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032" w:rsidRDefault="00EC3032">
      <w:pPr>
        <w:rPr>
          <w:sz w:val="36"/>
          <w:szCs w:val="36"/>
        </w:rPr>
      </w:pPr>
    </w:p>
    <w:p w:rsidR="000E4F5F" w:rsidRDefault="000E4F5F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Субботник</w:t>
      </w:r>
    </w:p>
    <w:p w:rsidR="000E4F5F" w:rsidRDefault="000E4F5F">
      <w:pPr>
        <w:rPr>
          <w:sz w:val="36"/>
          <w:szCs w:val="36"/>
        </w:rPr>
      </w:pPr>
      <w:r>
        <w:rPr>
          <w:sz w:val="36"/>
          <w:szCs w:val="36"/>
        </w:rPr>
        <w:t xml:space="preserve">    29 апреля 2017года трудовой десант школы принял участие в Республиканском субботнике.</w:t>
      </w:r>
    </w:p>
    <w:p w:rsidR="000E4F5F" w:rsidRDefault="000E4F5F">
      <w:pPr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inline distT="0" distB="0" distL="0" distR="0">
            <wp:extent cx="5388428" cy="3559629"/>
            <wp:effectExtent l="0" t="0" r="3175" b="3175"/>
            <wp:docPr id="1" name="Рисунок 1" descr="C:\Users\школа39\Desktop\фотогорафии\ФОТО СУББОТНИК\20170429_1029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39\Desktop\фотогорафии\ФОТО СУББОТНИК\20170429_1029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8428" cy="3559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E4F5F" w:rsidRPr="000E4F5F" w:rsidRDefault="000E4F5F">
      <w:pPr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inline distT="0" distB="0" distL="0" distR="0">
            <wp:extent cx="5388428" cy="3385457"/>
            <wp:effectExtent l="0" t="0" r="3175" b="5715"/>
            <wp:docPr id="3" name="Рисунок 3" descr="C:\Users\школа39\Desktop\фотогорафии\ФОТО СУББОТНИК\20170429_092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школа39\Desktop\фотогорафии\ФОТО СУББОТНИК\20170429_0926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5549" cy="3383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4F5F" w:rsidRPr="000E4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F5F"/>
    <w:rsid w:val="000E4F5F"/>
    <w:rsid w:val="00EC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4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F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4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F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школа39</dc:creator>
  <cp:lastModifiedBy>школа39</cp:lastModifiedBy>
  <cp:revision>2</cp:revision>
  <dcterms:created xsi:type="dcterms:W3CDTF">2017-05-03T16:07:00Z</dcterms:created>
  <dcterms:modified xsi:type="dcterms:W3CDTF">2017-05-03T16:13:00Z</dcterms:modified>
</cp:coreProperties>
</file>