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CD" w:rsidRDefault="00191674" w:rsidP="00CA5D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школа\Desktop\На сайт\План на 2018-2019 уч.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сайт\План на 2018-2019 уч.го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74" w:rsidRDefault="00191674" w:rsidP="00CA5D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674" w:rsidRPr="00CA5DCD" w:rsidRDefault="00191674" w:rsidP="00CA5D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A5DCD" w:rsidRPr="00CA5DCD" w:rsidRDefault="00CA5DCD" w:rsidP="00CA5D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D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Цели и задачи: </w:t>
      </w:r>
    </w:p>
    <w:p w:rsidR="00CA5DCD" w:rsidRPr="00CA5DCD" w:rsidRDefault="00CA5DCD" w:rsidP="00CA5D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DCD">
        <w:rPr>
          <w:rFonts w:ascii="Times New Roman" w:eastAsia="Calibri" w:hAnsi="Times New Roman" w:cs="Times New Roman"/>
          <w:sz w:val="28"/>
          <w:szCs w:val="28"/>
        </w:rPr>
        <w:t xml:space="preserve">1. Ведущие цели - недопущение предпосылок, исключение возможности фактов коррупции в школе; - обеспечение выполнения Плана противодействия коррупции в рамках компетенции администрации школы; </w:t>
      </w:r>
    </w:p>
    <w:p w:rsidR="00CA5DCD" w:rsidRPr="00CA5DCD" w:rsidRDefault="00CA5DCD" w:rsidP="00CA5D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DCD">
        <w:rPr>
          <w:rFonts w:ascii="Times New Roman" w:eastAsia="Calibri" w:hAnsi="Times New Roman" w:cs="Times New Roman"/>
          <w:sz w:val="28"/>
          <w:szCs w:val="28"/>
        </w:rPr>
        <w:t xml:space="preserve"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 </w:t>
      </w:r>
    </w:p>
    <w:p w:rsidR="00CA5DCD" w:rsidRPr="00CA5DCD" w:rsidRDefault="00CA5DCD" w:rsidP="00CA5D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DCD">
        <w:rPr>
          <w:rFonts w:ascii="Times New Roman" w:eastAsia="Calibri" w:hAnsi="Times New Roman" w:cs="Times New Roman"/>
          <w:sz w:val="28"/>
          <w:szCs w:val="28"/>
        </w:rPr>
        <w:t>2. Для достижения указанных целей требуется решение следующих задач:</w:t>
      </w:r>
    </w:p>
    <w:p w:rsidR="00CA5DCD" w:rsidRPr="00CA5DCD" w:rsidRDefault="00CA5DCD" w:rsidP="00CA5D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DCD">
        <w:rPr>
          <w:rFonts w:ascii="Times New Roman" w:eastAsia="Calibri" w:hAnsi="Times New Roman" w:cs="Times New Roman"/>
          <w:sz w:val="28"/>
          <w:szCs w:val="28"/>
        </w:rPr>
        <w:t xml:space="preserve"> - предупреждение коррупционных правонарушений;</w:t>
      </w:r>
    </w:p>
    <w:p w:rsidR="00CA5DCD" w:rsidRPr="00CA5DCD" w:rsidRDefault="00CA5DCD" w:rsidP="00CA5D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DCD">
        <w:rPr>
          <w:rFonts w:ascii="Times New Roman" w:eastAsia="Calibri" w:hAnsi="Times New Roman" w:cs="Times New Roman"/>
          <w:sz w:val="28"/>
          <w:szCs w:val="28"/>
        </w:rPr>
        <w:t xml:space="preserve"> - оптимизация и конкретизация полномочий должностных лиц;</w:t>
      </w:r>
    </w:p>
    <w:p w:rsidR="00CA5DCD" w:rsidRPr="00CA5DCD" w:rsidRDefault="00CA5DCD" w:rsidP="00CA5D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DCD">
        <w:rPr>
          <w:rFonts w:ascii="Times New Roman" w:eastAsia="Calibri" w:hAnsi="Times New Roman" w:cs="Times New Roman"/>
          <w:sz w:val="28"/>
          <w:szCs w:val="28"/>
        </w:rPr>
        <w:t xml:space="preserve"> - формирование антикоррупционного сознания участников образовательного процесса; </w:t>
      </w:r>
    </w:p>
    <w:p w:rsidR="00CA5DCD" w:rsidRPr="00CA5DCD" w:rsidRDefault="00CA5DCD" w:rsidP="00CA5D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DCD">
        <w:rPr>
          <w:rFonts w:ascii="Times New Roman" w:eastAsia="Calibri" w:hAnsi="Times New Roman" w:cs="Times New Roman"/>
          <w:sz w:val="28"/>
          <w:szCs w:val="28"/>
        </w:rPr>
        <w:t xml:space="preserve">- обеспечение неотвратимости ответственности за совершение коррупционных правонарушений; </w:t>
      </w:r>
    </w:p>
    <w:p w:rsidR="00CA5DCD" w:rsidRPr="00CA5DCD" w:rsidRDefault="00CA5DCD" w:rsidP="00CA5D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DCD">
        <w:rPr>
          <w:rFonts w:ascii="Times New Roman" w:eastAsia="Calibri" w:hAnsi="Times New Roman" w:cs="Times New Roman"/>
          <w:sz w:val="28"/>
          <w:szCs w:val="28"/>
        </w:rPr>
        <w:t xml:space="preserve">- повышение эффективности управления, качества и доступности предоставляемых школой образовательных услуг; </w:t>
      </w:r>
    </w:p>
    <w:p w:rsidR="00CA5DCD" w:rsidRPr="00CA5DCD" w:rsidRDefault="00CA5DCD" w:rsidP="00CA5D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DCD">
        <w:rPr>
          <w:rFonts w:ascii="Times New Roman" w:eastAsia="Calibri" w:hAnsi="Times New Roman" w:cs="Times New Roman"/>
          <w:sz w:val="28"/>
          <w:szCs w:val="28"/>
        </w:rPr>
        <w:t>- содействие реализации прав граждан на доступ к информации о деятельности школы.</w:t>
      </w:r>
    </w:p>
    <w:p w:rsidR="00CA5DCD" w:rsidRDefault="00CA5DCD" w:rsidP="00CA5D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5DCD" w:rsidRPr="00CA5DCD" w:rsidRDefault="00CA5DCD" w:rsidP="00CA5D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5DCD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реализации Плана:</w:t>
      </w:r>
    </w:p>
    <w:p w:rsidR="00CA5DCD" w:rsidRPr="00CA5DCD" w:rsidRDefault="00CA5DCD" w:rsidP="00CA5D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DCD">
        <w:rPr>
          <w:rFonts w:ascii="Times New Roman" w:eastAsia="Calibri" w:hAnsi="Times New Roman" w:cs="Times New Roman"/>
          <w:sz w:val="28"/>
          <w:szCs w:val="28"/>
        </w:rPr>
        <w:t xml:space="preserve"> - повышение эффективности управления, качества и доступности предоставляемых образовательных услуг; </w:t>
      </w:r>
    </w:p>
    <w:p w:rsidR="00CA5DCD" w:rsidRPr="00CA5DCD" w:rsidRDefault="00CA5DCD" w:rsidP="00CA5D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DCD">
        <w:rPr>
          <w:rFonts w:ascii="Times New Roman" w:eastAsia="Calibri" w:hAnsi="Times New Roman" w:cs="Times New Roman"/>
          <w:sz w:val="28"/>
          <w:szCs w:val="28"/>
        </w:rPr>
        <w:t xml:space="preserve">- укрепление доверия граждан к деятельности администрации школы. </w:t>
      </w:r>
    </w:p>
    <w:p w:rsidR="00CA5DCD" w:rsidRDefault="00CA5DCD" w:rsidP="00CA5D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5DCD" w:rsidRDefault="00CA5DCD" w:rsidP="00CA5D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CA5DCD">
        <w:rPr>
          <w:rFonts w:ascii="Times New Roman" w:eastAsia="Calibri" w:hAnsi="Times New Roman" w:cs="Times New Roman"/>
          <w:sz w:val="28"/>
          <w:szCs w:val="28"/>
        </w:rPr>
        <w:t>онтроль за</w:t>
      </w:r>
      <w:proofErr w:type="gramEnd"/>
      <w:r w:rsidRPr="00CA5DCD">
        <w:rPr>
          <w:rFonts w:ascii="Times New Roman" w:eastAsia="Calibri" w:hAnsi="Times New Roman" w:cs="Times New Roman"/>
          <w:sz w:val="28"/>
          <w:szCs w:val="28"/>
        </w:rPr>
        <w:t xml:space="preserve"> реализацией Плана в школе директором школы и ответственным за ведение профилактической работы по предупреждению коррупционных и иных  правонарушений в школе.</w:t>
      </w:r>
    </w:p>
    <w:p w:rsidR="00CA5DCD" w:rsidRPr="00CA5DCD" w:rsidRDefault="00CA5DCD" w:rsidP="00CA5D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5DCD" w:rsidRDefault="00CA5DCD" w:rsidP="00421B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4678"/>
        <w:gridCol w:w="2128"/>
        <w:gridCol w:w="2373"/>
      </w:tblGrid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C" w:rsidRDefault="0042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421B0C" w:rsidRDefault="0042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421B0C" w:rsidTr="00CA5DCD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Организационно-правовые меры по противодействию коррупции</w:t>
            </w:r>
          </w:p>
        </w:tc>
      </w:tr>
      <w:tr w:rsidR="00421B0C" w:rsidTr="00CA5DCD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 w:rsidP="00CA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Совершенствование механизмов антикоррупционной экспертизы нормативно-правовых актов МБОУ СОШ №</w:t>
            </w:r>
            <w:r w:rsidR="00CA5DC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 w:rsidP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1B0C" w:rsidTr="00CA5DCD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 Разработка системы мер, направленных на совершенствование осуществления руководства МБОУ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педагогических работников,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 w:rsidP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приказа об утверждении порядка уведомления работодателя о ставших известными руководителю муниципального бюджетного образовательного учреждения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руководителя к совершению коррупционных правонарушений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 w:rsidP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рассмотрение вопросов исполнения законодательства о борьбе с коррупцией на совещаниях при директоре, педагогических советах. Приглашение на совещания работников правоохранительных органов и прокуратуры.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 w:rsidP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1B0C" w:rsidTr="00CA5DCD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совершенствованию управления в целях предупреждения коррупции</w:t>
            </w:r>
          </w:p>
        </w:tc>
      </w:tr>
      <w:tr w:rsidR="00421B0C" w:rsidTr="00CA5DCD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руководителя МБОУ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 w:rsidP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1B0C" w:rsidTr="00CA5DCD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 Совершенствование организации деятельности МБОУ  по размещению муниципальных заказов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условий муниципальных контрактов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 w:rsidP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использованием 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муниципальными контрактами</w:t>
            </w:r>
          </w:p>
          <w:p w:rsidR="00CA5DCD" w:rsidRDefault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B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421B0C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1B0C" w:rsidTr="00CA5DCD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 Регламентация использования имущества и  ресурсов МБОУ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актов выполненных работ по проведению ремонта в МБОУ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МБОУ, в том числе:</w:t>
            </w: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законности формирования и расходования внебюджетных средств;</w:t>
            </w: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распределения стимулирующей части фонда оплаты труда.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 w:rsidP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1B0C" w:rsidTr="00CA5DCD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 Обеспечение прав граждан на доступность к информации о системе образования МБОУ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телефона «горячей линии» и прямых телефонных линий с руководством управления образования, МБОУ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МБОУ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 w:rsidP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МБОУ Журнала учета мероприятий по контролю.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 w:rsidP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 w:rsidP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 w:rsidP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социологического исследования среди родителей и обучающихся, посвященное отношению к коррупции («Удовлетворенность потребител</w:t>
            </w:r>
            <w:r w:rsidR="00CA5DCD">
              <w:rPr>
                <w:rFonts w:ascii="Times New Roman" w:hAnsi="Times New Roman" w:cs="Times New Roman"/>
                <w:sz w:val="24"/>
                <w:szCs w:val="24"/>
              </w:rPr>
              <w:t>ей услуг качеством образования»)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 w:rsidP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замдиректора по УВР </w:t>
            </w:r>
            <w:proofErr w:type="spellStart"/>
            <w:r w:rsidR="00CA5DCD">
              <w:rPr>
                <w:rFonts w:ascii="Times New Roman" w:hAnsi="Times New Roman" w:cs="Times New Roman"/>
                <w:sz w:val="24"/>
                <w:szCs w:val="24"/>
              </w:rPr>
              <w:t>Цгоева</w:t>
            </w:r>
            <w:proofErr w:type="spellEnd"/>
            <w:r w:rsidR="00CA5DC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единой системы муниципальной оценки качества воспитания и обучения с использованием процедур:</w:t>
            </w: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аттестация педагогических</w:t>
            </w:r>
            <w:r w:rsidR="00CA5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кадров;</w:t>
            </w: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независимая эксперт</w:t>
            </w:r>
            <w:r w:rsidR="00CA5DCD">
              <w:rPr>
                <w:rFonts w:ascii="Times New Roman" w:hAnsi="Times New Roman" w:cs="Times New Roman"/>
                <w:sz w:val="24"/>
                <w:szCs w:val="24"/>
              </w:rPr>
              <w:t>иза оценки воспитания 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мониторинговые исследования в сфере образования;</w:t>
            </w: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статистические наблюдения;</w:t>
            </w: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самоанализ деятельности МБОУ;</w:t>
            </w: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системы информирования о качестве образования в МБОУ;</w:t>
            </w: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единой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критериев оценки качества воспитания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обучения (результаты, процессы, условия).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 w:rsidP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УВР </w:t>
            </w:r>
            <w:proofErr w:type="spellStart"/>
            <w:r w:rsidR="00CA5DCD">
              <w:rPr>
                <w:rFonts w:ascii="Times New Roman" w:hAnsi="Times New Roman" w:cs="Times New Roman"/>
                <w:sz w:val="24"/>
                <w:szCs w:val="24"/>
              </w:rPr>
              <w:t>Цгоева</w:t>
            </w:r>
            <w:proofErr w:type="spellEnd"/>
            <w:r w:rsidR="00CA5DC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 в МБОУ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обоснованностью предоставления и расходования безвозмездной (спонсорской, благотворительной) помощи в МБОУ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 w:rsidP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</w:t>
            </w:r>
            <w:r w:rsidR="00CA5DCD">
              <w:rPr>
                <w:rFonts w:ascii="Times New Roman" w:hAnsi="Times New Roman" w:cs="Times New Roman"/>
                <w:sz w:val="24"/>
                <w:szCs w:val="24"/>
              </w:rPr>
              <w:t xml:space="preserve">, среднем общем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 w:rsidP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законодательства о противодействии коррупции в МБОУ при организации работы по вопросам охраны труда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 w:rsidP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1B0C" w:rsidTr="00CA5DCD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 Совершенствование деятельности сотрудников МБОУ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приказа о порядке обработки поступающих в МБОУ сообщений о коррупционных проявлениях.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 w:rsidP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МБОУ  с точки зрения наличия сведений о фактах коррупции и организации их проверки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 w:rsidP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CA5DCD" w:rsidRDefault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 w:rsidP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1B0C" w:rsidTr="00CA5DCD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C" w:rsidRDefault="00421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2.6. Меры по повышению профессионального уровня педагогических кадров МБОУ</w:t>
            </w:r>
          </w:p>
          <w:p w:rsidR="00421B0C" w:rsidRDefault="00421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B0C" w:rsidRDefault="0042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правовому просвещению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 w:rsidP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антикоррупционных законов, проведение профилактической, воспитательной работы с сотрудниками </w:t>
            </w:r>
            <w:r w:rsidR="00CA5DC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 w:rsidP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нетерпимого отношения к проявлениям коррупции с юношеского возраста. Организация и проведение Недели пр</w:t>
            </w:r>
            <w:r w:rsidR="00CA5DCD">
              <w:rPr>
                <w:rFonts w:ascii="Times New Roman" w:hAnsi="Times New Roman" w:cs="Times New Roman"/>
                <w:sz w:val="24"/>
                <w:szCs w:val="24"/>
              </w:rPr>
              <w:t xml:space="preserve">авовых знаний с целью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правосознания и правовой культуры:</w:t>
            </w: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 «Наши права – наши обязанности», «Право на образование»</w:t>
            </w: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день правовых знаний «Что я знаю о своих правах?», «Подросток и закон»</w:t>
            </w: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книжные выставки «Права человека», «Закон в твоей жизни»</w:t>
            </w: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 «Правовая ответственность несовершеннолетних», «Конфликтные ситуации и выход из них»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охране прав ребенка,</w:t>
            </w: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421B0C" w:rsidTr="00CA5D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9 декабря, в день Международного дня борьбы с коррупцией, различных мероприятий:  </w:t>
            </w: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 в МБОУ,</w:t>
            </w: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проблемы коррупции среди работников МБОУ</w:t>
            </w:r>
          </w:p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 Плана мероприятий противодействия 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МБОУ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 w:rsidP="00C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0C" w:rsidRDefault="004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9 декабря</w:t>
            </w:r>
          </w:p>
        </w:tc>
      </w:tr>
    </w:tbl>
    <w:p w:rsidR="00421B0C" w:rsidRDefault="00421B0C" w:rsidP="00CA5DCD">
      <w:pPr>
        <w:spacing w:line="240" w:lineRule="auto"/>
        <w:rPr>
          <w:sz w:val="24"/>
          <w:szCs w:val="24"/>
        </w:rPr>
      </w:pPr>
    </w:p>
    <w:sectPr w:rsidR="00421B0C" w:rsidSect="00D1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0C"/>
    <w:rsid w:val="00191674"/>
    <w:rsid w:val="00421B0C"/>
    <w:rsid w:val="005D45E6"/>
    <w:rsid w:val="007F4212"/>
    <w:rsid w:val="00CA5DCD"/>
    <w:rsid w:val="00D15ED3"/>
    <w:rsid w:val="00DF74FC"/>
    <w:rsid w:val="00E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школа</cp:lastModifiedBy>
  <cp:revision>2</cp:revision>
  <cp:lastPrinted>2018-12-06T09:54:00Z</cp:lastPrinted>
  <dcterms:created xsi:type="dcterms:W3CDTF">2018-12-08T06:30:00Z</dcterms:created>
  <dcterms:modified xsi:type="dcterms:W3CDTF">2018-12-08T06:30:00Z</dcterms:modified>
</cp:coreProperties>
</file>