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0D" w:rsidRPr="000D6E56" w:rsidRDefault="00B4480D" w:rsidP="00B4480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МБОУ СОШ №39 им. </w:t>
      </w:r>
      <w:proofErr w:type="spellStart"/>
      <w:r>
        <w:rPr>
          <w:b/>
          <w:bCs/>
        </w:rPr>
        <w:t>Дзебисова</w:t>
      </w:r>
      <w:proofErr w:type="spellEnd"/>
      <w:r>
        <w:rPr>
          <w:b/>
          <w:bCs/>
        </w:rPr>
        <w:t xml:space="preserve"> Т.С.  г. Владикавказа</w:t>
      </w:r>
    </w:p>
    <w:tbl>
      <w:tblPr>
        <w:tblpPr w:leftFromText="180" w:rightFromText="180" w:vertAnchor="text" w:tblpY="9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086"/>
        <w:gridCol w:w="3331"/>
      </w:tblGrid>
      <w:tr w:rsidR="00B4480D" w:rsidTr="00BB1E87">
        <w:tc>
          <w:tcPr>
            <w:tcW w:w="3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0D" w:rsidRDefault="00B4480D" w:rsidP="00BB1E87">
            <w:pPr>
              <w:spacing w:before="100" w:beforeAutospacing="1" w:after="100" w:afterAutospacing="1"/>
              <w:jc w:val="center"/>
            </w:pPr>
            <w:r>
              <w:t>Рассмотрено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 xml:space="preserve">       Руководитель 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 xml:space="preserve">методического </w:t>
            </w:r>
          </w:p>
          <w:p w:rsidR="005D746A" w:rsidRDefault="00B4480D" w:rsidP="00BB1E87">
            <w:pPr>
              <w:spacing w:before="100" w:beforeAutospacing="1" w:after="100" w:afterAutospacing="1"/>
            </w:pPr>
            <w:r>
              <w:t xml:space="preserve">объединения учителей </w:t>
            </w:r>
          </w:p>
          <w:p w:rsidR="00B4480D" w:rsidRDefault="005D746A" w:rsidP="00BB1E87">
            <w:pPr>
              <w:spacing w:before="100" w:beforeAutospacing="1" w:after="100" w:afterAutospacing="1"/>
            </w:pPr>
            <w:proofErr w:type="spellStart"/>
            <w:r>
              <w:t>Цопанова</w:t>
            </w:r>
            <w:proofErr w:type="spellEnd"/>
            <w:r>
              <w:t xml:space="preserve"> И.Т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 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________/______________/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                            ФИО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Протокол №_______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от «___» __________2017 г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0D" w:rsidRDefault="00B4480D" w:rsidP="00BB1E87">
            <w:pPr>
              <w:spacing w:before="100" w:beforeAutospacing="1" w:after="100" w:afterAutospacing="1"/>
              <w:ind w:left="-819" w:firstLine="819"/>
              <w:jc w:val="center"/>
            </w:pPr>
            <w:r>
              <w:t>Согласовано</w:t>
            </w:r>
          </w:p>
          <w:p w:rsidR="00B4480D" w:rsidRDefault="00B4480D" w:rsidP="00BB1E87">
            <w:pPr>
              <w:spacing w:before="100" w:beforeAutospacing="1" w:after="100" w:afterAutospacing="1"/>
            </w:pPr>
            <w:r>
              <w:t xml:space="preserve">   Заместитель </w:t>
            </w:r>
          </w:p>
          <w:p w:rsidR="00B4480D" w:rsidRDefault="00B4480D" w:rsidP="00BB1E87">
            <w:pPr>
              <w:spacing w:before="100" w:beforeAutospacing="1" w:after="100" w:afterAutospacing="1"/>
            </w:pPr>
            <w:r>
              <w:t xml:space="preserve">директора по УВР </w:t>
            </w:r>
          </w:p>
          <w:p w:rsidR="005D746A" w:rsidRDefault="00C72740" w:rsidP="00BB1E87">
            <w:pPr>
              <w:spacing w:before="100" w:beforeAutospacing="1" w:after="100" w:afterAutospacing="1"/>
            </w:pPr>
            <w:proofErr w:type="spellStart"/>
            <w:r>
              <w:t>Цг</w:t>
            </w:r>
            <w:bookmarkStart w:id="0" w:name="_GoBack"/>
            <w:bookmarkEnd w:id="0"/>
            <w:r>
              <w:t>оева</w:t>
            </w:r>
            <w:proofErr w:type="spellEnd"/>
            <w:r w:rsidR="005D746A">
              <w:t xml:space="preserve"> С.А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 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_________/____________/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                            ФИО</w:t>
            </w:r>
          </w:p>
          <w:p w:rsidR="00B4480D" w:rsidRDefault="00B4480D" w:rsidP="00BB1E87">
            <w:pPr>
              <w:spacing w:before="100" w:beforeAutospacing="1" w:after="100" w:afterAutospacing="1"/>
            </w:pPr>
            <w:r>
              <w:t> </w:t>
            </w:r>
          </w:p>
          <w:p w:rsidR="00B4480D" w:rsidRDefault="00B4480D" w:rsidP="00BB1E87">
            <w:pPr>
              <w:spacing w:before="100" w:beforeAutospacing="1" w:after="100" w:afterAutospacing="1"/>
            </w:pPr>
            <w:r>
              <w:t xml:space="preserve"> «___» ___________2017 г </w:t>
            </w:r>
          </w:p>
        </w:tc>
        <w:tc>
          <w:tcPr>
            <w:tcW w:w="3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0D" w:rsidRDefault="00B4480D" w:rsidP="00BB1E87">
            <w:pPr>
              <w:spacing w:before="100" w:beforeAutospacing="1" w:after="100" w:afterAutospacing="1"/>
              <w:jc w:val="center"/>
            </w:pPr>
            <w:r>
              <w:t>Утверждаю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 xml:space="preserve">     Директор школы 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 </w:t>
            </w:r>
            <w:proofErr w:type="spellStart"/>
            <w:r w:rsidR="005D746A">
              <w:t>Кочиева</w:t>
            </w:r>
            <w:proofErr w:type="spellEnd"/>
            <w:r w:rsidR="005D746A">
              <w:t xml:space="preserve"> И.С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 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__________/_____________/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                            ФИО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 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</w:pPr>
            <w:r>
              <w:t>Приказ №______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 xml:space="preserve">от «___» ___________2017 г </w:t>
            </w:r>
          </w:p>
          <w:p w:rsidR="00B4480D" w:rsidRDefault="00B4480D" w:rsidP="00BB1E87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  <w:p w:rsidR="00B4480D" w:rsidRPr="00D24EF1" w:rsidRDefault="00B4480D" w:rsidP="00BB1E87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</w:tr>
    </w:tbl>
    <w:p w:rsidR="00B4480D" w:rsidRDefault="00B4480D" w:rsidP="00B4480D">
      <w:pPr>
        <w:spacing w:before="100" w:beforeAutospacing="1" w:after="100" w:afterAutospacing="1"/>
        <w:jc w:val="center"/>
        <w:rPr>
          <w:b/>
          <w:bCs/>
        </w:rPr>
      </w:pPr>
    </w:p>
    <w:p w:rsidR="00B4480D" w:rsidRDefault="00B4480D" w:rsidP="00B4480D">
      <w:pPr>
        <w:spacing w:before="100" w:beforeAutospacing="1" w:after="100" w:afterAutospacing="1"/>
        <w:jc w:val="center"/>
      </w:pPr>
      <w:r>
        <w:rPr>
          <w:b/>
          <w:bCs/>
        </w:rPr>
        <w:t>РАБОЧАЯ ПРОГРАММА</w:t>
      </w:r>
    </w:p>
    <w:p w:rsidR="00B4480D" w:rsidRDefault="00B4480D" w:rsidP="00B4480D">
      <w:pPr>
        <w:spacing w:before="100" w:beforeAutospacing="1" w:after="100" w:afterAutospacing="1"/>
        <w:jc w:val="center"/>
      </w:pPr>
      <w:r>
        <w:rPr>
          <w:b/>
          <w:bCs/>
        </w:rPr>
        <w:t xml:space="preserve"> по Истории России и Всеобщей истории </w:t>
      </w:r>
    </w:p>
    <w:p w:rsidR="00B4480D" w:rsidRDefault="00B4480D" w:rsidP="00B4480D">
      <w:pPr>
        <w:spacing w:before="100" w:beforeAutospacing="1" w:after="100" w:afterAutospacing="1"/>
        <w:jc w:val="center"/>
      </w:pPr>
      <w:r>
        <w:rPr>
          <w:b/>
          <w:bCs/>
        </w:rPr>
        <w:t> ДЛЯ  10-11  КЛАССОВ</w:t>
      </w:r>
    </w:p>
    <w:p w:rsidR="00B4480D" w:rsidRDefault="00B4480D" w:rsidP="00B4480D">
      <w:pPr>
        <w:spacing w:before="100" w:beforeAutospacing="1" w:after="100" w:afterAutospacing="1"/>
        <w:jc w:val="center"/>
      </w:pPr>
      <w:r>
        <w:rPr>
          <w:b/>
          <w:bCs/>
        </w:rPr>
        <w:t> на 2017/2018 УЧЕБНЫЙ ГОД</w:t>
      </w:r>
    </w:p>
    <w:p w:rsidR="00B4480D" w:rsidRDefault="00B4480D" w:rsidP="00B4480D">
      <w:pPr>
        <w:spacing w:before="100" w:beforeAutospacing="1" w:after="100" w:afterAutospacing="1"/>
      </w:pPr>
      <w:r>
        <w:t> </w:t>
      </w:r>
    </w:p>
    <w:p w:rsidR="00B4480D" w:rsidRDefault="00B4480D" w:rsidP="00B4480D">
      <w:pPr>
        <w:spacing w:before="100" w:beforeAutospacing="1" w:after="100" w:afterAutospacing="1"/>
      </w:pPr>
      <w:r>
        <w:t> </w:t>
      </w:r>
    </w:p>
    <w:p w:rsidR="00B4480D" w:rsidRDefault="00B4480D" w:rsidP="00B4480D">
      <w:pPr>
        <w:spacing w:before="100" w:beforeAutospacing="1" w:after="100" w:afterAutospacing="1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 Составитель                       программы:</w:t>
      </w:r>
    </w:p>
    <w:p w:rsidR="00B4480D" w:rsidRPr="000D6E56" w:rsidRDefault="00B4480D" w:rsidP="00B4480D">
      <w:pPr>
        <w:spacing w:before="100" w:beforeAutospacing="1" w:after="100" w:afterAutospacing="1"/>
        <w:jc w:val="right"/>
      </w:pPr>
      <w:proofErr w:type="spellStart"/>
      <w:r>
        <w:t>Цопанова</w:t>
      </w:r>
      <w:proofErr w:type="spellEnd"/>
      <w:r>
        <w:t xml:space="preserve"> И.Т.- учитель истории и обществознания</w:t>
      </w:r>
    </w:p>
    <w:p w:rsidR="00B4480D" w:rsidRDefault="00B4480D" w:rsidP="00B4480D">
      <w:pPr>
        <w:spacing w:before="100" w:beforeAutospacing="1" w:after="100" w:afterAutospacing="1"/>
        <w:jc w:val="center"/>
      </w:pPr>
    </w:p>
    <w:p w:rsidR="00B4480D" w:rsidRDefault="00B4480D" w:rsidP="00B4480D">
      <w:pPr>
        <w:spacing w:before="100" w:beforeAutospacing="1" w:after="100" w:afterAutospacing="1"/>
        <w:jc w:val="center"/>
      </w:pPr>
    </w:p>
    <w:p w:rsidR="00B4480D" w:rsidRDefault="00B4480D" w:rsidP="00B4480D">
      <w:pPr>
        <w:spacing w:before="100" w:beforeAutospacing="1" w:after="100" w:afterAutospacing="1"/>
        <w:jc w:val="center"/>
      </w:pPr>
    </w:p>
    <w:p w:rsidR="00B4480D" w:rsidRDefault="00B4480D" w:rsidP="00B4480D">
      <w:pPr>
        <w:spacing w:before="100" w:beforeAutospacing="1" w:after="100" w:afterAutospacing="1"/>
        <w:jc w:val="center"/>
      </w:pPr>
    </w:p>
    <w:p w:rsidR="00B4480D" w:rsidRDefault="00B4480D" w:rsidP="00B4480D">
      <w:pPr>
        <w:spacing w:before="100" w:beforeAutospacing="1" w:after="100" w:afterAutospacing="1"/>
        <w:jc w:val="center"/>
      </w:pPr>
      <w:r>
        <w:t>2017г.</w:t>
      </w:r>
    </w:p>
    <w:p w:rsidR="00246A9D" w:rsidRPr="00CB590A" w:rsidRDefault="00246A9D" w:rsidP="00246A9D">
      <w:pPr>
        <w:jc w:val="center"/>
        <w:rPr>
          <w:b/>
        </w:rPr>
      </w:pPr>
      <w:r>
        <w:br w:type="page"/>
      </w:r>
      <w:r w:rsidRPr="00CB590A">
        <w:rPr>
          <w:b/>
        </w:rPr>
        <w:lastRenderedPageBreak/>
        <w:t>ПОЯСНИТЕЛЬНАЯ ЗАПИСКА</w:t>
      </w:r>
    </w:p>
    <w:p w:rsidR="00246A9D" w:rsidRPr="005902D1" w:rsidRDefault="00246A9D" w:rsidP="00246A9D">
      <w:pPr>
        <w:jc w:val="center"/>
      </w:pPr>
    </w:p>
    <w:p w:rsidR="00246A9D" w:rsidRDefault="00246A9D" w:rsidP="00246A9D">
      <w:pPr>
        <w:ind w:firstLine="709"/>
        <w:jc w:val="both"/>
      </w:pPr>
      <w:proofErr w:type="gramStart"/>
      <w:r w:rsidRPr="005902D1">
        <w:rPr>
          <w:color w:val="000000"/>
        </w:rPr>
        <w:t xml:space="preserve">Настоящая рабочая программа разработана на основе Федерального компонента  Государственного стандарта основного общего образования и  </w:t>
      </w:r>
      <w:r>
        <w:rPr>
          <w:color w:val="000000"/>
        </w:rPr>
        <w:t xml:space="preserve">Программы «История с древнейших времен до наших дней» для 5-11 классов / Т.П. Андреевская, О.Н. Журавлева, Н.Н. </w:t>
      </w:r>
      <w:proofErr w:type="spellStart"/>
      <w:r>
        <w:rPr>
          <w:color w:val="000000"/>
        </w:rPr>
        <w:t>Лазукова</w:t>
      </w:r>
      <w:proofErr w:type="spellEnd"/>
      <w:r>
        <w:rPr>
          <w:color w:val="000000"/>
        </w:rPr>
        <w:t xml:space="preserve">; Под общей редакцией П.А. Баранова, О.Н. Журавлевой (М.: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2008).</w:t>
      </w:r>
      <w:proofErr w:type="gramEnd"/>
    </w:p>
    <w:p w:rsidR="00246A9D" w:rsidRPr="005902D1" w:rsidRDefault="00246A9D" w:rsidP="00246A9D">
      <w:pPr>
        <w:ind w:firstLine="709"/>
        <w:jc w:val="both"/>
      </w:pPr>
    </w:p>
    <w:p w:rsidR="00246A9D" w:rsidRPr="005902D1" w:rsidRDefault="00246A9D" w:rsidP="00246A9D">
      <w:pPr>
        <w:ind w:firstLine="709"/>
        <w:jc w:val="both"/>
        <w:rPr>
          <w:b/>
        </w:rPr>
      </w:pPr>
      <w:r w:rsidRPr="005902D1">
        <w:t xml:space="preserve">Данная программа ориентирована на </w:t>
      </w:r>
      <w:r w:rsidRPr="005902D1">
        <w:rPr>
          <w:b/>
        </w:rPr>
        <w:t>учебник</w:t>
      </w:r>
      <w:r>
        <w:rPr>
          <w:b/>
        </w:rPr>
        <w:t>и</w:t>
      </w:r>
      <w:r w:rsidRPr="005902D1">
        <w:rPr>
          <w:b/>
        </w:rPr>
        <w:t>:</w:t>
      </w:r>
    </w:p>
    <w:p w:rsidR="00246A9D" w:rsidRDefault="00246A9D" w:rsidP="00246A9D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</w:pPr>
      <w:r>
        <w:t>Всеобщая история: 10 класс: учебник для учащихся общеобразовательных учреждений / О.Ю. Климов, В.А. Земляницын, В.В.  Носков;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В.С. </w:t>
      </w:r>
      <w:proofErr w:type="spellStart"/>
      <w:r>
        <w:t>Мясникова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2012.</w:t>
      </w:r>
    </w:p>
    <w:p w:rsidR="00246A9D" w:rsidRDefault="00246A9D" w:rsidP="00246A9D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</w:pPr>
      <w:r>
        <w:t xml:space="preserve">Всеобщая история: 11 класс: учебник для учащихся общеобразовательных учреждений / О.Ю. </w:t>
      </w:r>
      <w:proofErr w:type="spellStart"/>
      <w:r>
        <w:t>Пленков</w:t>
      </w:r>
      <w:proofErr w:type="spellEnd"/>
      <w:r>
        <w:t>,  Т.П. Андреевская, С.В. Шевченко;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В.С. </w:t>
      </w:r>
      <w:proofErr w:type="spellStart"/>
      <w:r>
        <w:t>Мясникова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2011.</w:t>
      </w:r>
    </w:p>
    <w:p w:rsidR="00246A9D" w:rsidRDefault="00246A9D" w:rsidP="00246A9D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</w:pPr>
      <w:r>
        <w:t xml:space="preserve">История России: 10 класс: учебник для учащихся общеобразовательных учреждений / О.Н. Журавлева, Т.И. Пашкова, Д.В. Кузин; под общей ред. Р.Ш. Ганелина. – М.: </w:t>
      </w:r>
      <w:proofErr w:type="spellStart"/>
      <w:r>
        <w:t>Вентана</w:t>
      </w:r>
      <w:proofErr w:type="spellEnd"/>
      <w:r>
        <w:t>-Граф, 2012.</w:t>
      </w:r>
    </w:p>
    <w:p w:rsidR="00246A9D" w:rsidRDefault="00246A9D" w:rsidP="00246A9D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</w:pPr>
      <w:r>
        <w:t xml:space="preserve">История России: 11 класс: учебник для учащихся общеобразовательных учреждений / В.С. </w:t>
      </w:r>
      <w:proofErr w:type="spellStart"/>
      <w:r>
        <w:t>Измозик</w:t>
      </w:r>
      <w:proofErr w:type="spellEnd"/>
      <w:r>
        <w:t xml:space="preserve">, С.Н. Рудник; под общей ред. Р.Ш. Ганелина. – М.: </w:t>
      </w:r>
      <w:proofErr w:type="spellStart"/>
      <w:r>
        <w:t>Вентана</w:t>
      </w:r>
      <w:proofErr w:type="spellEnd"/>
      <w:r>
        <w:t>-Граф, 2011.</w:t>
      </w:r>
    </w:p>
    <w:p w:rsidR="00246A9D" w:rsidRDefault="00246A9D" w:rsidP="00246A9D">
      <w:pPr>
        <w:suppressAutoHyphens/>
        <w:ind w:left="709"/>
        <w:jc w:val="both"/>
      </w:pPr>
    </w:p>
    <w:p w:rsidR="00246A9D" w:rsidRDefault="00246A9D" w:rsidP="00246A9D">
      <w:pPr>
        <w:ind w:firstLine="709"/>
        <w:jc w:val="both"/>
        <w:rPr>
          <w:color w:val="000000"/>
          <w:spacing w:val="-7"/>
        </w:rPr>
      </w:pPr>
      <w:r w:rsidRPr="005902D1">
        <w:rPr>
          <w:color w:val="000000"/>
          <w:spacing w:val="-1"/>
        </w:rPr>
        <w:t>Данная програ</w:t>
      </w:r>
      <w:r>
        <w:rPr>
          <w:color w:val="000000"/>
          <w:spacing w:val="-1"/>
        </w:rPr>
        <w:t xml:space="preserve">мма обеспечивает изучение курсов «Всеобщей истории» и «Истории России» </w:t>
      </w:r>
      <w:r w:rsidRPr="005902D1">
        <w:rPr>
          <w:color w:val="000000"/>
          <w:spacing w:val="-7"/>
        </w:rPr>
        <w:t>учащимися 10 класс</w:t>
      </w:r>
      <w:r>
        <w:rPr>
          <w:color w:val="000000"/>
          <w:spacing w:val="-7"/>
        </w:rPr>
        <w:t>ов</w:t>
      </w:r>
      <w:r w:rsidRPr="005902D1">
        <w:rPr>
          <w:color w:val="000000"/>
          <w:spacing w:val="-7"/>
        </w:rPr>
        <w:t xml:space="preserve">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5902D1">
        <w:t>с учетом логики учебного процесса, возрастных особенностей учащихся</w:t>
      </w:r>
      <w:r w:rsidRPr="005902D1">
        <w:rPr>
          <w:color w:val="000000"/>
          <w:spacing w:val="-7"/>
        </w:rPr>
        <w:t xml:space="preserve">. Она рассчитана на </w:t>
      </w:r>
      <w:r>
        <w:rPr>
          <w:color w:val="000000"/>
          <w:spacing w:val="-7"/>
        </w:rPr>
        <w:t>68</w:t>
      </w:r>
      <w:r w:rsidRPr="005902D1">
        <w:rPr>
          <w:color w:val="000000"/>
          <w:spacing w:val="-7"/>
        </w:rPr>
        <w:t xml:space="preserve">  учебных часов из расчета 2 учебных часа в неделю</w:t>
      </w:r>
      <w:r>
        <w:rPr>
          <w:color w:val="000000"/>
          <w:spacing w:val="-7"/>
        </w:rPr>
        <w:t>.</w:t>
      </w:r>
    </w:p>
    <w:p w:rsidR="00246A9D" w:rsidRDefault="00246A9D" w:rsidP="00246A9D">
      <w:pPr>
        <w:ind w:firstLine="709"/>
        <w:jc w:val="both"/>
        <w:rPr>
          <w:color w:val="000000"/>
          <w:spacing w:val="-7"/>
        </w:rPr>
      </w:pPr>
    </w:p>
    <w:p w:rsidR="00246A9D" w:rsidRDefault="00246A9D" w:rsidP="00246A9D">
      <w:pPr>
        <w:ind w:firstLine="709"/>
        <w:jc w:val="both"/>
        <w:rPr>
          <w:color w:val="000000"/>
          <w:spacing w:val="-7"/>
        </w:rPr>
      </w:pPr>
      <w:r w:rsidRPr="00C56419">
        <w:rPr>
          <w:b/>
          <w:color w:val="000000"/>
          <w:spacing w:val="-7"/>
        </w:rPr>
        <w:t>Виды контроля</w:t>
      </w:r>
      <w:r>
        <w:rPr>
          <w:color w:val="000000"/>
          <w:spacing w:val="-7"/>
        </w:rPr>
        <w:t>, используемые в процессе изучения курса истории:</w:t>
      </w:r>
    </w:p>
    <w:p w:rsidR="00246A9D" w:rsidRDefault="00246A9D" w:rsidP="00246A9D">
      <w:pPr>
        <w:jc w:val="both"/>
        <w:rPr>
          <w:color w:val="000000"/>
          <w:spacing w:val="-7"/>
        </w:rPr>
      </w:pPr>
      <w:r>
        <w:rPr>
          <w:color w:val="000000"/>
          <w:spacing w:val="-7"/>
        </w:rPr>
        <w:t>- входная и итоговая контрольная работа;</w:t>
      </w:r>
    </w:p>
    <w:p w:rsidR="00246A9D" w:rsidRDefault="00246A9D" w:rsidP="00246A9D">
      <w:pPr>
        <w:jc w:val="both"/>
        <w:rPr>
          <w:color w:val="000000"/>
          <w:spacing w:val="-7"/>
        </w:rPr>
      </w:pPr>
      <w:r>
        <w:rPr>
          <w:color w:val="000000"/>
          <w:spacing w:val="-7"/>
        </w:rPr>
        <w:t>- тематический контроль  в форме тестов, понятийных диктантов;</w:t>
      </w:r>
    </w:p>
    <w:p w:rsidR="00246A9D" w:rsidRDefault="00246A9D" w:rsidP="00246A9D">
      <w:pPr>
        <w:jc w:val="both"/>
        <w:rPr>
          <w:color w:val="000000"/>
          <w:spacing w:val="-7"/>
        </w:rPr>
      </w:pPr>
      <w:r>
        <w:rPr>
          <w:color w:val="000000"/>
          <w:spacing w:val="-7"/>
        </w:rPr>
        <w:t>- текущий контроль (устные и письменные формы).</w:t>
      </w:r>
    </w:p>
    <w:p w:rsidR="00246A9D" w:rsidRPr="005902D1" w:rsidRDefault="00246A9D" w:rsidP="00246A9D">
      <w:pPr>
        <w:jc w:val="both"/>
        <w:rPr>
          <w:color w:val="000000"/>
          <w:spacing w:val="-7"/>
        </w:rPr>
      </w:pPr>
    </w:p>
    <w:p w:rsidR="00246A9D" w:rsidRDefault="00246A9D" w:rsidP="00246A9D">
      <w:pPr>
        <w:ind w:firstLine="709"/>
        <w:jc w:val="both"/>
        <w:rPr>
          <w:color w:val="000000"/>
          <w:spacing w:val="-7"/>
        </w:rPr>
      </w:pPr>
      <w:r w:rsidRPr="005902D1">
        <w:rPr>
          <w:color w:val="000000"/>
          <w:spacing w:val="-7"/>
        </w:rPr>
        <w:t xml:space="preserve">Изучение </w:t>
      </w:r>
      <w:r>
        <w:rPr>
          <w:color w:val="000000"/>
          <w:spacing w:val="-7"/>
        </w:rPr>
        <w:t>истории</w:t>
      </w:r>
      <w:r w:rsidRPr="005902D1">
        <w:rPr>
          <w:color w:val="000000"/>
          <w:spacing w:val="-7"/>
        </w:rPr>
        <w:t xml:space="preserve"> в старшей школе на базовом уровне направлено на достижение следующих </w:t>
      </w:r>
      <w:r w:rsidRPr="005902D1">
        <w:rPr>
          <w:rStyle w:val="a4"/>
          <w:color w:val="000000"/>
          <w:spacing w:val="-7"/>
        </w:rPr>
        <w:t>целей</w:t>
      </w:r>
      <w:r w:rsidRPr="005902D1">
        <w:rPr>
          <w:color w:val="000000"/>
          <w:spacing w:val="-7"/>
        </w:rPr>
        <w:t xml:space="preserve">: </w:t>
      </w:r>
    </w:p>
    <w:p w:rsidR="00246A9D" w:rsidRDefault="00246A9D" w:rsidP="00246A9D">
      <w:pPr>
        <w:ind w:firstLine="709"/>
        <w:jc w:val="both"/>
        <w:rPr>
          <w:color w:val="000000"/>
          <w:spacing w:val="-7"/>
        </w:rPr>
      </w:pPr>
    </w:p>
    <w:p w:rsidR="00246A9D" w:rsidRPr="00FC1500" w:rsidRDefault="00246A9D" w:rsidP="00246A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FC1500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FC1500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246A9D" w:rsidRPr="00FC1500" w:rsidRDefault="00246A9D" w:rsidP="00246A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6A9D" w:rsidRPr="00FC1500" w:rsidRDefault="00246A9D" w:rsidP="00246A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46A9D" w:rsidRPr="00FC1500" w:rsidRDefault="00246A9D" w:rsidP="00246A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246A9D" w:rsidRPr="00FC1500" w:rsidRDefault="00246A9D" w:rsidP="00246A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lastRenderedPageBreak/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46A9D" w:rsidRPr="00FC1500" w:rsidRDefault="00246A9D" w:rsidP="00246A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00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</w:t>
      </w:r>
    </w:p>
    <w:p w:rsidR="00246A9D" w:rsidRPr="00FC1500" w:rsidRDefault="00246A9D" w:rsidP="00246A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1500">
        <w:rPr>
          <w:b/>
        </w:rPr>
        <w:t>основных образовательных программ</w:t>
      </w:r>
    </w:p>
    <w:p w:rsidR="00246A9D" w:rsidRDefault="00246A9D" w:rsidP="00246A9D">
      <w:pPr>
        <w:widowControl w:val="0"/>
        <w:autoSpaceDE w:val="0"/>
        <w:autoSpaceDN w:val="0"/>
        <w:adjustRightInd w:val="0"/>
        <w:ind w:firstLine="540"/>
        <w:jc w:val="both"/>
      </w:pPr>
    </w:p>
    <w:p w:rsidR="00246A9D" w:rsidRPr="00FC1500" w:rsidRDefault="00246A9D" w:rsidP="00246A9D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История как наука</w:t>
      </w:r>
    </w:p>
    <w:p w:rsidR="00246A9D" w:rsidRPr="00FC1500" w:rsidRDefault="00246A9D" w:rsidP="00246A9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246A9D" w:rsidRPr="00FC1500" w:rsidRDefault="00246A9D" w:rsidP="00246A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Проблема достоверности и фал</w:t>
      </w:r>
      <w:r>
        <w:rPr>
          <w:rFonts w:ascii="Times New Roman" w:hAnsi="Times New Roman" w:cs="Times New Roman"/>
          <w:sz w:val="24"/>
          <w:szCs w:val="24"/>
        </w:rPr>
        <w:t>ьсификации исторических знаний.</w:t>
      </w:r>
    </w:p>
    <w:p w:rsidR="00246A9D" w:rsidRDefault="00246A9D" w:rsidP="00246A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00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Древнейшая стадия истории человечества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500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FC1500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Цивилизации Древнего мира и Средневековья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246A9D" w:rsidRPr="00FC1500" w:rsidRDefault="00246A9D" w:rsidP="00246A9D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246A9D" w:rsidRPr="00C56419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246A9D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Новое время: эпоха модернизации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Pr="00FC15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1500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 - </w:t>
      </w:r>
      <w:r w:rsidRPr="00FC1500">
        <w:rPr>
          <w:rFonts w:ascii="Times New Roman" w:hAnsi="Times New Roman" w:cs="Times New Roman"/>
          <w:sz w:val="24"/>
          <w:szCs w:val="24"/>
        </w:rPr>
        <w:lastRenderedPageBreak/>
        <w:t xml:space="preserve">XIX вв. Идеология Просвещения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1500">
        <w:rPr>
          <w:rFonts w:ascii="Times New Roman" w:hAnsi="Times New Roman" w:cs="Times New Roman"/>
          <w:sz w:val="24"/>
          <w:szCs w:val="24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FC15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1500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ЭВОЛЮЦИЯ СИСТЕМЫ МЕЖДУНАРОДНЫХ ОТНОШЕНИЙ В КОНЦЕ XV - СЕРЕДИНЕ XIX ВВ.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C1500">
        <w:rPr>
          <w:rFonts w:ascii="Times New Roman" w:hAnsi="Times New Roman" w:cs="Times New Roman"/>
          <w:b/>
          <w:i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246A9D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87" w:rsidRDefault="00BB1E87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87" w:rsidRPr="00FC1500" w:rsidRDefault="00BB1E87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lastRenderedPageBreak/>
        <w:t>Человечество на этапе перехода к информационному обществу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КРИЗИС ПОЛИТИЧЕСКОЙ ИДЕОЛОГИИ НА РУБЕЖЕ XX - XXI ВВ. "</w:t>
      </w:r>
      <w:proofErr w:type="spellStart"/>
      <w:r w:rsidRPr="00FC1500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FC1500">
        <w:rPr>
          <w:rFonts w:ascii="Times New Roman" w:hAnsi="Times New Roman" w:cs="Times New Roman"/>
          <w:sz w:val="24"/>
          <w:szCs w:val="24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FC150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C1500">
        <w:rPr>
          <w:rFonts w:ascii="Times New Roman" w:hAnsi="Times New Roman" w:cs="Times New Roman"/>
          <w:sz w:val="24"/>
          <w:szCs w:val="24"/>
        </w:rPr>
        <w:t xml:space="preserve"> XXI В.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00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История России - часть всемирной истории.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Народы и древнейшие государства на территории России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ПЕРЕХОД ОТ ПРИСВАИВАЮЩЕГО ХОЗЯЙСТВА К </w:t>
      </w:r>
      <w:proofErr w:type="gramStart"/>
      <w:r w:rsidRPr="00FC1500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FC1500">
        <w:rPr>
          <w:rFonts w:ascii="Times New Roman" w:hAnsi="Times New Roman" w:cs="Times New Roman"/>
          <w:sz w:val="24"/>
          <w:szCs w:val="24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Русь в IX - начале XII вв.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Русские земли и княжества в XII - середине XV вв.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lastRenderedPageBreak/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Российское государство во второй половине XV - XVII вв.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FC150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C1500">
        <w:rPr>
          <w:rFonts w:ascii="Times New Roman" w:hAnsi="Times New Roman" w:cs="Times New Roman"/>
          <w:sz w:val="24"/>
          <w:szCs w:val="24"/>
        </w:rPr>
        <w:t xml:space="preserve"> и Швецией.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Россия в XVIII - середине XIX вв.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Превращение России в мировую державу в XVIII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C1500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FC1500">
        <w:rPr>
          <w:rFonts w:ascii="Times New Roman" w:hAnsi="Times New Roman" w:cs="Times New Roman"/>
          <w:sz w:val="24"/>
          <w:szCs w:val="24"/>
        </w:rPr>
        <w:t>. ИМПЕРСКАЯ ВНЕШНЯЯ ПОЛИТИКА РОССИИ. Крымская война.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Культура народов России и ее связи с европейской и мировой культурой XVIII - первой половины XIX вв.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lastRenderedPageBreak/>
        <w:t>Россия во второй половине XIX - начале XX вв.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Революция и Гражданская война в России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FC1500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FC1500">
        <w:rPr>
          <w:rFonts w:ascii="Times New Roman" w:hAnsi="Times New Roman" w:cs="Times New Roman"/>
          <w:sz w:val="24"/>
          <w:szCs w:val="24"/>
        </w:rPr>
        <w:t>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СССР в 1922 - 1991 гг.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</w:t>
      </w:r>
      <w:smartTag w:uri="urn:schemas-microsoft-com:office:smarttags" w:element="metricconverter">
        <w:smartTagPr>
          <w:attr w:name="ProductID" w:val="1936 Г"/>
        </w:smartTagPr>
        <w:r w:rsidRPr="00FC1500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FC1500">
        <w:rPr>
          <w:rFonts w:ascii="Times New Roman" w:hAnsi="Times New Roman" w:cs="Times New Roman"/>
          <w:sz w:val="24"/>
          <w:szCs w:val="24"/>
        </w:rPr>
        <w:t>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Восстановление хозяйства. Идеологические кампании конца 1940-х гг. СКЛАДЫВАНИЕ МИРОВОЙ СОЦИАЛИСТИЧЕСКОЙ СИСТЕМЫ. "Холодная война" и ее влияние на </w:t>
      </w:r>
      <w:r w:rsidRPr="00FC1500">
        <w:rPr>
          <w:rFonts w:ascii="Times New Roman" w:hAnsi="Times New Roman" w:cs="Times New Roman"/>
          <w:sz w:val="24"/>
          <w:szCs w:val="24"/>
        </w:rPr>
        <w:lastRenderedPageBreak/>
        <w:t>экономику и внешнюю политику страны. ОВЛАДЕНИЕ СССР РАКЕТНО-ЯДЕРНЫМ ОРУЖИЕМ.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</w:t>
      </w:r>
      <w:smartTag w:uri="urn:schemas-microsoft-com:office:smarttags" w:element="metricconverter">
        <w:smartTagPr>
          <w:attr w:name="ProductID" w:val="1977 г"/>
        </w:smartTagPr>
        <w:r w:rsidRPr="00FC1500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FC1500">
        <w:rPr>
          <w:rFonts w:ascii="Times New Roman" w:hAnsi="Times New Roman" w:cs="Times New Roman"/>
          <w:sz w:val="24"/>
          <w:szCs w:val="24"/>
        </w:rPr>
        <w:t>. ДИССИДЕНТСКОЕ И ПРАВОЗАЩИТНОЕ ДВИЖЕНИЕ.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1950 - 1980 гг. НАУКА И ОБРАЗОВАНИЕ В СССР.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ПРИЧИНЫ РАСПАДА СССР.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Российская Федерация (1991 - 2003 гг.)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FC1500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FC1500">
        <w:rPr>
          <w:rFonts w:ascii="Times New Roman" w:hAnsi="Times New Roman" w:cs="Times New Roman"/>
          <w:sz w:val="24"/>
          <w:szCs w:val="24"/>
        </w:rPr>
        <w:t xml:space="preserve">. ПОЛИТИЧЕСКИЙ КРИЗИС СЕНТЯБРЯ - ОКТЯБРЯ </w:t>
      </w:r>
      <w:smartTag w:uri="urn:schemas-microsoft-com:office:smarttags" w:element="metricconverter">
        <w:smartTagPr>
          <w:attr w:name="ProductID" w:val="1993 Г"/>
        </w:smartTagPr>
        <w:r w:rsidRPr="00FC1500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C1500">
        <w:rPr>
          <w:rFonts w:ascii="Times New Roman" w:hAnsi="Times New Roman" w:cs="Times New Roman"/>
          <w:sz w:val="24"/>
          <w:szCs w:val="24"/>
        </w:rPr>
        <w:t xml:space="preserve">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FC1500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FC1500">
        <w:rPr>
          <w:rFonts w:ascii="Times New Roman" w:hAnsi="Times New Roman" w:cs="Times New Roman"/>
          <w:sz w:val="24"/>
          <w:szCs w:val="24"/>
        </w:rPr>
        <w:t>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246A9D" w:rsidRPr="00FC1500" w:rsidRDefault="00246A9D" w:rsidP="00246A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FC1500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FC1500">
        <w:rPr>
          <w:rFonts w:ascii="Times New Roman" w:hAnsi="Times New Roman" w:cs="Times New Roman"/>
          <w:sz w:val="24"/>
          <w:szCs w:val="24"/>
        </w:rPr>
        <w:t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246A9D" w:rsidRDefault="00246A9D" w:rsidP="00246A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0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500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lastRenderedPageBreak/>
        <w:t>- особенности исторического пути России, ее роль в мировом сообществе;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уметь: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246A9D" w:rsidRPr="00C6589A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89A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246A9D" w:rsidRPr="00FC1500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0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46A9D" w:rsidRPr="00834299" w:rsidRDefault="00246A9D" w:rsidP="00246A9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246A9D" w:rsidRDefault="00246A9D" w:rsidP="00246A9D">
      <w:pPr>
        <w:ind w:left="1800"/>
        <w:jc w:val="both"/>
        <w:rPr>
          <w:b/>
        </w:rPr>
      </w:pPr>
      <w:r w:rsidRPr="00595C40">
        <w:rPr>
          <w:b/>
        </w:rPr>
        <w:t>Опыт познавательной и практической деятельности:</w:t>
      </w:r>
    </w:p>
    <w:p w:rsidR="00246A9D" w:rsidRPr="00595C40" w:rsidRDefault="00246A9D" w:rsidP="00246A9D">
      <w:pPr>
        <w:ind w:left="1800"/>
        <w:jc w:val="both"/>
        <w:rPr>
          <w:b/>
        </w:rPr>
      </w:pPr>
    </w:p>
    <w:p w:rsidR="00246A9D" w:rsidRPr="00595C40" w:rsidRDefault="00246A9D" w:rsidP="00246A9D">
      <w:pPr>
        <w:ind w:left="360"/>
        <w:jc w:val="both"/>
      </w:pPr>
      <w:r w:rsidRPr="00595C40"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246A9D" w:rsidRPr="00595C40" w:rsidRDefault="00246A9D" w:rsidP="00246A9D">
      <w:pPr>
        <w:ind w:left="360"/>
        <w:jc w:val="both"/>
      </w:pPr>
      <w:r w:rsidRPr="00595C40"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246A9D" w:rsidRPr="00595C40" w:rsidRDefault="00246A9D" w:rsidP="00246A9D">
      <w:pPr>
        <w:ind w:left="360"/>
        <w:jc w:val="both"/>
      </w:pPr>
      <w:r w:rsidRPr="00595C40">
        <w:t>- решение познавательных и практических задач, отражающих типичные социальные ситуации;</w:t>
      </w:r>
    </w:p>
    <w:p w:rsidR="00246A9D" w:rsidRPr="00595C40" w:rsidRDefault="00246A9D" w:rsidP="00246A9D">
      <w:pPr>
        <w:ind w:left="360"/>
        <w:jc w:val="both"/>
      </w:pPr>
      <w:r w:rsidRPr="00595C40">
        <w:t>- анализ современных общественных явлений и событий;</w:t>
      </w:r>
    </w:p>
    <w:p w:rsidR="00246A9D" w:rsidRPr="00595C40" w:rsidRDefault="00246A9D" w:rsidP="00246A9D">
      <w:pPr>
        <w:ind w:left="360"/>
        <w:jc w:val="both"/>
      </w:pPr>
      <w:r w:rsidRPr="00595C40"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246A9D" w:rsidRPr="00595C40" w:rsidRDefault="00246A9D" w:rsidP="00246A9D">
      <w:pPr>
        <w:ind w:left="360"/>
        <w:jc w:val="both"/>
      </w:pPr>
      <w:r w:rsidRPr="00595C40"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246A9D" w:rsidRPr="00595C40" w:rsidRDefault="00246A9D" w:rsidP="00246A9D">
      <w:pPr>
        <w:ind w:left="360"/>
        <w:jc w:val="both"/>
      </w:pPr>
      <w:r w:rsidRPr="00595C40"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246A9D" w:rsidRDefault="00246A9D" w:rsidP="00246A9D">
      <w:pPr>
        <w:ind w:left="360"/>
        <w:jc w:val="both"/>
      </w:pPr>
      <w:r w:rsidRPr="00595C40">
        <w:t>- написание творческих р</w:t>
      </w:r>
      <w:r>
        <w:t>абот по социальным дисциплинам</w:t>
      </w:r>
    </w:p>
    <w:p w:rsidR="00246A9D" w:rsidRDefault="00246A9D" w:rsidP="00246A9D">
      <w:pPr>
        <w:shd w:val="clear" w:color="auto" w:fill="FFFFFF"/>
        <w:ind w:left="37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курса истории</w:t>
      </w:r>
    </w:p>
    <w:p w:rsidR="00246A9D" w:rsidRDefault="00246A9D" w:rsidP="00246A9D">
      <w:pPr>
        <w:shd w:val="clear" w:color="auto" w:fill="FFFFFF"/>
        <w:ind w:left="37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10 класса (68 часов)</w:t>
      </w:r>
    </w:p>
    <w:p w:rsidR="00246A9D" w:rsidRPr="0023770A" w:rsidRDefault="00246A9D" w:rsidP="00246A9D">
      <w:pPr>
        <w:pStyle w:val="a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2"/>
        <w:gridCol w:w="1237"/>
        <w:gridCol w:w="612"/>
        <w:gridCol w:w="1066"/>
        <w:gridCol w:w="137"/>
        <w:gridCol w:w="1539"/>
        <w:gridCol w:w="1243"/>
        <w:gridCol w:w="178"/>
        <w:gridCol w:w="776"/>
        <w:gridCol w:w="184"/>
        <w:gridCol w:w="908"/>
      </w:tblGrid>
      <w:tr w:rsidR="00246A9D" w:rsidRPr="00DC1108" w:rsidTr="00DC1108">
        <w:tc>
          <w:tcPr>
            <w:tcW w:w="803" w:type="pct"/>
            <w:shd w:val="clear" w:color="auto" w:fill="auto"/>
          </w:tcPr>
          <w:p w:rsidR="00246A9D" w:rsidRPr="00DC1108" w:rsidRDefault="00246A9D" w:rsidP="00246A9D">
            <w:pPr>
              <w:rPr>
                <w:b/>
                <w:i/>
                <w:sz w:val="18"/>
                <w:szCs w:val="18"/>
              </w:rPr>
            </w:pPr>
            <w:r w:rsidRPr="00DC1108">
              <w:rPr>
                <w:b/>
                <w:i/>
                <w:sz w:val="18"/>
                <w:szCs w:val="18"/>
              </w:rPr>
              <w:t>Содержание Госстандарта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b/>
                <w:i/>
                <w:sz w:val="18"/>
                <w:szCs w:val="18"/>
              </w:rPr>
            </w:pPr>
            <w:r w:rsidRPr="00DC1108"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b/>
                <w:i/>
                <w:sz w:val="18"/>
                <w:szCs w:val="18"/>
              </w:rPr>
            </w:pPr>
            <w:r w:rsidRPr="00DC1108">
              <w:rPr>
                <w:b/>
                <w:i/>
                <w:sz w:val="18"/>
                <w:szCs w:val="18"/>
              </w:rPr>
              <w:t>Номер урока</w:t>
            </w:r>
          </w:p>
        </w:tc>
        <w:tc>
          <w:tcPr>
            <w:tcW w:w="575" w:type="pct"/>
            <w:shd w:val="clear" w:color="auto" w:fill="auto"/>
          </w:tcPr>
          <w:p w:rsidR="00246A9D" w:rsidRPr="00DC1108" w:rsidRDefault="00246A9D" w:rsidP="00246A9D">
            <w:pPr>
              <w:rPr>
                <w:b/>
                <w:i/>
                <w:sz w:val="18"/>
                <w:szCs w:val="18"/>
              </w:rPr>
            </w:pPr>
            <w:r w:rsidRPr="00DC1108">
              <w:rPr>
                <w:b/>
                <w:i/>
                <w:sz w:val="18"/>
                <w:szCs w:val="18"/>
              </w:rPr>
              <w:t>Тип урока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b/>
                <w:i/>
                <w:sz w:val="18"/>
                <w:szCs w:val="18"/>
              </w:rPr>
            </w:pPr>
            <w:r w:rsidRPr="00DC1108">
              <w:rPr>
                <w:b/>
                <w:i/>
                <w:sz w:val="18"/>
                <w:szCs w:val="18"/>
              </w:rPr>
              <w:t>Знать, уметь</w:t>
            </w:r>
          </w:p>
        </w:tc>
        <w:tc>
          <w:tcPr>
            <w:tcW w:w="527" w:type="pct"/>
            <w:shd w:val="clear" w:color="auto" w:fill="auto"/>
          </w:tcPr>
          <w:p w:rsidR="00246A9D" w:rsidRPr="00DC1108" w:rsidRDefault="00246A9D" w:rsidP="00246A9D">
            <w:pPr>
              <w:rPr>
                <w:b/>
                <w:i/>
                <w:sz w:val="18"/>
                <w:szCs w:val="18"/>
              </w:rPr>
            </w:pPr>
            <w:r w:rsidRPr="00DC1108">
              <w:rPr>
                <w:b/>
                <w:i/>
                <w:sz w:val="18"/>
                <w:szCs w:val="18"/>
              </w:rPr>
              <w:t>Вид контроля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b/>
                <w:i/>
                <w:sz w:val="18"/>
                <w:szCs w:val="18"/>
              </w:rPr>
            </w:pPr>
            <w:r w:rsidRPr="00DC1108">
              <w:rPr>
                <w:b/>
                <w:i/>
                <w:sz w:val="18"/>
                <w:szCs w:val="18"/>
              </w:rPr>
              <w:t>Время проведения по плану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b/>
                <w:i/>
                <w:sz w:val="18"/>
                <w:szCs w:val="18"/>
              </w:rPr>
            </w:pPr>
            <w:r w:rsidRPr="00DC1108">
              <w:rPr>
                <w:b/>
                <w:i/>
                <w:sz w:val="18"/>
                <w:szCs w:val="18"/>
              </w:rPr>
              <w:t>Фактическое проведение</w:t>
            </w:r>
          </w:p>
        </w:tc>
      </w:tr>
      <w:tr w:rsidR="00246A9D" w:rsidRPr="00DC1108" w:rsidTr="00DC1108">
        <w:trPr>
          <w:trHeight w:val="541"/>
        </w:trPr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Всеобщая история. 26 часов</w:t>
            </w:r>
          </w:p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Введение. 1 час</w:t>
            </w:r>
          </w:p>
        </w:tc>
      </w:tr>
      <w:tr w:rsidR="00246A9D" w:rsidRPr="00DC1108" w:rsidTr="00DC1108">
        <w:tc>
          <w:tcPr>
            <w:tcW w:w="851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История в системе гуманитарных наук. Основные концепции исторического развития человечества. Проблема достоверности и фальсификации исторических знаний.</w:t>
            </w: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Ведение.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Знать понятия «история», «</w:t>
            </w:r>
            <w:proofErr w:type="spellStart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антропосоциогенез</w:t>
            </w:r>
            <w:proofErr w:type="spellEnd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», «формация», «цивилизация»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Называть типы исторических источников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Различать факты и оценки, исторические описания и исторические объяснения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1. Древний мир. 6 часов</w:t>
            </w:r>
          </w:p>
        </w:tc>
      </w:tr>
      <w:tr w:rsidR="00246A9D" w:rsidRPr="00DC1108" w:rsidTr="00DC1108">
        <w:tc>
          <w:tcPr>
            <w:tcW w:w="851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Первобытный мир.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«первобытная эпоха», «неолитическая революция»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формы социальной жизни первобытных людей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 w:val="restar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Традиционное общество: социальные связи, экономическая жизнь, политические отношения. Архаичные цивилизации древности. Мифологическая картина мира. Античные цивилизации Средиземноморья. Формирование научной формы мышления в античном обществе. Формирование индо-буддийской, китайско-конфуцианской, иудео-христианской духовных </w:t>
            </w:r>
            <w:r w:rsidRPr="00DC1108">
              <w:rPr>
                <w:sz w:val="18"/>
                <w:szCs w:val="18"/>
              </w:rPr>
              <w:lastRenderedPageBreak/>
              <w:t xml:space="preserve">традиций. Возникновение религиозной картины мира.  Социальные нормы, духовные ценности, философская мысль в древнем обществе. </w:t>
            </w: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Древний Восток.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4. Религии Древнего Востока.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3-4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Уроки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«деспотия», «домашнее рабство»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причины складывания восточных деспотий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традиционный тип общества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связь религиозных систем и особенностей восточных обществ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Античный мир: политика, хозяйство, культура.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«классическое рабство», «демократия», «полис», «республика»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Знать достижения </w:t>
            </w:r>
            <w:r w:rsidRPr="00DC1108">
              <w:rPr>
                <w:sz w:val="18"/>
                <w:szCs w:val="18"/>
              </w:rPr>
              <w:lastRenderedPageBreak/>
              <w:t>античной культуры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Объяснять причины складывания античной демократии, характеризовать ее проявления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Расцвет и закат демократии в Древней Греции.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Сравнивать типы полисов на примере Спарты и Афин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сравнительной таблицы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Древний Рим: от республики к империи.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понятие «империя»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этапы развития Римской цивилизации, причины перехода от республики к империи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древнеримской культуры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2. Эпоха Средневековья. 6 часов</w:t>
            </w:r>
          </w:p>
        </w:tc>
      </w:tr>
      <w:tr w:rsidR="00246A9D" w:rsidRPr="00DC1108" w:rsidTr="00DC1108">
        <w:tc>
          <w:tcPr>
            <w:tcW w:w="851" w:type="pct"/>
            <w:gridSpan w:val="2"/>
            <w:vMerge w:val="restar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Возникновение исламской цивилизации. Исламская духовная культура и философская мысль в эпоху Средневековья.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14-15 вв.</w:t>
            </w: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Западная Европа 5-10 вв.: от варварских королевств до христианских империй.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понятие «христианство»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данные исторических карт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возникновение и развитие на христианской основе европейской средневековой цивилизации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Византия и Восточная Европа.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Семинар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исторической информации в источниках разного типа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Формулировать собственную позицию, аргументировать ее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Устное выступление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Страны Востока: своеобразие политической истории.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мнения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</w:t>
            </w:r>
            <w:r w:rsidRPr="00DC1108">
              <w:rPr>
                <w:sz w:val="18"/>
                <w:szCs w:val="18"/>
              </w:rPr>
              <w:lastRenderedPageBreak/>
              <w:t>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Человек, государство и церковь в 11-15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взаимоотношения церкви и светской власти в Европе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 Культура Средневековья.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европейской средневековой культуры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Понятийный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51" w:type="pct"/>
            <w:gridSpan w:val="2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Характерные черты и особенности развития традиционных обществ к концу 16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Выделять общее и особенное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форме тезисов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3. Мир в новое время. 12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От сословно-представительных монархий к абсолютизму. Изменение в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идеологических и правовых основах государственности. Буржуазные революции XVII - XIX вв. Идеология Просвещения и конституционализм. Возникновение идейно-политических течений. Становление гражданского общества.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Традиционные общества Востока в условиях европейской колониальной экспансии.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Эволюция системы международных отношений в конце 15-середине 19 вв.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 xml:space="preserve"> Эпоха Возрождения в Западной Европе.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«модернизация», «Ренессанс», «гуманизм»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причины и проявления Ренессанса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 анализировать исторический источник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Реформация и религиозные войны в Европе.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Семинар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«реформация», «религиозные войны», «протестантизм»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материала в форме доклада, реферата, рецензии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Устные выступления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Английские революции.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«революция», «реформа»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Выделять этапы в развитии процесса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Великая французская революция.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Устанавливать причинно-следственные связи, </w:t>
            </w:r>
            <w:r w:rsidRPr="00DC1108">
              <w:rPr>
                <w:sz w:val="18"/>
                <w:szCs w:val="18"/>
              </w:rPr>
              <w:lastRenderedPageBreak/>
              <w:t>пространственные и хронологические рамки явления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форме таблицы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Составление хронологической таблицы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Наполеоновская эпоха.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Образование США и американская система государств.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этапы образования США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Раскрывать принцип разделения властей на примере государственного устройства США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Хронологический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Идеология индустриального общества.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основные идеи консерватизма, либерализма, социализма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«промышленный переворот», «индустриа</w:t>
            </w:r>
            <w:r w:rsidR="00BB1E87">
              <w:rPr>
                <w:sz w:val="18"/>
                <w:szCs w:val="18"/>
              </w:rPr>
              <w:t>л</w:t>
            </w:r>
            <w:r w:rsidRPr="00DC1108">
              <w:rPr>
                <w:sz w:val="18"/>
                <w:szCs w:val="18"/>
              </w:rPr>
              <w:t>ьное общество»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Европейские революции 19 века.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исторического материала в форме конспекта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тезисного плана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Основные этапы развития европейской культуры.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европейской культуры нового времени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Американский феномен.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исторические описания и исторические объяснения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историческую информацию в разных знаковых системах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Религиозные основы восточных цивилизаций.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Семинар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исторической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Критически анализировать исторический </w:t>
            </w:r>
            <w:r w:rsidRPr="00DC1108">
              <w:rPr>
                <w:sz w:val="18"/>
                <w:szCs w:val="18"/>
              </w:rPr>
              <w:lastRenderedPageBreak/>
              <w:t>источник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Страны Востока в условиях глобальной </w:t>
            </w:r>
            <w:proofErr w:type="spellStart"/>
            <w:r w:rsidRPr="00DC1108">
              <w:rPr>
                <w:sz w:val="18"/>
                <w:szCs w:val="18"/>
              </w:rPr>
              <w:t>вестернизации</w:t>
            </w:r>
            <w:proofErr w:type="spellEnd"/>
            <w:r w:rsidRPr="00DC1108">
              <w:rPr>
                <w:sz w:val="18"/>
                <w:szCs w:val="18"/>
              </w:rPr>
              <w:t>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«глобализация», «</w:t>
            </w:r>
            <w:proofErr w:type="spellStart"/>
            <w:r w:rsidRPr="00DC1108">
              <w:rPr>
                <w:sz w:val="18"/>
                <w:szCs w:val="18"/>
              </w:rPr>
              <w:t>вестернизация</w:t>
            </w:r>
            <w:proofErr w:type="spellEnd"/>
            <w:r w:rsidRPr="00DC1108">
              <w:rPr>
                <w:sz w:val="18"/>
                <w:szCs w:val="18"/>
              </w:rPr>
              <w:t>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историческую обусловленность процессов глобализации, ее влияние на разные типы стран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Характерные черты и особенности развития стран Европы, Америки и Азии к середине 19 века.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Повторительно-обобщающий урок.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Выделять общее и особенное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История России. 42 часа</w:t>
            </w:r>
          </w:p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Введение. 1 час</w:t>
            </w:r>
          </w:p>
        </w:tc>
      </w:tr>
      <w:tr w:rsidR="00246A9D" w:rsidRPr="00DC1108" w:rsidTr="00DC1108">
        <w:tc>
          <w:tcPr>
            <w:tcW w:w="803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История России – часть всемирной истории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Введение. У истоков человеческой цивилизации.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периодизацию всемирной и отечественной истории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1.  Первобытный строй и древнейшие народы на территории Евразии. 2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      </w:r>
            <w:proofErr w:type="spellStart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Праславяне</w:t>
            </w:r>
            <w:proofErr w:type="spellEnd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Восточнославянские племенные союзы и соседи. Занятия, общественный строй и верования восточных славян.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Народы и древнейшие государства на территории Восточной Европы.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данные исторических карт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Ранняя история восточных славян.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«язычество», «присваивающее хозяйство», «производящее хозяйство», «родовая и соседская община», «вечевой строй»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занятия, общественный строй и верования восточных славян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DC1108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2. Древняя Русь (9- начало 13 века). 6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Происхождение государственности у восточных славян. Дань и подданство. Князья и дружина. Вечевые порядки. Принятие христианства. Право на Руси.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 населения. Княжеские усобицы. 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 xml:space="preserve">Становление государственности на Руси (9-10 </w:t>
            </w:r>
            <w:proofErr w:type="spellStart"/>
            <w:r w:rsidRPr="00DC1108">
              <w:rPr>
                <w:sz w:val="18"/>
                <w:szCs w:val="18"/>
              </w:rPr>
              <w:t>вв</w:t>
            </w:r>
            <w:proofErr w:type="spellEnd"/>
            <w:r w:rsidRPr="00DC1108">
              <w:rPr>
                <w:sz w:val="18"/>
                <w:szCs w:val="18"/>
              </w:rPr>
              <w:t>).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«полюдье», «</w:t>
            </w:r>
            <w:proofErr w:type="spellStart"/>
            <w:r w:rsidRPr="00DC1108">
              <w:rPr>
                <w:sz w:val="18"/>
                <w:szCs w:val="18"/>
              </w:rPr>
              <w:t>повоз</w:t>
            </w:r>
            <w:proofErr w:type="spellEnd"/>
            <w:r w:rsidRPr="00DC1108">
              <w:rPr>
                <w:sz w:val="18"/>
                <w:szCs w:val="18"/>
              </w:rPr>
              <w:t>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Выделять этапы в историческом процессе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и аргументировать разные версии происхождения Древнерусского государства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конкретизирующей таблицы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Русь от Ярослава Мудрого до Мстислава Великого (11-начало 12 в.)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Политическое и социальное устройство Руси в 11-начале 12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«феодализм», «раздробленность», «</w:t>
            </w:r>
            <w:proofErr w:type="spellStart"/>
            <w:r w:rsidRPr="00DC1108">
              <w:rPr>
                <w:sz w:val="18"/>
                <w:szCs w:val="18"/>
              </w:rPr>
              <w:t>лествица</w:t>
            </w:r>
            <w:proofErr w:type="spellEnd"/>
            <w:r w:rsidRPr="00DC1108">
              <w:rPr>
                <w:sz w:val="18"/>
                <w:szCs w:val="18"/>
              </w:rPr>
              <w:t>», «смерды»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историческую информацию, представленную в разных знаковых системах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Полицентризм на Руси.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33-34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материала. 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Установление причинно-следственных связей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виде таблиц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Культура </w:t>
            </w:r>
            <w:proofErr w:type="spellStart"/>
            <w:r w:rsidRPr="00DC1108">
              <w:rPr>
                <w:sz w:val="18"/>
                <w:szCs w:val="18"/>
              </w:rPr>
              <w:t>домонгольской</w:t>
            </w:r>
            <w:proofErr w:type="spellEnd"/>
            <w:r w:rsidRPr="00DC1108">
              <w:rPr>
                <w:sz w:val="18"/>
                <w:szCs w:val="18"/>
              </w:rPr>
              <w:t xml:space="preserve"> Руси.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«крестово-купольный тип храма», «иконопись», «фреска», «мозаика»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Знать достижения культуры </w:t>
            </w:r>
            <w:proofErr w:type="spellStart"/>
            <w:r w:rsidRPr="00DC1108">
              <w:rPr>
                <w:sz w:val="18"/>
                <w:szCs w:val="18"/>
              </w:rPr>
              <w:t>домонгольского</w:t>
            </w:r>
            <w:proofErr w:type="spellEnd"/>
            <w:r w:rsidRPr="00DC1108">
              <w:rPr>
                <w:sz w:val="18"/>
                <w:szCs w:val="18"/>
              </w:rPr>
              <w:t xml:space="preserve"> периода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Понятийный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3. Русские земли и княжества в 13-середине 15 вв. 8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Причины распада Древнерусского государства. Крупнейшие земли и княжества. Монархии и республики. Русь и степь. Идея единства Русской земли. Образование Монгольского государства. Монгольское нашествие. Включение русских земель в систему управления монгольской империи.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Золотая Орда.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Принятие Ордой ислама. Автокефалия РПЦ.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Культурное развитие русских земель и княжеств. Влияние внешних факторов на развитие русской культуры. Завершение объединения русских земель и образование Российского государства. Свержение золотоордынског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ига. "Москва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Русские земли в эпоху иноземных завоеваний 13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«иго», «ярлык», «ордынский выход», «крестовые походы»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историческую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  <w:p w:rsidR="00246A9D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 точки зрения на характер взаимоотношений Орды и Руси, Руси и крестоносцев</w:t>
            </w:r>
          </w:p>
          <w:p w:rsidR="00BB1E87" w:rsidRPr="00DC1108" w:rsidRDefault="00BB1E87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Русские земли под игом Золотой Орды.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Семинар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в форме доклада, рецензии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особенности исторического пути России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Возвышение Москвы.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Выделять этапы процесса объединения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Междоусобная война на Руси во второй четверти 15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Выделять особенности процесса централизации в России и в Европе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Великое княжество Литовское в 13-15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данные, представленные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Формулировать свою позицию, аргументировать ее 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Руси 13-15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42-43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Уроки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культуры Руси 13-15 вв.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lastRenderedPageBreak/>
              <w:t>Тема 4. Россия в 16-начале 17 вв. 8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Формирование национального самосознания. Развитие культуры народов России в XV - XVII вв.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Образование единого Российского государства на рубеже 15-16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этапы образования централизованного государства,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Определять роль России в мировом сообществе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Органы управления, право и суд в России на рубеже 15-16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форме схемы, конспекта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конспекта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Российское общество конца 15-16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«поместье», «местничество», «кормление»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Московия в 30-50-х гг. 16 в. Реформы Ивана Грозного.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Default="00BB1E87" w:rsidP="00246A9D">
            <w:pPr>
              <w:rPr>
                <w:sz w:val="18"/>
                <w:szCs w:val="18"/>
              </w:rPr>
            </w:pPr>
          </w:p>
          <w:p w:rsidR="00BB1E87" w:rsidRPr="00DC1108" w:rsidRDefault="00BB1E87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России в конце 15-16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Определять роль России в мировом сообществе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Опричнина и последние годы царствования Ивана Грозного.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в форме доклада, рецензии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особенности исторического пути России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Устные выступления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России в конце 15-16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«шатровый стиль», «парсуна»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культуры России 15-16 вв.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Хронологический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Россия накануне Смутного времени.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5. Россия в 17 столетии. 4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Смута. Пресечение правящей династии. Обострение социально-экономических противоречий. Борьба с Речью </w:t>
            </w:r>
            <w:proofErr w:type="spellStart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Посполитой</w:t>
            </w:r>
            <w:proofErr w:type="spellEnd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 и Швецией.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всероссийского рынка, образование мануфактур. Церковный раскол. Старообрядчество. Социальные движения XVII в.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Смута начала 17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основные события Смуты,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Новые черты в развитии России 17 в. Социальные движения 17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«церковный раскол», «старообрядчество», «</w:t>
            </w:r>
            <w:proofErr w:type="spellStart"/>
            <w:r w:rsidRPr="00DC1108">
              <w:rPr>
                <w:sz w:val="18"/>
                <w:szCs w:val="18"/>
              </w:rPr>
              <w:t>бунташный</w:t>
            </w:r>
            <w:proofErr w:type="spellEnd"/>
            <w:r w:rsidRPr="00DC1108">
              <w:rPr>
                <w:sz w:val="18"/>
                <w:szCs w:val="18"/>
              </w:rPr>
              <w:t xml:space="preserve"> век», «всероссийский рынок», «мануфактура», «протекционизм», «крепостное право»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Систематизировать исторический материал в форме таблицы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Составление конкретизирующей таблицы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России в 17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Определять роль России в мировом сообществе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России в 17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«</w:t>
            </w:r>
            <w:proofErr w:type="spellStart"/>
            <w:r w:rsidRPr="00DC1108">
              <w:rPr>
                <w:sz w:val="18"/>
                <w:szCs w:val="18"/>
              </w:rPr>
              <w:t>нарышкинское</w:t>
            </w:r>
            <w:proofErr w:type="spellEnd"/>
            <w:r w:rsidRPr="00DC1108">
              <w:rPr>
                <w:sz w:val="18"/>
                <w:szCs w:val="18"/>
              </w:rPr>
              <w:t xml:space="preserve"> барокко»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культуры 17 в.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6. Россия в 18 веке. 6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Особенности экономики России в XVIII - первой половине XIX вв.: господство крепостного права и зарождение капиталистических отношений.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Русское Просвещение.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Превращение России в мировую державу в XVIII в. Культура народов России и ее связи с европейской и мировой культурой XVIII - первой половины XIX вв.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Внутренняя политика России в первой четверти 18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материал, представленный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Российское государство в период дворцовых переворотов.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«эпоха дворцовых переворотов», «гвардия», «фаворит»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в форме доклада, рецензии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особенности исторического пути России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Внутренняя политика России во второй половине 18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Социально-экономическое развитие </w:t>
            </w:r>
            <w:r w:rsidRPr="00DC1108">
              <w:rPr>
                <w:sz w:val="18"/>
                <w:szCs w:val="18"/>
              </w:rPr>
              <w:lastRenderedPageBreak/>
              <w:t>России в 18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Урок изучения нового </w:t>
            </w:r>
            <w:r w:rsidRPr="00DC1108"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 xml:space="preserve">Знать понятия «отходничество», «месячина», </w:t>
            </w:r>
            <w:r w:rsidRPr="00DC1108">
              <w:rPr>
                <w:sz w:val="18"/>
                <w:szCs w:val="18"/>
              </w:rPr>
              <w:lastRenderedPageBreak/>
              <w:t>«экономический либерализм»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материал, представленный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Понятийный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России в 18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виде таблицы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хронологической таблицы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России в 18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культуры 18 в.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7. Российская империя в первой половине 19 в. 5 часов +2 часа итоговых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Реформы государственной системы в первой половине XIX в.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 Движение декабристов. Консерваторы. Славянофилы и западники. Русский утопический социализм.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C1108">
                <w:rPr>
                  <w:rFonts w:ascii="Times New Roman" w:hAnsi="Times New Roman" w:cs="Times New Roman"/>
                  <w:sz w:val="18"/>
                  <w:szCs w:val="18"/>
                </w:rPr>
                <w:t>1812 г</w:t>
              </w:r>
            </w:smartTag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. Имперская внешняя политика России.  Крымская война. Культура народов России и ее связи с европейской и мировой культурой XVIII - первой половины XIX вв.</w:t>
            </w:r>
          </w:p>
          <w:p w:rsidR="00246A9D" w:rsidRPr="00DC1108" w:rsidRDefault="00246A9D" w:rsidP="00246A9D">
            <w:pPr>
              <w:rPr>
                <w:i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Внутренняя политика России в первой половине 19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«военные поселения», «конституционный строй»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материал, представленный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Общественное движение и общественно-политическая мысль первой половины 19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«декабризм», «славянофильство», «западничество», «теория общинного социализма»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в форме доклада, рецензии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особенности исторического пути России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Социально-экономическое развитие России в первой половине 19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Анализировать материал, представленный в разной </w:t>
            </w:r>
            <w:r w:rsidRPr="00DC1108">
              <w:rPr>
                <w:sz w:val="18"/>
                <w:szCs w:val="18"/>
              </w:rPr>
              <w:lastRenderedPageBreak/>
              <w:t>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России в первой половине 19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исторические карты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события внешней политики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конспекта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России в первой половине 19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культуры первой половины 19 в.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Итоговое обобщение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246" w:type="pct"/>
            <w:vMerge w:val="restar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Выделять общее и особенное, устанавливать пространственные и хронологические границы,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Итоговый контроль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1246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shd w:val="clear" w:color="auto" w:fill="FFFFFF"/>
              <w:ind w:left="370" w:firstLine="709"/>
              <w:rPr>
                <w:b/>
                <w:sz w:val="18"/>
                <w:szCs w:val="18"/>
              </w:rPr>
            </w:pPr>
          </w:p>
          <w:p w:rsidR="00246A9D" w:rsidRPr="00DC1108" w:rsidRDefault="00246A9D" w:rsidP="00246A9D">
            <w:pPr>
              <w:shd w:val="clear" w:color="auto" w:fill="FFFFFF"/>
              <w:ind w:left="370" w:firstLine="709"/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Календарно-тематическое планирование курса истории</w:t>
            </w:r>
          </w:p>
          <w:p w:rsidR="00246A9D" w:rsidRPr="00DC1108" w:rsidRDefault="00246A9D" w:rsidP="00246A9D">
            <w:pPr>
              <w:shd w:val="clear" w:color="auto" w:fill="FFFFFF"/>
              <w:ind w:left="370" w:firstLine="709"/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для 11 класса (68 часов)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Всеобщая история. 26 часов</w:t>
            </w:r>
          </w:p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Введение.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периодизацию всемирной истории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1. Страны мира в преддверии Новейшего времени. 2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Научно-технический прогресс в конце XIX - последней трети XX вв. Проблема периодизации НТП. Циклы экономического развития стран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Кризис классических идеологий на рубеже XIX - XX вв. и поиск новых моделей общественного развития. 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Новые явления в политической жизни мира.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«социальный реформизм», «правовое государство», «гражданское общество», раскрывать их на примерах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Социально-экономическое развитие стран мира в последней трети 19-начале 20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«экономическая модернизация», «индустриальное общество», «НТП», «рынок»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lastRenderedPageBreak/>
              <w:t>Тема 2. Первая мировая война. 2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Основные этапы развития системы международных отношений в конце 19-середине 20 вв.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Причины Первой мировой войны. Ход военных действий в 1914-1916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пространственные и временные границы,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форме таблицы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хронологической таблицы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Окончание Первой мировой войны. Версальско-Вашингтонская система.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«мировая война», «Версальско-Вашингтонская система международных отношений»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в форме доклада, рецензии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особенности исторического пути России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 xml:space="preserve">Тема 3. Кризис демократии и тоталитаризм в </w:t>
            </w:r>
            <w:proofErr w:type="spellStart"/>
            <w:r w:rsidRPr="00DC1108">
              <w:rPr>
                <w:b/>
                <w:sz w:val="18"/>
                <w:szCs w:val="18"/>
              </w:rPr>
              <w:t>межвоенный</w:t>
            </w:r>
            <w:proofErr w:type="spellEnd"/>
            <w:r w:rsidRPr="00DC1108">
              <w:rPr>
                <w:b/>
                <w:sz w:val="18"/>
                <w:szCs w:val="18"/>
              </w:rPr>
              <w:t xml:space="preserve"> период. 3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Модели ускоренной модернизации в XX в. Историческая природа тоталитаризма и авторитаризма новейшего </w:t>
            </w:r>
            <w:r w:rsidRPr="00DC1108">
              <w:rPr>
                <w:sz w:val="18"/>
                <w:szCs w:val="18"/>
              </w:rPr>
              <w:lastRenderedPageBreak/>
              <w:t xml:space="preserve">времени. </w:t>
            </w:r>
            <w:proofErr w:type="spellStart"/>
            <w:r w:rsidRPr="00DC1108">
              <w:rPr>
                <w:sz w:val="18"/>
                <w:szCs w:val="18"/>
              </w:rPr>
              <w:t>Маргинализация</w:t>
            </w:r>
            <w:proofErr w:type="spellEnd"/>
            <w:r w:rsidRPr="00DC1108">
              <w:rPr>
                <w:sz w:val="18"/>
                <w:szCs w:val="18"/>
              </w:rPr>
      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Страны Европы и США в период послевоенного кризиса и стабилизации 1924-1929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понятие «международная стабилизация»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Формулировать свою позицию, </w:t>
            </w:r>
            <w:r w:rsidRPr="00DC1108">
              <w:rPr>
                <w:sz w:val="18"/>
                <w:szCs w:val="18"/>
              </w:rPr>
              <w:lastRenderedPageBreak/>
              <w:t>аргументировать ее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Мировой кризис 1929-1933 гг. и западные демократии.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Феномен тоталитаризма: Италия и Германия.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Круглый стол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понятие «тоталитарный режим»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Формулировать и аргументировать свою позицию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выступления, аргументация своей точки зрения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4. Вторая мировая война. 4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Основные этапы развития системы международных отношений в конце 19-середине 20 вв.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Международные отношения в 1930-е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«политика умиротворения агрессора», «политика коллективной безопасности»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Начало Второй мировой войны и ее превращение в глобальный конфликт (1939-1942 гг.)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vMerge w:val="restar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основные этапы войны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«коренной перелом», «план Ост», «оккупация», «партизанское движение», «движение сопротивления», «коллаборацион</w:t>
            </w:r>
            <w:r w:rsidRPr="00DC1108">
              <w:rPr>
                <w:sz w:val="18"/>
                <w:szCs w:val="18"/>
              </w:rPr>
              <w:lastRenderedPageBreak/>
              <w:t>изм», «второй фронт», «антигитлеровская коалиция»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Пресечение агрессии в 1942-1945 гг. Окончание и итоги Второй мировой войны.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Конференции союзных держав в 1943-1945 гг.: на путях к новому мироустройству.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форме таблицы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конкретизирующей таблицы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5. «Холодная война». 4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Основные этапы развития системы международных отношений в конце 19-середине 20 вв. 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Истоки и смысл «холодной войны».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</w:t>
            </w:r>
            <w:proofErr w:type="spellStart"/>
            <w:r w:rsidRPr="00DC1108">
              <w:rPr>
                <w:sz w:val="18"/>
                <w:szCs w:val="18"/>
              </w:rPr>
              <w:t>биполяризация</w:t>
            </w:r>
            <w:proofErr w:type="spellEnd"/>
            <w:r w:rsidRPr="00DC1108">
              <w:rPr>
                <w:sz w:val="18"/>
                <w:szCs w:val="18"/>
              </w:rPr>
              <w:t xml:space="preserve"> мира», «холодная война»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Глобальное противостояние в Азии. Политические изменения в странах «третьего мира» во время «холодной войны».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понятие «страны третьего мира»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Хронологический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Деколонизация Африки.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«метрополия», 2клониализм», «деколонизация»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Производить поиск информации, формулировать свою позицию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Латинская Америка: между авторитаризмом и демократией.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исторического материала в форме развернутого аргументированного ответа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Развернутые письменные ответы на вопросы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6. «Государство благоденствия»: достижения и проблемы. 4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Научно-технический прогресс в конце XIX - последней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трети XX вв. 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Системный кризис индустриального общества на рубеже 1960-х - 1970-х гг.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 xml:space="preserve">Социально-экономическое развитие в период </w:t>
            </w:r>
            <w:r w:rsidRPr="00DC1108">
              <w:rPr>
                <w:sz w:val="18"/>
                <w:szCs w:val="18"/>
              </w:rPr>
              <w:lastRenderedPageBreak/>
              <w:t>реализации модели «государства благоденствия».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Объяснять понятие «государство благоденствия»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Основные тенденции политического развития в период «государства благоденствия».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Формулировать и аргументировать собственную позицию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Духовный кризис Запада 1960-х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19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в информации исторические описания и исторические объяснения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Международные отношения в 1960-1970-х гг. Разрядка международной напряженности.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«политика разрядки», «доктрина Брежнева»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в форме доклада, рецензии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особенности исторического пути России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7. Эпоха постиндустриального общества. 2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Человечество на этапе перехода к информационному обществу. Дискуссия о постиндустриальной стадии общественного развития. Информационная революция и становление </w:t>
            </w:r>
            <w:r w:rsidRPr="00DC1108">
              <w:rPr>
                <w:sz w:val="18"/>
                <w:szCs w:val="18"/>
              </w:rPr>
              <w:lastRenderedPageBreak/>
              <w:t>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Мировоззренческие основы постмодернизма. Роль элитарной культуры в информационном обществе.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Неоконсерватизм 1980-1990-х гг.: сущность, основные направления, итоги.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понятие «неоконсерватизм»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Понимать историческую обусловленность современных общественных </w:t>
            </w:r>
            <w:r w:rsidRPr="00DC1108">
              <w:rPr>
                <w:sz w:val="18"/>
                <w:szCs w:val="18"/>
              </w:rPr>
              <w:lastRenderedPageBreak/>
              <w:t>процессов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Процесс демократизации в мире.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форме конспекта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конспекта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8. Мир в эпоху глобализации. 3 часа+ 1 час итоговый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Технократизм</w:t>
            </w:r>
            <w:proofErr w:type="spellEnd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 и иррационализм в общественном сознании 20 в. Кризис политической идеологии на рубеже 20-21 вв. "</w:t>
            </w:r>
            <w:proofErr w:type="spellStart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Неоконсерватив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  <w:proofErr w:type="spellEnd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 революция".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нач. 21 в. Особенности духовной жизни современного общества. Изменения в научной картине мира.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Основные проблемы мирового развития после окончания «холодной войны».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«глобализация», «информационное общество»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Многополярный мир в конце 20-начале 21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Понятийный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Основные тенденции развития образования, науки и искусства в последней трети 19-20 вв.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Проводить поиск информации в разных источниках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Представлять результаты изучения в форме доклада, рецензии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Глобализация: за и против.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Повторительно-обобщающий урок.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Определять собственную позицию, аргументировать ее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Тест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lastRenderedPageBreak/>
              <w:t>История России. 42 часа</w:t>
            </w:r>
          </w:p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1. Российская империя во второй половине 19 в. 4 часа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модернизационные</w:t>
            </w:r>
            <w:proofErr w:type="spellEnd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 процессы. Политика контрреформ. Российский монополистический капитализм и его особенности.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Внутренняя политика.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основные направления внутренней политики,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Экономическое развитие России в пореформенный период. Общественно-политическая жизнь России в 1960-1990-е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«западники», «славянофилы», «народники», «марксисты», «пореформенный период», «контрреформы»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России во второй половине 19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29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Анализировать данные, представленные в разных знаковых </w:t>
            </w:r>
            <w:r w:rsidRPr="00DC1108">
              <w:rPr>
                <w:sz w:val="18"/>
                <w:szCs w:val="18"/>
              </w:rPr>
              <w:lastRenderedPageBreak/>
              <w:t>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основные направления внешней политики, ее итоги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России второй половины 19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основные достижения культуры второй половины 19 в.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Хронологический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2. Россия в конце 19-начале 20 в. (1895-1917 гг.). 5 часов +1 час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 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"Восточный вопрос" во внешней политике Российской империи. Россия в системе военно-политических союзов на рубеже XIX - XX вв. Русско-японская война. Россия в Первой мировой войне. Влияние войны на российское общество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Социально-экономическая характеристика общества в 1895-1917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«монополистический капитализм», «многоукладность», «сословный строй»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Политическая жизнь России в начале 20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«самодержавие», «зубатовщина»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Понятийный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Особенности российской многопартийности и парламентаризма. 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Круглый стол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Формулировать свою позицию, аргументировать ее 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выступления, аргументация своей точки зрения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России начала 20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достижения культуры эпохи «серебряного века»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Россия в Первой мировой войне.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Семинар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Проводить поиск информации в разных </w:t>
            </w:r>
            <w:r w:rsidRPr="00DC1108">
              <w:rPr>
                <w:sz w:val="18"/>
                <w:szCs w:val="18"/>
              </w:rPr>
              <w:lastRenderedPageBreak/>
              <w:t>источниках, представлять итоги изучения в форме доклада, рецензии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Россия и мир в начале 20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связи, пространственные и временные границы процессов и событий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3. Революция 1917-1921 гг.  5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C1108">
                <w:rPr>
                  <w:rFonts w:ascii="Times New Roman" w:hAnsi="Times New Roman" w:cs="Times New Roman"/>
                  <w:sz w:val="18"/>
                  <w:szCs w:val="18"/>
                </w:rPr>
                <w:t>1917 г</w:t>
              </w:r>
            </w:smartTag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Гражданская война и иностранная интервенция. Политические программы участвующих сторон. Политика "военного коммунизма". «Белый» и «красный террор». Российская эмиграция. </w:t>
            </w:r>
          </w:p>
          <w:p w:rsidR="00246A9D" w:rsidRPr="00DC1108" w:rsidRDefault="00246A9D" w:rsidP="00246A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Начало революции. Февраль 1917 г. и его итоги.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понятие «двоевластие»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Различать факты и оценки 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Россия в марте – октябре 1917 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Октябрьское вооруженное восстание. «Пролог» Гражданской войны.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39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Круглый стол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«гражданская война», «интервенция»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Формулировать свою позицию, аргументировать ее 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выступления, аргументация своей точки зрения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Основные политико-государственные силы в годы Гражданской войны 1918-1920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«красные», «белые», «демократическая контрреволюция», «малая гражданская война», «военный коммунизм»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Анализировать информацию, представленную в разных </w:t>
            </w:r>
            <w:r w:rsidRPr="00DC1108">
              <w:rPr>
                <w:sz w:val="18"/>
                <w:szCs w:val="18"/>
              </w:rPr>
              <w:lastRenderedPageBreak/>
              <w:t>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Основные военно-политические события Гражданской войны и интервенции в России.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Систематизировать материал в форме таблицы, делать выводы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Составление хронологической таблицы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4. СССР в 1920-1930-е гг. 6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Переход к новой экономической </w:t>
            </w:r>
            <w:proofErr w:type="spellStart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политике.Образование</w:t>
            </w:r>
            <w:proofErr w:type="spellEnd"/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 СССР. Выбор путей объединения. Национально-государственное строительство.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DC1108">
                <w:rPr>
                  <w:rFonts w:ascii="Times New Roman" w:hAnsi="Times New Roman" w:cs="Times New Roman"/>
                  <w:sz w:val="18"/>
                  <w:szCs w:val="18"/>
                </w:rPr>
                <w:t>1936 г</w:t>
              </w:r>
            </w:smartTag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 Дипломатическое признание СССР.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Внешнеполитическая стратегия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СССР между мировыми войнами.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Советское государство в годы новой экономической политики (нэп).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«новая экономическая политика», «продналог»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Борьба за выбор путей развития страны.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Сталинская модернизация страны и ее особенности.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«индустриализация», «коллективизация», «раскулачивание», «культурная революция»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Анализировать информацию, представленную в разных </w:t>
            </w:r>
            <w:r w:rsidRPr="00DC1108">
              <w:rPr>
                <w:sz w:val="18"/>
                <w:szCs w:val="18"/>
              </w:rPr>
              <w:lastRenderedPageBreak/>
              <w:t>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Политическая система СССР в 1920-1930-е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разных знаковых системах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деятельности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СССР в 1920-1930-е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основные направления и события внешней политики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Понимать роль СССР в мировом сообществе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Понятийный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Культура, идеология и духовная жизнь советского общества в 1917-1930-е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противоречивость достижений культуры данного периода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5. Великая Отечественная война 1941-1945 гг. 6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СССР накануне Великой Отечественной войны. 1939-1941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ситуацию накануне войны</w:t>
            </w:r>
          </w:p>
          <w:p w:rsidR="00246A9D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«коренной перелом», «план Ост», «оккупация», «партизанское движение», «движение сопротивления», «коллаборационизм», «второй фронт», «антигитлеровская коалиция»</w:t>
            </w:r>
          </w:p>
          <w:p w:rsidR="00BB1E87" w:rsidRPr="00DC1108" w:rsidRDefault="00BB1E87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Основные события на фронтах Великой Отечественной войны в 1941-1943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49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периодизацию Великой Отечественной войны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Советский тыл в годы войны.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Фашистская оккупация и партизанское движение. СССР и союзники.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и наука в годы войны.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Завершающий период Великой Отечественной войны. 1944-1945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Хронологический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6. СССР в 1945-1980-х гг. 8 часов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хозяйства. Идеологические кампании конца 1940-х гг. Складывание мировой социалистической системы.  "Холодная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война" и ее влияние на экономику и внешнюю политику страны. Овладение СССР ракетно-ядерным оружием. 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DC1108">
                <w:rPr>
                  <w:rFonts w:ascii="Times New Roman" w:hAnsi="Times New Roman" w:cs="Times New Roman"/>
                  <w:sz w:val="18"/>
                  <w:szCs w:val="18"/>
                </w:rPr>
                <w:t>1977 г</w:t>
              </w:r>
            </w:smartTag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. Диссидентское и правозащитное движение.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развития советской культуры в 1950 - 1980 гг. Наука и образование в СССР.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 Причины распада СССР.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Становление новой российской государственности.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C1108">
                <w:rPr>
                  <w:rFonts w:ascii="Times New Roman" w:hAnsi="Times New Roman" w:cs="Times New Roman"/>
                  <w:sz w:val="18"/>
                  <w:szCs w:val="18"/>
                </w:rPr>
                <w:t>1991 г</w:t>
              </w:r>
            </w:smartTag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СССР в послевоенный период. 1945-1953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СССР в 1953-1964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«оттепель», «диссидентство», «волюнтаризм»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СССР в 1953-1964 гг. Мирное сосуществование и угроза ядерной войны.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Практикум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Развернутые ответы на вопросы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Внутреннее развитие СССР в 1964-1985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«знать понятия «застой», «концепция развитого социализма», «правозащитное  движение», «механизм торможения», «коррупция», «теневая экономика»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СССР в 1965-1985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«международная разрядка», «доктрина Брежнева»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Тест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Культура в конце 1950-начале 1980-х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59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противоречивость развития культуры в данный период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Перестройка в СССР. Революционные перемены в 1989-1991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60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«стратегия социально-экономического ускорения», «гласность», «перестройка»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Хронологический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в 1985-1991 гг. «Новое политическое мышление» в международных отношениях.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61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понятие «новое политическое мышление»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5000" w:type="pct"/>
            <w:gridSpan w:val="12"/>
            <w:shd w:val="clear" w:color="auto" w:fill="auto"/>
          </w:tcPr>
          <w:p w:rsidR="00246A9D" w:rsidRPr="00DC1108" w:rsidRDefault="00246A9D" w:rsidP="00246A9D">
            <w:pPr>
              <w:rPr>
                <w:b/>
                <w:sz w:val="18"/>
                <w:szCs w:val="18"/>
              </w:rPr>
            </w:pPr>
            <w:r w:rsidRPr="00DC1108">
              <w:rPr>
                <w:b/>
                <w:sz w:val="18"/>
                <w:szCs w:val="18"/>
              </w:rPr>
              <w:t>Тема 7. Современная Россия. 5 часов + 2 час итоговых.</w:t>
            </w:r>
          </w:p>
        </w:tc>
      </w:tr>
      <w:tr w:rsidR="00246A9D" w:rsidRPr="00DC1108" w:rsidTr="00DC1108">
        <w:tc>
          <w:tcPr>
            <w:tcW w:w="803" w:type="pct"/>
            <w:vMerge w:val="restart"/>
            <w:shd w:val="clear" w:color="auto" w:fill="auto"/>
          </w:tcPr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Политический кризис сентября-октября 1993 г. Конституция Российской Федерации 1993 г. Межнациональные и межконфессиональные отношения в современной России. Чеченский конфликт.  Политические партии и движения Российской Федерации. Российская Федерация и страны Содружества Независимых Государств. Переход к рыночной экономике: реформы и их последствия. Российская культура в условиях радикального преобразования общества. Россия </w:t>
            </w:r>
            <w:r w:rsidRPr="00DC1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мировых интеграционных процессах и формировании современной международно-правовой системы.  Россия и вызовы глобализации. 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C1108">
                <w:rPr>
                  <w:rFonts w:ascii="Times New Roman" w:hAnsi="Times New Roman" w:cs="Times New Roman"/>
                  <w:sz w:val="18"/>
                  <w:szCs w:val="18"/>
                </w:rPr>
                <w:t>2000 г</w:t>
              </w:r>
            </w:smartTag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246A9D" w:rsidRPr="00DC1108" w:rsidRDefault="00246A9D" w:rsidP="00246A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1108">
              <w:rPr>
                <w:rFonts w:ascii="Times New Roman" w:hAnsi="Times New Roman" w:cs="Times New Roman"/>
                <w:sz w:val="18"/>
                <w:szCs w:val="18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Россия в 1991-1993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62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«конституционализм», «демократизация»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Самоконтроль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Социально-экономическое развитие России в 1993-1999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63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Знать понятия «экономика переходного периода», «приватизация»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Анализировать информацию, представленную в разной знаковой системе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Критически анализировать исторический источник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Политическая жизнь России в 1993-1999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64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lastRenderedPageBreak/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Внешняя политика России в 1990-е гг.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65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Круглый стол</w:t>
            </w: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Формулировать свою позицию, аргументировать ее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Устные выступления, аргументация своей точки зрения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Россия в начале 21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66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изучения нового материала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Характеризовать деятельность исторических персоналий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Различать факты и оценки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Хронологический диктант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Россия и мир в начале 21 в.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Повторительно-обобщающий урок. </w:t>
            </w:r>
          </w:p>
        </w:tc>
        <w:tc>
          <w:tcPr>
            <w:tcW w:w="1246" w:type="pct"/>
            <w:vMerge w:val="restar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Устанавливать пространственные, хронологические  границы, событий, процессов, причинно-следственные связи</w:t>
            </w:r>
          </w:p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Определять место России в мировом сообществе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  <w:tr w:rsidR="00246A9D" w:rsidRPr="00DC1108" w:rsidTr="00DC1108">
        <w:tc>
          <w:tcPr>
            <w:tcW w:w="803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Итоговый контроль.</w:t>
            </w:r>
          </w:p>
        </w:tc>
        <w:tc>
          <w:tcPr>
            <w:tcW w:w="336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68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1246" w:type="pct"/>
            <w:vMerge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  <w:r w:rsidRPr="00DC1108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46A9D" w:rsidRPr="00DC1108" w:rsidRDefault="00246A9D" w:rsidP="00246A9D">
            <w:pPr>
              <w:rPr>
                <w:sz w:val="18"/>
                <w:szCs w:val="18"/>
              </w:rPr>
            </w:pPr>
          </w:p>
        </w:tc>
      </w:tr>
    </w:tbl>
    <w:p w:rsidR="00246A9D" w:rsidRPr="00F2318D" w:rsidRDefault="00246A9D" w:rsidP="00246A9D">
      <w:pPr>
        <w:rPr>
          <w:i/>
        </w:rPr>
      </w:pPr>
    </w:p>
    <w:p w:rsidR="002F6124" w:rsidRDefault="002F6124" w:rsidP="00246A9D"/>
    <w:sectPr w:rsidR="002F6124" w:rsidSect="0024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9D"/>
    <w:rsid w:val="00000105"/>
    <w:rsid w:val="00000D88"/>
    <w:rsid w:val="00000FA3"/>
    <w:rsid w:val="00010096"/>
    <w:rsid w:val="00012AE9"/>
    <w:rsid w:val="00016417"/>
    <w:rsid w:val="00016EC2"/>
    <w:rsid w:val="000206FE"/>
    <w:rsid w:val="00025CDD"/>
    <w:rsid w:val="0003157C"/>
    <w:rsid w:val="000317EB"/>
    <w:rsid w:val="00034749"/>
    <w:rsid w:val="000349B3"/>
    <w:rsid w:val="00036280"/>
    <w:rsid w:val="00037E55"/>
    <w:rsid w:val="00040B7D"/>
    <w:rsid w:val="00043C94"/>
    <w:rsid w:val="00053460"/>
    <w:rsid w:val="000606F7"/>
    <w:rsid w:val="0006259B"/>
    <w:rsid w:val="00062639"/>
    <w:rsid w:val="00070179"/>
    <w:rsid w:val="00070347"/>
    <w:rsid w:val="00075FAF"/>
    <w:rsid w:val="00081883"/>
    <w:rsid w:val="00091159"/>
    <w:rsid w:val="00091302"/>
    <w:rsid w:val="000935B2"/>
    <w:rsid w:val="000952E7"/>
    <w:rsid w:val="00095AD2"/>
    <w:rsid w:val="00097B42"/>
    <w:rsid w:val="000A3302"/>
    <w:rsid w:val="000B0778"/>
    <w:rsid w:val="000B51B1"/>
    <w:rsid w:val="000B7AA1"/>
    <w:rsid w:val="000C4B17"/>
    <w:rsid w:val="000C617C"/>
    <w:rsid w:val="000D49AC"/>
    <w:rsid w:val="000D7AA5"/>
    <w:rsid w:val="000E02BD"/>
    <w:rsid w:val="000E0ABC"/>
    <w:rsid w:val="000E0DA5"/>
    <w:rsid w:val="000E1E42"/>
    <w:rsid w:val="000E3B1F"/>
    <w:rsid w:val="000E77FA"/>
    <w:rsid w:val="000E7E65"/>
    <w:rsid w:val="000F04A3"/>
    <w:rsid w:val="000F299B"/>
    <w:rsid w:val="000F76B2"/>
    <w:rsid w:val="0010067E"/>
    <w:rsid w:val="00104338"/>
    <w:rsid w:val="001048C2"/>
    <w:rsid w:val="001051F6"/>
    <w:rsid w:val="00111DCF"/>
    <w:rsid w:val="00114858"/>
    <w:rsid w:val="001155B1"/>
    <w:rsid w:val="00120536"/>
    <w:rsid w:val="00124393"/>
    <w:rsid w:val="00124AC0"/>
    <w:rsid w:val="001259E0"/>
    <w:rsid w:val="00127281"/>
    <w:rsid w:val="001305E4"/>
    <w:rsid w:val="0013160C"/>
    <w:rsid w:val="001342F5"/>
    <w:rsid w:val="00146C9A"/>
    <w:rsid w:val="001556DF"/>
    <w:rsid w:val="00156E03"/>
    <w:rsid w:val="00157037"/>
    <w:rsid w:val="00163922"/>
    <w:rsid w:val="00166642"/>
    <w:rsid w:val="00167889"/>
    <w:rsid w:val="00170611"/>
    <w:rsid w:val="001710A6"/>
    <w:rsid w:val="0017135B"/>
    <w:rsid w:val="00173F83"/>
    <w:rsid w:val="0017456A"/>
    <w:rsid w:val="00182848"/>
    <w:rsid w:val="0018335E"/>
    <w:rsid w:val="001849F1"/>
    <w:rsid w:val="00186B4C"/>
    <w:rsid w:val="00194253"/>
    <w:rsid w:val="00195084"/>
    <w:rsid w:val="00197027"/>
    <w:rsid w:val="001A01AE"/>
    <w:rsid w:val="001B03CE"/>
    <w:rsid w:val="001B174A"/>
    <w:rsid w:val="001B20C6"/>
    <w:rsid w:val="001B604A"/>
    <w:rsid w:val="001B7DAC"/>
    <w:rsid w:val="001C2E73"/>
    <w:rsid w:val="001C5942"/>
    <w:rsid w:val="001C7CEE"/>
    <w:rsid w:val="001E1F24"/>
    <w:rsid w:val="001F463F"/>
    <w:rsid w:val="0020538A"/>
    <w:rsid w:val="00206B8D"/>
    <w:rsid w:val="002075A9"/>
    <w:rsid w:val="002116CB"/>
    <w:rsid w:val="00211826"/>
    <w:rsid w:val="00214725"/>
    <w:rsid w:val="00215CFA"/>
    <w:rsid w:val="002165F7"/>
    <w:rsid w:val="00216C39"/>
    <w:rsid w:val="00220914"/>
    <w:rsid w:val="0022095B"/>
    <w:rsid w:val="002218E2"/>
    <w:rsid w:val="00222F12"/>
    <w:rsid w:val="00224E35"/>
    <w:rsid w:val="002319C4"/>
    <w:rsid w:val="00232135"/>
    <w:rsid w:val="00232E17"/>
    <w:rsid w:val="00233E94"/>
    <w:rsid w:val="002351E3"/>
    <w:rsid w:val="0023533D"/>
    <w:rsid w:val="00243B9B"/>
    <w:rsid w:val="00244887"/>
    <w:rsid w:val="00245D5F"/>
    <w:rsid w:val="00246A9D"/>
    <w:rsid w:val="002531DC"/>
    <w:rsid w:val="00253ABA"/>
    <w:rsid w:val="002548FE"/>
    <w:rsid w:val="00255221"/>
    <w:rsid w:val="002559F5"/>
    <w:rsid w:val="00256863"/>
    <w:rsid w:val="00267B1F"/>
    <w:rsid w:val="002702D3"/>
    <w:rsid w:val="002763AD"/>
    <w:rsid w:val="002803A1"/>
    <w:rsid w:val="0028235D"/>
    <w:rsid w:val="00284260"/>
    <w:rsid w:val="00290A57"/>
    <w:rsid w:val="0029452C"/>
    <w:rsid w:val="00296622"/>
    <w:rsid w:val="00296D08"/>
    <w:rsid w:val="002A057D"/>
    <w:rsid w:val="002A16C6"/>
    <w:rsid w:val="002A3A3E"/>
    <w:rsid w:val="002A3C14"/>
    <w:rsid w:val="002A525C"/>
    <w:rsid w:val="002A7A31"/>
    <w:rsid w:val="002B16EA"/>
    <w:rsid w:val="002B25D0"/>
    <w:rsid w:val="002B5FD7"/>
    <w:rsid w:val="002B7D2A"/>
    <w:rsid w:val="002D25B0"/>
    <w:rsid w:val="002D3800"/>
    <w:rsid w:val="002D5690"/>
    <w:rsid w:val="002E1A73"/>
    <w:rsid w:val="002E3BA6"/>
    <w:rsid w:val="002E4B0A"/>
    <w:rsid w:val="002E685A"/>
    <w:rsid w:val="002E7F48"/>
    <w:rsid w:val="002F0FF1"/>
    <w:rsid w:val="002F120F"/>
    <w:rsid w:val="002F1B25"/>
    <w:rsid w:val="002F25A2"/>
    <w:rsid w:val="002F3862"/>
    <w:rsid w:val="002F3CFA"/>
    <w:rsid w:val="002F5457"/>
    <w:rsid w:val="002F5E21"/>
    <w:rsid w:val="002F6124"/>
    <w:rsid w:val="002F6BA7"/>
    <w:rsid w:val="002F7456"/>
    <w:rsid w:val="002F7822"/>
    <w:rsid w:val="0030198F"/>
    <w:rsid w:val="00304D79"/>
    <w:rsid w:val="003063D4"/>
    <w:rsid w:val="00312CCF"/>
    <w:rsid w:val="00317CCF"/>
    <w:rsid w:val="00323668"/>
    <w:rsid w:val="0034153F"/>
    <w:rsid w:val="00342BD6"/>
    <w:rsid w:val="00344592"/>
    <w:rsid w:val="00346547"/>
    <w:rsid w:val="00347956"/>
    <w:rsid w:val="00347CD8"/>
    <w:rsid w:val="00350219"/>
    <w:rsid w:val="00352728"/>
    <w:rsid w:val="00355953"/>
    <w:rsid w:val="00356A93"/>
    <w:rsid w:val="003577C8"/>
    <w:rsid w:val="003657C1"/>
    <w:rsid w:val="003709E7"/>
    <w:rsid w:val="00373732"/>
    <w:rsid w:val="00377ADB"/>
    <w:rsid w:val="003852D0"/>
    <w:rsid w:val="00390690"/>
    <w:rsid w:val="00392AA5"/>
    <w:rsid w:val="00395A53"/>
    <w:rsid w:val="003A2AE9"/>
    <w:rsid w:val="003A4643"/>
    <w:rsid w:val="003A5D64"/>
    <w:rsid w:val="003C352C"/>
    <w:rsid w:val="003C383F"/>
    <w:rsid w:val="003D2B13"/>
    <w:rsid w:val="003D2F71"/>
    <w:rsid w:val="003D6A3B"/>
    <w:rsid w:val="003E0CA9"/>
    <w:rsid w:val="003E1F1B"/>
    <w:rsid w:val="003E3540"/>
    <w:rsid w:val="003E6DDE"/>
    <w:rsid w:val="003E7271"/>
    <w:rsid w:val="003F08CA"/>
    <w:rsid w:val="003F12ED"/>
    <w:rsid w:val="003F2ED9"/>
    <w:rsid w:val="00400091"/>
    <w:rsid w:val="00401153"/>
    <w:rsid w:val="00401218"/>
    <w:rsid w:val="00401B28"/>
    <w:rsid w:val="0041429A"/>
    <w:rsid w:val="0041698C"/>
    <w:rsid w:val="004169CA"/>
    <w:rsid w:val="00417431"/>
    <w:rsid w:val="00417801"/>
    <w:rsid w:val="004201E0"/>
    <w:rsid w:val="00420760"/>
    <w:rsid w:val="00422437"/>
    <w:rsid w:val="00422BE9"/>
    <w:rsid w:val="00424EEF"/>
    <w:rsid w:val="0042629F"/>
    <w:rsid w:val="0042693C"/>
    <w:rsid w:val="00432558"/>
    <w:rsid w:val="004371FF"/>
    <w:rsid w:val="00437A68"/>
    <w:rsid w:val="004444F8"/>
    <w:rsid w:val="004462B8"/>
    <w:rsid w:val="00447A7E"/>
    <w:rsid w:val="004505CA"/>
    <w:rsid w:val="00451FE2"/>
    <w:rsid w:val="00454DEF"/>
    <w:rsid w:val="00456ABB"/>
    <w:rsid w:val="00460070"/>
    <w:rsid w:val="00461A80"/>
    <w:rsid w:val="00461D1D"/>
    <w:rsid w:val="004622BB"/>
    <w:rsid w:val="0047143D"/>
    <w:rsid w:val="0047648A"/>
    <w:rsid w:val="004767AB"/>
    <w:rsid w:val="00477E3A"/>
    <w:rsid w:val="00481A76"/>
    <w:rsid w:val="00483E87"/>
    <w:rsid w:val="00485FF1"/>
    <w:rsid w:val="00486086"/>
    <w:rsid w:val="0048775C"/>
    <w:rsid w:val="0049308D"/>
    <w:rsid w:val="004931D8"/>
    <w:rsid w:val="00493464"/>
    <w:rsid w:val="004960B6"/>
    <w:rsid w:val="00497625"/>
    <w:rsid w:val="004A03B8"/>
    <w:rsid w:val="004A1D42"/>
    <w:rsid w:val="004A2546"/>
    <w:rsid w:val="004B2F7D"/>
    <w:rsid w:val="004B74A0"/>
    <w:rsid w:val="004B7B9E"/>
    <w:rsid w:val="004C2A51"/>
    <w:rsid w:val="004C3CE1"/>
    <w:rsid w:val="004D04A1"/>
    <w:rsid w:val="004D11E6"/>
    <w:rsid w:val="004D34BA"/>
    <w:rsid w:val="004D4F91"/>
    <w:rsid w:val="004E10DA"/>
    <w:rsid w:val="004E16E0"/>
    <w:rsid w:val="004E520D"/>
    <w:rsid w:val="005002A9"/>
    <w:rsid w:val="0050058B"/>
    <w:rsid w:val="00500CF7"/>
    <w:rsid w:val="005038BD"/>
    <w:rsid w:val="00506918"/>
    <w:rsid w:val="00511137"/>
    <w:rsid w:val="005173C3"/>
    <w:rsid w:val="005204F9"/>
    <w:rsid w:val="00520B93"/>
    <w:rsid w:val="005211C5"/>
    <w:rsid w:val="005213A2"/>
    <w:rsid w:val="0052224F"/>
    <w:rsid w:val="0052331E"/>
    <w:rsid w:val="00531F08"/>
    <w:rsid w:val="005331E4"/>
    <w:rsid w:val="00534B1E"/>
    <w:rsid w:val="00542FC6"/>
    <w:rsid w:val="00545A50"/>
    <w:rsid w:val="00545B32"/>
    <w:rsid w:val="00546635"/>
    <w:rsid w:val="00551A26"/>
    <w:rsid w:val="00552D8B"/>
    <w:rsid w:val="00556293"/>
    <w:rsid w:val="00562131"/>
    <w:rsid w:val="005658A7"/>
    <w:rsid w:val="00570F86"/>
    <w:rsid w:val="005719A8"/>
    <w:rsid w:val="005801C5"/>
    <w:rsid w:val="0058614B"/>
    <w:rsid w:val="00592C69"/>
    <w:rsid w:val="00593CEA"/>
    <w:rsid w:val="005A1FBB"/>
    <w:rsid w:val="005A4210"/>
    <w:rsid w:val="005A510A"/>
    <w:rsid w:val="005A6984"/>
    <w:rsid w:val="005B0F70"/>
    <w:rsid w:val="005B101F"/>
    <w:rsid w:val="005B22BA"/>
    <w:rsid w:val="005B3C57"/>
    <w:rsid w:val="005B5E0F"/>
    <w:rsid w:val="005C1D56"/>
    <w:rsid w:val="005C30C0"/>
    <w:rsid w:val="005C313C"/>
    <w:rsid w:val="005C3CDE"/>
    <w:rsid w:val="005C7E43"/>
    <w:rsid w:val="005D2275"/>
    <w:rsid w:val="005D29DA"/>
    <w:rsid w:val="005D3C45"/>
    <w:rsid w:val="005D5A18"/>
    <w:rsid w:val="005D6106"/>
    <w:rsid w:val="005D746A"/>
    <w:rsid w:val="005D7B77"/>
    <w:rsid w:val="005D7E6B"/>
    <w:rsid w:val="005E1686"/>
    <w:rsid w:val="005E1698"/>
    <w:rsid w:val="005E5C8A"/>
    <w:rsid w:val="005F3465"/>
    <w:rsid w:val="005F4E03"/>
    <w:rsid w:val="005F5BD4"/>
    <w:rsid w:val="005F75EC"/>
    <w:rsid w:val="00602825"/>
    <w:rsid w:val="0060660C"/>
    <w:rsid w:val="0060737A"/>
    <w:rsid w:val="00610BED"/>
    <w:rsid w:val="00620455"/>
    <w:rsid w:val="00620DC9"/>
    <w:rsid w:val="00627764"/>
    <w:rsid w:val="0063518A"/>
    <w:rsid w:val="00635829"/>
    <w:rsid w:val="00636EC4"/>
    <w:rsid w:val="006436A1"/>
    <w:rsid w:val="006464C9"/>
    <w:rsid w:val="006479C4"/>
    <w:rsid w:val="006517C4"/>
    <w:rsid w:val="00652039"/>
    <w:rsid w:val="0065700D"/>
    <w:rsid w:val="006602FD"/>
    <w:rsid w:val="00664905"/>
    <w:rsid w:val="00670F5E"/>
    <w:rsid w:val="00671182"/>
    <w:rsid w:val="0067650F"/>
    <w:rsid w:val="00680E3C"/>
    <w:rsid w:val="0068160D"/>
    <w:rsid w:val="00685217"/>
    <w:rsid w:val="00687C01"/>
    <w:rsid w:val="00687F5C"/>
    <w:rsid w:val="00690D0E"/>
    <w:rsid w:val="006939B3"/>
    <w:rsid w:val="00697BB5"/>
    <w:rsid w:val="006A3E6C"/>
    <w:rsid w:val="006A3FBE"/>
    <w:rsid w:val="006A5287"/>
    <w:rsid w:val="006A6FD1"/>
    <w:rsid w:val="006A6FDF"/>
    <w:rsid w:val="006C0F94"/>
    <w:rsid w:val="006C69E2"/>
    <w:rsid w:val="006D0AA4"/>
    <w:rsid w:val="006D179F"/>
    <w:rsid w:val="006D1EFC"/>
    <w:rsid w:val="006D39DC"/>
    <w:rsid w:val="006D3C8B"/>
    <w:rsid w:val="006D4A10"/>
    <w:rsid w:val="006D731B"/>
    <w:rsid w:val="006E3C77"/>
    <w:rsid w:val="006F4B49"/>
    <w:rsid w:val="00702745"/>
    <w:rsid w:val="00702C11"/>
    <w:rsid w:val="007031F0"/>
    <w:rsid w:val="00704A5C"/>
    <w:rsid w:val="00710AB1"/>
    <w:rsid w:val="007117D4"/>
    <w:rsid w:val="00712587"/>
    <w:rsid w:val="00712A4F"/>
    <w:rsid w:val="00717BA4"/>
    <w:rsid w:val="00724E91"/>
    <w:rsid w:val="00726811"/>
    <w:rsid w:val="00726FB6"/>
    <w:rsid w:val="00736911"/>
    <w:rsid w:val="0074638E"/>
    <w:rsid w:val="007463EF"/>
    <w:rsid w:val="007507D4"/>
    <w:rsid w:val="00754E17"/>
    <w:rsid w:val="00757476"/>
    <w:rsid w:val="007632E8"/>
    <w:rsid w:val="00763E12"/>
    <w:rsid w:val="00765C9A"/>
    <w:rsid w:val="007662A2"/>
    <w:rsid w:val="00766371"/>
    <w:rsid w:val="007704EC"/>
    <w:rsid w:val="0077131C"/>
    <w:rsid w:val="00773833"/>
    <w:rsid w:val="00774EFA"/>
    <w:rsid w:val="00777886"/>
    <w:rsid w:val="00781422"/>
    <w:rsid w:val="00786CFB"/>
    <w:rsid w:val="007908A8"/>
    <w:rsid w:val="00793FF3"/>
    <w:rsid w:val="00795CEA"/>
    <w:rsid w:val="00795D46"/>
    <w:rsid w:val="00795E13"/>
    <w:rsid w:val="007A1CA8"/>
    <w:rsid w:val="007A24C3"/>
    <w:rsid w:val="007B0660"/>
    <w:rsid w:val="007B09E6"/>
    <w:rsid w:val="007C0F60"/>
    <w:rsid w:val="007C497E"/>
    <w:rsid w:val="007C508B"/>
    <w:rsid w:val="007C5249"/>
    <w:rsid w:val="007C6AAA"/>
    <w:rsid w:val="007C72E9"/>
    <w:rsid w:val="007C78F9"/>
    <w:rsid w:val="007C79AA"/>
    <w:rsid w:val="007D0923"/>
    <w:rsid w:val="007D156F"/>
    <w:rsid w:val="007D1CBE"/>
    <w:rsid w:val="007D353D"/>
    <w:rsid w:val="007D7CAC"/>
    <w:rsid w:val="007E7BD6"/>
    <w:rsid w:val="007F10F1"/>
    <w:rsid w:val="007F2C82"/>
    <w:rsid w:val="007F2DFF"/>
    <w:rsid w:val="007F3F39"/>
    <w:rsid w:val="007F448C"/>
    <w:rsid w:val="00800969"/>
    <w:rsid w:val="00800A84"/>
    <w:rsid w:val="00802A14"/>
    <w:rsid w:val="00805A05"/>
    <w:rsid w:val="00812077"/>
    <w:rsid w:val="00812E6C"/>
    <w:rsid w:val="00823E0C"/>
    <w:rsid w:val="00827040"/>
    <w:rsid w:val="00834648"/>
    <w:rsid w:val="008354AB"/>
    <w:rsid w:val="00837625"/>
    <w:rsid w:val="008404FA"/>
    <w:rsid w:val="008409E7"/>
    <w:rsid w:val="008537CB"/>
    <w:rsid w:val="008558E7"/>
    <w:rsid w:val="00860CB3"/>
    <w:rsid w:val="0086280F"/>
    <w:rsid w:val="00863970"/>
    <w:rsid w:val="0086441E"/>
    <w:rsid w:val="008654E9"/>
    <w:rsid w:val="0087346D"/>
    <w:rsid w:val="00876C66"/>
    <w:rsid w:val="00880885"/>
    <w:rsid w:val="00881E40"/>
    <w:rsid w:val="00882FAC"/>
    <w:rsid w:val="00883095"/>
    <w:rsid w:val="00887C58"/>
    <w:rsid w:val="00891950"/>
    <w:rsid w:val="008923F9"/>
    <w:rsid w:val="00893728"/>
    <w:rsid w:val="00897D3D"/>
    <w:rsid w:val="008A1459"/>
    <w:rsid w:val="008A51CE"/>
    <w:rsid w:val="008A532D"/>
    <w:rsid w:val="008A5577"/>
    <w:rsid w:val="008A5BA7"/>
    <w:rsid w:val="008A5C66"/>
    <w:rsid w:val="008A5EEE"/>
    <w:rsid w:val="008A7F3E"/>
    <w:rsid w:val="008D0268"/>
    <w:rsid w:val="008D35CA"/>
    <w:rsid w:val="008D52F4"/>
    <w:rsid w:val="008D67C5"/>
    <w:rsid w:val="008E5FB6"/>
    <w:rsid w:val="008F2C21"/>
    <w:rsid w:val="008F428D"/>
    <w:rsid w:val="008F451E"/>
    <w:rsid w:val="009005B1"/>
    <w:rsid w:val="009037B0"/>
    <w:rsid w:val="00910C59"/>
    <w:rsid w:val="00912687"/>
    <w:rsid w:val="00921A75"/>
    <w:rsid w:val="00922E30"/>
    <w:rsid w:val="009234A9"/>
    <w:rsid w:val="00927872"/>
    <w:rsid w:val="00931C8F"/>
    <w:rsid w:val="009373D6"/>
    <w:rsid w:val="009376A3"/>
    <w:rsid w:val="009428BE"/>
    <w:rsid w:val="00942F6A"/>
    <w:rsid w:val="009457F0"/>
    <w:rsid w:val="009504F5"/>
    <w:rsid w:val="00950A98"/>
    <w:rsid w:val="00951263"/>
    <w:rsid w:val="00957504"/>
    <w:rsid w:val="0096554B"/>
    <w:rsid w:val="00965F8D"/>
    <w:rsid w:val="00966896"/>
    <w:rsid w:val="00970E6A"/>
    <w:rsid w:val="00971CB0"/>
    <w:rsid w:val="00974571"/>
    <w:rsid w:val="009750F9"/>
    <w:rsid w:val="0099072A"/>
    <w:rsid w:val="00993D4A"/>
    <w:rsid w:val="00994A6A"/>
    <w:rsid w:val="0099698C"/>
    <w:rsid w:val="0099735D"/>
    <w:rsid w:val="009B28F9"/>
    <w:rsid w:val="009B410F"/>
    <w:rsid w:val="009C164A"/>
    <w:rsid w:val="009C4839"/>
    <w:rsid w:val="009C5411"/>
    <w:rsid w:val="009C5517"/>
    <w:rsid w:val="009D20D9"/>
    <w:rsid w:val="009D5225"/>
    <w:rsid w:val="009D6106"/>
    <w:rsid w:val="009E1791"/>
    <w:rsid w:val="009E534B"/>
    <w:rsid w:val="009F2DD7"/>
    <w:rsid w:val="009F7430"/>
    <w:rsid w:val="009F7E49"/>
    <w:rsid w:val="00A020D4"/>
    <w:rsid w:val="00A03CE8"/>
    <w:rsid w:val="00A03F80"/>
    <w:rsid w:val="00A06F94"/>
    <w:rsid w:val="00A07545"/>
    <w:rsid w:val="00A10A81"/>
    <w:rsid w:val="00A10CA0"/>
    <w:rsid w:val="00A250BD"/>
    <w:rsid w:val="00A25952"/>
    <w:rsid w:val="00A25FCF"/>
    <w:rsid w:val="00A32D6C"/>
    <w:rsid w:val="00A334DD"/>
    <w:rsid w:val="00A34978"/>
    <w:rsid w:val="00A4084C"/>
    <w:rsid w:val="00A4116F"/>
    <w:rsid w:val="00A42220"/>
    <w:rsid w:val="00A460D4"/>
    <w:rsid w:val="00A503B4"/>
    <w:rsid w:val="00A52E0B"/>
    <w:rsid w:val="00A55A9C"/>
    <w:rsid w:val="00A57C50"/>
    <w:rsid w:val="00A759BC"/>
    <w:rsid w:val="00A76CA5"/>
    <w:rsid w:val="00A8748E"/>
    <w:rsid w:val="00A95C41"/>
    <w:rsid w:val="00A967E6"/>
    <w:rsid w:val="00A96FEF"/>
    <w:rsid w:val="00AA531D"/>
    <w:rsid w:val="00AA6C6D"/>
    <w:rsid w:val="00AB00BA"/>
    <w:rsid w:val="00AB1191"/>
    <w:rsid w:val="00AB5C21"/>
    <w:rsid w:val="00AB5F4B"/>
    <w:rsid w:val="00AB7F20"/>
    <w:rsid w:val="00AC2160"/>
    <w:rsid w:val="00AC268C"/>
    <w:rsid w:val="00AC39F8"/>
    <w:rsid w:val="00AD496A"/>
    <w:rsid w:val="00AD5BFF"/>
    <w:rsid w:val="00AE128C"/>
    <w:rsid w:val="00AE206C"/>
    <w:rsid w:val="00AE65B9"/>
    <w:rsid w:val="00AE79D6"/>
    <w:rsid w:val="00AF3101"/>
    <w:rsid w:val="00AF4A7E"/>
    <w:rsid w:val="00B02AEC"/>
    <w:rsid w:val="00B04BD1"/>
    <w:rsid w:val="00B11B13"/>
    <w:rsid w:val="00B20792"/>
    <w:rsid w:val="00B213C2"/>
    <w:rsid w:val="00B2739E"/>
    <w:rsid w:val="00B274E8"/>
    <w:rsid w:val="00B313AE"/>
    <w:rsid w:val="00B35A23"/>
    <w:rsid w:val="00B37007"/>
    <w:rsid w:val="00B43FD5"/>
    <w:rsid w:val="00B443EE"/>
    <w:rsid w:val="00B4480D"/>
    <w:rsid w:val="00B44A6A"/>
    <w:rsid w:val="00B464CF"/>
    <w:rsid w:val="00B51F5C"/>
    <w:rsid w:val="00B52E01"/>
    <w:rsid w:val="00B5575B"/>
    <w:rsid w:val="00B61562"/>
    <w:rsid w:val="00B619E4"/>
    <w:rsid w:val="00B65D06"/>
    <w:rsid w:val="00B67972"/>
    <w:rsid w:val="00B7189F"/>
    <w:rsid w:val="00B73E97"/>
    <w:rsid w:val="00B752F2"/>
    <w:rsid w:val="00B75A38"/>
    <w:rsid w:val="00B823DB"/>
    <w:rsid w:val="00B9181E"/>
    <w:rsid w:val="00B9274E"/>
    <w:rsid w:val="00B94684"/>
    <w:rsid w:val="00B9675F"/>
    <w:rsid w:val="00BA04CB"/>
    <w:rsid w:val="00BA5F52"/>
    <w:rsid w:val="00BB04E2"/>
    <w:rsid w:val="00BB1AF8"/>
    <w:rsid w:val="00BB1E87"/>
    <w:rsid w:val="00BB5CC3"/>
    <w:rsid w:val="00BC2E16"/>
    <w:rsid w:val="00BC482B"/>
    <w:rsid w:val="00BC4AE5"/>
    <w:rsid w:val="00BC6A2B"/>
    <w:rsid w:val="00BC6D00"/>
    <w:rsid w:val="00BC722B"/>
    <w:rsid w:val="00BD19D6"/>
    <w:rsid w:val="00BD5D39"/>
    <w:rsid w:val="00BE00BA"/>
    <w:rsid w:val="00BE124C"/>
    <w:rsid w:val="00BE4EBD"/>
    <w:rsid w:val="00C0364A"/>
    <w:rsid w:val="00C03742"/>
    <w:rsid w:val="00C03A30"/>
    <w:rsid w:val="00C12904"/>
    <w:rsid w:val="00C14649"/>
    <w:rsid w:val="00C1517D"/>
    <w:rsid w:val="00C15541"/>
    <w:rsid w:val="00C20F12"/>
    <w:rsid w:val="00C24EAB"/>
    <w:rsid w:val="00C2523B"/>
    <w:rsid w:val="00C25348"/>
    <w:rsid w:val="00C3156F"/>
    <w:rsid w:val="00C33122"/>
    <w:rsid w:val="00C37C78"/>
    <w:rsid w:val="00C407A0"/>
    <w:rsid w:val="00C416F1"/>
    <w:rsid w:val="00C44E9C"/>
    <w:rsid w:val="00C5129C"/>
    <w:rsid w:val="00C513B7"/>
    <w:rsid w:val="00C52409"/>
    <w:rsid w:val="00C52605"/>
    <w:rsid w:val="00C55DAA"/>
    <w:rsid w:val="00C564DF"/>
    <w:rsid w:val="00C62450"/>
    <w:rsid w:val="00C637BD"/>
    <w:rsid w:val="00C700DC"/>
    <w:rsid w:val="00C7150B"/>
    <w:rsid w:val="00C72740"/>
    <w:rsid w:val="00C80191"/>
    <w:rsid w:val="00C8587B"/>
    <w:rsid w:val="00C85F92"/>
    <w:rsid w:val="00C8697E"/>
    <w:rsid w:val="00C9210E"/>
    <w:rsid w:val="00C9527D"/>
    <w:rsid w:val="00CA1BDD"/>
    <w:rsid w:val="00CA252D"/>
    <w:rsid w:val="00CA3918"/>
    <w:rsid w:val="00CB299D"/>
    <w:rsid w:val="00CC0049"/>
    <w:rsid w:val="00CC030F"/>
    <w:rsid w:val="00CC6AF5"/>
    <w:rsid w:val="00CC6B16"/>
    <w:rsid w:val="00CD1D46"/>
    <w:rsid w:val="00CD2E31"/>
    <w:rsid w:val="00CD4356"/>
    <w:rsid w:val="00CD4AA0"/>
    <w:rsid w:val="00CD619A"/>
    <w:rsid w:val="00CE0A51"/>
    <w:rsid w:val="00CE568D"/>
    <w:rsid w:val="00CE5A8B"/>
    <w:rsid w:val="00CE7DCF"/>
    <w:rsid w:val="00CF2F56"/>
    <w:rsid w:val="00CF4E94"/>
    <w:rsid w:val="00CF4F65"/>
    <w:rsid w:val="00CF714E"/>
    <w:rsid w:val="00CF7C3F"/>
    <w:rsid w:val="00D02C41"/>
    <w:rsid w:val="00D030C5"/>
    <w:rsid w:val="00D07957"/>
    <w:rsid w:val="00D12CE4"/>
    <w:rsid w:val="00D133D2"/>
    <w:rsid w:val="00D17883"/>
    <w:rsid w:val="00D208E0"/>
    <w:rsid w:val="00D270B0"/>
    <w:rsid w:val="00D321F3"/>
    <w:rsid w:val="00D32892"/>
    <w:rsid w:val="00D32EB9"/>
    <w:rsid w:val="00D32FC1"/>
    <w:rsid w:val="00D33C1E"/>
    <w:rsid w:val="00D362CB"/>
    <w:rsid w:val="00D40F32"/>
    <w:rsid w:val="00D42019"/>
    <w:rsid w:val="00D42A36"/>
    <w:rsid w:val="00D445EC"/>
    <w:rsid w:val="00D50322"/>
    <w:rsid w:val="00D51239"/>
    <w:rsid w:val="00D53235"/>
    <w:rsid w:val="00D53B1F"/>
    <w:rsid w:val="00D618F3"/>
    <w:rsid w:val="00D633FA"/>
    <w:rsid w:val="00D6521D"/>
    <w:rsid w:val="00D65BD6"/>
    <w:rsid w:val="00D702DC"/>
    <w:rsid w:val="00D71E1E"/>
    <w:rsid w:val="00D7463B"/>
    <w:rsid w:val="00D769C3"/>
    <w:rsid w:val="00D815EC"/>
    <w:rsid w:val="00D86901"/>
    <w:rsid w:val="00D90365"/>
    <w:rsid w:val="00D914CA"/>
    <w:rsid w:val="00D948AE"/>
    <w:rsid w:val="00D96EC5"/>
    <w:rsid w:val="00D979E5"/>
    <w:rsid w:val="00DA141C"/>
    <w:rsid w:val="00DA57DC"/>
    <w:rsid w:val="00DA6D99"/>
    <w:rsid w:val="00DA7B57"/>
    <w:rsid w:val="00DB18BB"/>
    <w:rsid w:val="00DB51E2"/>
    <w:rsid w:val="00DB7A71"/>
    <w:rsid w:val="00DC1108"/>
    <w:rsid w:val="00DC120B"/>
    <w:rsid w:val="00DC2BC6"/>
    <w:rsid w:val="00DC4064"/>
    <w:rsid w:val="00DC4084"/>
    <w:rsid w:val="00DC7BDF"/>
    <w:rsid w:val="00DD7F29"/>
    <w:rsid w:val="00DE1ECA"/>
    <w:rsid w:val="00DE652E"/>
    <w:rsid w:val="00DE7326"/>
    <w:rsid w:val="00DF01D7"/>
    <w:rsid w:val="00DF38F5"/>
    <w:rsid w:val="00DF3D85"/>
    <w:rsid w:val="00DF6BF9"/>
    <w:rsid w:val="00DF7474"/>
    <w:rsid w:val="00E001DD"/>
    <w:rsid w:val="00E0060D"/>
    <w:rsid w:val="00E01022"/>
    <w:rsid w:val="00E019EC"/>
    <w:rsid w:val="00E369B3"/>
    <w:rsid w:val="00E40A04"/>
    <w:rsid w:val="00E446BE"/>
    <w:rsid w:val="00E452F5"/>
    <w:rsid w:val="00E50291"/>
    <w:rsid w:val="00E52456"/>
    <w:rsid w:val="00E5294D"/>
    <w:rsid w:val="00E6333C"/>
    <w:rsid w:val="00E75D6E"/>
    <w:rsid w:val="00E806F5"/>
    <w:rsid w:val="00E80DD2"/>
    <w:rsid w:val="00E81EAE"/>
    <w:rsid w:val="00E8284A"/>
    <w:rsid w:val="00E87392"/>
    <w:rsid w:val="00E90419"/>
    <w:rsid w:val="00E9090E"/>
    <w:rsid w:val="00E92540"/>
    <w:rsid w:val="00E94609"/>
    <w:rsid w:val="00EA039C"/>
    <w:rsid w:val="00EA0D70"/>
    <w:rsid w:val="00EA2E7B"/>
    <w:rsid w:val="00EB4C2C"/>
    <w:rsid w:val="00EB5C20"/>
    <w:rsid w:val="00EB665F"/>
    <w:rsid w:val="00EC00E8"/>
    <w:rsid w:val="00EC07EA"/>
    <w:rsid w:val="00EC142F"/>
    <w:rsid w:val="00EC4EAE"/>
    <w:rsid w:val="00EC5276"/>
    <w:rsid w:val="00EE054C"/>
    <w:rsid w:val="00EE351F"/>
    <w:rsid w:val="00EE4988"/>
    <w:rsid w:val="00EE4A0D"/>
    <w:rsid w:val="00EF6907"/>
    <w:rsid w:val="00F03813"/>
    <w:rsid w:val="00F0467B"/>
    <w:rsid w:val="00F04E77"/>
    <w:rsid w:val="00F063D7"/>
    <w:rsid w:val="00F06F55"/>
    <w:rsid w:val="00F10E0A"/>
    <w:rsid w:val="00F12212"/>
    <w:rsid w:val="00F171C0"/>
    <w:rsid w:val="00F17326"/>
    <w:rsid w:val="00F22FD9"/>
    <w:rsid w:val="00F230FA"/>
    <w:rsid w:val="00F23BEA"/>
    <w:rsid w:val="00F2799C"/>
    <w:rsid w:val="00F32D03"/>
    <w:rsid w:val="00F37B2C"/>
    <w:rsid w:val="00F37B33"/>
    <w:rsid w:val="00F40A79"/>
    <w:rsid w:val="00F42A11"/>
    <w:rsid w:val="00F42FEF"/>
    <w:rsid w:val="00F4593A"/>
    <w:rsid w:val="00F45A32"/>
    <w:rsid w:val="00F476E8"/>
    <w:rsid w:val="00F54C22"/>
    <w:rsid w:val="00F55061"/>
    <w:rsid w:val="00F616F8"/>
    <w:rsid w:val="00F62D5B"/>
    <w:rsid w:val="00F631EC"/>
    <w:rsid w:val="00F64DBE"/>
    <w:rsid w:val="00F6797D"/>
    <w:rsid w:val="00F67A6E"/>
    <w:rsid w:val="00F70D26"/>
    <w:rsid w:val="00F723E0"/>
    <w:rsid w:val="00F727E0"/>
    <w:rsid w:val="00F76B01"/>
    <w:rsid w:val="00F850E5"/>
    <w:rsid w:val="00F85CF3"/>
    <w:rsid w:val="00F90DF6"/>
    <w:rsid w:val="00F91013"/>
    <w:rsid w:val="00F94B92"/>
    <w:rsid w:val="00F94BD1"/>
    <w:rsid w:val="00F95D7C"/>
    <w:rsid w:val="00F96B90"/>
    <w:rsid w:val="00FA111F"/>
    <w:rsid w:val="00FA3869"/>
    <w:rsid w:val="00FA5456"/>
    <w:rsid w:val="00FB0CED"/>
    <w:rsid w:val="00FB0E6F"/>
    <w:rsid w:val="00FB11B5"/>
    <w:rsid w:val="00FB4ADD"/>
    <w:rsid w:val="00FC7C4F"/>
    <w:rsid w:val="00FD0AB2"/>
    <w:rsid w:val="00FD0DA8"/>
    <w:rsid w:val="00FD1700"/>
    <w:rsid w:val="00FD1C08"/>
    <w:rsid w:val="00FD528B"/>
    <w:rsid w:val="00FE0347"/>
    <w:rsid w:val="00FE057B"/>
    <w:rsid w:val="00FE1F74"/>
    <w:rsid w:val="00FE398D"/>
    <w:rsid w:val="00FF2EDA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46A9D"/>
    <w:pPr>
      <w:spacing w:after="0" w:line="240" w:lineRule="auto"/>
    </w:pPr>
  </w:style>
  <w:style w:type="character" w:styleId="a4">
    <w:name w:val="Strong"/>
    <w:qFormat/>
    <w:rsid w:val="00246A9D"/>
    <w:rPr>
      <w:b/>
      <w:bCs/>
    </w:rPr>
  </w:style>
  <w:style w:type="paragraph" w:styleId="a5">
    <w:name w:val="List Paragraph"/>
    <w:basedOn w:val="a"/>
    <w:uiPriority w:val="34"/>
    <w:qFormat/>
    <w:rsid w:val="00246A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D5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46A9D"/>
    <w:pPr>
      <w:spacing w:after="0" w:line="240" w:lineRule="auto"/>
    </w:pPr>
  </w:style>
  <w:style w:type="character" w:styleId="a4">
    <w:name w:val="Strong"/>
    <w:qFormat/>
    <w:rsid w:val="00246A9D"/>
    <w:rPr>
      <w:b/>
      <w:bCs/>
    </w:rPr>
  </w:style>
  <w:style w:type="paragraph" w:styleId="a5">
    <w:name w:val="List Paragraph"/>
    <w:basedOn w:val="a"/>
    <w:uiPriority w:val="34"/>
    <w:qFormat/>
    <w:rsid w:val="00246A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D5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3B21-CA78-4FA7-B4D9-B4910812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35</Pages>
  <Words>10005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10</cp:revision>
  <dcterms:created xsi:type="dcterms:W3CDTF">2017-08-01T12:08:00Z</dcterms:created>
  <dcterms:modified xsi:type="dcterms:W3CDTF">2017-09-01T15:41:00Z</dcterms:modified>
</cp:coreProperties>
</file>