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C" w:rsidRPr="0073652C" w:rsidRDefault="0073652C" w:rsidP="00736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Тускаева Л.Ю.</w:t>
      </w:r>
    </w:p>
    <w:p w:rsidR="0073652C" w:rsidRPr="0073652C" w:rsidRDefault="0073652C" w:rsidP="0073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73652C" w:rsidRPr="0073652C" w:rsidRDefault="0073652C" w:rsidP="0073652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Рабочая программа </w:t>
      </w:r>
    </w:p>
    <w:p w:rsidR="0073652C" w:rsidRPr="0073652C" w:rsidRDefault="0073652C" w:rsidP="0073652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по русскому языку</w:t>
      </w:r>
    </w:p>
    <w:p w:rsidR="0073652C" w:rsidRPr="0073652C" w:rsidRDefault="0073652C" w:rsidP="0073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73652C" w:rsidRPr="0073652C" w:rsidRDefault="0073652C" w:rsidP="0073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8 класс</w:t>
      </w:r>
    </w:p>
    <w:p w:rsidR="0073652C" w:rsidRPr="0073652C" w:rsidRDefault="0073652C" w:rsidP="0073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73652C" w:rsidRPr="0073652C" w:rsidRDefault="0073652C" w:rsidP="0073652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102</w:t>
      </w:r>
      <w:r w:rsidRPr="0073652C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 </w:t>
      </w:r>
      <w:r w:rsidRPr="007365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часа в год</w:t>
      </w:r>
    </w:p>
    <w:p w:rsidR="0073652C" w:rsidRPr="0073652C" w:rsidRDefault="0073652C" w:rsidP="0073652C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3652C" w:rsidRPr="0073652C" w:rsidRDefault="0073652C" w:rsidP="007365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Учебник:  Русский язык: Учеб. Для 8 </w:t>
      </w:r>
      <w:proofErr w:type="spellStart"/>
      <w:r w:rsidRPr="0073652C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3652C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gramStart"/>
      <w:r w:rsidRPr="0073652C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Pr="0073652C">
        <w:rPr>
          <w:rFonts w:ascii="Times New Roman" w:hAnsi="Times New Roman" w:cs="Times New Roman"/>
          <w:sz w:val="28"/>
          <w:szCs w:val="28"/>
          <w:lang w:val="ru-RU"/>
        </w:rPr>
        <w:t>чреждений</w:t>
      </w:r>
      <w:proofErr w:type="spellEnd"/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/   </w:t>
      </w:r>
    </w:p>
    <w:p w:rsidR="0073652C" w:rsidRPr="0073652C" w:rsidRDefault="0073652C" w:rsidP="007365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73652C">
        <w:rPr>
          <w:rFonts w:ascii="Times New Roman" w:hAnsi="Times New Roman" w:cs="Times New Roman"/>
          <w:sz w:val="28"/>
          <w:szCs w:val="28"/>
          <w:lang w:val="ru-RU"/>
        </w:rPr>
        <w:t>С.Г.Бархударов</w:t>
      </w:r>
      <w:proofErr w:type="spellEnd"/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и др. – М.: Просвещение, 2013.   </w:t>
      </w:r>
    </w:p>
    <w:p w:rsidR="0073652C" w:rsidRPr="0073652C" w:rsidRDefault="0073652C" w:rsidP="007365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3652C" w:rsidRPr="0073652C" w:rsidRDefault="0073652C" w:rsidP="0073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Пояснительная записка</w:t>
      </w:r>
    </w:p>
    <w:p w:rsidR="0073652C" w:rsidRPr="0073652C" w:rsidRDefault="0073652C" w:rsidP="0073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Статус документа</w:t>
      </w: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Настоящая программа по русскому языку для 8 класса создана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 «Русский язык. 5 – 9 классы. Авторы </w:t>
      </w:r>
      <w:proofErr w:type="spellStart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М.Т.Баранов</w:t>
      </w:r>
      <w:proofErr w:type="spellEnd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Т.А.Ладыженская</w:t>
      </w:r>
      <w:proofErr w:type="spellEnd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М.М.Шанский</w:t>
      </w:r>
      <w:proofErr w:type="spellEnd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Издательство «Просвещение», </w:t>
      </w:r>
      <w:smartTag w:uri="urn:schemas-microsoft-com:office:smarttags" w:element="metricconverter">
        <w:smartTagPr>
          <w:attr w:name="ProductID" w:val="2008 г"/>
        </w:smartTagPr>
        <w:r w:rsidRPr="0073652C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2008 г</w:t>
        </w:r>
      </w:smartTag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.» </w:t>
      </w:r>
    </w:p>
    <w:p w:rsidR="0073652C" w:rsidRPr="0073652C" w:rsidRDefault="0073652C" w:rsidP="007365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 xml:space="preserve">Структура документа. </w:t>
      </w: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Рабочая  программа по русскому языку представляет собой целостный документ, включающий четыре раздела: пояснительную записку; учебно-тематический план; содержание тем учебного курса; требования к уровню подготовки учащихся.</w:t>
      </w:r>
    </w:p>
    <w:p w:rsidR="0073652C" w:rsidRPr="0073652C" w:rsidRDefault="0073652C" w:rsidP="0073652C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Цели обучения</w:t>
      </w: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Курс русского языка для основной школы направлен на достижение следующих целей, обеспечивающих реализацию личностно-ориентированного, </w:t>
      </w:r>
      <w:proofErr w:type="spellStart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когнитивно</w:t>
      </w:r>
      <w:proofErr w:type="spellEnd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-коммуникативного,  </w:t>
      </w:r>
      <w:proofErr w:type="spellStart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деятельностного</w:t>
      </w:r>
      <w:proofErr w:type="spellEnd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подходов к обучению родному языку: </w:t>
      </w:r>
      <w:proofErr w:type="gramEnd"/>
    </w:p>
    <w:p w:rsidR="0073652C" w:rsidRPr="0073652C" w:rsidRDefault="0073652C" w:rsidP="0073652C">
      <w:pPr>
        <w:widowControl w:val="0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3652C" w:rsidRPr="0073652C" w:rsidRDefault="0073652C" w:rsidP="0073652C">
      <w:pPr>
        <w:widowControl w:val="0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3652C" w:rsidRPr="0073652C" w:rsidRDefault="0073652C" w:rsidP="0073652C">
      <w:pPr>
        <w:widowControl w:val="0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3652C" w:rsidRPr="0073652C" w:rsidRDefault="0073652C" w:rsidP="0073652C">
      <w:pPr>
        <w:widowControl w:val="0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3652C" w:rsidRPr="0073652C" w:rsidRDefault="0073652C" w:rsidP="00736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3652C" w:rsidRPr="0073652C" w:rsidRDefault="0073652C" w:rsidP="00736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Требования к знаниям, умениям и навыкам учащихся по русскому языку за курс 8 класса</w:t>
      </w:r>
    </w:p>
    <w:p w:rsidR="0073652C" w:rsidRPr="0073652C" w:rsidRDefault="0073652C" w:rsidP="0073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Учащиеся должны знать определения основных изученных в 8 классе языковых явлений, </w:t>
      </w:r>
      <w:proofErr w:type="spellStart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речеведческих</w:t>
      </w:r>
      <w:proofErr w:type="spellEnd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понятий, пунктуационных правил, обосновывать свои ответы, </w:t>
      </w: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приводя нужные примеры. К концу 8 класс учащиеся должны овладеть следующими </w:t>
      </w:r>
      <w:r w:rsidRPr="0073652C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умениями и навыками:</w:t>
      </w:r>
    </w:p>
    <w:p w:rsidR="0073652C" w:rsidRPr="0073652C" w:rsidRDefault="0073652C" w:rsidP="007365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73652C" w:rsidRPr="0073652C" w:rsidRDefault="0073652C" w:rsidP="007365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составлять простые двусоставные и односоставные предложения, осложнённые однородными и обособленными членами, вводными словами (и предложениями), обращениями;</w:t>
      </w:r>
    </w:p>
    <w:p w:rsidR="0073652C" w:rsidRPr="0073652C" w:rsidRDefault="0073652C" w:rsidP="007365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пользоваться синтаксическими синонимами в соответствии с содержанием и стилем речи;</w:t>
      </w:r>
    </w:p>
    <w:p w:rsidR="0073652C" w:rsidRPr="0073652C" w:rsidRDefault="0073652C" w:rsidP="007365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соблюдать нормы литературного языка в пределах изученного материала.</w:t>
      </w:r>
    </w:p>
    <w:p w:rsidR="0073652C" w:rsidRPr="0073652C" w:rsidRDefault="0073652C" w:rsidP="007365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73652C" w:rsidRPr="0073652C" w:rsidRDefault="0073652C" w:rsidP="007365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 и сказуемым.</w:t>
      </w:r>
    </w:p>
    <w:p w:rsidR="0073652C" w:rsidRPr="0073652C" w:rsidRDefault="0073652C" w:rsidP="007365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</w:t>
      </w:r>
    </w:p>
    <w:p w:rsidR="0073652C" w:rsidRPr="0073652C" w:rsidRDefault="0073652C" w:rsidP="007365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 сравнительная характеристика знакомых лиц; описание местности, памятников культуры или истории), сочинения </w:t>
      </w:r>
      <w:proofErr w:type="gramStart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–р</w:t>
      </w:r>
      <w:proofErr w:type="gramEnd"/>
      <w:r w:rsidRPr="007365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73652C" w:rsidRPr="0073652C" w:rsidRDefault="0073652C" w:rsidP="00736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 w:bidi="ar-SA"/>
        </w:rPr>
      </w:pPr>
    </w:p>
    <w:p w:rsidR="0073652C" w:rsidRPr="0073652C" w:rsidRDefault="0073652C" w:rsidP="0073652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ru-RU" w:bidi="ar-SA"/>
        </w:rPr>
      </w:pPr>
    </w:p>
    <w:p w:rsidR="0073652C" w:rsidRPr="0073652C" w:rsidRDefault="0073652C" w:rsidP="007365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73652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Учебно-тематическое планирование по русскому языку</w:t>
      </w:r>
    </w:p>
    <w:p w:rsidR="0073652C" w:rsidRPr="0073652C" w:rsidRDefault="0073652C" w:rsidP="007365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W w:w="0" w:type="auto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828"/>
        <w:gridCol w:w="1134"/>
        <w:gridCol w:w="1134"/>
        <w:gridCol w:w="1210"/>
      </w:tblGrid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Тема, 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Контр</w:t>
            </w:r>
            <w:proofErr w:type="gramStart"/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аботы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Развитие речи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Вводный курс. Функции русского языка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Повторение изученного материала в 5-7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652C" w:rsidRPr="0073652C" w:rsidTr="0073652C">
        <w:trPr>
          <w:jc w:val="center"/>
        </w:trPr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Синтаксис, пунктуация, культура речи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Словосочетание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Простое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Простые двусоставные предложения.</w:t>
            </w:r>
          </w:p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Главные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73652C" w:rsidRPr="0073652C" w:rsidTr="0073652C">
        <w:trPr>
          <w:trHeight w:val="86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Второстепенные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3652C" w:rsidRPr="0073652C" w:rsidTr="0073652C">
        <w:trPr>
          <w:trHeight w:val="68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Простые односоставные предложения.</w:t>
            </w:r>
          </w:p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Неполные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Обособленные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Обращения, вводные слова и междометия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Прямая и косвенная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652C" w:rsidRPr="0073652C" w:rsidTr="0073652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C" w:rsidRPr="0073652C" w:rsidRDefault="0073652C" w:rsidP="007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65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</w:t>
            </w:r>
          </w:p>
        </w:tc>
      </w:tr>
    </w:tbl>
    <w:p w:rsidR="0073652C" w:rsidRPr="0073652C" w:rsidRDefault="0073652C" w:rsidP="000E29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652C" w:rsidRPr="0073652C" w:rsidRDefault="0073652C" w:rsidP="000E29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295D" w:rsidRPr="0073652C" w:rsidRDefault="0073652C" w:rsidP="0073652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3652C">
        <w:rPr>
          <w:rFonts w:ascii="Times New Roman" w:hAnsi="Times New Roman" w:cs="Times New Roman"/>
          <w:sz w:val="32"/>
          <w:szCs w:val="32"/>
          <w:lang w:val="ru-RU"/>
        </w:rPr>
        <w:t>Тематическое планирование</w:t>
      </w:r>
    </w:p>
    <w:p w:rsidR="000E295D" w:rsidRPr="0073652C" w:rsidRDefault="000E295D" w:rsidP="00110FC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3652C">
        <w:rPr>
          <w:rFonts w:ascii="Times New Roman" w:hAnsi="Times New Roman" w:cs="Times New Roman"/>
          <w:sz w:val="28"/>
          <w:szCs w:val="28"/>
          <w:lang w:val="ru-RU"/>
        </w:rPr>
        <w:sym w:font="Symbol" w:char="0049"/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четверть    (26 часов</w:t>
      </w:r>
      <w:proofErr w:type="gramStart"/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110FC4" w:rsidRPr="0073652C" w:rsidRDefault="00110FC4" w:rsidP="00110FC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3"/>
        <w:tblW w:w="9109" w:type="dxa"/>
        <w:tblInd w:w="215" w:type="dxa"/>
        <w:tblLook w:val="04A0" w:firstRow="1" w:lastRow="0" w:firstColumn="1" w:lastColumn="0" w:noHBand="0" w:noVBand="1"/>
      </w:tblPr>
      <w:tblGrid>
        <w:gridCol w:w="674"/>
        <w:gridCol w:w="6307"/>
        <w:gridCol w:w="738"/>
        <w:gridCol w:w="1390"/>
      </w:tblGrid>
      <w:tr w:rsidR="0073652C" w:rsidRPr="0073652C" w:rsidTr="0073652C">
        <w:trPr>
          <w:trHeight w:val="45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ind w:firstLine="4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русского языка в современном мире.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91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ind w:firstLine="54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E295D" w:rsidRPr="0073652C" w:rsidRDefault="000E295D">
            <w:pPr>
              <w:ind w:firstLine="5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</w:p>
          <w:p w:rsidR="000E295D" w:rsidRPr="0073652C" w:rsidRDefault="000E295D">
            <w:pPr>
              <w:ind w:firstLine="5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5 – 7 КЛАССАХ</w:t>
            </w:r>
          </w:p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( 7 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002B"/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Языковая система.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3/2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 и графика. Орфография.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4/3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 и словообразование.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5/4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и фразеология.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6/5</w:t>
            </w:r>
          </w:p>
        </w:tc>
        <w:tc>
          <w:tcPr>
            <w:tcW w:w="6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Морфология.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7/6</w:t>
            </w:r>
          </w:p>
        </w:tc>
        <w:tc>
          <w:tcPr>
            <w:tcW w:w="630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95D" w:rsidRPr="0073652C" w:rsidRDefault="000E2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Строение текста.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95D" w:rsidRPr="0073652C" w:rsidRDefault="000E295D" w:rsidP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9/2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по картине В.В. </w:t>
            </w:r>
            <w:proofErr w:type="spell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Мешкова</w:t>
            </w:r>
            <w:proofErr w:type="spell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95D" w:rsidRPr="0073652C" w:rsidRDefault="000E295D" w:rsidP="000E2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«Золотая осень в Карелии» 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у.54 ).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10/7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91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ind w:firstLine="5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E295D" w:rsidRPr="0073652C" w:rsidRDefault="009F0264">
            <w:pPr>
              <w:ind w:firstLine="5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 И ПРЕДЛОЖЕНИЕ</w:t>
            </w:r>
          </w:p>
          <w:p w:rsidR="009F0264" w:rsidRPr="0073652C" w:rsidRDefault="009F0264">
            <w:pPr>
              <w:ind w:firstLine="54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( 4 + 2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73652C" w:rsidRPr="0073652C" w:rsidTr="0073652C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9F0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E4E4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грамматическое значение словосочетаний.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12/2</w:t>
            </w:r>
          </w:p>
        </w:tc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слов в словосочетании.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652C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13/3</w:t>
            </w:r>
          </w:p>
        </w:tc>
        <w:tc>
          <w:tcPr>
            <w:tcW w:w="63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14/4</w:t>
            </w:r>
          </w:p>
        </w:tc>
        <w:tc>
          <w:tcPr>
            <w:tcW w:w="63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грамматическое значение предложений.</w:t>
            </w:r>
          </w:p>
        </w:tc>
        <w:tc>
          <w:tcPr>
            <w:tcW w:w="7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652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15/1</w:t>
            </w:r>
          </w:p>
        </w:tc>
        <w:tc>
          <w:tcPr>
            <w:tcW w:w="63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 предложения. Порядок слов в предложении. Логическое ударение.</w:t>
            </w:r>
          </w:p>
        </w:tc>
        <w:tc>
          <w:tcPr>
            <w:tcW w:w="7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652C">
              <w:rPr>
                <w:rFonts w:ascii="Times New Roman" w:hAnsi="Times New Roman" w:cs="Times New Roman"/>
                <w:lang w:val="ru-RU"/>
              </w:rPr>
              <w:t xml:space="preserve">9 –10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16/2</w:t>
            </w:r>
          </w:p>
        </w:tc>
        <w:tc>
          <w:tcPr>
            <w:tcW w:w="63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архитектурных памятников как вид текста. Структура и языковые особенности текста. Подготовка к 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домашнему сочинению – описанию памятника архитектуры 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у.114 ).</w:t>
            </w:r>
          </w:p>
        </w:tc>
        <w:tc>
          <w:tcPr>
            <w:tcW w:w="7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E4D" w:rsidRPr="0073652C" w:rsidRDefault="007E4E4D" w:rsidP="007E4E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E4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91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E4E4D" w:rsidRPr="0073652C" w:rsidRDefault="007E4E4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ДВУСОСТАВНЫЕ ПРЕДЛОЖЕНИЯ</w:t>
            </w:r>
          </w:p>
          <w:p w:rsidR="000E295D" w:rsidRPr="0073652C" w:rsidRDefault="007E4E4D" w:rsidP="007E4E4D">
            <w:pPr>
              <w:ind w:firstLine="39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 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002B"/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E4E4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предложения. Подлежащее.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4764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сказуемого. Простое глагольное сказуемое.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4764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Составное глагольное сказуемое.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4764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Составное именное сказуемое.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E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95D" w:rsidRPr="0073652C" w:rsidRDefault="0074764C" w:rsidP="0074764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сказуемым.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95D" w:rsidRPr="0073652C" w:rsidRDefault="0074764C" w:rsidP="007476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652C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 w:rsidP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4C" w:rsidRPr="0073652C" w:rsidRDefault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22/1</w:t>
            </w:r>
          </w:p>
        </w:tc>
        <w:tc>
          <w:tcPr>
            <w:tcW w:w="6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74764C" w:rsidP="0074764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текста публицистического характера о</w:t>
            </w:r>
          </w:p>
          <w:p w:rsidR="0074764C" w:rsidRPr="0073652C" w:rsidRDefault="0074764C" w:rsidP="007476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памятнике культуры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).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4C" w:rsidRPr="0073652C" w:rsidRDefault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23/2</w:t>
            </w:r>
          </w:p>
        </w:tc>
        <w:tc>
          <w:tcPr>
            <w:tcW w:w="63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74764C" w:rsidP="0074764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4C" w:rsidRPr="0073652C" w:rsidRDefault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24/6</w:t>
            </w:r>
          </w:p>
        </w:tc>
        <w:tc>
          <w:tcPr>
            <w:tcW w:w="63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74764C" w:rsidP="007476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Повторение. Подготовка к контрольной работе.</w:t>
            </w:r>
          </w:p>
        </w:tc>
        <w:tc>
          <w:tcPr>
            <w:tcW w:w="7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4C" w:rsidRPr="0073652C" w:rsidRDefault="0074764C" w:rsidP="00340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25/7</w:t>
            </w:r>
          </w:p>
        </w:tc>
        <w:tc>
          <w:tcPr>
            <w:tcW w:w="63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340F7B" w:rsidP="0074764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заданием.</w:t>
            </w:r>
          </w:p>
        </w:tc>
        <w:tc>
          <w:tcPr>
            <w:tcW w:w="7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7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64C" w:rsidRPr="0073652C" w:rsidRDefault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26/8</w:t>
            </w:r>
          </w:p>
        </w:tc>
        <w:tc>
          <w:tcPr>
            <w:tcW w:w="63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340F7B" w:rsidP="0074764C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</w:t>
            </w:r>
          </w:p>
        </w:tc>
        <w:tc>
          <w:tcPr>
            <w:tcW w:w="7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64C" w:rsidRPr="0073652C" w:rsidRDefault="0074764C" w:rsidP="00747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E295D" w:rsidRPr="0073652C" w:rsidRDefault="000E295D" w:rsidP="000E29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295D" w:rsidRPr="0073652C" w:rsidRDefault="000E295D" w:rsidP="000E29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295D" w:rsidRPr="0073652C" w:rsidRDefault="000E295D" w:rsidP="000E295D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340F7B"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sym w:font="Symbol" w:char="0049"/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sym w:font="Symbol" w:char="0049"/>
      </w:r>
      <w:r w:rsidR="00340F7B"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четверть  </w:t>
      </w:r>
      <w:proofErr w:type="gramStart"/>
      <w:r w:rsidR="00340F7B"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340F7B" w:rsidRPr="0073652C">
        <w:rPr>
          <w:rFonts w:ascii="Times New Roman" w:hAnsi="Times New Roman" w:cs="Times New Roman"/>
          <w:sz w:val="28"/>
          <w:szCs w:val="28"/>
          <w:lang w:val="ru-RU"/>
        </w:rPr>
        <w:t>21 час</w:t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</w:p>
    <w:p w:rsidR="00110FC4" w:rsidRPr="0073652C" w:rsidRDefault="00110FC4" w:rsidP="000E295D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3"/>
        <w:tblW w:w="90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709"/>
        <w:gridCol w:w="1372"/>
      </w:tblGrid>
      <w:tr w:rsidR="0073652C" w:rsidRPr="0073652C" w:rsidTr="0073652C">
        <w:trPr>
          <w:trHeight w:val="512"/>
        </w:trPr>
        <w:tc>
          <w:tcPr>
            <w:tcW w:w="9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72031" w:rsidRPr="0073652C" w:rsidRDefault="00772031" w:rsidP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ДВУСОСТАВНЫЕ ПРЕДЛОЖЕНИЯ</w:t>
            </w:r>
          </w:p>
          <w:p w:rsidR="000E295D" w:rsidRPr="0073652C" w:rsidRDefault="00772031" w:rsidP="007720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ПРОДОЛЖЕНИЕ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772031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7203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предложения. Дополнение.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="00772031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7203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="00772031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7203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31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4/12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2031" w:rsidRPr="0073652C" w:rsidRDefault="00772031" w:rsidP="0077203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72031" w:rsidRPr="0073652C" w:rsidRDefault="00772031" w:rsidP="00772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Обстоятельство. Основные виды обстоятельств. </w:t>
            </w:r>
          </w:p>
          <w:p w:rsidR="00772031" w:rsidRPr="0073652C" w:rsidRDefault="00772031" w:rsidP="00772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Тест  « Второстепенные члены предложения»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2031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2031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31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31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5/13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31" w:rsidRPr="0073652C" w:rsidRDefault="0077203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31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31" w:rsidRPr="0073652C" w:rsidRDefault="0077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</w:t>
            </w:r>
            <w:r w:rsidR="00772031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7203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Ораторская речь и её особенности. Подготовка публицистического выступ</w:t>
            </w:r>
            <w:r w:rsidR="007F7FAE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об истории родного края </w:t>
            </w:r>
          </w:p>
          <w:p w:rsidR="000E295D" w:rsidRPr="0073652C" w:rsidRDefault="007F7FAE" w:rsidP="007F7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у.201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2031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="00772031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9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 w:rsidP="007F7FAE">
            <w:pPr>
              <w:ind w:firstLine="39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436DF" w:rsidRPr="0073652C" w:rsidRDefault="007436DF" w:rsidP="007F7FA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ОДНОСОСТАВНЫЕ ПРЕДЛОЖЕНИЯ</w:t>
            </w:r>
          </w:p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( 7 + 2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группы односоставных предложений.</w:t>
            </w:r>
          </w:p>
          <w:p w:rsidR="000E295D" w:rsidRPr="0073652C" w:rsidRDefault="007F7FAE" w:rsidP="007F7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Определённо-личные предложения.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</w:p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F7F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Неопределённо-личные предложения.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9/3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7FAE" w:rsidRPr="0073652C" w:rsidRDefault="007F7F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Безличные предложения.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10/4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11/5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F7F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Назывные предложения.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односоставных предложениях.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436DF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FAE" w:rsidRPr="0073652C" w:rsidRDefault="007F7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6DF" w:rsidRPr="0073652C" w:rsidRDefault="007436DF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Сочинение-рассказ на свободную тему 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у.250 ).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15/2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16/1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предложения.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9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7436DF" w:rsidP="007436DF">
            <w:pPr>
              <w:ind w:firstLine="39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436DF" w:rsidRPr="0073652C" w:rsidRDefault="007436DF" w:rsidP="007436DF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ОДНОРОДНЫМИ ЧЛЕНАМИ</w:t>
            </w:r>
          </w:p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( 10 + 2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однородных членах предложения. Однородные</w:t>
            </w:r>
          </w:p>
          <w:p w:rsidR="007436DF" w:rsidRPr="0073652C" w:rsidRDefault="001B4EC1" w:rsidP="001B4E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неоднородные определения.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36DF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6DF" w:rsidRPr="0073652C" w:rsidRDefault="0074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18/2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 w:rsidP="001B4EC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B4EC1" w:rsidRPr="0073652C" w:rsidRDefault="001B4EC1" w:rsidP="001B4E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предложения, связанные</w:t>
            </w:r>
          </w:p>
          <w:p w:rsidR="001B4EC1" w:rsidRPr="0073652C" w:rsidRDefault="001B4EC1" w:rsidP="001B4E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подчинительными союзами</w:t>
            </w:r>
            <w:r w:rsidR="00846C49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пунктуация при них.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19/3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20/4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846C4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за  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49"/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полугодие.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73652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21/5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846C4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EC1" w:rsidRPr="0073652C" w:rsidRDefault="001B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E295D" w:rsidRPr="0073652C" w:rsidRDefault="000E295D" w:rsidP="000E295D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10FC4" w:rsidRPr="0073652C" w:rsidRDefault="00110FC4" w:rsidP="000E295D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E295D" w:rsidRPr="0073652C" w:rsidRDefault="000E295D" w:rsidP="00110FC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3652C">
        <w:rPr>
          <w:rFonts w:ascii="Times New Roman" w:hAnsi="Times New Roman" w:cs="Times New Roman"/>
          <w:sz w:val="28"/>
          <w:szCs w:val="28"/>
          <w:lang w:val="ru-RU"/>
        </w:rPr>
        <w:sym w:font="Symbol" w:char="0049"/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sym w:font="Symbol" w:char="0049"/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sym w:font="Symbol" w:char="0049"/>
      </w:r>
      <w:r w:rsidR="00846C49"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 четверть  </w:t>
      </w:r>
      <w:proofErr w:type="gramStart"/>
      <w:r w:rsidR="00846C49"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846C49" w:rsidRPr="0073652C">
        <w:rPr>
          <w:rFonts w:ascii="Times New Roman" w:hAnsi="Times New Roman" w:cs="Times New Roman"/>
          <w:sz w:val="28"/>
          <w:szCs w:val="28"/>
          <w:lang w:val="ru-RU"/>
        </w:rPr>
        <w:t>32 часа</w:t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</w:p>
    <w:p w:rsidR="00110FC4" w:rsidRPr="0073652C" w:rsidRDefault="00110FC4" w:rsidP="00110FC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3"/>
        <w:tblW w:w="9052" w:type="dxa"/>
        <w:tblInd w:w="250" w:type="dxa"/>
        <w:tblLook w:val="04A0" w:firstRow="1" w:lastRow="0" w:firstColumn="1" w:lastColumn="0" w:noHBand="0" w:noVBand="1"/>
      </w:tblPr>
      <w:tblGrid>
        <w:gridCol w:w="796"/>
        <w:gridCol w:w="6150"/>
        <w:gridCol w:w="695"/>
        <w:gridCol w:w="1411"/>
      </w:tblGrid>
      <w:tr w:rsidR="0073652C" w:rsidRPr="0073652C" w:rsidTr="00DC386C">
        <w:trPr>
          <w:trHeight w:val="460"/>
        </w:trPr>
        <w:tc>
          <w:tcPr>
            <w:tcW w:w="90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ОДНОРОДНЫМИ ЧЛЕНАМИ</w:t>
            </w:r>
          </w:p>
          <w:p w:rsidR="000E295D" w:rsidRPr="0073652C" w:rsidRDefault="00846C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ПРОДОЛЖЕНИЕ</w:t>
            </w:r>
            <w:proofErr w:type="gramStart"/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0E295D" w:rsidRPr="0073652C" w:rsidRDefault="000E2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49" w:rsidRPr="0073652C" w:rsidRDefault="00846C49" w:rsidP="00846C4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члены, связанные сочинительными союзами, и</w:t>
            </w:r>
          </w:p>
          <w:p w:rsidR="000E295D" w:rsidRPr="0073652C" w:rsidRDefault="00846C49" w:rsidP="00846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пунктуация при них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2/7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49" w:rsidRPr="0073652C" w:rsidRDefault="00846C49">
            <w:pPr>
              <w:ind w:firstLine="39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46C49" w:rsidRPr="0073652C" w:rsidRDefault="00846C4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 членах и знаки</w:t>
            </w:r>
          </w:p>
          <w:p w:rsidR="00846C49" w:rsidRPr="0073652C" w:rsidRDefault="00846C49" w:rsidP="00846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препинания при них.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3/8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49" w:rsidRPr="0073652C" w:rsidRDefault="00846C4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="00846C49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49" w:rsidRPr="0073652C" w:rsidRDefault="00846C49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материала по теме</w:t>
            </w:r>
          </w:p>
          <w:p w:rsidR="00846C49" w:rsidRPr="0073652C" w:rsidRDefault="00846C49" w:rsidP="00846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«Однородные члены предложения».</w:t>
            </w:r>
          </w:p>
          <w:p w:rsidR="000E295D" w:rsidRPr="0073652C" w:rsidRDefault="00846C49" w:rsidP="00846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Сочинение-миниатюра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65154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="00065154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у.293 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49" w:rsidRPr="0073652C" w:rsidRDefault="0006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5/10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49" w:rsidRPr="0073652C" w:rsidRDefault="0006515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49" w:rsidRPr="0073652C" w:rsidRDefault="0084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54" w:rsidRPr="0073652C" w:rsidRDefault="0006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5154" w:rsidRPr="0073652C" w:rsidRDefault="00065154">
            <w:pPr>
              <w:ind w:firstLine="39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65154" w:rsidRPr="0073652C" w:rsidRDefault="0006515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текста публицистического стиля с элементами</w:t>
            </w:r>
          </w:p>
          <w:p w:rsidR="00065154" w:rsidRPr="0073652C" w:rsidRDefault="00065154" w:rsidP="0006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сочинения 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у.295 ).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5154" w:rsidRPr="0073652C" w:rsidRDefault="0006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54" w:rsidRPr="0073652C" w:rsidRDefault="0006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54" w:rsidRPr="0073652C" w:rsidRDefault="0006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7/2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54" w:rsidRPr="0073652C" w:rsidRDefault="00065154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54" w:rsidRPr="0073652C" w:rsidRDefault="0006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54" w:rsidRPr="0073652C" w:rsidRDefault="00065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60"/>
        </w:trPr>
        <w:tc>
          <w:tcPr>
            <w:tcW w:w="90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ind w:firstLine="39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ОБОСОБЛЕННЫМИ ЧЛЕНАМИ</w:t>
            </w:r>
          </w:p>
          <w:p w:rsidR="000E295D" w:rsidRPr="0073652C" w:rsidRDefault="00BB40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( 13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002B"/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3A1" w:rsidRPr="0073652C" w:rsidRDefault="00CA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8/1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33A1" w:rsidRPr="0073652C" w:rsidRDefault="00CA33A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A1" w:rsidRPr="0073652C" w:rsidRDefault="00CA33A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Обособленные определения и приложения.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33A1" w:rsidRPr="0073652C" w:rsidRDefault="00CA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A1" w:rsidRPr="0073652C" w:rsidRDefault="00CA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3A1" w:rsidRPr="0073652C" w:rsidRDefault="00CA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3A1" w:rsidRPr="0073652C" w:rsidRDefault="00CA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9/2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3A1" w:rsidRPr="0073652C" w:rsidRDefault="00CA33A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3A1" w:rsidRPr="0073652C" w:rsidRDefault="00CA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3A1" w:rsidRPr="0073652C" w:rsidRDefault="00CA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CA33A1" w:rsidP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Обособление согласованных определений и приложений</w:t>
            </w:r>
            <w:r w:rsidR="00C0588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добавочным обстоятельственным значением, стоящих перед определяемым словом и отделённых от него другими членами предложения.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295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Обособление несогласованных определений.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Обособление приложений.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Обособление приложений с союзом  </w:t>
            </w:r>
            <w:r w:rsidRPr="0073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14/7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588D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588D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588D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Обособленные обстоятельства.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15/8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588D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16/9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88D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17/8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0E6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однородных членах.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18/9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0E6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19/10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0E6" w:rsidRPr="0073652C" w:rsidRDefault="00C0588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0E6" w:rsidRPr="0073652C" w:rsidRDefault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 w:rsidP="00C058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20/11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уточняющими обособленными членами.</w:t>
            </w:r>
          </w:p>
          <w:p w:rsidR="003F3861" w:rsidRPr="0073652C" w:rsidRDefault="003F3861" w:rsidP="003F38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Обособление уточняющих членов предложения.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 w:rsidP="00C058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21/12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88D" w:rsidRPr="0073652C" w:rsidRDefault="00C0588D" w:rsidP="00C058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22/13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88D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Обособление уточняющих дополнений.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88D" w:rsidRPr="0073652C" w:rsidRDefault="00C0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 w:rsidP="00C058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23/1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человека как вид текста. Строение и языковые особенности такого текста.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 w:rsidP="00C058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24/2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 w:rsidP="00C058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25/3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сочинение-характеристика человека.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 w:rsidP="00C058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26/4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7"/>
        </w:trPr>
        <w:tc>
          <w:tcPr>
            <w:tcW w:w="90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ind w:firstLine="39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ОБРАЩЕНИЯМИ, ВВОДНЫМИ СЛОВАМИ И МЕЖДОМЕТИЯМИ</w:t>
            </w:r>
          </w:p>
          <w:p w:rsidR="000E295D" w:rsidRPr="0073652C" w:rsidRDefault="003F38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( 11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002B"/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proofErr w:type="gramStart"/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3652C" w:rsidRPr="0073652C" w:rsidTr="00DC386C">
        <w:trPr>
          <w:trHeight w:val="487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27/1</w:t>
            </w:r>
          </w:p>
        </w:tc>
        <w:tc>
          <w:tcPr>
            <w:tcW w:w="6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 и знаки препинания при нём.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7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28/2</w:t>
            </w:r>
          </w:p>
        </w:tc>
        <w:tc>
          <w:tcPr>
            <w:tcW w:w="6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61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61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7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29/3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7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30/1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Риторические обращения.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7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31/4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3F3861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7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3F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0E295D"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95D" w:rsidRPr="0073652C" w:rsidRDefault="003F38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Анализ контрольной работы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95D" w:rsidRPr="0073652C" w:rsidRDefault="000E2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E295D" w:rsidRPr="0073652C" w:rsidRDefault="000E295D" w:rsidP="000E295D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p w:rsidR="000E295D" w:rsidRPr="0073652C" w:rsidRDefault="000E295D" w:rsidP="000E295D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110FC4" w:rsidRPr="0073652C" w:rsidRDefault="00110FC4" w:rsidP="000E295D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0E295D" w:rsidRPr="0073652C" w:rsidRDefault="000E295D" w:rsidP="00110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52C">
        <w:rPr>
          <w:rFonts w:ascii="Times New Roman" w:hAnsi="Times New Roman" w:cs="Times New Roman"/>
          <w:sz w:val="28"/>
          <w:szCs w:val="28"/>
          <w:lang w:val="ru-RU"/>
        </w:rPr>
        <w:sym w:font="Symbol" w:char="0049"/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t>V</w:t>
      </w:r>
      <w:r w:rsidR="00206AA7"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 четверть  </w:t>
      </w:r>
      <w:proofErr w:type="gramStart"/>
      <w:r w:rsidR="00206AA7"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206AA7" w:rsidRPr="0073652C">
        <w:rPr>
          <w:rFonts w:ascii="Times New Roman" w:hAnsi="Times New Roman" w:cs="Times New Roman"/>
          <w:sz w:val="28"/>
          <w:szCs w:val="28"/>
          <w:lang w:val="ru-RU"/>
        </w:rPr>
        <w:t>23 часа</w:t>
      </w:r>
      <w:r w:rsidRPr="0073652C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</w:p>
    <w:tbl>
      <w:tblPr>
        <w:tblStyle w:val="a3"/>
        <w:tblW w:w="9021" w:type="dxa"/>
        <w:tblInd w:w="250" w:type="dxa"/>
        <w:tblLook w:val="04A0" w:firstRow="1" w:lastRow="0" w:firstColumn="1" w:lastColumn="0" w:noHBand="0" w:noVBand="1"/>
      </w:tblPr>
      <w:tblGrid>
        <w:gridCol w:w="709"/>
        <w:gridCol w:w="6237"/>
        <w:gridCol w:w="709"/>
        <w:gridCol w:w="1366"/>
      </w:tblGrid>
      <w:tr w:rsidR="0073652C" w:rsidRPr="0073652C" w:rsidTr="00DC386C">
        <w:trPr>
          <w:trHeight w:val="497"/>
        </w:trPr>
        <w:tc>
          <w:tcPr>
            <w:tcW w:w="90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ind w:firstLine="39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65937" w:rsidRPr="0073652C" w:rsidRDefault="00465937" w:rsidP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ОБРАЩЕНИЯМИ, ВВОДНЫМИ СЛОВАМИ И МЕЖДОМЕТИЯМИ</w:t>
            </w:r>
          </w:p>
          <w:p w:rsidR="000E295D" w:rsidRPr="0073652C" w:rsidRDefault="00465937" w:rsidP="004659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ПРОДОЛЖЕНИЕ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465937" w:rsidRPr="0073652C" w:rsidRDefault="00465937" w:rsidP="004659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1/6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Вводные слова и вводные предложения.  Знаки препинания</w:t>
            </w:r>
          </w:p>
          <w:p w:rsidR="00465937" w:rsidRPr="0073652C" w:rsidRDefault="00465937" w:rsidP="004659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 них.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2/7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3/8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4/9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5/10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Вставные конструкции.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295D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6/11</w:t>
            </w: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95D" w:rsidRPr="0073652C" w:rsidRDefault="000E2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95D" w:rsidRPr="0073652C" w:rsidRDefault="000E2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7/2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сжатому изложению.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8/3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95D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Публичное выступление на общественно-значимую тему.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95D" w:rsidRPr="0073652C" w:rsidRDefault="000E2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90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 w:rsidP="00465937">
            <w:pPr>
              <w:ind w:firstLine="39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65937" w:rsidRPr="0073652C" w:rsidRDefault="00465937" w:rsidP="00465937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ПЕРЕДАЧИ ЧУЖОЙ РЕЧИ. ПРЯМАЯ И КОСВЕННАЯ РЕЧЬ</w:t>
            </w:r>
          </w:p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( 6 + 1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прямой речью. Знаки препинания при них.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11/2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12/3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46593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Диалог. Знаки препинания при диалоге.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косвенной речью.  Замена прямой речи</w:t>
            </w:r>
          </w:p>
          <w:p w:rsidR="00465937" w:rsidRPr="0073652C" w:rsidRDefault="00A84857" w:rsidP="00A84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косвенной.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Цитаты и знаки препинания при них.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3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характеристика двух знакомых лиц. Особенности строения такого типа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37" w:rsidRPr="0073652C" w:rsidRDefault="0046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90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 w:rsidP="00A84857">
            <w:pPr>
              <w:ind w:firstLine="39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84857" w:rsidRPr="0073652C" w:rsidRDefault="00A84857" w:rsidP="00A84857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8 КЛАССЕ</w:t>
            </w:r>
          </w:p>
          <w:p w:rsidR="00A84857" w:rsidRPr="0073652C" w:rsidRDefault="00A84857" w:rsidP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( 5 + 2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8 классе.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18/2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19/3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20/4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DC386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22/1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текста художественного или публицистического</w:t>
            </w:r>
          </w:p>
          <w:p w:rsidR="00A84857" w:rsidRPr="0073652C" w:rsidRDefault="00A84857" w:rsidP="00A84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стиля.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52C" w:rsidRPr="0073652C" w:rsidTr="00DC386C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23/2</w:t>
            </w: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57" w:rsidRPr="0073652C" w:rsidRDefault="00A84857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57" w:rsidRPr="0073652C" w:rsidRDefault="00A84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E295D" w:rsidRPr="0073652C" w:rsidRDefault="000E295D" w:rsidP="000E295D">
      <w:pPr>
        <w:rPr>
          <w:rFonts w:ascii="Times New Roman" w:hAnsi="Times New Roman" w:cs="Times New Roman"/>
          <w:lang w:val="ru-RU"/>
        </w:rPr>
      </w:pPr>
    </w:p>
    <w:sectPr w:rsidR="000E295D" w:rsidRPr="0073652C" w:rsidSect="0073652C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8A5"/>
    <w:multiLevelType w:val="hybridMultilevel"/>
    <w:tmpl w:val="86E8E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95D"/>
    <w:rsid w:val="00065154"/>
    <w:rsid w:val="000E295D"/>
    <w:rsid w:val="00110FC4"/>
    <w:rsid w:val="001B4EC1"/>
    <w:rsid w:val="00206AA7"/>
    <w:rsid w:val="00340F7B"/>
    <w:rsid w:val="00374663"/>
    <w:rsid w:val="003F3861"/>
    <w:rsid w:val="00465937"/>
    <w:rsid w:val="0073652C"/>
    <w:rsid w:val="007436DF"/>
    <w:rsid w:val="0074764C"/>
    <w:rsid w:val="00772031"/>
    <w:rsid w:val="007E4E4D"/>
    <w:rsid w:val="007F7FAE"/>
    <w:rsid w:val="008166D3"/>
    <w:rsid w:val="00846C49"/>
    <w:rsid w:val="009F0264"/>
    <w:rsid w:val="00A84857"/>
    <w:rsid w:val="00BB40E6"/>
    <w:rsid w:val="00C0588D"/>
    <w:rsid w:val="00CA33A1"/>
    <w:rsid w:val="00CE304E"/>
    <w:rsid w:val="00DC386C"/>
    <w:rsid w:val="00E83CD8"/>
    <w:rsid w:val="00E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5D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5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F481-28F6-4C24-A74C-C1662CD3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УЧИТЕЛЬ 27</cp:lastModifiedBy>
  <cp:revision>15</cp:revision>
  <dcterms:created xsi:type="dcterms:W3CDTF">2011-09-04T17:08:00Z</dcterms:created>
  <dcterms:modified xsi:type="dcterms:W3CDTF">2017-09-17T10:21:00Z</dcterms:modified>
</cp:coreProperties>
</file>