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09B2" w:rsidRDefault="001D09B2" w:rsidP="00940DCA">
      <w:pPr>
        <w:tabs>
          <w:tab w:val="left" w:pos="1276"/>
        </w:tabs>
        <w:spacing w:line="360" w:lineRule="auto"/>
        <w:ind w:left="1134" w:right="1134" w:firstLine="708"/>
        <w:jc w:val="center"/>
        <w:rPr>
          <w:b/>
        </w:rPr>
      </w:pPr>
    </w:p>
    <w:p w:rsidR="009908F4" w:rsidRDefault="00C9727B" w:rsidP="00C9727B">
      <w:pPr>
        <w:tabs>
          <w:tab w:val="left" w:pos="1276"/>
        </w:tabs>
        <w:spacing w:line="360" w:lineRule="auto"/>
        <w:ind w:left="1134" w:right="1134" w:hanging="992"/>
        <w:rPr>
          <w:b/>
        </w:rPr>
      </w:pPr>
      <w:r>
        <w:rPr>
          <w:noProof/>
        </w:rPr>
        <w:drawing>
          <wp:inline distT="0" distB="0" distL="0" distR="0" wp14:anchorId="2F12E09C" wp14:editId="023F7F17">
            <wp:extent cx="6438900" cy="90011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6436898" cy="8998326"/>
                    </a:xfrm>
                    <a:prstGeom prst="rect">
                      <a:avLst/>
                    </a:prstGeom>
                    <a:noFill/>
                    <a:ln>
                      <a:noFill/>
                    </a:ln>
                  </pic:spPr>
                </pic:pic>
              </a:graphicData>
            </a:graphic>
          </wp:inline>
        </w:drawing>
      </w:r>
    </w:p>
    <w:p w:rsidR="009908F4" w:rsidRDefault="009908F4" w:rsidP="00940DCA">
      <w:pPr>
        <w:tabs>
          <w:tab w:val="left" w:pos="1276"/>
        </w:tabs>
        <w:spacing w:line="360" w:lineRule="auto"/>
        <w:ind w:left="1134" w:right="1134" w:firstLine="708"/>
        <w:rPr>
          <w:b/>
          <w:sz w:val="28"/>
          <w:szCs w:val="28"/>
        </w:rPr>
      </w:pPr>
    </w:p>
    <w:p w:rsidR="00C9727B" w:rsidRDefault="00C9727B" w:rsidP="00940DCA">
      <w:pPr>
        <w:tabs>
          <w:tab w:val="left" w:pos="1276"/>
        </w:tabs>
        <w:spacing w:line="360" w:lineRule="auto"/>
        <w:ind w:left="1134" w:right="1134" w:firstLine="708"/>
        <w:rPr>
          <w:b/>
          <w:sz w:val="28"/>
          <w:szCs w:val="28"/>
        </w:rPr>
      </w:pPr>
    </w:p>
    <w:p w:rsidR="00C9727B" w:rsidRDefault="00C9727B" w:rsidP="00940DCA">
      <w:pPr>
        <w:tabs>
          <w:tab w:val="left" w:pos="1276"/>
        </w:tabs>
        <w:spacing w:line="360" w:lineRule="auto"/>
        <w:ind w:left="1134" w:right="1134" w:firstLine="708"/>
        <w:rPr>
          <w:b/>
          <w:sz w:val="28"/>
          <w:szCs w:val="28"/>
        </w:rPr>
      </w:pPr>
    </w:p>
    <w:p w:rsidR="00C9727B" w:rsidRDefault="00C9727B" w:rsidP="00940DCA">
      <w:pPr>
        <w:tabs>
          <w:tab w:val="left" w:pos="1276"/>
        </w:tabs>
        <w:spacing w:line="360" w:lineRule="auto"/>
        <w:ind w:left="1134" w:right="1134" w:firstLine="708"/>
        <w:rPr>
          <w:b/>
          <w:sz w:val="28"/>
          <w:szCs w:val="28"/>
        </w:rPr>
      </w:pPr>
    </w:p>
    <w:p w:rsidR="00C9727B" w:rsidRDefault="00C9727B" w:rsidP="00940DCA">
      <w:pPr>
        <w:tabs>
          <w:tab w:val="left" w:pos="1276"/>
        </w:tabs>
        <w:spacing w:line="360" w:lineRule="auto"/>
        <w:ind w:left="1134" w:right="1134" w:firstLine="708"/>
        <w:rPr>
          <w:b/>
          <w:sz w:val="28"/>
          <w:szCs w:val="28"/>
        </w:rPr>
      </w:pPr>
    </w:p>
    <w:p w:rsidR="00C9727B" w:rsidRPr="00511A90" w:rsidRDefault="00C9727B" w:rsidP="00940DCA">
      <w:pPr>
        <w:tabs>
          <w:tab w:val="left" w:pos="1276"/>
        </w:tabs>
        <w:spacing w:line="360" w:lineRule="auto"/>
        <w:ind w:left="1134" w:right="1134" w:firstLine="708"/>
        <w:rPr>
          <w:b/>
          <w:sz w:val="28"/>
          <w:szCs w:val="28"/>
        </w:rPr>
      </w:pPr>
    </w:p>
    <w:p w:rsidR="00CC19EB" w:rsidRPr="00511A90" w:rsidRDefault="001D09B2" w:rsidP="00940DCA">
      <w:pPr>
        <w:tabs>
          <w:tab w:val="left" w:pos="1276"/>
        </w:tabs>
        <w:spacing w:line="360" w:lineRule="auto"/>
        <w:ind w:left="1134" w:right="1134" w:firstLine="708"/>
        <w:rPr>
          <w:b/>
          <w:sz w:val="28"/>
          <w:szCs w:val="28"/>
        </w:rPr>
      </w:pPr>
      <w:r w:rsidRPr="00511A90">
        <w:rPr>
          <w:b/>
          <w:sz w:val="28"/>
          <w:szCs w:val="28"/>
        </w:rPr>
        <w:t xml:space="preserve">  </w:t>
      </w:r>
      <w:r w:rsidR="00CC19EB" w:rsidRPr="00511A90">
        <w:rPr>
          <w:b/>
          <w:sz w:val="28"/>
          <w:szCs w:val="28"/>
        </w:rPr>
        <w:t>СОДЕРЖАНИЕ</w:t>
      </w:r>
    </w:p>
    <w:p w:rsidR="00CC19EB" w:rsidRPr="00511A90" w:rsidRDefault="00CC19EB" w:rsidP="00940DCA">
      <w:pPr>
        <w:spacing w:after="120" w:line="360" w:lineRule="auto"/>
        <w:ind w:left="850" w:right="850" w:firstLine="567"/>
        <w:jc w:val="both"/>
        <w:rPr>
          <w:sz w:val="28"/>
          <w:szCs w:val="28"/>
        </w:rPr>
      </w:pPr>
    </w:p>
    <w:p w:rsidR="00CC19EB" w:rsidRPr="00F154DB" w:rsidRDefault="008A1566" w:rsidP="008A1566">
      <w:pPr>
        <w:spacing w:after="200" w:line="360" w:lineRule="auto"/>
        <w:ind w:left="360"/>
        <w:jc w:val="both"/>
        <w:rPr>
          <w:sz w:val="28"/>
          <w:szCs w:val="28"/>
        </w:rPr>
      </w:pPr>
      <w:r w:rsidRPr="00511A90">
        <w:rPr>
          <w:b/>
          <w:sz w:val="28"/>
          <w:szCs w:val="28"/>
        </w:rPr>
        <w:t xml:space="preserve">             </w:t>
      </w:r>
      <w:r w:rsidR="00CC19EB" w:rsidRPr="00F154DB">
        <w:rPr>
          <w:sz w:val="28"/>
          <w:szCs w:val="28"/>
        </w:rPr>
        <w:t>Пояснительная записка.</w:t>
      </w:r>
    </w:p>
    <w:p w:rsidR="00CC19EB" w:rsidRPr="00F154DB" w:rsidRDefault="00CC19EB" w:rsidP="00FE58BE">
      <w:pPr>
        <w:pStyle w:val="af"/>
        <w:numPr>
          <w:ilvl w:val="0"/>
          <w:numId w:val="5"/>
        </w:numPr>
        <w:spacing w:line="480" w:lineRule="auto"/>
        <w:jc w:val="both"/>
        <w:rPr>
          <w:rFonts w:ascii="Times New Roman" w:hAnsi="Times New Roman"/>
          <w:sz w:val="28"/>
          <w:szCs w:val="28"/>
        </w:rPr>
      </w:pPr>
      <w:r w:rsidRPr="00F154DB">
        <w:rPr>
          <w:rFonts w:ascii="Times New Roman" w:hAnsi="Times New Roman"/>
          <w:sz w:val="28"/>
          <w:szCs w:val="28"/>
        </w:rPr>
        <w:t xml:space="preserve">Анализ </w:t>
      </w:r>
      <w:r w:rsidR="002070A8" w:rsidRPr="00F154DB">
        <w:rPr>
          <w:rFonts w:ascii="Times New Roman" w:hAnsi="Times New Roman"/>
          <w:sz w:val="28"/>
          <w:szCs w:val="28"/>
        </w:rPr>
        <w:t>учебно-</w:t>
      </w:r>
      <w:r w:rsidRPr="00F154DB">
        <w:rPr>
          <w:rFonts w:ascii="Times New Roman" w:hAnsi="Times New Roman"/>
          <w:sz w:val="28"/>
          <w:szCs w:val="28"/>
        </w:rPr>
        <w:t>методической  работы</w:t>
      </w:r>
      <w:r w:rsidR="00621140" w:rsidRPr="00F154DB">
        <w:rPr>
          <w:rFonts w:ascii="Times New Roman" w:hAnsi="Times New Roman"/>
          <w:sz w:val="28"/>
          <w:szCs w:val="28"/>
        </w:rPr>
        <w:t xml:space="preserve"> за 20</w:t>
      </w:r>
      <w:r w:rsidR="009908F4" w:rsidRPr="00F154DB">
        <w:rPr>
          <w:rFonts w:ascii="Times New Roman" w:hAnsi="Times New Roman"/>
          <w:sz w:val="28"/>
          <w:szCs w:val="28"/>
        </w:rPr>
        <w:t>21–2022</w:t>
      </w:r>
      <w:r w:rsidR="00980EE3" w:rsidRPr="00F154DB">
        <w:rPr>
          <w:rFonts w:ascii="Times New Roman" w:hAnsi="Times New Roman"/>
          <w:sz w:val="28"/>
          <w:szCs w:val="28"/>
        </w:rPr>
        <w:t xml:space="preserve"> учебный год</w:t>
      </w:r>
    </w:p>
    <w:p w:rsidR="004F1C26" w:rsidRPr="00F154DB" w:rsidRDefault="004F1C26" w:rsidP="00FE58BE">
      <w:pPr>
        <w:pStyle w:val="af"/>
        <w:numPr>
          <w:ilvl w:val="0"/>
          <w:numId w:val="5"/>
        </w:numPr>
        <w:spacing w:line="480" w:lineRule="auto"/>
        <w:jc w:val="both"/>
        <w:rPr>
          <w:rFonts w:ascii="Times New Roman" w:hAnsi="Times New Roman"/>
          <w:sz w:val="28"/>
          <w:szCs w:val="28"/>
        </w:rPr>
      </w:pPr>
      <w:r w:rsidRPr="00F154DB">
        <w:rPr>
          <w:rFonts w:ascii="Times New Roman" w:hAnsi="Times New Roman"/>
          <w:sz w:val="28"/>
          <w:szCs w:val="28"/>
        </w:rPr>
        <w:t>Анализ в</w:t>
      </w:r>
      <w:r w:rsidR="000D6DFD" w:rsidRPr="00F154DB">
        <w:rPr>
          <w:rFonts w:ascii="Times New Roman" w:hAnsi="Times New Roman"/>
          <w:sz w:val="28"/>
          <w:szCs w:val="28"/>
        </w:rPr>
        <w:t>оспитательн</w:t>
      </w:r>
      <w:r w:rsidRPr="00F154DB">
        <w:rPr>
          <w:rFonts w:ascii="Times New Roman" w:hAnsi="Times New Roman"/>
          <w:sz w:val="28"/>
          <w:szCs w:val="28"/>
        </w:rPr>
        <w:t xml:space="preserve">ой работы </w:t>
      </w:r>
      <w:r w:rsidR="00621140" w:rsidRPr="00F154DB">
        <w:rPr>
          <w:rFonts w:ascii="Times New Roman" w:hAnsi="Times New Roman"/>
          <w:sz w:val="28"/>
          <w:szCs w:val="28"/>
        </w:rPr>
        <w:t xml:space="preserve">за </w:t>
      </w:r>
      <w:r w:rsidR="009908F4" w:rsidRPr="00F154DB">
        <w:rPr>
          <w:rFonts w:ascii="Times New Roman" w:hAnsi="Times New Roman"/>
          <w:sz w:val="28"/>
          <w:szCs w:val="28"/>
        </w:rPr>
        <w:t>2021–2022</w:t>
      </w:r>
      <w:r w:rsidRPr="00F154DB">
        <w:rPr>
          <w:rFonts w:ascii="Times New Roman" w:hAnsi="Times New Roman"/>
          <w:sz w:val="28"/>
          <w:szCs w:val="28"/>
        </w:rPr>
        <w:t xml:space="preserve"> учебный год</w:t>
      </w:r>
    </w:p>
    <w:p w:rsidR="00050993" w:rsidRPr="00F154DB" w:rsidRDefault="009908F4" w:rsidP="00FE58BE">
      <w:pPr>
        <w:pStyle w:val="af"/>
        <w:numPr>
          <w:ilvl w:val="0"/>
          <w:numId w:val="5"/>
        </w:numPr>
        <w:spacing w:line="480" w:lineRule="auto"/>
        <w:jc w:val="both"/>
        <w:rPr>
          <w:rFonts w:ascii="Times New Roman" w:hAnsi="Times New Roman"/>
          <w:sz w:val="28"/>
          <w:szCs w:val="28"/>
        </w:rPr>
      </w:pPr>
      <w:r w:rsidRPr="00F154DB">
        <w:rPr>
          <w:rFonts w:ascii="Times New Roman" w:hAnsi="Times New Roman"/>
          <w:sz w:val="28"/>
          <w:szCs w:val="28"/>
        </w:rPr>
        <w:t>Задачи на 2022 - 2023</w:t>
      </w:r>
      <w:r w:rsidR="00CC19EB" w:rsidRPr="00F154DB">
        <w:rPr>
          <w:rFonts w:ascii="Times New Roman" w:hAnsi="Times New Roman"/>
          <w:sz w:val="28"/>
          <w:szCs w:val="28"/>
        </w:rPr>
        <w:t xml:space="preserve"> учебный год.</w:t>
      </w:r>
      <w:r w:rsidR="00050993" w:rsidRPr="00F154DB">
        <w:rPr>
          <w:rFonts w:ascii="Times New Roman" w:hAnsi="Times New Roman"/>
          <w:sz w:val="28"/>
          <w:szCs w:val="28"/>
        </w:rPr>
        <w:t xml:space="preserve"> </w:t>
      </w:r>
    </w:p>
    <w:p w:rsidR="00CC19EB" w:rsidRPr="00F154DB" w:rsidRDefault="00050993" w:rsidP="00FE58BE">
      <w:pPr>
        <w:pStyle w:val="af"/>
        <w:numPr>
          <w:ilvl w:val="0"/>
          <w:numId w:val="5"/>
        </w:numPr>
        <w:spacing w:line="480" w:lineRule="auto"/>
        <w:jc w:val="both"/>
        <w:rPr>
          <w:rFonts w:ascii="Times New Roman" w:hAnsi="Times New Roman"/>
          <w:sz w:val="28"/>
          <w:szCs w:val="28"/>
        </w:rPr>
      </w:pPr>
      <w:r w:rsidRPr="00F154DB">
        <w:rPr>
          <w:rFonts w:ascii="Times New Roman" w:hAnsi="Times New Roman"/>
          <w:sz w:val="28"/>
          <w:szCs w:val="28"/>
        </w:rPr>
        <w:t>План учебно – воспитательной   работы  на 2021-2022 учебный год.</w:t>
      </w:r>
    </w:p>
    <w:p w:rsidR="00CC19EB" w:rsidRPr="00F154DB" w:rsidRDefault="00621140" w:rsidP="00FE58BE">
      <w:pPr>
        <w:pStyle w:val="af"/>
        <w:numPr>
          <w:ilvl w:val="0"/>
          <w:numId w:val="5"/>
        </w:numPr>
        <w:spacing w:line="480" w:lineRule="auto"/>
        <w:jc w:val="both"/>
        <w:rPr>
          <w:rFonts w:ascii="Times New Roman" w:hAnsi="Times New Roman"/>
          <w:sz w:val="28"/>
          <w:szCs w:val="28"/>
        </w:rPr>
      </w:pPr>
      <w:r w:rsidRPr="00F154DB">
        <w:rPr>
          <w:rFonts w:ascii="Times New Roman" w:hAnsi="Times New Roman"/>
          <w:sz w:val="28"/>
          <w:szCs w:val="28"/>
        </w:rPr>
        <w:t xml:space="preserve">План работы </w:t>
      </w:r>
      <w:r w:rsidR="00EA4CAD" w:rsidRPr="00F154DB">
        <w:rPr>
          <w:rFonts w:ascii="Times New Roman" w:hAnsi="Times New Roman"/>
          <w:sz w:val="28"/>
          <w:szCs w:val="28"/>
        </w:rPr>
        <w:t xml:space="preserve">в рамках  внутренней системы </w:t>
      </w:r>
      <w:r w:rsidRPr="00F154DB">
        <w:rPr>
          <w:rFonts w:ascii="Times New Roman" w:hAnsi="Times New Roman"/>
          <w:sz w:val="28"/>
          <w:szCs w:val="28"/>
        </w:rPr>
        <w:t xml:space="preserve"> оценки качества образования</w:t>
      </w:r>
      <w:r w:rsidR="002070A8" w:rsidRPr="00F154DB">
        <w:rPr>
          <w:rFonts w:ascii="Times New Roman" w:hAnsi="Times New Roman"/>
          <w:sz w:val="28"/>
          <w:szCs w:val="28"/>
        </w:rPr>
        <w:t>.</w:t>
      </w:r>
      <w:r w:rsidR="004B165F" w:rsidRPr="00F154DB">
        <w:rPr>
          <w:rFonts w:ascii="Times New Roman" w:hAnsi="Times New Roman"/>
          <w:sz w:val="28"/>
          <w:szCs w:val="28"/>
        </w:rPr>
        <w:t xml:space="preserve"> (ВШК)</w:t>
      </w:r>
    </w:p>
    <w:p w:rsidR="00CC19EB" w:rsidRPr="00F154DB" w:rsidRDefault="00CC19EB" w:rsidP="00FE58BE">
      <w:pPr>
        <w:pStyle w:val="af"/>
        <w:numPr>
          <w:ilvl w:val="0"/>
          <w:numId w:val="5"/>
        </w:numPr>
        <w:spacing w:line="480" w:lineRule="auto"/>
        <w:jc w:val="both"/>
        <w:rPr>
          <w:rFonts w:ascii="Times New Roman" w:hAnsi="Times New Roman"/>
          <w:sz w:val="28"/>
          <w:szCs w:val="28"/>
        </w:rPr>
      </w:pPr>
      <w:r w:rsidRPr="00F154DB">
        <w:rPr>
          <w:rFonts w:ascii="Times New Roman" w:hAnsi="Times New Roman"/>
          <w:sz w:val="28"/>
          <w:szCs w:val="28"/>
        </w:rPr>
        <w:t>Тематика заседаний педагогического совета</w:t>
      </w:r>
      <w:r w:rsidR="00050993" w:rsidRPr="00F154DB">
        <w:rPr>
          <w:rFonts w:ascii="Times New Roman" w:hAnsi="Times New Roman"/>
          <w:sz w:val="28"/>
          <w:szCs w:val="28"/>
        </w:rPr>
        <w:t>.</w:t>
      </w:r>
    </w:p>
    <w:p w:rsidR="00CC19EB" w:rsidRPr="00F154DB" w:rsidRDefault="00CC19EB" w:rsidP="00FE58BE">
      <w:pPr>
        <w:pStyle w:val="af"/>
        <w:numPr>
          <w:ilvl w:val="0"/>
          <w:numId w:val="5"/>
        </w:numPr>
        <w:spacing w:line="480" w:lineRule="auto"/>
        <w:jc w:val="both"/>
        <w:rPr>
          <w:rFonts w:ascii="Times New Roman" w:hAnsi="Times New Roman"/>
          <w:sz w:val="28"/>
          <w:szCs w:val="28"/>
        </w:rPr>
      </w:pPr>
      <w:r w:rsidRPr="00F154DB">
        <w:rPr>
          <w:rFonts w:ascii="Times New Roman" w:hAnsi="Times New Roman"/>
          <w:sz w:val="28"/>
          <w:szCs w:val="28"/>
        </w:rPr>
        <w:t>Организационная работа.</w:t>
      </w:r>
    </w:p>
    <w:p w:rsidR="00CC19EB" w:rsidRPr="00F154DB" w:rsidRDefault="00CC19EB" w:rsidP="00FE58BE">
      <w:pPr>
        <w:pStyle w:val="af"/>
        <w:numPr>
          <w:ilvl w:val="0"/>
          <w:numId w:val="5"/>
        </w:numPr>
        <w:spacing w:line="480" w:lineRule="auto"/>
        <w:jc w:val="both"/>
        <w:rPr>
          <w:rFonts w:ascii="Times New Roman" w:hAnsi="Times New Roman"/>
          <w:sz w:val="28"/>
          <w:szCs w:val="28"/>
        </w:rPr>
      </w:pPr>
      <w:r w:rsidRPr="00F154DB">
        <w:rPr>
          <w:rFonts w:ascii="Times New Roman" w:hAnsi="Times New Roman"/>
          <w:sz w:val="28"/>
          <w:szCs w:val="28"/>
        </w:rPr>
        <w:t>Распределение функциональных обязанностей  администрации</w:t>
      </w:r>
    </w:p>
    <w:p w:rsidR="00CC19EB" w:rsidRPr="00F154DB" w:rsidRDefault="00CC19EB" w:rsidP="00CC19EB">
      <w:pPr>
        <w:spacing w:line="360" w:lineRule="auto"/>
        <w:jc w:val="both"/>
        <w:rPr>
          <w:sz w:val="28"/>
          <w:szCs w:val="28"/>
        </w:rPr>
      </w:pPr>
    </w:p>
    <w:p w:rsidR="00CC19EB" w:rsidRPr="00F154DB" w:rsidRDefault="00CC19EB" w:rsidP="00CC19EB">
      <w:pPr>
        <w:spacing w:line="360" w:lineRule="auto"/>
        <w:jc w:val="both"/>
      </w:pPr>
    </w:p>
    <w:p w:rsidR="00CC19EB" w:rsidRPr="00F154DB" w:rsidRDefault="00CC19EB" w:rsidP="00CC19EB">
      <w:pPr>
        <w:spacing w:line="360" w:lineRule="auto"/>
        <w:jc w:val="both"/>
      </w:pPr>
    </w:p>
    <w:p w:rsidR="00CC19EB" w:rsidRPr="00F154DB" w:rsidRDefault="00CC19EB" w:rsidP="00CC19EB">
      <w:pPr>
        <w:spacing w:line="360" w:lineRule="auto"/>
        <w:jc w:val="both"/>
      </w:pPr>
    </w:p>
    <w:p w:rsidR="00CC19EB" w:rsidRPr="00F154DB" w:rsidRDefault="00CC19EB" w:rsidP="00CC19EB">
      <w:pPr>
        <w:spacing w:line="360" w:lineRule="auto"/>
        <w:jc w:val="both"/>
      </w:pPr>
    </w:p>
    <w:p w:rsidR="00CC19EB" w:rsidRPr="00F154DB" w:rsidRDefault="00CC19EB" w:rsidP="00CC19EB">
      <w:pPr>
        <w:spacing w:line="360" w:lineRule="auto"/>
        <w:jc w:val="both"/>
      </w:pPr>
    </w:p>
    <w:p w:rsidR="00CC19EB" w:rsidRPr="00CC19EB" w:rsidRDefault="00CC19EB" w:rsidP="00CC19EB">
      <w:pPr>
        <w:spacing w:line="360" w:lineRule="auto"/>
        <w:jc w:val="both"/>
      </w:pPr>
    </w:p>
    <w:p w:rsidR="00CC19EB" w:rsidRPr="00CC19EB" w:rsidRDefault="00CC19EB" w:rsidP="00CC19EB">
      <w:pPr>
        <w:spacing w:line="360" w:lineRule="auto"/>
        <w:jc w:val="both"/>
      </w:pPr>
    </w:p>
    <w:p w:rsidR="00CC19EB" w:rsidRPr="00CC19EB" w:rsidRDefault="00CC19EB" w:rsidP="00CC19EB">
      <w:pPr>
        <w:spacing w:line="360" w:lineRule="auto"/>
        <w:jc w:val="both"/>
      </w:pPr>
    </w:p>
    <w:p w:rsidR="00CC19EB" w:rsidRPr="00CC19EB" w:rsidRDefault="00CC19EB" w:rsidP="00CC19EB">
      <w:pPr>
        <w:spacing w:line="360" w:lineRule="auto"/>
        <w:jc w:val="both"/>
      </w:pPr>
    </w:p>
    <w:p w:rsidR="00CC19EB" w:rsidRPr="00CC19EB" w:rsidRDefault="00CC19EB" w:rsidP="00CC19EB">
      <w:pPr>
        <w:spacing w:line="360" w:lineRule="auto"/>
        <w:jc w:val="both"/>
      </w:pPr>
    </w:p>
    <w:p w:rsidR="00CC19EB" w:rsidRPr="00CC19EB" w:rsidRDefault="00CC19EB" w:rsidP="00CC19EB">
      <w:pPr>
        <w:spacing w:line="360" w:lineRule="auto"/>
        <w:jc w:val="both"/>
      </w:pPr>
    </w:p>
    <w:p w:rsidR="00CC19EB" w:rsidRPr="00CC19EB" w:rsidRDefault="00CC19EB" w:rsidP="00CC19EB">
      <w:pPr>
        <w:spacing w:line="360" w:lineRule="auto"/>
        <w:jc w:val="both"/>
      </w:pPr>
    </w:p>
    <w:p w:rsidR="00F80BC2" w:rsidRPr="00CC19EB" w:rsidRDefault="00F80BC2" w:rsidP="00CC19EB">
      <w:pPr>
        <w:spacing w:line="360" w:lineRule="auto"/>
        <w:jc w:val="both"/>
      </w:pPr>
    </w:p>
    <w:p w:rsidR="00980EE3" w:rsidRDefault="00980EE3" w:rsidP="00CC19EB">
      <w:pPr>
        <w:spacing w:line="360" w:lineRule="auto"/>
        <w:jc w:val="both"/>
      </w:pPr>
    </w:p>
    <w:p w:rsidR="001D09B2" w:rsidRDefault="001D09B2" w:rsidP="00CC19EB">
      <w:pPr>
        <w:spacing w:line="360" w:lineRule="auto"/>
        <w:jc w:val="both"/>
      </w:pPr>
    </w:p>
    <w:p w:rsidR="001D09B2" w:rsidRDefault="001D09B2" w:rsidP="00CC19EB">
      <w:pPr>
        <w:spacing w:line="360" w:lineRule="auto"/>
        <w:jc w:val="both"/>
      </w:pPr>
    </w:p>
    <w:p w:rsidR="001D09B2" w:rsidRDefault="001D09B2" w:rsidP="00CC19EB">
      <w:pPr>
        <w:spacing w:line="360" w:lineRule="auto"/>
        <w:jc w:val="both"/>
      </w:pPr>
    </w:p>
    <w:p w:rsidR="001D09B2" w:rsidRDefault="001D09B2" w:rsidP="00CC19EB">
      <w:pPr>
        <w:spacing w:line="360" w:lineRule="auto"/>
        <w:jc w:val="both"/>
      </w:pPr>
      <w:r>
        <w:t xml:space="preserve">        </w:t>
      </w:r>
    </w:p>
    <w:p w:rsidR="00094F04" w:rsidRPr="00511A90" w:rsidRDefault="005B4BE6" w:rsidP="00CC19EB">
      <w:pPr>
        <w:spacing w:line="360" w:lineRule="auto"/>
        <w:ind w:left="1440"/>
        <w:contextualSpacing/>
        <w:rPr>
          <w:rFonts w:eastAsia="Calibri"/>
          <w:b/>
          <w:sz w:val="26"/>
          <w:szCs w:val="26"/>
          <w:lang w:eastAsia="en-US"/>
        </w:rPr>
      </w:pPr>
      <w:r>
        <w:rPr>
          <w:rFonts w:eastAsia="Calibri"/>
          <w:b/>
          <w:sz w:val="26"/>
          <w:szCs w:val="26"/>
          <w:lang w:eastAsia="en-US"/>
        </w:rPr>
        <w:lastRenderedPageBreak/>
        <w:t xml:space="preserve">               </w:t>
      </w:r>
    </w:p>
    <w:p w:rsidR="00CC19EB" w:rsidRPr="004B165F" w:rsidRDefault="00094F04" w:rsidP="00CC19EB">
      <w:pPr>
        <w:spacing w:line="360" w:lineRule="auto"/>
        <w:ind w:left="1440"/>
        <w:contextualSpacing/>
        <w:rPr>
          <w:rFonts w:eastAsia="Calibri"/>
          <w:sz w:val="26"/>
          <w:szCs w:val="26"/>
          <w:lang w:eastAsia="en-US"/>
        </w:rPr>
      </w:pPr>
      <w:r w:rsidRPr="004B165F">
        <w:rPr>
          <w:rFonts w:eastAsia="Calibri"/>
          <w:sz w:val="26"/>
          <w:szCs w:val="26"/>
          <w:lang w:eastAsia="en-US"/>
        </w:rPr>
        <w:t xml:space="preserve">                           </w:t>
      </w:r>
      <w:r w:rsidR="001D09B2" w:rsidRPr="004B165F">
        <w:rPr>
          <w:rFonts w:eastAsia="Calibri"/>
          <w:sz w:val="26"/>
          <w:szCs w:val="26"/>
          <w:lang w:eastAsia="en-US"/>
        </w:rPr>
        <w:t xml:space="preserve">    </w:t>
      </w:r>
      <w:r w:rsidR="00CC19EB" w:rsidRPr="004B165F">
        <w:rPr>
          <w:rFonts w:eastAsia="Calibri"/>
          <w:sz w:val="26"/>
          <w:szCs w:val="26"/>
          <w:lang w:eastAsia="en-US"/>
        </w:rPr>
        <w:t>Пояснительная записка</w:t>
      </w:r>
    </w:p>
    <w:p w:rsidR="00CC19EB" w:rsidRPr="004B165F" w:rsidRDefault="00CC19EB" w:rsidP="00CC19EB">
      <w:pPr>
        <w:spacing w:line="360" w:lineRule="auto"/>
        <w:jc w:val="both"/>
        <w:rPr>
          <w:sz w:val="26"/>
          <w:szCs w:val="26"/>
        </w:rPr>
      </w:pPr>
      <w:r w:rsidRPr="004B165F">
        <w:rPr>
          <w:sz w:val="26"/>
          <w:szCs w:val="26"/>
        </w:rPr>
        <w:t xml:space="preserve">             Муниципальное бюджетное общеобразовательное учреждение средняя общеобразовательная школа №39 им. Т.С. </w:t>
      </w:r>
      <w:proofErr w:type="spellStart"/>
      <w:r w:rsidRPr="004B165F">
        <w:rPr>
          <w:sz w:val="26"/>
          <w:szCs w:val="26"/>
        </w:rPr>
        <w:t>Дзебисова</w:t>
      </w:r>
      <w:proofErr w:type="spellEnd"/>
      <w:r w:rsidRPr="004B165F">
        <w:rPr>
          <w:sz w:val="26"/>
          <w:szCs w:val="26"/>
        </w:rPr>
        <w:t xml:space="preserve"> основана в 1975 году. МБОУ СОШ № 39 полностью </w:t>
      </w:r>
      <w:proofErr w:type="gramStart"/>
      <w:r w:rsidRPr="004B165F">
        <w:rPr>
          <w:sz w:val="26"/>
          <w:szCs w:val="26"/>
        </w:rPr>
        <w:t>укомплектована</w:t>
      </w:r>
      <w:proofErr w:type="gramEnd"/>
      <w:r w:rsidRPr="004B165F">
        <w:rPr>
          <w:sz w:val="26"/>
          <w:szCs w:val="26"/>
        </w:rPr>
        <w:t xml:space="preserve"> высококвалифицированными педагогическими кадрами.</w:t>
      </w:r>
    </w:p>
    <w:p w:rsidR="00CC19EB" w:rsidRPr="004B165F" w:rsidRDefault="00CC19EB" w:rsidP="00CC19EB">
      <w:pPr>
        <w:spacing w:line="360" w:lineRule="auto"/>
        <w:jc w:val="both"/>
        <w:rPr>
          <w:sz w:val="26"/>
          <w:szCs w:val="26"/>
        </w:rPr>
      </w:pPr>
      <w:r w:rsidRPr="004B165F">
        <w:rPr>
          <w:sz w:val="26"/>
          <w:szCs w:val="26"/>
        </w:rPr>
        <w:t>Директор школы – </w:t>
      </w:r>
      <w:proofErr w:type="spellStart"/>
      <w:r w:rsidRPr="004B165F">
        <w:rPr>
          <w:bCs/>
          <w:i/>
          <w:iCs/>
          <w:sz w:val="26"/>
          <w:szCs w:val="26"/>
        </w:rPr>
        <w:t>Кочиева</w:t>
      </w:r>
      <w:proofErr w:type="spellEnd"/>
      <w:r w:rsidRPr="004B165F">
        <w:rPr>
          <w:bCs/>
          <w:i/>
          <w:iCs/>
          <w:sz w:val="26"/>
          <w:szCs w:val="26"/>
        </w:rPr>
        <w:t xml:space="preserve"> Ирина Сергеевна, Почетный работник образования.</w:t>
      </w:r>
    </w:p>
    <w:p w:rsidR="00CC19EB" w:rsidRPr="004B165F" w:rsidRDefault="00CC19EB" w:rsidP="00CC19EB">
      <w:pPr>
        <w:spacing w:line="360" w:lineRule="auto"/>
        <w:jc w:val="both"/>
        <w:rPr>
          <w:sz w:val="26"/>
          <w:szCs w:val="26"/>
        </w:rPr>
      </w:pPr>
      <w:r w:rsidRPr="004B165F">
        <w:rPr>
          <w:bCs/>
          <w:sz w:val="26"/>
          <w:szCs w:val="26"/>
        </w:rPr>
        <w:t>Адрес школы и контакты: </w:t>
      </w:r>
      <w:r w:rsidRPr="004B165F">
        <w:rPr>
          <w:sz w:val="26"/>
          <w:szCs w:val="26"/>
        </w:rPr>
        <w:t>362039,РСО-Алания,г</w:t>
      </w:r>
      <w:proofErr w:type="gramStart"/>
      <w:r w:rsidRPr="004B165F">
        <w:rPr>
          <w:sz w:val="26"/>
          <w:szCs w:val="26"/>
        </w:rPr>
        <w:t>.В</w:t>
      </w:r>
      <w:proofErr w:type="gramEnd"/>
      <w:r w:rsidRPr="004B165F">
        <w:rPr>
          <w:sz w:val="26"/>
          <w:szCs w:val="26"/>
        </w:rPr>
        <w:t>ладикавказ,ул.Галковского 227а.</w:t>
      </w:r>
    </w:p>
    <w:p w:rsidR="00CC19EB" w:rsidRPr="00511A90" w:rsidRDefault="00CC19EB" w:rsidP="00CC19EB">
      <w:pPr>
        <w:spacing w:line="360" w:lineRule="auto"/>
        <w:jc w:val="both"/>
        <w:rPr>
          <w:sz w:val="26"/>
          <w:szCs w:val="26"/>
          <w:lang w:val="en-US"/>
        </w:rPr>
      </w:pPr>
      <w:r w:rsidRPr="004B165F">
        <w:rPr>
          <w:sz w:val="26"/>
          <w:szCs w:val="26"/>
        </w:rPr>
        <w:t>Тел</w:t>
      </w:r>
      <w:r w:rsidRPr="004B165F">
        <w:rPr>
          <w:sz w:val="26"/>
          <w:szCs w:val="26"/>
          <w:lang w:val="en-US"/>
        </w:rPr>
        <w:t>./</w:t>
      </w:r>
      <w:r w:rsidRPr="004B165F">
        <w:rPr>
          <w:sz w:val="26"/>
          <w:szCs w:val="26"/>
        </w:rPr>
        <w:t>факс</w:t>
      </w:r>
      <w:r w:rsidRPr="004B165F">
        <w:rPr>
          <w:sz w:val="26"/>
          <w:szCs w:val="26"/>
          <w:lang w:val="en-US"/>
        </w:rPr>
        <w:t xml:space="preserve"> 8 (8672) 57-22-</w:t>
      </w:r>
      <w:r w:rsidRPr="00511A90">
        <w:rPr>
          <w:sz w:val="26"/>
          <w:szCs w:val="26"/>
          <w:lang w:val="en-US"/>
        </w:rPr>
        <w:t>96,</w:t>
      </w:r>
    </w:p>
    <w:p w:rsidR="00CC19EB" w:rsidRPr="00511A90" w:rsidRDefault="00CC19EB" w:rsidP="00CC19EB">
      <w:pPr>
        <w:spacing w:line="360" w:lineRule="auto"/>
        <w:jc w:val="both"/>
        <w:rPr>
          <w:sz w:val="26"/>
          <w:szCs w:val="26"/>
          <w:lang w:val="en-US"/>
        </w:rPr>
      </w:pPr>
      <w:proofErr w:type="gramStart"/>
      <w:r w:rsidRPr="00511A90">
        <w:rPr>
          <w:sz w:val="26"/>
          <w:szCs w:val="26"/>
          <w:lang w:val="en-US"/>
        </w:rPr>
        <w:t>e-mail</w:t>
      </w:r>
      <w:proofErr w:type="gramEnd"/>
      <w:r w:rsidRPr="00511A90">
        <w:rPr>
          <w:sz w:val="26"/>
          <w:szCs w:val="26"/>
          <w:lang w:val="en-US"/>
        </w:rPr>
        <w:t xml:space="preserve">: </w:t>
      </w:r>
      <w:hyperlink r:id="rId10" w:history="1">
        <w:r w:rsidRPr="00511A90">
          <w:rPr>
            <w:color w:val="0000FF"/>
            <w:sz w:val="26"/>
            <w:szCs w:val="26"/>
            <w:u w:val="single"/>
            <w:lang w:val="en-US"/>
          </w:rPr>
          <w:t>alania-cosh39@yandex.ru</w:t>
        </w:r>
      </w:hyperlink>
    </w:p>
    <w:p w:rsidR="00CC19EB" w:rsidRPr="002872A6" w:rsidRDefault="00CC19EB" w:rsidP="00CC19EB">
      <w:pPr>
        <w:spacing w:line="360" w:lineRule="auto"/>
        <w:jc w:val="both"/>
        <w:rPr>
          <w:sz w:val="26"/>
          <w:szCs w:val="26"/>
        </w:rPr>
      </w:pPr>
      <w:r w:rsidRPr="00511A90">
        <w:rPr>
          <w:sz w:val="26"/>
          <w:szCs w:val="26"/>
        </w:rPr>
        <w:t>сайт</w:t>
      </w:r>
      <w:r w:rsidRPr="002872A6">
        <w:rPr>
          <w:sz w:val="26"/>
          <w:szCs w:val="26"/>
        </w:rPr>
        <w:t xml:space="preserve">: </w:t>
      </w:r>
      <w:r w:rsidRPr="00511A90">
        <w:rPr>
          <w:sz w:val="26"/>
          <w:szCs w:val="26"/>
          <w:lang w:val="en-US"/>
        </w:rPr>
        <w:t>s</w:t>
      </w:r>
      <w:r w:rsidRPr="002872A6">
        <w:rPr>
          <w:sz w:val="26"/>
          <w:szCs w:val="26"/>
        </w:rPr>
        <w:t>39.</w:t>
      </w:r>
      <w:proofErr w:type="spellStart"/>
      <w:r w:rsidRPr="00511A90">
        <w:rPr>
          <w:sz w:val="26"/>
          <w:szCs w:val="26"/>
          <w:lang w:val="en-US"/>
        </w:rPr>
        <w:t>amsvlad</w:t>
      </w:r>
      <w:proofErr w:type="spellEnd"/>
      <w:r w:rsidRPr="002872A6">
        <w:rPr>
          <w:sz w:val="26"/>
          <w:szCs w:val="26"/>
        </w:rPr>
        <w:t>/</w:t>
      </w:r>
      <w:proofErr w:type="spellStart"/>
      <w:r w:rsidRPr="00511A90">
        <w:rPr>
          <w:sz w:val="26"/>
          <w:szCs w:val="26"/>
          <w:lang w:val="en-US"/>
        </w:rPr>
        <w:t>ru</w:t>
      </w:r>
      <w:proofErr w:type="spellEnd"/>
    </w:p>
    <w:p w:rsidR="00CC19EB" w:rsidRPr="00511A90" w:rsidRDefault="00CC19EB" w:rsidP="00CC19EB">
      <w:pPr>
        <w:spacing w:line="360" w:lineRule="auto"/>
        <w:jc w:val="both"/>
        <w:rPr>
          <w:sz w:val="26"/>
          <w:szCs w:val="26"/>
        </w:rPr>
      </w:pPr>
      <w:r w:rsidRPr="00511A90">
        <w:rPr>
          <w:b/>
          <w:bCs/>
          <w:sz w:val="26"/>
          <w:szCs w:val="26"/>
        </w:rPr>
        <w:t>Учредитель </w:t>
      </w:r>
      <w:r w:rsidR="00F45114" w:rsidRPr="00511A90">
        <w:rPr>
          <w:sz w:val="26"/>
          <w:szCs w:val="26"/>
        </w:rPr>
        <w:t>школы – АМС города Владикавказа в лице Управления образования.</w:t>
      </w:r>
    </w:p>
    <w:p w:rsidR="00CC19EB" w:rsidRPr="00511A90" w:rsidRDefault="00CC19EB" w:rsidP="00CC19EB">
      <w:pPr>
        <w:spacing w:line="360" w:lineRule="auto"/>
        <w:jc w:val="both"/>
        <w:rPr>
          <w:sz w:val="26"/>
          <w:szCs w:val="26"/>
        </w:rPr>
      </w:pPr>
      <w:r w:rsidRPr="00511A90">
        <w:rPr>
          <w:sz w:val="26"/>
          <w:szCs w:val="26"/>
        </w:rPr>
        <w:t xml:space="preserve">МБОУ СОШ№ 39 им. Т.С. </w:t>
      </w:r>
      <w:proofErr w:type="spellStart"/>
      <w:r w:rsidRPr="00511A90">
        <w:rPr>
          <w:sz w:val="26"/>
          <w:szCs w:val="26"/>
        </w:rPr>
        <w:t>Дзебисова</w:t>
      </w:r>
      <w:proofErr w:type="spellEnd"/>
      <w:r w:rsidRPr="00511A90">
        <w:rPr>
          <w:sz w:val="26"/>
          <w:szCs w:val="26"/>
        </w:rPr>
        <w:t xml:space="preserve"> организует свою деятельность на основании правоустанавливающих документов:</w:t>
      </w:r>
    </w:p>
    <w:p w:rsidR="00CC19EB" w:rsidRPr="00511A90" w:rsidRDefault="00CC19EB" w:rsidP="00CC19EB">
      <w:pPr>
        <w:spacing w:line="360" w:lineRule="auto"/>
        <w:jc w:val="both"/>
        <w:rPr>
          <w:sz w:val="26"/>
          <w:szCs w:val="26"/>
        </w:rPr>
      </w:pPr>
      <w:r w:rsidRPr="00511A90">
        <w:rPr>
          <w:sz w:val="26"/>
          <w:szCs w:val="26"/>
        </w:rPr>
        <w:t xml:space="preserve">-Устав МБОУ СОШ № 39 им. Т.С. </w:t>
      </w:r>
      <w:proofErr w:type="spellStart"/>
      <w:r w:rsidRPr="00511A90">
        <w:rPr>
          <w:sz w:val="26"/>
          <w:szCs w:val="26"/>
        </w:rPr>
        <w:t>Дзебисова</w:t>
      </w:r>
      <w:proofErr w:type="spellEnd"/>
    </w:p>
    <w:p w:rsidR="00CC19EB" w:rsidRPr="00511A90" w:rsidRDefault="00CC19EB" w:rsidP="00CC19EB">
      <w:pPr>
        <w:spacing w:line="360" w:lineRule="auto"/>
        <w:jc w:val="both"/>
        <w:rPr>
          <w:sz w:val="26"/>
          <w:szCs w:val="26"/>
        </w:rPr>
      </w:pPr>
      <w:r w:rsidRPr="00511A90">
        <w:rPr>
          <w:sz w:val="26"/>
          <w:szCs w:val="26"/>
        </w:rPr>
        <w:t>-Лицензия на право ведения образовательной деятельности № 001172 серия 15 Л01от 29 января 2016 г, регистрационный номер №2256;</w:t>
      </w:r>
    </w:p>
    <w:p w:rsidR="00CC19EB" w:rsidRPr="00511A90" w:rsidRDefault="00CC19EB" w:rsidP="00CC19EB">
      <w:pPr>
        <w:spacing w:line="360" w:lineRule="auto"/>
        <w:jc w:val="both"/>
        <w:rPr>
          <w:sz w:val="26"/>
          <w:szCs w:val="26"/>
        </w:rPr>
      </w:pPr>
      <w:r w:rsidRPr="00511A90">
        <w:rPr>
          <w:sz w:val="26"/>
          <w:szCs w:val="26"/>
        </w:rPr>
        <w:t>- Свидетельство о государственной аккредитации серия 15А02 №0000002 регистрационный н</w:t>
      </w:r>
      <w:r w:rsidR="00A1226A" w:rsidRPr="00511A90">
        <w:rPr>
          <w:sz w:val="26"/>
          <w:szCs w:val="26"/>
        </w:rPr>
        <w:t>омер № 1019 от 27 ноября 2014 г.</w:t>
      </w:r>
    </w:p>
    <w:p w:rsidR="00CC19EB" w:rsidRPr="00511A90" w:rsidRDefault="00CC19EB" w:rsidP="00CC19EB">
      <w:pPr>
        <w:spacing w:line="360" w:lineRule="auto"/>
        <w:jc w:val="both"/>
        <w:rPr>
          <w:b/>
          <w:bCs/>
          <w:sz w:val="26"/>
          <w:szCs w:val="26"/>
        </w:rPr>
      </w:pPr>
      <w:r w:rsidRPr="00511A90">
        <w:rPr>
          <w:sz w:val="26"/>
          <w:szCs w:val="26"/>
        </w:rPr>
        <w:t xml:space="preserve">         На основании соответствующего свидетельства и действующей лицензии имеет статус по типу «общеобразовательное учреждение» и виду «средняя общеобразовательная школа» и реализует основные образовательные программы начального общего, основного общего, среднего общего образования.</w:t>
      </w:r>
      <w:r w:rsidRPr="00511A90">
        <w:rPr>
          <w:b/>
          <w:bCs/>
          <w:sz w:val="26"/>
          <w:szCs w:val="26"/>
        </w:rPr>
        <w:t xml:space="preserve"> </w:t>
      </w:r>
    </w:p>
    <w:p w:rsidR="00CC19EB" w:rsidRPr="00511A90" w:rsidRDefault="00CC19EB" w:rsidP="00CC19EB">
      <w:pPr>
        <w:spacing w:line="360" w:lineRule="auto"/>
        <w:jc w:val="center"/>
        <w:rPr>
          <w:b/>
          <w:bCs/>
          <w:sz w:val="26"/>
          <w:szCs w:val="26"/>
        </w:rPr>
      </w:pPr>
      <w:r w:rsidRPr="00511A90">
        <w:rPr>
          <w:b/>
          <w:bCs/>
          <w:sz w:val="26"/>
          <w:szCs w:val="26"/>
        </w:rPr>
        <w:t>Месторасположение</w:t>
      </w:r>
    </w:p>
    <w:p w:rsidR="00E34FE2" w:rsidRPr="00511A90" w:rsidRDefault="00CC19EB" w:rsidP="00E34FE2">
      <w:pPr>
        <w:spacing w:line="360" w:lineRule="auto"/>
        <w:jc w:val="center"/>
        <w:rPr>
          <w:b/>
          <w:bCs/>
          <w:sz w:val="26"/>
          <w:szCs w:val="26"/>
        </w:rPr>
      </w:pPr>
      <w:r w:rsidRPr="00511A90">
        <w:rPr>
          <w:rFonts w:eastAsia="Calibri"/>
          <w:noProof/>
          <w:sz w:val="26"/>
          <w:szCs w:val="26"/>
        </w:rPr>
        <mc:AlternateContent>
          <mc:Choice Requires="wps">
            <w:drawing>
              <wp:anchor distT="0" distB="0" distL="114300" distR="114300" simplePos="0" relativeHeight="251703296" behindDoc="0" locked="0" layoutInCell="1" allowOverlap="1" wp14:anchorId="3D3FA54D" wp14:editId="4DB55988">
                <wp:simplePos x="0" y="0"/>
                <wp:positionH relativeFrom="column">
                  <wp:posOffset>1097915</wp:posOffset>
                </wp:positionH>
                <wp:positionV relativeFrom="paragraph">
                  <wp:posOffset>181610</wp:posOffset>
                </wp:positionV>
                <wp:extent cx="1221740" cy="381000"/>
                <wp:effectExtent l="0" t="0" r="16510" b="19050"/>
                <wp:wrapNone/>
                <wp:docPr id="13"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740" cy="381000"/>
                        </a:xfrm>
                        <a:prstGeom prst="roundRect">
                          <a:avLst>
                            <a:gd name="adj" fmla="val 16667"/>
                          </a:avLst>
                        </a:prstGeom>
                        <a:solidFill>
                          <a:srgbClr val="FFFFFF"/>
                        </a:solidFill>
                        <a:ln w="9525">
                          <a:solidFill>
                            <a:srgbClr val="000000"/>
                          </a:solidFill>
                          <a:round/>
                          <a:headEnd/>
                          <a:tailEnd/>
                        </a:ln>
                      </wps:spPr>
                      <wps:txbx>
                        <w:txbxContent>
                          <w:p w:rsidR="00312309" w:rsidRDefault="00312309" w:rsidP="00CC19EB">
                            <w:r>
                              <w:t>СОШ № 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 o:spid="_x0000_s1026" style="position:absolute;left:0;text-align:left;margin-left:86.45pt;margin-top:14.3pt;width:96.2pt;height:3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">
                <v:textbox>
                  <w:txbxContent>
                    <w:p w:rsidR="00946166" w:rsidRDefault="00946166" w:rsidP="00CC19EB">
                      <w:r>
                        <w:t>СОШ № 39</w:t>
                      </w:r>
                    </w:p>
                  </w:txbxContent>
                </v:textbox>
              </v:roundrect>
            </w:pict>
          </mc:Fallback>
        </mc:AlternateContent>
      </w:r>
      <w:r w:rsidRPr="00511A90">
        <w:rPr>
          <w:b/>
          <w:noProof/>
          <w:sz w:val="26"/>
          <w:szCs w:val="26"/>
        </w:rPr>
        <w:drawing>
          <wp:inline distT="0" distB="0" distL="0" distR="0" wp14:anchorId="41389916" wp14:editId="3355C34D">
            <wp:extent cx="6181725" cy="3600450"/>
            <wp:effectExtent l="0" t="0" r="9525" b="0"/>
            <wp:docPr id="6" name="Рисунок 6" descr="Описание: Карта города Владикавк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Карта города Владикавказ"/>
                    <pic:cNvPicPr>
                      <a:picLocks noChangeAspect="1" noChangeArrowheads="1"/>
                    </pic:cNvPicPr>
                  </pic:nvPicPr>
                  <pic:blipFill>
                    <a:blip r:embed="rId11">
                      <a:extLst>
                        <a:ext uri="{28A0092B-C50C-407E-A947-70E740481C1C}">
                          <a14:useLocalDpi xmlns:a14="http://schemas.microsoft.com/office/drawing/2010/main" val="0"/>
                        </a:ext>
                      </a:extLst>
                    </a:blip>
                    <a:srcRect l="23410" t="21146" r="55846" b="62378"/>
                    <a:stretch>
                      <a:fillRect/>
                    </a:stretch>
                  </pic:blipFill>
                  <pic:spPr bwMode="auto">
                    <a:xfrm>
                      <a:off x="0" y="0"/>
                      <a:ext cx="6181725" cy="3600450"/>
                    </a:xfrm>
                    <a:prstGeom prst="rect">
                      <a:avLst/>
                    </a:prstGeom>
                    <a:noFill/>
                    <a:ln>
                      <a:noFill/>
                    </a:ln>
                  </pic:spPr>
                </pic:pic>
              </a:graphicData>
            </a:graphic>
          </wp:inline>
        </w:drawing>
      </w:r>
    </w:p>
    <w:p w:rsidR="002070A8" w:rsidRPr="00511A90" w:rsidRDefault="00C822AF" w:rsidP="00E34FE2">
      <w:pPr>
        <w:spacing w:line="360" w:lineRule="auto"/>
        <w:jc w:val="center"/>
        <w:rPr>
          <w:b/>
          <w:bCs/>
          <w:sz w:val="26"/>
          <w:szCs w:val="26"/>
        </w:rPr>
      </w:pPr>
      <w:r w:rsidRPr="00511A90">
        <w:rPr>
          <w:sz w:val="26"/>
          <w:szCs w:val="26"/>
        </w:rPr>
        <w:t xml:space="preserve">    </w:t>
      </w:r>
    </w:p>
    <w:p w:rsidR="005B4BE6" w:rsidRDefault="005B4BE6" w:rsidP="00C822AF">
      <w:pPr>
        <w:shd w:val="clear" w:color="auto" w:fill="FFFFFF"/>
        <w:spacing w:line="276" w:lineRule="auto"/>
        <w:ind w:right="58" w:firstLine="708"/>
        <w:jc w:val="both"/>
        <w:rPr>
          <w:sz w:val="26"/>
          <w:szCs w:val="26"/>
        </w:rPr>
      </w:pPr>
    </w:p>
    <w:p w:rsidR="005B4BE6" w:rsidRDefault="005B4BE6" w:rsidP="00C822AF">
      <w:pPr>
        <w:shd w:val="clear" w:color="auto" w:fill="FFFFFF"/>
        <w:spacing w:line="276" w:lineRule="auto"/>
        <w:ind w:right="58" w:firstLine="708"/>
        <w:jc w:val="both"/>
        <w:rPr>
          <w:sz w:val="26"/>
          <w:szCs w:val="26"/>
        </w:rPr>
      </w:pPr>
    </w:p>
    <w:p w:rsidR="005B4BE6" w:rsidRDefault="005B4BE6" w:rsidP="00C822AF">
      <w:pPr>
        <w:shd w:val="clear" w:color="auto" w:fill="FFFFFF"/>
        <w:spacing w:line="276" w:lineRule="auto"/>
        <w:ind w:right="58" w:firstLine="708"/>
        <w:jc w:val="both"/>
        <w:rPr>
          <w:sz w:val="26"/>
          <w:szCs w:val="26"/>
        </w:rPr>
      </w:pPr>
    </w:p>
    <w:p w:rsidR="001D09B2" w:rsidRPr="00511A90" w:rsidRDefault="00CC19EB" w:rsidP="00C822AF">
      <w:pPr>
        <w:shd w:val="clear" w:color="auto" w:fill="FFFFFF"/>
        <w:spacing w:line="276" w:lineRule="auto"/>
        <w:ind w:right="58" w:firstLine="708"/>
        <w:jc w:val="both"/>
        <w:rPr>
          <w:sz w:val="26"/>
          <w:szCs w:val="26"/>
        </w:rPr>
      </w:pPr>
      <w:r w:rsidRPr="00511A90">
        <w:rPr>
          <w:sz w:val="26"/>
          <w:szCs w:val="26"/>
        </w:rPr>
        <w:t xml:space="preserve"> Муниципальное бюджетное общеобразовательное учреждение  средняя общеобразовательная школа № 39</w:t>
      </w:r>
      <w:r w:rsidR="00621140" w:rsidRPr="00511A90">
        <w:rPr>
          <w:sz w:val="26"/>
          <w:szCs w:val="26"/>
        </w:rPr>
        <w:t xml:space="preserve"> </w:t>
      </w:r>
      <w:proofErr w:type="spellStart"/>
      <w:r w:rsidR="00621140" w:rsidRPr="00511A90">
        <w:rPr>
          <w:sz w:val="26"/>
          <w:szCs w:val="26"/>
        </w:rPr>
        <w:t>им.Т.С</w:t>
      </w:r>
      <w:proofErr w:type="spellEnd"/>
      <w:r w:rsidR="00621140" w:rsidRPr="00511A90">
        <w:rPr>
          <w:sz w:val="26"/>
          <w:szCs w:val="26"/>
        </w:rPr>
        <w:t xml:space="preserve">. </w:t>
      </w:r>
      <w:proofErr w:type="spellStart"/>
      <w:r w:rsidR="00621140" w:rsidRPr="00511A90">
        <w:rPr>
          <w:sz w:val="26"/>
          <w:szCs w:val="26"/>
        </w:rPr>
        <w:t>Дзебисова</w:t>
      </w:r>
      <w:proofErr w:type="spellEnd"/>
      <w:r w:rsidR="00621140" w:rsidRPr="00511A90">
        <w:rPr>
          <w:sz w:val="26"/>
          <w:szCs w:val="26"/>
        </w:rPr>
        <w:t xml:space="preserve"> </w:t>
      </w:r>
      <w:r w:rsidRPr="00511A90">
        <w:rPr>
          <w:sz w:val="26"/>
          <w:szCs w:val="26"/>
        </w:rPr>
        <w:t xml:space="preserve"> расположена в  Левобережном районе города Владикавказа. </w:t>
      </w:r>
    </w:p>
    <w:p w:rsidR="00E34FE2" w:rsidRPr="00511A90" w:rsidRDefault="00CC19EB" w:rsidP="001D09B2">
      <w:pPr>
        <w:shd w:val="clear" w:color="auto" w:fill="FFFFFF"/>
        <w:spacing w:line="276" w:lineRule="auto"/>
        <w:ind w:left="29" w:right="58" w:firstLine="709"/>
        <w:jc w:val="both"/>
        <w:rPr>
          <w:sz w:val="26"/>
          <w:szCs w:val="26"/>
        </w:rPr>
      </w:pPr>
      <w:r w:rsidRPr="00511A90">
        <w:rPr>
          <w:sz w:val="26"/>
          <w:szCs w:val="26"/>
        </w:rPr>
        <w:t xml:space="preserve">В районе школы находятся дошкольные образовательные учреждения №64, №67, №68 , а также СКСТ и ВМТ, с которыми ведётся активная работа по преемственности. </w:t>
      </w:r>
    </w:p>
    <w:p w:rsidR="00E34FE2" w:rsidRPr="00511A90" w:rsidRDefault="00E34FE2" w:rsidP="001D09B2">
      <w:pPr>
        <w:shd w:val="clear" w:color="auto" w:fill="FFFFFF"/>
        <w:spacing w:line="276" w:lineRule="auto"/>
        <w:ind w:left="29" w:right="58" w:firstLine="709"/>
        <w:jc w:val="both"/>
        <w:rPr>
          <w:sz w:val="26"/>
          <w:szCs w:val="26"/>
        </w:rPr>
      </w:pPr>
    </w:p>
    <w:p w:rsidR="00CC19EB" w:rsidRPr="00511A90" w:rsidRDefault="00CC19EB" w:rsidP="001D09B2">
      <w:pPr>
        <w:shd w:val="clear" w:color="auto" w:fill="FFFFFF"/>
        <w:spacing w:line="276" w:lineRule="auto"/>
        <w:ind w:left="29" w:right="58" w:firstLine="709"/>
        <w:jc w:val="both"/>
        <w:rPr>
          <w:sz w:val="26"/>
          <w:szCs w:val="26"/>
        </w:rPr>
      </w:pPr>
      <w:r w:rsidRPr="00511A90">
        <w:rPr>
          <w:sz w:val="26"/>
          <w:szCs w:val="26"/>
        </w:rPr>
        <w:t xml:space="preserve">Рядом  расположены МБОУ № 38, 33, 16. На территории микрорайона располагается УДОД «Творчество». На базе школы </w:t>
      </w:r>
      <w:r w:rsidR="009908F4" w:rsidRPr="00511A90">
        <w:rPr>
          <w:sz w:val="26"/>
          <w:szCs w:val="26"/>
        </w:rPr>
        <w:t xml:space="preserve">действует  хореографическое  отделение МУДО </w:t>
      </w:r>
      <w:proofErr w:type="spellStart"/>
      <w:r w:rsidR="009908F4" w:rsidRPr="00511A90">
        <w:rPr>
          <w:sz w:val="26"/>
          <w:szCs w:val="26"/>
        </w:rPr>
        <w:t>г.Владикавказа</w:t>
      </w:r>
      <w:proofErr w:type="spellEnd"/>
      <w:r w:rsidR="009908F4" w:rsidRPr="00511A90">
        <w:rPr>
          <w:sz w:val="26"/>
          <w:szCs w:val="26"/>
        </w:rPr>
        <w:t xml:space="preserve"> </w:t>
      </w:r>
      <w:r w:rsidRPr="00511A90">
        <w:rPr>
          <w:sz w:val="26"/>
          <w:szCs w:val="26"/>
        </w:rPr>
        <w:t xml:space="preserve">«Владикавказские Аланы». </w:t>
      </w:r>
    </w:p>
    <w:p w:rsidR="00CC19EB" w:rsidRPr="00511A90" w:rsidRDefault="00CC19EB" w:rsidP="001D09B2">
      <w:pPr>
        <w:shd w:val="clear" w:color="auto" w:fill="FFFFFF"/>
        <w:spacing w:line="276" w:lineRule="auto"/>
        <w:ind w:left="29" w:right="58" w:firstLine="709"/>
        <w:jc w:val="both"/>
        <w:rPr>
          <w:color w:val="555555"/>
          <w:sz w:val="26"/>
          <w:szCs w:val="26"/>
        </w:rPr>
      </w:pPr>
      <w:r w:rsidRPr="00511A90">
        <w:rPr>
          <w:color w:val="000000"/>
          <w:sz w:val="26"/>
          <w:szCs w:val="26"/>
        </w:rPr>
        <w:t>Школа является центром культурного и спортивного развития детей данного микрорайона.</w:t>
      </w:r>
      <w:r w:rsidRPr="00511A90">
        <w:rPr>
          <w:color w:val="000000"/>
          <w:spacing w:val="-1"/>
          <w:sz w:val="26"/>
          <w:szCs w:val="26"/>
        </w:rPr>
        <w:t xml:space="preserve"> Взаимодействие школы с социумом осуществляется через деятельность Управляющего Совета школы.</w:t>
      </w:r>
      <w:r w:rsidR="005D4686" w:rsidRPr="00511A90">
        <w:rPr>
          <w:noProof/>
          <w:sz w:val="26"/>
          <w:szCs w:val="26"/>
        </w:rPr>
        <w:t xml:space="preserve"> </w:t>
      </w:r>
    </w:p>
    <w:p w:rsidR="00CC19EB" w:rsidRDefault="00CC19EB" w:rsidP="00CC19EB">
      <w:pPr>
        <w:spacing w:before="120" w:after="100" w:afterAutospacing="1" w:line="276" w:lineRule="auto"/>
        <w:ind w:firstLine="539"/>
        <w:jc w:val="both"/>
        <w:rPr>
          <w:sz w:val="26"/>
          <w:szCs w:val="26"/>
        </w:rPr>
      </w:pPr>
      <w:r w:rsidRPr="00511A90">
        <w:rPr>
          <w:sz w:val="26"/>
          <w:szCs w:val="26"/>
        </w:rPr>
        <w:t xml:space="preserve">   С целью создания условий д</w:t>
      </w:r>
      <w:r w:rsidR="005D4686" w:rsidRPr="00511A90">
        <w:rPr>
          <w:noProof/>
          <w:sz w:val="26"/>
          <w:szCs w:val="26"/>
        </w:rPr>
        <w:t xml:space="preserve"> </w:t>
      </w:r>
      <w:r w:rsidRPr="00511A90">
        <w:rPr>
          <w:sz w:val="26"/>
          <w:szCs w:val="26"/>
        </w:rPr>
        <w:t xml:space="preserve">ля более полного удовлетворения потребностей учащихся, реализации углубленного обучения школа тесно взаимодействует с СОРИПКРО,  Северо-Осетинским государственным  университетом им. </w:t>
      </w:r>
      <w:r w:rsidR="001D09B2" w:rsidRPr="00511A90">
        <w:rPr>
          <w:sz w:val="26"/>
          <w:szCs w:val="26"/>
        </w:rPr>
        <w:t>К.Л. Хетагурова,</w:t>
      </w:r>
      <w:r w:rsidR="00B051F8" w:rsidRPr="00511A90">
        <w:rPr>
          <w:sz w:val="26"/>
          <w:szCs w:val="26"/>
        </w:rPr>
        <w:t xml:space="preserve"> </w:t>
      </w:r>
      <w:r w:rsidRPr="00511A90">
        <w:rPr>
          <w:sz w:val="26"/>
          <w:szCs w:val="26"/>
        </w:rPr>
        <w:t xml:space="preserve">СКСТ, Владикавказский Многопрофильный техникум, ЦУЭВД «Творчество»,  </w:t>
      </w:r>
      <w:r w:rsidRPr="00511A90">
        <w:rPr>
          <w:sz w:val="26"/>
          <w:szCs w:val="26"/>
          <w:lang w:val="en-US"/>
        </w:rPr>
        <w:t>c</w:t>
      </w:r>
      <w:r w:rsidRPr="00511A90">
        <w:rPr>
          <w:sz w:val="26"/>
          <w:szCs w:val="26"/>
        </w:rPr>
        <w:t xml:space="preserve"> МАУ ДО Центром  «Интеллект», детско-юношескими спортивными школами, </w:t>
      </w:r>
      <w:r w:rsidR="001D09B2" w:rsidRPr="00511A90">
        <w:rPr>
          <w:sz w:val="26"/>
          <w:szCs w:val="26"/>
        </w:rPr>
        <w:t xml:space="preserve"> МБДОУ №64, МБУК «Библиотечная система г.</w:t>
      </w:r>
      <w:r w:rsidR="005D4686" w:rsidRPr="00511A90">
        <w:rPr>
          <w:noProof/>
          <w:sz w:val="26"/>
          <w:szCs w:val="26"/>
        </w:rPr>
        <w:t xml:space="preserve"> </w:t>
      </w:r>
      <w:r w:rsidR="001D09B2" w:rsidRPr="00511A90">
        <w:rPr>
          <w:sz w:val="26"/>
          <w:szCs w:val="26"/>
        </w:rPr>
        <w:t xml:space="preserve">Владикавказа», </w:t>
      </w:r>
      <w:r w:rsidR="00621140" w:rsidRPr="00511A90">
        <w:rPr>
          <w:sz w:val="26"/>
          <w:szCs w:val="26"/>
        </w:rPr>
        <w:t xml:space="preserve"> </w:t>
      </w:r>
      <w:r w:rsidR="001D09B2" w:rsidRPr="00511A90">
        <w:rPr>
          <w:sz w:val="26"/>
          <w:szCs w:val="26"/>
        </w:rPr>
        <w:t>МБОУ СОШ №36</w:t>
      </w:r>
      <w:r w:rsidR="00B051F8" w:rsidRPr="00511A90">
        <w:rPr>
          <w:sz w:val="26"/>
          <w:szCs w:val="26"/>
        </w:rPr>
        <w:t>,</w:t>
      </w:r>
      <w:r w:rsidR="00621140" w:rsidRPr="00511A90">
        <w:rPr>
          <w:sz w:val="26"/>
          <w:szCs w:val="26"/>
        </w:rPr>
        <w:t xml:space="preserve"> </w:t>
      </w:r>
      <w:r w:rsidR="00B051F8" w:rsidRPr="00511A90">
        <w:rPr>
          <w:sz w:val="26"/>
          <w:szCs w:val="26"/>
        </w:rPr>
        <w:t>ГОУДО «Цент детского туризма»</w:t>
      </w:r>
      <w:r w:rsidR="001D09B2" w:rsidRPr="00511A90">
        <w:rPr>
          <w:sz w:val="26"/>
          <w:szCs w:val="26"/>
        </w:rPr>
        <w:t xml:space="preserve"> </w:t>
      </w:r>
      <w:r w:rsidR="009908F4" w:rsidRPr="00511A90">
        <w:rPr>
          <w:sz w:val="26"/>
          <w:szCs w:val="26"/>
        </w:rPr>
        <w:t>и другими организациями.  С 2020</w:t>
      </w:r>
      <w:r w:rsidRPr="00511A90">
        <w:rPr>
          <w:sz w:val="26"/>
          <w:szCs w:val="26"/>
        </w:rPr>
        <w:t xml:space="preserve">г. МБОУ СОШ №39 им. Т.С. </w:t>
      </w:r>
      <w:proofErr w:type="spellStart"/>
      <w:r w:rsidRPr="00511A90">
        <w:rPr>
          <w:sz w:val="26"/>
          <w:szCs w:val="26"/>
        </w:rPr>
        <w:t>Дзебисова</w:t>
      </w:r>
      <w:proofErr w:type="spellEnd"/>
      <w:r w:rsidRPr="00511A90">
        <w:rPr>
          <w:sz w:val="26"/>
          <w:szCs w:val="26"/>
        </w:rPr>
        <w:t xml:space="preserve"> и заключили Договор о </w:t>
      </w:r>
      <w:r w:rsidR="009908F4" w:rsidRPr="00511A90">
        <w:rPr>
          <w:sz w:val="26"/>
          <w:szCs w:val="26"/>
        </w:rPr>
        <w:t xml:space="preserve"> сетевом взаимодействии и </w:t>
      </w:r>
      <w:r w:rsidRPr="00511A90">
        <w:rPr>
          <w:sz w:val="26"/>
          <w:szCs w:val="26"/>
        </w:rPr>
        <w:t xml:space="preserve"> сотрудничестве</w:t>
      </w:r>
      <w:r w:rsidR="009908F4" w:rsidRPr="00511A90">
        <w:rPr>
          <w:sz w:val="26"/>
          <w:szCs w:val="26"/>
        </w:rPr>
        <w:t xml:space="preserve"> с </w:t>
      </w:r>
      <w:r w:rsidRPr="00511A90">
        <w:rPr>
          <w:sz w:val="26"/>
          <w:szCs w:val="26"/>
        </w:rPr>
        <w:t xml:space="preserve"> </w:t>
      </w:r>
      <w:r w:rsidR="009908F4" w:rsidRPr="00511A90">
        <w:rPr>
          <w:sz w:val="26"/>
          <w:szCs w:val="26"/>
        </w:rPr>
        <w:t xml:space="preserve">СКГТУ и  СКГГАУ </w:t>
      </w:r>
      <w:r w:rsidRPr="00511A90">
        <w:rPr>
          <w:sz w:val="26"/>
          <w:szCs w:val="26"/>
        </w:rPr>
        <w:t xml:space="preserve">в области инновационной образовательной деятельности, выявления и поддержки талантливых детей, реализации дополнительных общеобразовательных программ, улучшения </w:t>
      </w:r>
      <w:proofErr w:type="spellStart"/>
      <w:r w:rsidRPr="00511A90">
        <w:rPr>
          <w:sz w:val="26"/>
          <w:szCs w:val="26"/>
        </w:rPr>
        <w:t>профориентационной</w:t>
      </w:r>
      <w:proofErr w:type="spellEnd"/>
      <w:r w:rsidRPr="00511A90">
        <w:rPr>
          <w:sz w:val="26"/>
          <w:szCs w:val="26"/>
        </w:rPr>
        <w:t xml:space="preserve"> работы с учащимися, расширение форм и методов обучения молодежи; обеспечение процесса непрерывного образования молодежи; подготовки будущих абитуриентов для поступления в Университет и адаптации  учащихся к условиям обучения в ВУЗе. Таким образом,  Школа создает все необходимые условия для получения качественного, доступного образования детям, проживающим  в районе ее расположения.</w:t>
      </w:r>
    </w:p>
    <w:p w:rsidR="004B165F" w:rsidRDefault="004B165F" w:rsidP="00CC19EB">
      <w:pPr>
        <w:spacing w:before="120" w:after="100" w:afterAutospacing="1" w:line="276" w:lineRule="auto"/>
        <w:ind w:firstLine="539"/>
        <w:jc w:val="both"/>
        <w:rPr>
          <w:sz w:val="26"/>
          <w:szCs w:val="26"/>
        </w:rPr>
      </w:pPr>
    </w:p>
    <w:p w:rsidR="004B165F" w:rsidRDefault="004B165F" w:rsidP="00CC19EB">
      <w:pPr>
        <w:spacing w:before="120" w:after="100" w:afterAutospacing="1" w:line="276" w:lineRule="auto"/>
        <w:ind w:firstLine="539"/>
        <w:jc w:val="both"/>
        <w:rPr>
          <w:sz w:val="26"/>
          <w:szCs w:val="26"/>
        </w:rPr>
      </w:pPr>
    </w:p>
    <w:p w:rsidR="004B165F" w:rsidRDefault="004B165F" w:rsidP="00CC19EB">
      <w:pPr>
        <w:spacing w:before="120" w:after="100" w:afterAutospacing="1" w:line="276" w:lineRule="auto"/>
        <w:ind w:firstLine="539"/>
        <w:jc w:val="both"/>
        <w:rPr>
          <w:sz w:val="26"/>
          <w:szCs w:val="26"/>
        </w:rPr>
      </w:pPr>
    </w:p>
    <w:p w:rsidR="004B165F" w:rsidRDefault="004B165F" w:rsidP="00CC19EB">
      <w:pPr>
        <w:spacing w:before="120" w:after="100" w:afterAutospacing="1" w:line="276" w:lineRule="auto"/>
        <w:ind w:firstLine="539"/>
        <w:jc w:val="both"/>
        <w:rPr>
          <w:sz w:val="26"/>
          <w:szCs w:val="26"/>
        </w:rPr>
      </w:pPr>
    </w:p>
    <w:p w:rsidR="004B165F" w:rsidRDefault="004B165F" w:rsidP="00CC19EB">
      <w:pPr>
        <w:spacing w:before="120" w:after="100" w:afterAutospacing="1" w:line="276" w:lineRule="auto"/>
        <w:ind w:firstLine="539"/>
        <w:jc w:val="both"/>
        <w:rPr>
          <w:sz w:val="26"/>
          <w:szCs w:val="26"/>
        </w:rPr>
      </w:pPr>
    </w:p>
    <w:p w:rsidR="004B165F" w:rsidRDefault="004B165F" w:rsidP="00CC19EB">
      <w:pPr>
        <w:spacing w:before="120" w:after="100" w:afterAutospacing="1" w:line="276" w:lineRule="auto"/>
        <w:ind w:firstLine="539"/>
        <w:jc w:val="both"/>
        <w:rPr>
          <w:sz w:val="26"/>
          <w:szCs w:val="26"/>
        </w:rPr>
      </w:pPr>
    </w:p>
    <w:p w:rsidR="004B165F" w:rsidRDefault="004B165F" w:rsidP="00CC19EB">
      <w:pPr>
        <w:spacing w:before="120" w:after="100" w:afterAutospacing="1" w:line="276" w:lineRule="auto"/>
        <w:ind w:firstLine="539"/>
        <w:jc w:val="both"/>
        <w:rPr>
          <w:sz w:val="26"/>
          <w:szCs w:val="26"/>
        </w:rPr>
      </w:pPr>
    </w:p>
    <w:p w:rsidR="004B165F" w:rsidRDefault="004B165F" w:rsidP="00CC19EB">
      <w:pPr>
        <w:spacing w:before="120" w:after="100" w:afterAutospacing="1" w:line="276" w:lineRule="auto"/>
        <w:ind w:firstLine="539"/>
        <w:jc w:val="both"/>
        <w:rPr>
          <w:sz w:val="26"/>
          <w:szCs w:val="26"/>
        </w:rPr>
      </w:pPr>
    </w:p>
    <w:p w:rsidR="004B165F" w:rsidRPr="00511A90" w:rsidRDefault="004B165F" w:rsidP="00CC19EB">
      <w:pPr>
        <w:spacing w:before="120" w:after="100" w:afterAutospacing="1" w:line="276" w:lineRule="auto"/>
        <w:ind w:firstLine="539"/>
        <w:jc w:val="both"/>
        <w:rPr>
          <w:sz w:val="26"/>
          <w:szCs w:val="26"/>
        </w:rPr>
      </w:pPr>
    </w:p>
    <w:p w:rsidR="005B4BE6" w:rsidRDefault="005B4BE6" w:rsidP="00CC19EB">
      <w:pPr>
        <w:spacing w:line="360" w:lineRule="auto"/>
        <w:jc w:val="both"/>
        <w:rPr>
          <w:b/>
          <w:bCs/>
          <w:sz w:val="26"/>
          <w:szCs w:val="26"/>
        </w:rPr>
      </w:pPr>
    </w:p>
    <w:p w:rsidR="005B4BE6" w:rsidRDefault="005B4BE6" w:rsidP="00CC19EB">
      <w:pPr>
        <w:spacing w:line="360" w:lineRule="auto"/>
        <w:jc w:val="both"/>
        <w:rPr>
          <w:b/>
          <w:bCs/>
          <w:sz w:val="26"/>
          <w:szCs w:val="26"/>
        </w:rPr>
      </w:pPr>
    </w:p>
    <w:p w:rsidR="005B4BE6" w:rsidRDefault="005B4BE6" w:rsidP="00CC19EB">
      <w:pPr>
        <w:spacing w:line="360" w:lineRule="auto"/>
        <w:jc w:val="both"/>
        <w:rPr>
          <w:b/>
          <w:bCs/>
          <w:sz w:val="26"/>
          <w:szCs w:val="26"/>
        </w:rPr>
      </w:pPr>
    </w:p>
    <w:p w:rsidR="005B4BE6" w:rsidRDefault="005B4BE6" w:rsidP="00CC19EB">
      <w:pPr>
        <w:spacing w:line="360" w:lineRule="auto"/>
        <w:jc w:val="both"/>
        <w:rPr>
          <w:b/>
          <w:bCs/>
          <w:sz w:val="26"/>
          <w:szCs w:val="26"/>
        </w:rPr>
      </w:pPr>
    </w:p>
    <w:p w:rsidR="00CC19EB" w:rsidRPr="00511A90" w:rsidRDefault="00CC19EB" w:rsidP="00CC19EB">
      <w:pPr>
        <w:spacing w:line="360" w:lineRule="auto"/>
        <w:jc w:val="both"/>
        <w:rPr>
          <w:b/>
          <w:bCs/>
          <w:sz w:val="26"/>
          <w:szCs w:val="26"/>
        </w:rPr>
      </w:pPr>
      <w:r w:rsidRPr="00511A90">
        <w:rPr>
          <w:b/>
          <w:bCs/>
          <w:sz w:val="26"/>
          <w:szCs w:val="26"/>
        </w:rPr>
        <w:t>Структура уп</w:t>
      </w:r>
      <w:r w:rsidR="0081650B" w:rsidRPr="00511A90">
        <w:rPr>
          <w:b/>
          <w:bCs/>
          <w:sz w:val="26"/>
          <w:szCs w:val="26"/>
        </w:rPr>
        <w:t>равления и органы самоуправления</w:t>
      </w:r>
    </w:p>
    <w:p w:rsidR="00CC19EB" w:rsidRPr="00511A90" w:rsidRDefault="000E47B2" w:rsidP="00CC19EB">
      <w:pPr>
        <w:spacing w:line="360" w:lineRule="auto"/>
        <w:jc w:val="center"/>
        <w:rPr>
          <w:b/>
          <w:bCs/>
          <w:sz w:val="26"/>
          <w:szCs w:val="26"/>
        </w:rPr>
      </w:pPr>
      <w:r w:rsidRPr="00511A90">
        <w:rPr>
          <w:noProof/>
          <w:sz w:val="26"/>
          <w:szCs w:val="26"/>
        </w:rPr>
        <mc:AlternateContent>
          <mc:Choice Requires="wps">
            <w:drawing>
              <wp:anchor distT="36576" distB="36576" distL="36576" distR="36576" simplePos="0" relativeHeight="251705344" behindDoc="0" locked="0" layoutInCell="1" allowOverlap="1" wp14:anchorId="7C32206F" wp14:editId="2A133CC2">
                <wp:simplePos x="0" y="0"/>
                <wp:positionH relativeFrom="column">
                  <wp:posOffset>210750</wp:posOffset>
                </wp:positionH>
                <wp:positionV relativeFrom="paragraph">
                  <wp:posOffset>232702</wp:posOffset>
                </wp:positionV>
                <wp:extent cx="2561693" cy="815546"/>
                <wp:effectExtent l="0" t="0" r="86360" b="9906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1693" cy="815546"/>
                        </a:xfrm>
                        <a:prstGeom prst="ellipse">
                          <a:avLst/>
                        </a:prstGeom>
                        <a:solidFill>
                          <a:srgbClr val="CCCCFF"/>
                        </a:solidFill>
                        <a:ln w="9525" algn="in">
                          <a:solidFill>
                            <a:sysClr val="windowText" lastClr="000000">
                              <a:lumMod val="0"/>
                              <a:lumOff val="0"/>
                            </a:sysClr>
                          </a:solidFill>
                          <a:round/>
                          <a:headEnd/>
                          <a:tailEnd/>
                        </a:ln>
                        <a:effectLst>
                          <a:outerShdw dist="107763" dir="2700000" algn="ctr" rotWithShape="0">
                            <a:srgbClr val="CCCCCC">
                              <a:alpha val="50000"/>
                            </a:srgbClr>
                          </a:outerShdw>
                        </a:effectLst>
                      </wps:spPr>
                      <wps:txbx>
                        <w:txbxContent>
                          <w:p w:rsidR="00312309" w:rsidRPr="000E47B2" w:rsidRDefault="00312309" w:rsidP="005D4686">
                            <w:pPr>
                              <w:pStyle w:val="msotitle3"/>
                              <w:widowControl w:val="0"/>
                              <w:rPr>
                                <w:sz w:val="22"/>
                                <w:szCs w:val="22"/>
                                <w14:ligatures w14:val="none"/>
                              </w:rPr>
                            </w:pPr>
                            <w:r>
                              <w:rPr>
                                <w:sz w:val="44"/>
                                <w:szCs w:val="44"/>
                                <w14:ligatures w14:val="none"/>
                              </w:rPr>
                              <w:t xml:space="preserve"> </w:t>
                            </w:r>
                            <w:r>
                              <w:rPr>
                                <w:sz w:val="24"/>
                                <w:szCs w:val="24"/>
                                <w14:ligatures w14:val="none"/>
                              </w:rPr>
                              <w:t>О</w:t>
                            </w:r>
                            <w:r w:rsidRPr="000E47B2">
                              <w:rPr>
                                <w:sz w:val="24"/>
                                <w:szCs w:val="24"/>
                                <w14:ligatures w14:val="none"/>
                              </w:rPr>
                              <w:t>б</w:t>
                            </w:r>
                            <w:r w:rsidRPr="000E47B2">
                              <w:rPr>
                                <w:sz w:val="22"/>
                                <w:szCs w:val="22"/>
                                <w14:ligatures w14:val="none"/>
                              </w:rPr>
                              <w:t xml:space="preserve">щешкольное </w:t>
                            </w:r>
                          </w:p>
                          <w:p w:rsidR="00312309" w:rsidRPr="000E47B2" w:rsidRDefault="00312309" w:rsidP="000E47B2">
                            <w:pPr>
                              <w:pStyle w:val="msotitle3"/>
                              <w:widowControl w:val="0"/>
                              <w:jc w:val="center"/>
                              <w:rPr>
                                <w:sz w:val="22"/>
                                <w:szCs w:val="22"/>
                                <w14:ligatures w14:val="none"/>
                              </w:rPr>
                            </w:pPr>
                            <w:r w:rsidRPr="000E47B2">
                              <w:rPr>
                                <w:sz w:val="22"/>
                                <w:szCs w:val="22"/>
                                <w14:ligatures w14:val="none"/>
                              </w:rPr>
                              <w:t>собрание</w:t>
                            </w:r>
                          </w:p>
                          <w:p w:rsidR="00312309" w:rsidRDefault="00312309" w:rsidP="000E47B2">
                            <w:pPr>
                              <w:pStyle w:val="msotitle3"/>
                              <w:widowControl w:val="0"/>
                              <w:jc w:val="center"/>
                              <w:rPr>
                                <w:sz w:val="44"/>
                                <w:szCs w:val="44"/>
                                <w14:ligatures w14:val="none"/>
                              </w:rPr>
                            </w:pPr>
                            <w:r>
                              <w:rPr>
                                <w:sz w:val="44"/>
                                <w:szCs w:val="44"/>
                                <w14:ligatures w14:val="none"/>
                              </w:rPr>
                              <w:t xml:space="preserve">               </w:t>
                            </w:r>
                          </w:p>
                          <w:p w:rsidR="00312309" w:rsidRDefault="00312309" w:rsidP="000E47B2">
                            <w:pPr>
                              <w:pStyle w:val="msotitle3"/>
                              <w:widowControl w:val="0"/>
                              <w:jc w:val="center"/>
                              <w:rPr>
                                <w:sz w:val="44"/>
                                <w:szCs w:val="44"/>
                                <w14:ligatures w14:val="none"/>
                              </w:rPr>
                            </w:pPr>
                            <w:r>
                              <w:rPr>
                                <w:sz w:val="44"/>
                                <w:szCs w:val="44"/>
                                <w14:ligatures w14:val="none"/>
                              </w:rPr>
                              <w:t> </w:t>
                            </w:r>
                          </w:p>
                          <w:p w:rsidR="00312309" w:rsidRDefault="00312309" w:rsidP="000E47B2">
                            <w:pPr>
                              <w:pStyle w:val="msotitle3"/>
                              <w:widowControl w:val="0"/>
                              <w:jc w:val="center"/>
                              <w:rPr>
                                <w:sz w:val="44"/>
                                <w:szCs w:val="44"/>
                                <w14:ligatures w14:val="none"/>
                              </w:rPr>
                            </w:pPr>
                            <w:r>
                              <w:rPr>
                                <w:sz w:val="44"/>
                                <w:szCs w:val="44"/>
                                <w14:ligatures w14:val="none"/>
                              </w:rPr>
                              <w:t> </w:t>
                            </w:r>
                          </w:p>
                          <w:p w:rsidR="00312309" w:rsidRDefault="00312309" w:rsidP="000E47B2">
                            <w:pPr>
                              <w:pStyle w:val="msotitle3"/>
                              <w:widowControl w:val="0"/>
                              <w:jc w:val="center"/>
                              <w:rPr>
                                <w:sz w:val="44"/>
                                <w:szCs w:val="44"/>
                                <w14:ligatures w14:val="none"/>
                              </w:rPr>
                            </w:pPr>
                            <w:proofErr w:type="spellStart"/>
                            <w:r>
                              <w:rPr>
                                <w:sz w:val="44"/>
                                <w:szCs w:val="44"/>
                                <w14:ligatures w14:val="none"/>
                              </w:rPr>
                              <w:t>брание</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7" style="position:absolute;left:0;text-align:left;margin-left:16.6pt;margin-top:18.3pt;width:201.7pt;height:64.2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" fillcolor="#ccf" insetpen="t">
                <v:shadow on="t" color="#ccc" opacity=".5" offset="6pt,6pt"/>
                <v:textbox inset="2.88pt,2.88pt,2.88pt,2.88pt">
                  <w:txbxContent>
                    <w:p w:rsidR="00946166" w:rsidRPr="000E47B2" w:rsidRDefault="00946166" w:rsidP="005D4686">
                      <w:pPr>
                        <w:pStyle w:val="msotitle3"/>
                        <w:widowControl w:val="0"/>
                        <w:rPr>
                          <w:sz w:val="22"/>
                          <w:szCs w:val="22"/>
                          <w14:ligatures w14:val="none"/>
                        </w:rPr>
                      </w:pPr>
                      <w:r>
                        <w:rPr>
                          <w:sz w:val="44"/>
                          <w:szCs w:val="44"/>
                          <w14:ligatures w14:val="none"/>
                        </w:rPr>
                        <w:t xml:space="preserve"> </w:t>
                      </w:r>
                      <w:r>
                        <w:rPr>
                          <w:sz w:val="24"/>
                          <w:szCs w:val="24"/>
                          <w14:ligatures w14:val="none"/>
                        </w:rPr>
                        <w:t>О</w:t>
                      </w:r>
                      <w:r w:rsidRPr="000E47B2">
                        <w:rPr>
                          <w:sz w:val="24"/>
                          <w:szCs w:val="24"/>
                          <w14:ligatures w14:val="none"/>
                        </w:rPr>
                        <w:t>б</w:t>
                      </w:r>
                      <w:r w:rsidRPr="000E47B2">
                        <w:rPr>
                          <w:sz w:val="22"/>
                          <w:szCs w:val="22"/>
                          <w14:ligatures w14:val="none"/>
                        </w:rPr>
                        <w:t xml:space="preserve">щешкольное </w:t>
                      </w:r>
                    </w:p>
                    <w:p w:rsidR="00946166" w:rsidRPr="000E47B2" w:rsidRDefault="00946166" w:rsidP="000E47B2">
                      <w:pPr>
                        <w:pStyle w:val="msotitle3"/>
                        <w:widowControl w:val="0"/>
                        <w:jc w:val="center"/>
                        <w:rPr>
                          <w:sz w:val="22"/>
                          <w:szCs w:val="22"/>
                          <w14:ligatures w14:val="none"/>
                        </w:rPr>
                      </w:pPr>
                      <w:r w:rsidRPr="000E47B2">
                        <w:rPr>
                          <w:sz w:val="22"/>
                          <w:szCs w:val="22"/>
                          <w14:ligatures w14:val="none"/>
                        </w:rPr>
                        <w:t>собрание</w:t>
                      </w:r>
                    </w:p>
                    <w:p w:rsidR="00946166" w:rsidRDefault="00946166" w:rsidP="000E47B2">
                      <w:pPr>
                        <w:pStyle w:val="msotitle3"/>
                        <w:widowControl w:val="0"/>
                        <w:jc w:val="center"/>
                        <w:rPr>
                          <w:sz w:val="44"/>
                          <w:szCs w:val="44"/>
                          <w14:ligatures w14:val="none"/>
                        </w:rPr>
                      </w:pPr>
                      <w:r>
                        <w:rPr>
                          <w:sz w:val="44"/>
                          <w:szCs w:val="44"/>
                          <w14:ligatures w14:val="none"/>
                        </w:rPr>
                        <w:t xml:space="preserve">               </w:t>
                      </w:r>
                    </w:p>
                    <w:p w:rsidR="00946166" w:rsidRDefault="00946166" w:rsidP="000E47B2">
                      <w:pPr>
                        <w:pStyle w:val="msotitle3"/>
                        <w:widowControl w:val="0"/>
                        <w:jc w:val="center"/>
                        <w:rPr>
                          <w:sz w:val="44"/>
                          <w:szCs w:val="44"/>
                          <w14:ligatures w14:val="none"/>
                        </w:rPr>
                      </w:pPr>
                      <w:r>
                        <w:rPr>
                          <w:sz w:val="44"/>
                          <w:szCs w:val="44"/>
                          <w14:ligatures w14:val="none"/>
                        </w:rPr>
                        <w:t> </w:t>
                      </w:r>
                    </w:p>
                    <w:p w:rsidR="00946166" w:rsidRDefault="00946166" w:rsidP="000E47B2">
                      <w:pPr>
                        <w:pStyle w:val="msotitle3"/>
                        <w:widowControl w:val="0"/>
                        <w:jc w:val="center"/>
                        <w:rPr>
                          <w:sz w:val="44"/>
                          <w:szCs w:val="44"/>
                          <w14:ligatures w14:val="none"/>
                        </w:rPr>
                      </w:pPr>
                      <w:r>
                        <w:rPr>
                          <w:sz w:val="44"/>
                          <w:szCs w:val="44"/>
                          <w14:ligatures w14:val="none"/>
                        </w:rPr>
                        <w:t> </w:t>
                      </w:r>
                    </w:p>
                    <w:p w:rsidR="00946166" w:rsidRDefault="00946166" w:rsidP="000E47B2">
                      <w:pPr>
                        <w:pStyle w:val="msotitle3"/>
                        <w:widowControl w:val="0"/>
                        <w:jc w:val="center"/>
                        <w:rPr>
                          <w:sz w:val="44"/>
                          <w:szCs w:val="44"/>
                          <w14:ligatures w14:val="none"/>
                        </w:rPr>
                      </w:pPr>
                      <w:r>
                        <w:rPr>
                          <w:sz w:val="44"/>
                          <w:szCs w:val="44"/>
                          <w14:ligatures w14:val="none"/>
                        </w:rPr>
                        <w:t>брание</w:t>
                      </w:r>
                    </w:p>
                  </w:txbxContent>
                </v:textbox>
              </v:oval>
            </w:pict>
          </mc:Fallback>
        </mc:AlternateContent>
      </w:r>
    </w:p>
    <w:p w:rsidR="00DC06A2" w:rsidRPr="00511A90" w:rsidRDefault="000E47B2" w:rsidP="00CC19EB">
      <w:pPr>
        <w:spacing w:line="360" w:lineRule="auto"/>
        <w:jc w:val="center"/>
        <w:rPr>
          <w:b/>
          <w:bCs/>
          <w:sz w:val="26"/>
          <w:szCs w:val="26"/>
        </w:rPr>
      </w:pPr>
      <w:r w:rsidRPr="00511A90">
        <w:rPr>
          <w:noProof/>
          <w:sz w:val="26"/>
          <w:szCs w:val="26"/>
        </w:rPr>
        <mc:AlternateContent>
          <mc:Choice Requires="wps">
            <w:drawing>
              <wp:anchor distT="36576" distB="36576" distL="36576" distR="36576" simplePos="0" relativeHeight="251707392" behindDoc="0" locked="0" layoutInCell="1" allowOverlap="1" wp14:anchorId="3F0EB0D3" wp14:editId="31A25A08">
                <wp:simplePos x="0" y="0"/>
                <wp:positionH relativeFrom="column">
                  <wp:posOffset>3538837</wp:posOffset>
                </wp:positionH>
                <wp:positionV relativeFrom="paragraph">
                  <wp:posOffset>32591</wp:posOffset>
                </wp:positionV>
                <wp:extent cx="2866527" cy="789940"/>
                <wp:effectExtent l="0" t="0" r="86360" b="86360"/>
                <wp:wrapNone/>
                <wp:docPr id="3"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6527" cy="789940"/>
                        </a:xfrm>
                        <a:prstGeom prst="ellipse">
                          <a:avLst/>
                        </a:prstGeom>
                        <a:solidFill>
                          <a:srgbClr val="CCCCFF"/>
                        </a:solidFill>
                        <a:ln w="9525" algn="in">
                          <a:solidFill>
                            <a:sysClr val="windowText" lastClr="000000">
                              <a:lumMod val="0"/>
                              <a:lumOff val="0"/>
                            </a:sysClr>
                          </a:solidFill>
                          <a:round/>
                          <a:headEnd/>
                          <a:tailEnd/>
                        </a:ln>
                        <a:effectLst>
                          <a:outerShdw dist="107763" dir="2700000" algn="ctr" rotWithShape="0">
                            <a:srgbClr val="CCCCCC">
                              <a:alpha val="50000"/>
                            </a:srgbClr>
                          </a:outerShdw>
                        </a:effectLst>
                      </wps:spPr>
                      <wps:txbx>
                        <w:txbxContent>
                          <w:p w:rsidR="00312309" w:rsidRPr="000E47B2" w:rsidRDefault="00312309" w:rsidP="000E47B2">
                            <w:pPr>
                              <w:pStyle w:val="msotitle3"/>
                              <w:widowControl w:val="0"/>
                              <w:rPr>
                                <w:sz w:val="24"/>
                                <w:szCs w:val="24"/>
                                <w14:ligatures w14:val="none"/>
                              </w:rPr>
                            </w:pPr>
                            <w:r>
                              <w:rPr>
                                <w:sz w:val="44"/>
                                <w:szCs w:val="44"/>
                                <w14:ligatures w14:val="none"/>
                              </w:rPr>
                              <w:t xml:space="preserve">   </w:t>
                            </w:r>
                            <w:r w:rsidRPr="000E47B2">
                              <w:rPr>
                                <w:sz w:val="24"/>
                                <w:szCs w:val="24"/>
                                <w14:ligatures w14:val="none"/>
                              </w:rPr>
                              <w:t xml:space="preserve">Управляющий </w:t>
                            </w:r>
                          </w:p>
                          <w:p w:rsidR="00312309" w:rsidRPr="000E47B2" w:rsidRDefault="00312309" w:rsidP="000E47B2">
                            <w:pPr>
                              <w:pStyle w:val="msotitle3"/>
                              <w:widowControl w:val="0"/>
                              <w:rPr>
                                <w:sz w:val="24"/>
                                <w:szCs w:val="24"/>
                                <w14:ligatures w14:val="none"/>
                              </w:rPr>
                            </w:pPr>
                            <w:r w:rsidRPr="000E47B2">
                              <w:rPr>
                                <w:sz w:val="24"/>
                                <w:szCs w:val="24"/>
                                <w14:ligatures w14:val="none"/>
                              </w:rPr>
                              <w:t xml:space="preserve">                   совет</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8" style="position:absolute;left:0;text-align:left;margin-left:278.65pt;margin-top:2.55pt;width:225.7pt;height:62.2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" fillcolor="#ccf" insetpen="t">
                <v:shadow on="t" color="#ccc" opacity=".5" offset="6pt,6pt"/>
                <v:textbox inset="2.88pt,2.88pt,2.88pt,2.88pt">
                  <w:txbxContent>
                    <w:p w:rsidR="00946166" w:rsidRPr="000E47B2" w:rsidRDefault="00946166" w:rsidP="000E47B2">
                      <w:pPr>
                        <w:pStyle w:val="msotitle3"/>
                        <w:widowControl w:val="0"/>
                        <w:rPr>
                          <w:sz w:val="24"/>
                          <w:szCs w:val="24"/>
                          <w14:ligatures w14:val="none"/>
                        </w:rPr>
                      </w:pPr>
                      <w:r>
                        <w:rPr>
                          <w:sz w:val="44"/>
                          <w:szCs w:val="44"/>
                          <w14:ligatures w14:val="none"/>
                        </w:rPr>
                        <w:t xml:space="preserve">   </w:t>
                      </w:r>
                      <w:r w:rsidRPr="000E47B2">
                        <w:rPr>
                          <w:sz w:val="24"/>
                          <w:szCs w:val="24"/>
                          <w14:ligatures w14:val="none"/>
                        </w:rPr>
                        <w:t xml:space="preserve">Управляющий </w:t>
                      </w:r>
                    </w:p>
                    <w:p w:rsidR="00946166" w:rsidRPr="000E47B2" w:rsidRDefault="00946166" w:rsidP="000E47B2">
                      <w:pPr>
                        <w:pStyle w:val="msotitle3"/>
                        <w:widowControl w:val="0"/>
                        <w:rPr>
                          <w:sz w:val="24"/>
                          <w:szCs w:val="24"/>
                          <w14:ligatures w14:val="none"/>
                        </w:rPr>
                      </w:pPr>
                      <w:r w:rsidRPr="000E47B2">
                        <w:rPr>
                          <w:sz w:val="24"/>
                          <w:szCs w:val="24"/>
                          <w14:ligatures w14:val="none"/>
                        </w:rPr>
                        <w:t xml:space="preserve">                   совет</w:t>
                      </w:r>
                    </w:p>
                  </w:txbxContent>
                </v:textbox>
              </v:oval>
            </w:pict>
          </mc:Fallback>
        </mc:AlternateContent>
      </w:r>
    </w:p>
    <w:p w:rsidR="00DC06A2" w:rsidRPr="00511A90" w:rsidRDefault="00DC06A2" w:rsidP="00CC19EB">
      <w:pPr>
        <w:spacing w:line="360" w:lineRule="auto"/>
        <w:jc w:val="center"/>
        <w:rPr>
          <w:b/>
          <w:bCs/>
          <w:sz w:val="26"/>
          <w:szCs w:val="26"/>
        </w:rPr>
      </w:pPr>
    </w:p>
    <w:p w:rsidR="00DC06A2" w:rsidRPr="00511A90" w:rsidRDefault="00DC06A2" w:rsidP="00CC19EB">
      <w:pPr>
        <w:spacing w:line="360" w:lineRule="auto"/>
        <w:jc w:val="center"/>
        <w:rPr>
          <w:b/>
          <w:bCs/>
          <w:sz w:val="26"/>
          <w:szCs w:val="26"/>
        </w:rPr>
      </w:pPr>
    </w:p>
    <w:p w:rsidR="00DC06A2" w:rsidRPr="00511A90" w:rsidRDefault="00DC06A2" w:rsidP="00CC19EB">
      <w:pPr>
        <w:spacing w:line="360" w:lineRule="auto"/>
        <w:jc w:val="center"/>
        <w:rPr>
          <w:b/>
          <w:bCs/>
          <w:sz w:val="26"/>
          <w:szCs w:val="26"/>
        </w:rPr>
      </w:pPr>
    </w:p>
    <w:p w:rsidR="005D4686" w:rsidRPr="00511A90" w:rsidRDefault="0081650B" w:rsidP="005D4686">
      <w:pPr>
        <w:spacing w:line="360" w:lineRule="auto"/>
        <w:rPr>
          <w:b/>
          <w:bCs/>
          <w:sz w:val="26"/>
          <w:szCs w:val="26"/>
        </w:rPr>
      </w:pPr>
      <w:r w:rsidRPr="00511A90">
        <w:rPr>
          <w:noProof/>
          <w:sz w:val="26"/>
          <w:szCs w:val="26"/>
        </w:rPr>
        <mc:AlternateContent>
          <mc:Choice Requires="wps">
            <w:drawing>
              <wp:anchor distT="36576" distB="36576" distL="36576" distR="36576" simplePos="0" relativeHeight="251711488" behindDoc="0" locked="0" layoutInCell="1" allowOverlap="1" wp14:anchorId="3C64B468" wp14:editId="7E69C8E7">
                <wp:simplePos x="0" y="0"/>
                <wp:positionH relativeFrom="column">
                  <wp:posOffset>1948935</wp:posOffset>
                </wp:positionH>
                <wp:positionV relativeFrom="paragraph">
                  <wp:posOffset>103471</wp:posOffset>
                </wp:positionV>
                <wp:extent cx="2298168" cy="559435"/>
                <wp:effectExtent l="0" t="0" r="102235" b="88265"/>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168" cy="559435"/>
                        </a:xfrm>
                        <a:prstGeom prst="roundRect">
                          <a:avLst>
                            <a:gd name="adj" fmla="val 16667"/>
                          </a:avLst>
                        </a:prstGeom>
                        <a:solidFill>
                          <a:srgbClr val="CCCCFF"/>
                        </a:solidFill>
                        <a:ln w="9525" algn="in">
                          <a:solidFill>
                            <a:sysClr val="windowText" lastClr="000000">
                              <a:lumMod val="0"/>
                              <a:lumOff val="0"/>
                            </a:sysClr>
                          </a:solidFill>
                          <a:round/>
                          <a:headEnd/>
                          <a:tailEnd/>
                        </a:ln>
                        <a:effectLst>
                          <a:outerShdw dist="107763" dir="2700000" algn="ctr" rotWithShape="0">
                            <a:srgbClr val="CCCCCC">
                              <a:alpha val="50000"/>
                            </a:srgbClr>
                          </a:outerShdw>
                        </a:effectLst>
                      </wps:spPr>
                      <wps:txbx>
                        <w:txbxContent>
                          <w:p w:rsidR="00312309" w:rsidRPr="0081650B" w:rsidRDefault="00312309" w:rsidP="0081650B">
                            <w:pPr>
                              <w:pStyle w:val="msotitle3"/>
                              <w:widowControl w:val="0"/>
                              <w:jc w:val="center"/>
                              <w:rPr>
                                <w:sz w:val="24"/>
                                <w:szCs w:val="24"/>
                                <w14:ligatures w14:val="none"/>
                              </w:rPr>
                            </w:pPr>
                            <w:r w:rsidRPr="0081650B">
                              <w:rPr>
                                <w:sz w:val="24"/>
                                <w:szCs w:val="24"/>
                                <w14:ligatures w14:val="none"/>
                              </w:rPr>
                              <w:t>Директор</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9" style="position:absolute;margin-left:153.45pt;margin-top:8.15pt;width:180.95pt;height:44.05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" fillcolor="#ccf" insetpen="t">
                <v:shadow on="t" color="#ccc" opacity=".5" offset="6pt,6pt"/>
                <v:textbox inset="2.88pt,2.88pt,2.88pt,2.88pt">
                  <w:txbxContent>
                    <w:p w:rsidR="00946166" w:rsidRPr="0081650B" w:rsidRDefault="00946166" w:rsidP="0081650B">
                      <w:pPr>
                        <w:pStyle w:val="msotitle3"/>
                        <w:widowControl w:val="0"/>
                        <w:jc w:val="center"/>
                        <w:rPr>
                          <w:sz w:val="24"/>
                          <w:szCs w:val="24"/>
                          <w14:ligatures w14:val="none"/>
                        </w:rPr>
                      </w:pPr>
                      <w:r w:rsidRPr="0081650B">
                        <w:rPr>
                          <w:sz w:val="24"/>
                          <w:szCs w:val="24"/>
                          <w14:ligatures w14:val="none"/>
                        </w:rPr>
                        <w:t>Директор</w:t>
                      </w:r>
                    </w:p>
                  </w:txbxContent>
                </v:textbox>
              </v:roundrect>
            </w:pict>
          </mc:Fallback>
        </mc:AlternateContent>
      </w:r>
      <w:r w:rsidRPr="00511A90">
        <w:rPr>
          <w:noProof/>
          <w:sz w:val="26"/>
          <w:szCs w:val="26"/>
        </w:rPr>
        <mc:AlternateContent>
          <mc:Choice Requires="wps">
            <w:drawing>
              <wp:anchor distT="36576" distB="36576" distL="36576" distR="36576" simplePos="0" relativeHeight="251713536" behindDoc="0" locked="0" layoutInCell="1" allowOverlap="1" wp14:anchorId="3B4D3EEE" wp14:editId="1D73F16D">
                <wp:simplePos x="0" y="0"/>
                <wp:positionH relativeFrom="column">
                  <wp:posOffset>4387335</wp:posOffset>
                </wp:positionH>
                <wp:positionV relativeFrom="paragraph">
                  <wp:posOffset>78757</wp:posOffset>
                </wp:positionV>
                <wp:extent cx="2132639" cy="582879"/>
                <wp:effectExtent l="0" t="0" r="96520" b="103505"/>
                <wp:wrapNone/>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2639" cy="582879"/>
                        </a:xfrm>
                        <a:prstGeom prst="roundRect">
                          <a:avLst>
                            <a:gd name="adj" fmla="val 16667"/>
                          </a:avLst>
                        </a:prstGeom>
                        <a:solidFill>
                          <a:srgbClr val="CCCCFF"/>
                        </a:solidFill>
                        <a:ln w="9525" algn="in">
                          <a:solidFill>
                            <a:sysClr val="windowText" lastClr="000000">
                              <a:lumMod val="0"/>
                              <a:lumOff val="0"/>
                            </a:sysClr>
                          </a:solidFill>
                          <a:round/>
                          <a:headEnd/>
                          <a:tailEnd/>
                        </a:ln>
                        <a:effectLst>
                          <a:outerShdw dist="107763" dir="2700000" algn="ctr" rotWithShape="0">
                            <a:srgbClr val="CCCCCC">
                              <a:alpha val="50000"/>
                            </a:srgbClr>
                          </a:outerShdw>
                        </a:effectLst>
                      </wps:spPr>
                      <wps:txbx>
                        <w:txbxContent>
                          <w:p w:rsidR="00312309" w:rsidRDefault="00312309" w:rsidP="0081650B">
                            <w:pPr>
                              <w:pStyle w:val="msotitle3"/>
                              <w:widowControl w:val="0"/>
                              <w:rPr>
                                <w:sz w:val="24"/>
                                <w:szCs w:val="24"/>
                                <w14:ligatures w14:val="none"/>
                              </w:rPr>
                            </w:pPr>
                            <w:r w:rsidRPr="0081650B">
                              <w:rPr>
                                <w:sz w:val="24"/>
                                <w:szCs w:val="24"/>
                                <w14:ligatures w14:val="none"/>
                              </w:rPr>
                              <w:t>Собрание</w:t>
                            </w:r>
                            <w:r>
                              <w:rPr>
                                <w:sz w:val="24"/>
                                <w:szCs w:val="24"/>
                                <w14:ligatures w14:val="none"/>
                              </w:rPr>
                              <w:t xml:space="preserve">   </w:t>
                            </w:r>
                            <w:proofErr w:type="gramStart"/>
                            <w:r>
                              <w:rPr>
                                <w:sz w:val="24"/>
                                <w:szCs w:val="24"/>
                                <w14:ligatures w14:val="none"/>
                              </w:rPr>
                              <w:t>трудового</w:t>
                            </w:r>
                            <w:proofErr w:type="gramEnd"/>
                          </w:p>
                          <w:p w:rsidR="00312309" w:rsidRPr="0081650B" w:rsidRDefault="00312309" w:rsidP="0081650B">
                            <w:pPr>
                              <w:pStyle w:val="msotitle3"/>
                              <w:widowControl w:val="0"/>
                              <w:rPr>
                                <w:sz w:val="24"/>
                                <w:szCs w:val="24"/>
                                <w14:ligatures w14:val="none"/>
                              </w:rPr>
                            </w:pPr>
                            <w:r w:rsidRPr="0081650B">
                              <w:rPr>
                                <w:sz w:val="24"/>
                                <w:szCs w:val="24"/>
                                <w14:ligatures w14:val="none"/>
                              </w:rPr>
                              <w:t xml:space="preserve"> </w:t>
                            </w:r>
                            <w:r>
                              <w:rPr>
                                <w:sz w:val="24"/>
                                <w:szCs w:val="24"/>
                                <w14:ligatures w14:val="none"/>
                              </w:rPr>
                              <w:t>коллектива</w:t>
                            </w:r>
                          </w:p>
                          <w:p w:rsidR="00312309" w:rsidRDefault="00312309" w:rsidP="0081650B">
                            <w:pPr>
                              <w:pStyle w:val="msotitle3"/>
                              <w:widowControl w:val="0"/>
                              <w:ind w:left="708"/>
                              <w:jc w:val="center"/>
                              <w:rPr>
                                <w:sz w:val="44"/>
                                <w:szCs w:val="44"/>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0" style="position:absolute;margin-left:345.45pt;margin-top:6.2pt;width:167.9pt;height:45.9pt;z-index:251713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" fillcolor="#ccf" insetpen="t">
                <v:shadow on="t" color="#ccc" opacity=".5" offset="6pt,6pt"/>
                <v:textbox inset="2.88pt,2.88pt,2.88pt,2.88pt">
                  <w:txbxContent>
                    <w:p w:rsidR="00946166" w:rsidRDefault="00946166" w:rsidP="0081650B">
                      <w:pPr>
                        <w:pStyle w:val="msotitle3"/>
                        <w:widowControl w:val="0"/>
                        <w:rPr>
                          <w:sz w:val="24"/>
                          <w:szCs w:val="24"/>
                          <w14:ligatures w14:val="none"/>
                        </w:rPr>
                      </w:pPr>
                      <w:r w:rsidRPr="0081650B">
                        <w:rPr>
                          <w:sz w:val="24"/>
                          <w:szCs w:val="24"/>
                          <w14:ligatures w14:val="none"/>
                        </w:rPr>
                        <w:t>Собрание</w:t>
                      </w:r>
                      <w:r>
                        <w:rPr>
                          <w:sz w:val="24"/>
                          <w:szCs w:val="24"/>
                          <w14:ligatures w14:val="none"/>
                        </w:rPr>
                        <w:t xml:space="preserve">   трудового</w:t>
                      </w:r>
                    </w:p>
                    <w:p w:rsidR="00946166" w:rsidRPr="0081650B" w:rsidRDefault="00946166" w:rsidP="0081650B">
                      <w:pPr>
                        <w:pStyle w:val="msotitle3"/>
                        <w:widowControl w:val="0"/>
                        <w:rPr>
                          <w:sz w:val="24"/>
                          <w:szCs w:val="24"/>
                          <w14:ligatures w14:val="none"/>
                        </w:rPr>
                      </w:pPr>
                      <w:r w:rsidRPr="0081650B">
                        <w:rPr>
                          <w:sz w:val="24"/>
                          <w:szCs w:val="24"/>
                          <w14:ligatures w14:val="none"/>
                        </w:rPr>
                        <w:t xml:space="preserve"> </w:t>
                      </w:r>
                      <w:r>
                        <w:rPr>
                          <w:sz w:val="24"/>
                          <w:szCs w:val="24"/>
                          <w14:ligatures w14:val="none"/>
                        </w:rPr>
                        <w:t>коллектива</w:t>
                      </w:r>
                    </w:p>
                    <w:p w:rsidR="00946166" w:rsidRDefault="00946166" w:rsidP="0081650B">
                      <w:pPr>
                        <w:pStyle w:val="msotitle3"/>
                        <w:widowControl w:val="0"/>
                        <w:ind w:left="708"/>
                        <w:jc w:val="center"/>
                        <w:rPr>
                          <w:sz w:val="44"/>
                          <w:szCs w:val="44"/>
                          <w14:ligatures w14:val="none"/>
                        </w:rPr>
                      </w:pPr>
                    </w:p>
                  </w:txbxContent>
                </v:textbox>
              </v:roundrect>
            </w:pict>
          </mc:Fallback>
        </mc:AlternateContent>
      </w:r>
      <w:r w:rsidRPr="00511A90">
        <w:rPr>
          <w:noProof/>
          <w:sz w:val="26"/>
          <w:szCs w:val="26"/>
        </w:rPr>
        <mc:AlternateContent>
          <mc:Choice Requires="wps">
            <w:drawing>
              <wp:anchor distT="36576" distB="36576" distL="36576" distR="36576" simplePos="0" relativeHeight="251709440" behindDoc="0" locked="0" layoutInCell="1" allowOverlap="1" wp14:anchorId="0401A896" wp14:editId="4EAD28A1">
                <wp:simplePos x="0" y="0"/>
                <wp:positionH relativeFrom="column">
                  <wp:posOffset>-415324</wp:posOffset>
                </wp:positionH>
                <wp:positionV relativeFrom="paragraph">
                  <wp:posOffset>106629</wp:posOffset>
                </wp:positionV>
                <wp:extent cx="2223770" cy="558285"/>
                <wp:effectExtent l="0" t="0" r="100330" b="89535"/>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3770" cy="558285"/>
                        </a:xfrm>
                        <a:prstGeom prst="roundRect">
                          <a:avLst>
                            <a:gd name="adj" fmla="val 16667"/>
                          </a:avLst>
                        </a:prstGeom>
                        <a:solidFill>
                          <a:srgbClr val="CCCCFF"/>
                        </a:solidFill>
                        <a:ln w="9525" algn="in">
                          <a:solidFill>
                            <a:sysClr val="windowText" lastClr="000000">
                              <a:lumMod val="0"/>
                              <a:lumOff val="0"/>
                            </a:sysClr>
                          </a:solidFill>
                          <a:round/>
                          <a:headEnd/>
                          <a:tailEnd/>
                        </a:ln>
                        <a:effectLst>
                          <a:outerShdw dist="107763" dir="2700000" algn="ctr" rotWithShape="0">
                            <a:srgbClr val="CCCCCC">
                              <a:alpha val="50000"/>
                            </a:srgbClr>
                          </a:outerShdw>
                        </a:effectLst>
                      </wps:spPr>
                      <wps:txbx>
                        <w:txbxContent>
                          <w:p w:rsidR="00312309" w:rsidRPr="0081650B" w:rsidRDefault="00312309" w:rsidP="005D4686">
                            <w:pPr>
                              <w:pStyle w:val="msotitle3"/>
                              <w:widowControl w:val="0"/>
                              <w:rPr>
                                <w:sz w:val="24"/>
                                <w:szCs w:val="24"/>
                                <w14:ligatures w14:val="none"/>
                              </w:rPr>
                            </w:pPr>
                            <w:r>
                              <w:rPr>
                                <w:sz w:val="44"/>
                                <w:szCs w:val="44"/>
                                <w14:ligatures w14:val="none"/>
                              </w:rPr>
                              <w:t xml:space="preserve">   </w:t>
                            </w:r>
                            <w:r w:rsidRPr="0081650B">
                              <w:rPr>
                                <w:sz w:val="24"/>
                                <w:szCs w:val="24"/>
                                <w14:ligatures w14:val="none"/>
                              </w:rPr>
                              <w:t>Педагогиче</w:t>
                            </w:r>
                            <w:r>
                              <w:rPr>
                                <w:sz w:val="24"/>
                                <w:szCs w:val="24"/>
                                <w14:ligatures w14:val="none"/>
                              </w:rPr>
                              <w:t>ский</w:t>
                            </w:r>
                          </w:p>
                          <w:p w:rsidR="00312309" w:rsidRPr="0081650B" w:rsidRDefault="00312309" w:rsidP="005D4686">
                            <w:pPr>
                              <w:pStyle w:val="msotitle3"/>
                              <w:widowControl w:val="0"/>
                              <w:rPr>
                                <w:sz w:val="24"/>
                                <w:szCs w:val="24"/>
                                <w14:ligatures w14:val="none"/>
                              </w:rPr>
                            </w:pPr>
                            <w:r w:rsidRPr="0081650B">
                              <w:rPr>
                                <w:sz w:val="24"/>
                                <w:szCs w:val="24"/>
                                <w14:ligatures w14:val="none"/>
                              </w:rPr>
                              <w:t xml:space="preserve">           совет</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31" style="position:absolute;margin-left:-32.7pt;margin-top:8.4pt;width:175.1pt;height:43.95pt;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" fillcolor="#ccf" insetpen="t">
                <v:shadow on="t" color="#ccc" opacity=".5" offset="6pt,6pt"/>
                <v:textbox inset="2.88pt,2.88pt,2.88pt,2.88pt">
                  <w:txbxContent>
                    <w:p w:rsidR="00946166" w:rsidRPr="0081650B" w:rsidRDefault="00946166" w:rsidP="005D4686">
                      <w:pPr>
                        <w:pStyle w:val="msotitle3"/>
                        <w:widowControl w:val="0"/>
                        <w:rPr>
                          <w:sz w:val="24"/>
                          <w:szCs w:val="24"/>
                          <w14:ligatures w14:val="none"/>
                        </w:rPr>
                      </w:pPr>
                      <w:r>
                        <w:rPr>
                          <w:sz w:val="44"/>
                          <w:szCs w:val="44"/>
                          <w14:ligatures w14:val="none"/>
                        </w:rPr>
                        <w:t xml:space="preserve">   </w:t>
                      </w:r>
                      <w:r w:rsidRPr="0081650B">
                        <w:rPr>
                          <w:sz w:val="24"/>
                          <w:szCs w:val="24"/>
                          <w14:ligatures w14:val="none"/>
                        </w:rPr>
                        <w:t>Педагогиче</w:t>
                      </w:r>
                      <w:r>
                        <w:rPr>
                          <w:sz w:val="24"/>
                          <w:szCs w:val="24"/>
                          <w14:ligatures w14:val="none"/>
                        </w:rPr>
                        <w:t>ский</w:t>
                      </w:r>
                    </w:p>
                    <w:p w:rsidR="00946166" w:rsidRPr="0081650B" w:rsidRDefault="00946166" w:rsidP="005D4686">
                      <w:pPr>
                        <w:pStyle w:val="msotitle3"/>
                        <w:widowControl w:val="0"/>
                        <w:rPr>
                          <w:sz w:val="24"/>
                          <w:szCs w:val="24"/>
                          <w14:ligatures w14:val="none"/>
                        </w:rPr>
                      </w:pPr>
                      <w:r w:rsidRPr="0081650B">
                        <w:rPr>
                          <w:sz w:val="24"/>
                          <w:szCs w:val="24"/>
                          <w14:ligatures w14:val="none"/>
                        </w:rPr>
                        <w:t xml:space="preserve">           совет</w:t>
                      </w:r>
                    </w:p>
                  </w:txbxContent>
                </v:textbox>
              </v:roundrect>
            </w:pict>
          </mc:Fallback>
        </mc:AlternateContent>
      </w:r>
    </w:p>
    <w:p w:rsidR="00DC06A2" w:rsidRPr="00511A90" w:rsidRDefault="00DC06A2" w:rsidP="005D4686">
      <w:pPr>
        <w:spacing w:line="360" w:lineRule="auto"/>
        <w:jc w:val="right"/>
        <w:rPr>
          <w:b/>
          <w:bCs/>
          <w:sz w:val="26"/>
          <w:szCs w:val="26"/>
        </w:rPr>
      </w:pPr>
    </w:p>
    <w:p w:rsidR="00DC06A2" w:rsidRPr="00511A90" w:rsidRDefault="00DC06A2" w:rsidP="00CC19EB">
      <w:pPr>
        <w:spacing w:line="360" w:lineRule="auto"/>
        <w:jc w:val="center"/>
        <w:rPr>
          <w:b/>
          <w:bCs/>
          <w:sz w:val="26"/>
          <w:szCs w:val="26"/>
        </w:rPr>
      </w:pPr>
    </w:p>
    <w:p w:rsidR="00DC06A2" w:rsidRPr="00511A90" w:rsidRDefault="0081650B" w:rsidP="00CC19EB">
      <w:pPr>
        <w:spacing w:line="360" w:lineRule="auto"/>
        <w:jc w:val="center"/>
        <w:rPr>
          <w:b/>
          <w:bCs/>
          <w:sz w:val="26"/>
          <w:szCs w:val="26"/>
        </w:rPr>
      </w:pPr>
      <w:r w:rsidRPr="00511A90">
        <w:rPr>
          <w:noProof/>
          <w:sz w:val="26"/>
          <w:szCs w:val="26"/>
        </w:rPr>
        <mc:AlternateContent>
          <mc:Choice Requires="wps">
            <w:drawing>
              <wp:anchor distT="36576" distB="36576" distL="36576" distR="36576" simplePos="0" relativeHeight="251717632" behindDoc="0" locked="0" layoutInCell="1" allowOverlap="1" wp14:anchorId="63FC93C9" wp14:editId="6BBE640D">
                <wp:simplePos x="0" y="0"/>
                <wp:positionH relativeFrom="column">
                  <wp:posOffset>3126946</wp:posOffset>
                </wp:positionH>
                <wp:positionV relativeFrom="paragraph">
                  <wp:posOffset>183070</wp:posOffset>
                </wp:positionV>
                <wp:extent cx="3340529" cy="576580"/>
                <wp:effectExtent l="0" t="0" r="88900" b="9017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529" cy="576580"/>
                        </a:xfrm>
                        <a:prstGeom prst="roundRect">
                          <a:avLst>
                            <a:gd name="adj" fmla="val 16667"/>
                          </a:avLst>
                        </a:prstGeom>
                        <a:solidFill>
                          <a:srgbClr val="CCCCFF"/>
                        </a:solidFill>
                        <a:ln w="9525" algn="in">
                          <a:solidFill>
                            <a:sysClr val="windowText" lastClr="000000">
                              <a:lumMod val="0"/>
                              <a:lumOff val="0"/>
                            </a:sysClr>
                          </a:solidFill>
                          <a:round/>
                          <a:headEnd/>
                          <a:tailEnd/>
                        </a:ln>
                        <a:effectLst>
                          <a:outerShdw dist="107763" dir="2700000" algn="ctr" rotWithShape="0">
                            <a:srgbClr val="CCCCCC">
                              <a:alpha val="50000"/>
                            </a:srgbClr>
                          </a:outerShdw>
                        </a:effectLst>
                      </wps:spPr>
                      <wps:txbx>
                        <w:txbxContent>
                          <w:p w:rsidR="00312309" w:rsidRPr="0081650B" w:rsidRDefault="00312309" w:rsidP="00312309">
                            <w:pPr>
                              <w:pStyle w:val="msotitle3"/>
                              <w:widowControl w:val="0"/>
                              <w:rPr>
                                <w:sz w:val="24"/>
                                <w:szCs w:val="24"/>
                                <w14:ligatures w14:val="none"/>
                              </w:rPr>
                            </w:pPr>
                            <w:r>
                              <w:rPr>
                                <w:sz w:val="24"/>
                                <w:szCs w:val="24"/>
                                <w14:ligatures w14:val="none"/>
                              </w:rPr>
                              <w:t>Заместитель директора по ВР</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32" style="position:absolute;left:0;text-align:left;margin-left:246.2pt;margin-top:14.4pt;width:263.05pt;height:45.4pt;z-index:251717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" fillcolor="#ccf" insetpen="t">
                <v:shadow on="t" color="#ccc" opacity=".5" offset="6pt,6pt"/>
                <v:textbox inset="2.88pt,2.88pt,2.88pt,2.88pt">
                  <w:txbxContent>
                    <w:p w:rsidR="00312309" w:rsidRPr="0081650B" w:rsidRDefault="00312309" w:rsidP="00312309">
                      <w:pPr>
                        <w:pStyle w:val="msotitle3"/>
                        <w:widowControl w:val="0"/>
                        <w:rPr>
                          <w:sz w:val="24"/>
                          <w:szCs w:val="24"/>
                          <w14:ligatures w14:val="none"/>
                        </w:rPr>
                      </w:pPr>
                      <w:r>
                        <w:rPr>
                          <w:sz w:val="24"/>
                          <w:szCs w:val="24"/>
                          <w14:ligatures w14:val="none"/>
                        </w:rPr>
                        <w:t>Заместитель директора по ВР</w:t>
                      </w:r>
                    </w:p>
                  </w:txbxContent>
                </v:textbox>
              </v:roundrect>
            </w:pict>
          </mc:Fallback>
        </mc:AlternateContent>
      </w:r>
      <w:r w:rsidRPr="00511A90">
        <w:rPr>
          <w:noProof/>
          <w:sz w:val="26"/>
          <w:szCs w:val="26"/>
        </w:rPr>
        <mc:AlternateContent>
          <mc:Choice Requires="wps">
            <w:drawing>
              <wp:anchor distT="36576" distB="36576" distL="36576" distR="36576" simplePos="0" relativeHeight="251715584" behindDoc="0" locked="0" layoutInCell="1" allowOverlap="1" wp14:anchorId="0211455B" wp14:editId="6B9E66A2">
                <wp:simplePos x="0" y="0"/>
                <wp:positionH relativeFrom="column">
                  <wp:posOffset>-332946</wp:posOffset>
                </wp:positionH>
                <wp:positionV relativeFrom="paragraph">
                  <wp:posOffset>183070</wp:posOffset>
                </wp:positionV>
                <wp:extent cx="3056238" cy="576648"/>
                <wp:effectExtent l="0" t="0" r="87630" b="90170"/>
                <wp:wrapNone/>
                <wp:docPr id="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6238" cy="576648"/>
                        </a:xfrm>
                        <a:prstGeom prst="roundRect">
                          <a:avLst>
                            <a:gd name="adj" fmla="val 16667"/>
                          </a:avLst>
                        </a:prstGeom>
                        <a:solidFill>
                          <a:srgbClr val="CCCCFF"/>
                        </a:solidFill>
                        <a:ln w="9525" algn="in">
                          <a:solidFill>
                            <a:sysClr val="windowText" lastClr="000000">
                              <a:lumMod val="0"/>
                              <a:lumOff val="0"/>
                            </a:sysClr>
                          </a:solidFill>
                          <a:round/>
                          <a:headEnd/>
                          <a:tailEnd/>
                        </a:ln>
                        <a:effectLst>
                          <a:outerShdw dist="107763" dir="2700000" algn="ctr" rotWithShape="0">
                            <a:srgbClr val="CCCCCC">
                              <a:alpha val="50000"/>
                            </a:srgbClr>
                          </a:outerShdw>
                        </a:effectLst>
                      </wps:spPr>
                      <wps:txbx>
                        <w:txbxContent>
                          <w:p w:rsidR="00312309" w:rsidRPr="0081650B" w:rsidRDefault="00312309" w:rsidP="005D4686">
                            <w:pPr>
                              <w:pStyle w:val="msotitle3"/>
                              <w:widowControl w:val="0"/>
                              <w:jc w:val="center"/>
                              <w:rPr>
                                <w:sz w:val="24"/>
                                <w:szCs w:val="24"/>
                                <w14:ligatures w14:val="none"/>
                              </w:rPr>
                            </w:pPr>
                            <w:r w:rsidRPr="0081650B">
                              <w:rPr>
                                <w:sz w:val="24"/>
                                <w:szCs w:val="24"/>
                                <w14:ligatures w14:val="none"/>
                              </w:rPr>
                              <w:t xml:space="preserve">Заместители директора </w:t>
                            </w:r>
                          </w:p>
                          <w:p w:rsidR="00312309" w:rsidRPr="0081650B" w:rsidRDefault="00312309" w:rsidP="005D4686">
                            <w:pPr>
                              <w:pStyle w:val="msotitle3"/>
                              <w:widowControl w:val="0"/>
                              <w:jc w:val="center"/>
                              <w:rPr>
                                <w:sz w:val="24"/>
                                <w:szCs w:val="24"/>
                                <w14:ligatures w14:val="none"/>
                              </w:rPr>
                            </w:pPr>
                            <w:r w:rsidRPr="0081650B">
                              <w:rPr>
                                <w:sz w:val="24"/>
                                <w:szCs w:val="24"/>
                                <w14:ligatures w14:val="none"/>
                              </w:rPr>
                              <w:t>по УВР</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33" style="position:absolute;left:0;text-align:left;margin-left:-26.2pt;margin-top:14.4pt;width:240.65pt;height:45.4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" fillcolor="#ccf" insetpen="t">
                <v:shadow on="t" color="#ccc" opacity=".5" offset="6pt,6pt"/>
                <v:textbox inset="2.88pt,2.88pt,2.88pt,2.88pt">
                  <w:txbxContent>
                    <w:p w:rsidR="00946166" w:rsidRPr="0081650B" w:rsidRDefault="00946166" w:rsidP="005D4686">
                      <w:pPr>
                        <w:pStyle w:val="msotitle3"/>
                        <w:widowControl w:val="0"/>
                        <w:jc w:val="center"/>
                        <w:rPr>
                          <w:sz w:val="24"/>
                          <w:szCs w:val="24"/>
                          <w14:ligatures w14:val="none"/>
                        </w:rPr>
                      </w:pPr>
                      <w:r w:rsidRPr="0081650B">
                        <w:rPr>
                          <w:sz w:val="24"/>
                          <w:szCs w:val="24"/>
                          <w14:ligatures w14:val="none"/>
                        </w:rPr>
                        <w:t xml:space="preserve">Заместители директора </w:t>
                      </w:r>
                    </w:p>
                    <w:p w:rsidR="00946166" w:rsidRPr="0081650B" w:rsidRDefault="00946166" w:rsidP="005D4686">
                      <w:pPr>
                        <w:pStyle w:val="msotitle3"/>
                        <w:widowControl w:val="0"/>
                        <w:jc w:val="center"/>
                        <w:rPr>
                          <w:sz w:val="24"/>
                          <w:szCs w:val="24"/>
                          <w14:ligatures w14:val="none"/>
                        </w:rPr>
                      </w:pPr>
                      <w:r w:rsidRPr="0081650B">
                        <w:rPr>
                          <w:sz w:val="24"/>
                          <w:szCs w:val="24"/>
                          <w14:ligatures w14:val="none"/>
                        </w:rPr>
                        <w:t>по УВР</w:t>
                      </w:r>
                    </w:p>
                  </w:txbxContent>
                </v:textbox>
              </v:roundrect>
            </w:pict>
          </mc:Fallback>
        </mc:AlternateContent>
      </w:r>
    </w:p>
    <w:p w:rsidR="00DC06A2" w:rsidRPr="00511A90" w:rsidRDefault="00DC06A2" w:rsidP="00CC19EB">
      <w:pPr>
        <w:spacing w:line="360" w:lineRule="auto"/>
        <w:jc w:val="center"/>
        <w:rPr>
          <w:b/>
          <w:bCs/>
          <w:sz w:val="26"/>
          <w:szCs w:val="26"/>
        </w:rPr>
      </w:pPr>
    </w:p>
    <w:p w:rsidR="00DC06A2" w:rsidRPr="00511A90" w:rsidRDefault="00DC06A2" w:rsidP="00CC19EB">
      <w:pPr>
        <w:spacing w:line="360" w:lineRule="auto"/>
        <w:jc w:val="center"/>
        <w:rPr>
          <w:b/>
          <w:bCs/>
          <w:sz w:val="26"/>
          <w:szCs w:val="26"/>
        </w:rPr>
      </w:pPr>
    </w:p>
    <w:p w:rsidR="00DC06A2" w:rsidRPr="00511A90" w:rsidRDefault="00C822AF" w:rsidP="00CC19EB">
      <w:pPr>
        <w:spacing w:line="360" w:lineRule="auto"/>
        <w:jc w:val="center"/>
        <w:rPr>
          <w:b/>
          <w:bCs/>
          <w:sz w:val="26"/>
          <w:szCs w:val="26"/>
        </w:rPr>
      </w:pPr>
      <w:r w:rsidRPr="00511A90">
        <w:rPr>
          <w:noProof/>
          <w:sz w:val="26"/>
          <w:szCs w:val="26"/>
        </w:rPr>
        <mc:AlternateContent>
          <mc:Choice Requires="wps">
            <w:drawing>
              <wp:anchor distT="36576" distB="36576" distL="36576" distR="36576" simplePos="0" relativeHeight="251735040" behindDoc="0" locked="0" layoutInCell="1" allowOverlap="1" wp14:anchorId="36D445FF" wp14:editId="088E1CD5">
                <wp:simplePos x="0" y="0"/>
                <wp:positionH relativeFrom="column">
                  <wp:posOffset>828589</wp:posOffset>
                </wp:positionH>
                <wp:positionV relativeFrom="paragraph">
                  <wp:posOffset>216381</wp:posOffset>
                </wp:positionV>
                <wp:extent cx="1985010" cy="568325"/>
                <wp:effectExtent l="0" t="0" r="91440" b="9842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5010" cy="568325"/>
                        </a:xfrm>
                        <a:prstGeom prst="roundRect">
                          <a:avLst>
                            <a:gd name="adj" fmla="val 16667"/>
                          </a:avLst>
                        </a:prstGeom>
                        <a:solidFill>
                          <a:srgbClr val="CCCCFF"/>
                        </a:solidFill>
                        <a:ln w="9525" algn="in">
                          <a:solidFill>
                            <a:sysClr val="windowText" lastClr="000000">
                              <a:lumMod val="0"/>
                              <a:lumOff val="0"/>
                            </a:sysClr>
                          </a:solidFill>
                          <a:round/>
                          <a:headEnd/>
                          <a:tailEnd/>
                        </a:ln>
                        <a:effectLst>
                          <a:outerShdw dist="107763" dir="2700000" algn="ctr" rotWithShape="0">
                            <a:srgbClr val="CCCCCC">
                              <a:alpha val="50000"/>
                            </a:srgbClr>
                          </a:outerShdw>
                        </a:effectLst>
                      </wps:spPr>
                      <wps:txbx>
                        <w:txbxContent>
                          <w:p w:rsidR="00312309" w:rsidRDefault="00312309" w:rsidP="00C822AF">
                            <w:pPr>
                              <w:pStyle w:val="msotitle3"/>
                              <w:widowControl w:val="0"/>
                              <w:rPr>
                                <w:sz w:val="44"/>
                                <w:szCs w:val="44"/>
                                <w14:ligatures w14:val="none"/>
                              </w:rPr>
                            </w:pPr>
                            <w:r w:rsidRPr="00C822AF">
                              <w:rPr>
                                <w:sz w:val="24"/>
                                <w:szCs w:val="24"/>
                                <w14:ligatures w14:val="none"/>
                              </w:rPr>
                              <w:t>Методические объединения учителей</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34" style="position:absolute;left:0;text-align:left;margin-left:65.25pt;margin-top:17.05pt;width:156.3pt;height:44.75pt;z-index:251735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" fillcolor="#ccf" insetpen="t">
                <v:shadow on="t" color="#ccc" opacity=".5" offset="6pt,6pt"/>
                <v:textbox inset="2.88pt,2.88pt,2.88pt,2.88pt">
                  <w:txbxContent>
                    <w:p w:rsidR="00946166" w:rsidRDefault="00946166" w:rsidP="00C822AF">
                      <w:pPr>
                        <w:pStyle w:val="msotitle3"/>
                        <w:widowControl w:val="0"/>
                        <w:rPr>
                          <w:sz w:val="44"/>
                          <w:szCs w:val="44"/>
                          <w14:ligatures w14:val="none"/>
                        </w:rPr>
                      </w:pPr>
                      <w:r w:rsidRPr="00C822AF">
                        <w:rPr>
                          <w:sz w:val="24"/>
                          <w:szCs w:val="24"/>
                          <w14:ligatures w14:val="none"/>
                        </w:rPr>
                        <w:t>Методические объединения учителей</w:t>
                      </w:r>
                    </w:p>
                  </w:txbxContent>
                </v:textbox>
              </v:roundrect>
            </w:pict>
          </mc:Fallback>
        </mc:AlternateContent>
      </w:r>
      <w:r w:rsidRPr="00511A90">
        <w:rPr>
          <w:noProof/>
          <w:sz w:val="26"/>
          <w:szCs w:val="26"/>
        </w:rPr>
        <mc:AlternateContent>
          <mc:Choice Requires="wps">
            <w:drawing>
              <wp:anchor distT="36576" distB="36576" distL="36576" distR="36576" simplePos="0" relativeHeight="251721728" behindDoc="0" locked="0" layoutInCell="1" allowOverlap="1" wp14:anchorId="4EF4DF03" wp14:editId="231C4272">
                <wp:simplePos x="0" y="0"/>
                <wp:positionH relativeFrom="column">
                  <wp:posOffset>3052445</wp:posOffset>
                </wp:positionH>
                <wp:positionV relativeFrom="paragraph">
                  <wp:posOffset>215900</wp:posOffset>
                </wp:positionV>
                <wp:extent cx="1638935" cy="568325"/>
                <wp:effectExtent l="0" t="0" r="94615" b="98425"/>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935" cy="568325"/>
                        </a:xfrm>
                        <a:prstGeom prst="roundRect">
                          <a:avLst>
                            <a:gd name="adj" fmla="val 16667"/>
                          </a:avLst>
                        </a:prstGeom>
                        <a:solidFill>
                          <a:srgbClr val="CCCCFF"/>
                        </a:solidFill>
                        <a:ln w="9525" algn="in">
                          <a:solidFill>
                            <a:sysClr val="windowText" lastClr="000000">
                              <a:lumMod val="0"/>
                              <a:lumOff val="0"/>
                            </a:sysClr>
                          </a:solidFill>
                          <a:round/>
                          <a:headEnd/>
                          <a:tailEnd/>
                        </a:ln>
                        <a:effectLst>
                          <a:outerShdw dist="107763" dir="2700000" algn="ctr" rotWithShape="0">
                            <a:srgbClr val="CCCCCC">
                              <a:alpha val="50000"/>
                            </a:srgbClr>
                          </a:outerShdw>
                        </a:effectLst>
                      </wps:spPr>
                      <wps:txbx>
                        <w:txbxContent>
                          <w:p w:rsidR="00312309" w:rsidRPr="0081650B" w:rsidRDefault="00312309" w:rsidP="005D4686">
                            <w:pPr>
                              <w:pStyle w:val="msotitle3"/>
                              <w:widowControl w:val="0"/>
                              <w:rPr>
                                <w:sz w:val="24"/>
                                <w:szCs w:val="24"/>
                                <w14:ligatures w14:val="none"/>
                              </w:rPr>
                            </w:pPr>
                            <w:r w:rsidRPr="0081650B">
                              <w:rPr>
                                <w:sz w:val="24"/>
                                <w:szCs w:val="24"/>
                                <w14:ligatures w14:val="none"/>
                              </w:rPr>
                              <w:t>П</w:t>
                            </w:r>
                            <w:r>
                              <w:rPr>
                                <w:sz w:val="24"/>
                                <w:szCs w:val="24"/>
                                <w14:ligatures w14:val="none"/>
                              </w:rPr>
                              <w:t>едагог-</w:t>
                            </w:r>
                            <w:r w:rsidRPr="0081650B">
                              <w:rPr>
                                <w:sz w:val="24"/>
                                <w:szCs w:val="24"/>
                                <w14:ligatures w14:val="none"/>
                              </w:rPr>
                              <w:t>психолог</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35" style="position:absolute;left:0;text-align:left;margin-left:240.35pt;margin-top:17pt;width:129.05pt;height:44.75pt;z-index:251721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" fillcolor="#ccf" insetpen="t">
                <v:shadow on="t" color="#ccc" opacity=".5" offset="6pt,6pt"/>
                <v:textbox inset="2.88pt,2.88pt,2.88pt,2.88pt">
                  <w:txbxContent>
                    <w:p w:rsidR="00946166" w:rsidRPr="0081650B" w:rsidRDefault="00946166" w:rsidP="005D4686">
                      <w:pPr>
                        <w:pStyle w:val="msotitle3"/>
                        <w:widowControl w:val="0"/>
                        <w:rPr>
                          <w:sz w:val="24"/>
                          <w:szCs w:val="24"/>
                          <w14:ligatures w14:val="none"/>
                        </w:rPr>
                      </w:pPr>
                      <w:r w:rsidRPr="0081650B">
                        <w:rPr>
                          <w:sz w:val="24"/>
                          <w:szCs w:val="24"/>
                          <w14:ligatures w14:val="none"/>
                        </w:rPr>
                        <w:t>П</w:t>
                      </w:r>
                      <w:r>
                        <w:rPr>
                          <w:sz w:val="24"/>
                          <w:szCs w:val="24"/>
                          <w14:ligatures w14:val="none"/>
                        </w:rPr>
                        <w:t>едагог-</w:t>
                      </w:r>
                      <w:r w:rsidRPr="0081650B">
                        <w:rPr>
                          <w:sz w:val="24"/>
                          <w:szCs w:val="24"/>
                          <w14:ligatures w14:val="none"/>
                        </w:rPr>
                        <w:t>психолог</w:t>
                      </w:r>
                    </w:p>
                  </w:txbxContent>
                </v:textbox>
              </v:roundrect>
            </w:pict>
          </mc:Fallback>
        </mc:AlternateContent>
      </w:r>
      <w:r w:rsidRPr="00511A90">
        <w:rPr>
          <w:noProof/>
          <w:sz w:val="26"/>
          <w:szCs w:val="26"/>
        </w:rPr>
        <mc:AlternateContent>
          <mc:Choice Requires="wps">
            <w:drawing>
              <wp:anchor distT="36576" distB="36576" distL="36576" distR="36576" simplePos="0" relativeHeight="251719680" behindDoc="0" locked="0" layoutInCell="1" allowOverlap="1" wp14:anchorId="0E2DC66A" wp14:editId="0D21906D">
                <wp:simplePos x="0" y="0"/>
                <wp:positionH relativeFrom="column">
                  <wp:posOffset>-497840</wp:posOffset>
                </wp:positionH>
                <wp:positionV relativeFrom="paragraph">
                  <wp:posOffset>215900</wp:posOffset>
                </wp:positionV>
                <wp:extent cx="1251585" cy="568325"/>
                <wp:effectExtent l="0" t="0" r="100965" b="98425"/>
                <wp:wrapNone/>
                <wp:docPr id="1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1585" cy="568325"/>
                        </a:xfrm>
                        <a:prstGeom prst="roundRect">
                          <a:avLst>
                            <a:gd name="adj" fmla="val 16667"/>
                          </a:avLst>
                        </a:prstGeom>
                        <a:solidFill>
                          <a:srgbClr val="CCCCFF"/>
                        </a:solidFill>
                        <a:ln w="9525" algn="in">
                          <a:solidFill>
                            <a:sysClr val="windowText" lastClr="000000">
                              <a:lumMod val="0"/>
                              <a:lumOff val="0"/>
                            </a:sysClr>
                          </a:solidFill>
                          <a:round/>
                          <a:headEnd/>
                          <a:tailEnd/>
                        </a:ln>
                        <a:effectLst>
                          <a:outerShdw dist="107763" dir="2700000" algn="ctr" rotWithShape="0">
                            <a:srgbClr val="CCCCCC">
                              <a:alpha val="50000"/>
                            </a:srgbClr>
                          </a:outerShdw>
                        </a:effectLst>
                      </wps:spPr>
                      <wps:txbx>
                        <w:txbxContent>
                          <w:p w:rsidR="00312309" w:rsidRDefault="00312309" w:rsidP="005D4686">
                            <w:pPr>
                              <w:pStyle w:val="msotitle3"/>
                              <w:widowControl w:val="0"/>
                              <w:rPr>
                                <w:sz w:val="24"/>
                                <w:szCs w:val="24"/>
                                <w14:ligatures w14:val="none"/>
                              </w:rPr>
                            </w:pPr>
                            <w:r>
                              <w:rPr>
                                <w:sz w:val="24"/>
                                <w:szCs w:val="24"/>
                                <w14:ligatures w14:val="none"/>
                              </w:rPr>
                              <w:t xml:space="preserve">Методический </w:t>
                            </w:r>
                          </w:p>
                          <w:p w:rsidR="00312309" w:rsidRPr="00940DCA" w:rsidRDefault="00312309" w:rsidP="005D4686">
                            <w:pPr>
                              <w:pStyle w:val="msotitle3"/>
                              <w:widowControl w:val="0"/>
                              <w:rPr>
                                <w:sz w:val="24"/>
                                <w:szCs w:val="24"/>
                                <w14:ligatures w14:val="none"/>
                              </w:rPr>
                            </w:pPr>
                            <w:r>
                              <w:rPr>
                                <w:sz w:val="24"/>
                                <w:szCs w:val="24"/>
                                <w14:ligatures w14:val="none"/>
                              </w:rPr>
                              <w:t>совет</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36" style="position:absolute;left:0;text-align:left;margin-left:-39.2pt;margin-top:17pt;width:98.55pt;height:44.75pt;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" fillcolor="#ccf" insetpen="t">
                <v:shadow on="t" color="#ccc" opacity=".5" offset="6pt,6pt"/>
                <v:textbox inset="2.88pt,2.88pt,2.88pt,2.88pt">
                  <w:txbxContent>
                    <w:p w:rsidR="00946166" w:rsidRDefault="00946166" w:rsidP="005D4686">
                      <w:pPr>
                        <w:pStyle w:val="msotitle3"/>
                        <w:widowControl w:val="0"/>
                        <w:rPr>
                          <w:sz w:val="24"/>
                          <w:szCs w:val="24"/>
                          <w14:ligatures w14:val="none"/>
                        </w:rPr>
                      </w:pPr>
                      <w:r>
                        <w:rPr>
                          <w:sz w:val="24"/>
                          <w:szCs w:val="24"/>
                          <w14:ligatures w14:val="none"/>
                        </w:rPr>
                        <w:t xml:space="preserve">Методический </w:t>
                      </w:r>
                    </w:p>
                    <w:p w:rsidR="00946166" w:rsidRPr="00940DCA" w:rsidRDefault="00946166" w:rsidP="005D4686">
                      <w:pPr>
                        <w:pStyle w:val="msotitle3"/>
                        <w:widowControl w:val="0"/>
                        <w:rPr>
                          <w:sz w:val="24"/>
                          <w:szCs w:val="24"/>
                          <w14:ligatures w14:val="none"/>
                        </w:rPr>
                      </w:pPr>
                      <w:r>
                        <w:rPr>
                          <w:sz w:val="24"/>
                          <w:szCs w:val="24"/>
                          <w14:ligatures w14:val="none"/>
                        </w:rPr>
                        <w:t>совет</w:t>
                      </w:r>
                    </w:p>
                  </w:txbxContent>
                </v:textbox>
              </v:roundrect>
            </w:pict>
          </mc:Fallback>
        </mc:AlternateContent>
      </w:r>
      <w:r w:rsidRPr="00511A90">
        <w:rPr>
          <w:noProof/>
          <w:sz w:val="26"/>
          <w:szCs w:val="26"/>
        </w:rPr>
        <mc:AlternateContent>
          <mc:Choice Requires="wps">
            <w:drawing>
              <wp:anchor distT="36576" distB="36576" distL="36576" distR="36576" simplePos="0" relativeHeight="251723776" behindDoc="0" locked="0" layoutInCell="1" allowOverlap="1" wp14:anchorId="5BAE56C0" wp14:editId="4A42E395">
                <wp:simplePos x="0" y="0"/>
                <wp:positionH relativeFrom="column">
                  <wp:posOffset>4799227</wp:posOffset>
                </wp:positionH>
                <wp:positionV relativeFrom="paragraph">
                  <wp:posOffset>214527</wp:posOffset>
                </wp:positionV>
                <wp:extent cx="1719580" cy="567776"/>
                <wp:effectExtent l="0" t="0" r="90170" b="99060"/>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9580" cy="567776"/>
                        </a:xfrm>
                        <a:prstGeom prst="roundRect">
                          <a:avLst>
                            <a:gd name="adj" fmla="val 16667"/>
                          </a:avLst>
                        </a:prstGeom>
                        <a:solidFill>
                          <a:srgbClr val="CCCCFF"/>
                        </a:solidFill>
                        <a:ln w="9525" algn="in">
                          <a:solidFill>
                            <a:sysClr val="windowText" lastClr="000000">
                              <a:lumMod val="0"/>
                              <a:lumOff val="0"/>
                            </a:sysClr>
                          </a:solidFill>
                          <a:round/>
                          <a:headEnd/>
                          <a:tailEnd/>
                        </a:ln>
                        <a:effectLst>
                          <a:outerShdw dist="107763" dir="2700000" algn="ctr" rotWithShape="0">
                            <a:srgbClr val="CCCCCC">
                              <a:alpha val="50000"/>
                            </a:srgbClr>
                          </a:outerShdw>
                        </a:effectLst>
                      </wps:spPr>
                      <wps:txbx>
                        <w:txbxContent>
                          <w:p w:rsidR="00312309" w:rsidRPr="00C822AF" w:rsidRDefault="00312309" w:rsidP="005D4686">
                            <w:pPr>
                              <w:pStyle w:val="msotitle3"/>
                              <w:widowControl w:val="0"/>
                              <w:rPr>
                                <w:sz w:val="24"/>
                                <w:szCs w:val="24"/>
                                <w14:ligatures w14:val="none"/>
                              </w:rPr>
                            </w:pPr>
                            <w:r w:rsidRPr="00C822AF">
                              <w:rPr>
                                <w:sz w:val="24"/>
                                <w:szCs w:val="24"/>
                                <w14:ligatures w14:val="none"/>
                              </w:rPr>
                              <w:t>Классные</w:t>
                            </w:r>
                          </w:p>
                          <w:p w:rsidR="00312309" w:rsidRPr="00C822AF" w:rsidRDefault="00312309" w:rsidP="005D4686">
                            <w:pPr>
                              <w:pStyle w:val="msotitle3"/>
                              <w:widowControl w:val="0"/>
                              <w:rPr>
                                <w:sz w:val="24"/>
                                <w:szCs w:val="24"/>
                                <w14:ligatures w14:val="none"/>
                              </w:rPr>
                            </w:pPr>
                            <w:r w:rsidRPr="00C822AF">
                              <w:rPr>
                                <w:sz w:val="24"/>
                                <w:szCs w:val="24"/>
                                <w14:ligatures w14:val="none"/>
                              </w:rPr>
                              <w:t>руководители</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7" style="position:absolute;left:0;text-align:left;margin-left:377.9pt;margin-top:16.9pt;width:135.4pt;height:44.7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" fillcolor="#ccf" insetpen="t">
                <v:shadow on="t" color="#ccc" opacity=".5" offset="6pt,6pt"/>
                <v:textbox inset="2.88pt,2.88pt,2.88pt,2.88pt">
                  <w:txbxContent>
                    <w:p w:rsidR="00946166" w:rsidRPr="00C822AF" w:rsidRDefault="00946166" w:rsidP="005D4686">
                      <w:pPr>
                        <w:pStyle w:val="msotitle3"/>
                        <w:widowControl w:val="0"/>
                        <w:rPr>
                          <w:sz w:val="24"/>
                          <w:szCs w:val="24"/>
                          <w14:ligatures w14:val="none"/>
                        </w:rPr>
                      </w:pPr>
                      <w:r w:rsidRPr="00C822AF">
                        <w:rPr>
                          <w:sz w:val="24"/>
                          <w:szCs w:val="24"/>
                          <w14:ligatures w14:val="none"/>
                        </w:rPr>
                        <w:t>Классные</w:t>
                      </w:r>
                    </w:p>
                    <w:p w:rsidR="00946166" w:rsidRPr="00C822AF" w:rsidRDefault="00946166" w:rsidP="005D4686">
                      <w:pPr>
                        <w:pStyle w:val="msotitle3"/>
                        <w:widowControl w:val="0"/>
                        <w:rPr>
                          <w:sz w:val="24"/>
                          <w:szCs w:val="24"/>
                          <w14:ligatures w14:val="none"/>
                        </w:rPr>
                      </w:pPr>
                      <w:r w:rsidRPr="00C822AF">
                        <w:rPr>
                          <w:sz w:val="24"/>
                          <w:szCs w:val="24"/>
                          <w14:ligatures w14:val="none"/>
                        </w:rPr>
                        <w:t>руководители</w:t>
                      </w:r>
                    </w:p>
                  </w:txbxContent>
                </v:textbox>
              </v:roundrect>
            </w:pict>
          </mc:Fallback>
        </mc:AlternateContent>
      </w:r>
    </w:p>
    <w:p w:rsidR="00DC06A2" w:rsidRPr="00511A90" w:rsidRDefault="00DC06A2" w:rsidP="00CC19EB">
      <w:pPr>
        <w:spacing w:line="360" w:lineRule="auto"/>
        <w:jc w:val="center"/>
        <w:rPr>
          <w:b/>
          <w:bCs/>
          <w:sz w:val="26"/>
          <w:szCs w:val="26"/>
        </w:rPr>
      </w:pPr>
    </w:p>
    <w:p w:rsidR="00DC06A2" w:rsidRPr="00511A90" w:rsidRDefault="00DC06A2" w:rsidP="00CC19EB">
      <w:pPr>
        <w:spacing w:line="360" w:lineRule="auto"/>
        <w:jc w:val="center"/>
        <w:rPr>
          <w:b/>
          <w:bCs/>
          <w:sz w:val="26"/>
          <w:szCs w:val="26"/>
        </w:rPr>
      </w:pPr>
    </w:p>
    <w:p w:rsidR="00DC06A2" w:rsidRPr="00511A90" w:rsidRDefault="00DC06A2" w:rsidP="00CC19EB">
      <w:pPr>
        <w:spacing w:line="360" w:lineRule="auto"/>
        <w:jc w:val="center"/>
        <w:rPr>
          <w:b/>
          <w:bCs/>
          <w:sz w:val="26"/>
          <w:szCs w:val="26"/>
        </w:rPr>
      </w:pPr>
    </w:p>
    <w:p w:rsidR="00DC06A2" w:rsidRPr="00511A90" w:rsidRDefault="00C822AF" w:rsidP="00CC19EB">
      <w:pPr>
        <w:spacing w:line="360" w:lineRule="auto"/>
        <w:jc w:val="center"/>
        <w:rPr>
          <w:b/>
          <w:bCs/>
          <w:sz w:val="26"/>
          <w:szCs w:val="26"/>
        </w:rPr>
      </w:pPr>
      <w:r w:rsidRPr="00511A90">
        <w:rPr>
          <w:noProof/>
          <w:sz w:val="26"/>
          <w:szCs w:val="26"/>
        </w:rPr>
        <mc:AlternateContent>
          <mc:Choice Requires="wps">
            <w:drawing>
              <wp:anchor distT="36576" distB="36576" distL="36576" distR="36576" simplePos="0" relativeHeight="251737088" behindDoc="0" locked="0" layoutInCell="1" allowOverlap="1" wp14:anchorId="0321B12F" wp14:editId="3E971AB0">
                <wp:simplePos x="0" y="0"/>
                <wp:positionH relativeFrom="column">
                  <wp:posOffset>4691740</wp:posOffset>
                </wp:positionH>
                <wp:positionV relativeFrom="paragraph">
                  <wp:posOffset>101446</wp:posOffset>
                </wp:positionV>
                <wp:extent cx="1827359" cy="665480"/>
                <wp:effectExtent l="0" t="0" r="97155" b="96520"/>
                <wp:wrapNone/>
                <wp:docPr id="11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7359" cy="665480"/>
                        </a:xfrm>
                        <a:prstGeom prst="roundRect">
                          <a:avLst>
                            <a:gd name="adj" fmla="val 16667"/>
                          </a:avLst>
                        </a:prstGeom>
                        <a:solidFill>
                          <a:srgbClr val="CCCCFF"/>
                        </a:solidFill>
                        <a:ln w="9525" algn="in">
                          <a:solidFill>
                            <a:sysClr val="windowText" lastClr="000000">
                              <a:lumMod val="0"/>
                              <a:lumOff val="0"/>
                            </a:sysClr>
                          </a:solidFill>
                          <a:round/>
                          <a:headEnd/>
                          <a:tailEnd/>
                        </a:ln>
                        <a:effectLst>
                          <a:outerShdw dist="107763" dir="2700000" algn="ctr" rotWithShape="0">
                            <a:srgbClr val="CCCCCC">
                              <a:alpha val="50000"/>
                            </a:srgbClr>
                          </a:outerShdw>
                        </a:effectLst>
                      </wps:spPr>
                      <wps:txbx>
                        <w:txbxContent>
                          <w:p w:rsidR="00312309" w:rsidRPr="00C822AF" w:rsidRDefault="00312309" w:rsidP="00C822AF">
                            <w:pPr>
                              <w:pStyle w:val="msotitle3"/>
                              <w:widowControl w:val="0"/>
                              <w:rPr>
                                <w:sz w:val="24"/>
                                <w:szCs w:val="24"/>
                                <w14:ligatures w14:val="none"/>
                              </w:rPr>
                            </w:pPr>
                            <w:r>
                              <w:rPr>
                                <w:sz w:val="24"/>
                                <w:szCs w:val="24"/>
                                <w14:ligatures w14:val="none"/>
                              </w:rPr>
                              <w:t>Совет профилактики</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8" style="position:absolute;left:0;text-align:left;margin-left:369.45pt;margin-top:8pt;width:143.9pt;height:52.4pt;z-index:251737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" fillcolor="#ccf" insetpen="t">
                <v:shadow on="t" color="#ccc" opacity=".5" offset="6pt,6pt"/>
                <v:textbox inset="2.88pt,2.88pt,2.88pt,2.88pt">
                  <w:txbxContent>
                    <w:p w:rsidR="00946166" w:rsidRPr="00C822AF" w:rsidRDefault="00946166" w:rsidP="00C822AF">
                      <w:pPr>
                        <w:pStyle w:val="msotitle3"/>
                        <w:widowControl w:val="0"/>
                        <w:rPr>
                          <w:sz w:val="24"/>
                          <w:szCs w:val="24"/>
                          <w14:ligatures w14:val="none"/>
                        </w:rPr>
                      </w:pPr>
                      <w:r>
                        <w:rPr>
                          <w:sz w:val="24"/>
                          <w:szCs w:val="24"/>
                          <w14:ligatures w14:val="none"/>
                        </w:rPr>
                        <w:t>Совет профилактики</w:t>
                      </w:r>
                    </w:p>
                  </w:txbxContent>
                </v:textbox>
              </v:roundrect>
            </w:pict>
          </mc:Fallback>
        </mc:AlternateContent>
      </w:r>
      <w:r w:rsidR="00940DCA" w:rsidRPr="00511A90">
        <w:rPr>
          <w:noProof/>
          <w:sz w:val="26"/>
          <w:szCs w:val="26"/>
        </w:rPr>
        <mc:AlternateContent>
          <mc:Choice Requires="wps">
            <w:drawing>
              <wp:anchor distT="36576" distB="36576" distL="36576" distR="36576" simplePos="0" relativeHeight="251725824" behindDoc="0" locked="0" layoutInCell="1" allowOverlap="1" wp14:anchorId="45E797C6" wp14:editId="60B65C7F">
                <wp:simplePos x="0" y="0"/>
                <wp:positionH relativeFrom="column">
                  <wp:posOffset>2723292</wp:posOffset>
                </wp:positionH>
                <wp:positionV relativeFrom="paragraph">
                  <wp:posOffset>101446</wp:posOffset>
                </wp:positionV>
                <wp:extent cx="1779373" cy="666509"/>
                <wp:effectExtent l="0" t="0" r="87630" b="9588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9373" cy="666509"/>
                        </a:xfrm>
                        <a:prstGeom prst="roundRect">
                          <a:avLst>
                            <a:gd name="adj" fmla="val 16667"/>
                          </a:avLst>
                        </a:prstGeom>
                        <a:solidFill>
                          <a:srgbClr val="CCCCFF"/>
                        </a:solidFill>
                        <a:ln w="9525" algn="in">
                          <a:solidFill>
                            <a:sysClr val="windowText" lastClr="000000">
                              <a:lumMod val="0"/>
                              <a:lumOff val="0"/>
                            </a:sysClr>
                          </a:solidFill>
                          <a:round/>
                          <a:headEnd/>
                          <a:tailEnd/>
                        </a:ln>
                        <a:effectLst>
                          <a:outerShdw dist="107763" dir="2700000" algn="ctr" rotWithShape="0">
                            <a:srgbClr val="CCCCCC">
                              <a:alpha val="50000"/>
                            </a:srgbClr>
                          </a:outerShdw>
                        </a:effectLst>
                      </wps:spPr>
                      <wps:txbx>
                        <w:txbxContent>
                          <w:p w:rsidR="00312309" w:rsidRPr="00940DCA" w:rsidRDefault="00312309" w:rsidP="005D4686">
                            <w:pPr>
                              <w:pStyle w:val="msotitle3"/>
                              <w:widowControl w:val="0"/>
                              <w:jc w:val="both"/>
                              <w:rPr>
                                <w:sz w:val="28"/>
                                <w:szCs w:val="28"/>
                                <w14:ligatures w14:val="none"/>
                              </w:rPr>
                            </w:pPr>
                            <w:r w:rsidRPr="00940DCA">
                              <w:rPr>
                                <w:sz w:val="28"/>
                                <w:szCs w:val="28"/>
                                <w14:ligatures w14:val="none"/>
                              </w:rPr>
                              <w:t>Совет старшеклассников</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9" style="position:absolute;left:0;text-align:left;margin-left:214.45pt;margin-top:8pt;width:140.1pt;height:52.5pt;z-index:251725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" fillcolor="#ccf" insetpen="t">
                <v:shadow on="t" color="#ccc" opacity=".5" offset="6pt,6pt"/>
                <v:textbox inset="2.88pt,2.88pt,2.88pt,2.88pt">
                  <w:txbxContent>
                    <w:p w:rsidR="00946166" w:rsidRPr="00940DCA" w:rsidRDefault="00946166" w:rsidP="005D4686">
                      <w:pPr>
                        <w:pStyle w:val="msotitle3"/>
                        <w:widowControl w:val="0"/>
                        <w:jc w:val="both"/>
                        <w:rPr>
                          <w:sz w:val="28"/>
                          <w:szCs w:val="28"/>
                          <w14:ligatures w14:val="none"/>
                        </w:rPr>
                      </w:pPr>
                      <w:r w:rsidRPr="00940DCA">
                        <w:rPr>
                          <w:sz w:val="28"/>
                          <w:szCs w:val="28"/>
                          <w14:ligatures w14:val="none"/>
                        </w:rPr>
                        <w:t>Совет старшеклассников</w:t>
                      </w:r>
                    </w:p>
                  </w:txbxContent>
                </v:textbox>
              </v:roundrect>
            </w:pict>
          </mc:Fallback>
        </mc:AlternateContent>
      </w:r>
    </w:p>
    <w:p w:rsidR="00DC06A2" w:rsidRPr="00511A90" w:rsidRDefault="00DC06A2" w:rsidP="00CC19EB">
      <w:pPr>
        <w:spacing w:line="360" w:lineRule="auto"/>
        <w:jc w:val="center"/>
        <w:rPr>
          <w:b/>
          <w:bCs/>
          <w:sz w:val="26"/>
          <w:szCs w:val="26"/>
        </w:rPr>
      </w:pPr>
    </w:p>
    <w:p w:rsidR="00DC06A2" w:rsidRPr="00511A90" w:rsidRDefault="00DC06A2" w:rsidP="00CC19EB">
      <w:pPr>
        <w:spacing w:line="360" w:lineRule="auto"/>
        <w:jc w:val="center"/>
        <w:rPr>
          <w:b/>
          <w:bCs/>
          <w:sz w:val="26"/>
          <w:szCs w:val="26"/>
        </w:rPr>
      </w:pPr>
    </w:p>
    <w:p w:rsidR="00DC06A2" w:rsidRPr="00511A90" w:rsidRDefault="00C822AF" w:rsidP="003B11BF">
      <w:pPr>
        <w:spacing w:line="360" w:lineRule="auto"/>
        <w:rPr>
          <w:b/>
          <w:bCs/>
          <w:sz w:val="26"/>
          <w:szCs w:val="26"/>
        </w:rPr>
      </w:pPr>
      <w:r w:rsidRPr="00511A90">
        <w:rPr>
          <w:noProof/>
          <w:sz w:val="26"/>
          <w:szCs w:val="26"/>
        </w:rPr>
        <mc:AlternateContent>
          <mc:Choice Requires="wps">
            <w:drawing>
              <wp:anchor distT="36576" distB="36576" distL="36576" distR="36576" simplePos="0" relativeHeight="251727872" behindDoc="0" locked="0" layoutInCell="1" allowOverlap="1" wp14:anchorId="4F075E9C" wp14:editId="68C564C8">
                <wp:simplePos x="0" y="0"/>
                <wp:positionH relativeFrom="column">
                  <wp:posOffset>3769497</wp:posOffset>
                </wp:positionH>
                <wp:positionV relativeFrom="paragraph">
                  <wp:posOffset>161274</wp:posOffset>
                </wp:positionV>
                <wp:extent cx="2404745" cy="576648"/>
                <wp:effectExtent l="0" t="0" r="90805" b="90170"/>
                <wp:wrapNone/>
                <wp:docPr id="1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4745" cy="576648"/>
                        </a:xfrm>
                        <a:prstGeom prst="roundRect">
                          <a:avLst>
                            <a:gd name="adj" fmla="val 16667"/>
                          </a:avLst>
                        </a:prstGeom>
                        <a:solidFill>
                          <a:srgbClr val="CCCCFF"/>
                        </a:solidFill>
                        <a:ln w="9525" algn="in">
                          <a:solidFill>
                            <a:sysClr val="windowText" lastClr="000000">
                              <a:lumMod val="0"/>
                              <a:lumOff val="0"/>
                            </a:sysClr>
                          </a:solidFill>
                          <a:round/>
                          <a:headEnd/>
                          <a:tailEnd/>
                        </a:ln>
                        <a:effectLst>
                          <a:outerShdw dist="107763" dir="2700000" algn="ctr" rotWithShape="0">
                            <a:srgbClr val="CCCCCC">
                              <a:alpha val="50000"/>
                            </a:srgbClr>
                          </a:outerShdw>
                        </a:effectLst>
                      </wps:spPr>
                      <wps:txbx>
                        <w:txbxContent>
                          <w:p w:rsidR="00312309" w:rsidRPr="00940DCA" w:rsidRDefault="00312309" w:rsidP="005D4686">
                            <w:pPr>
                              <w:pStyle w:val="msotitle3"/>
                              <w:widowControl w:val="0"/>
                              <w:jc w:val="center"/>
                              <w:rPr>
                                <w:sz w:val="24"/>
                                <w:szCs w:val="24"/>
                                <w14:ligatures w14:val="none"/>
                              </w:rPr>
                            </w:pPr>
                            <w:r w:rsidRPr="00940DCA">
                              <w:rPr>
                                <w:sz w:val="24"/>
                                <w:szCs w:val="24"/>
                                <w14:ligatures w14:val="none"/>
                              </w:rPr>
                              <w:t xml:space="preserve">Общешкольный </w:t>
                            </w:r>
                          </w:p>
                          <w:p w:rsidR="00312309" w:rsidRDefault="00312309" w:rsidP="005D4686">
                            <w:pPr>
                              <w:pStyle w:val="msotitle3"/>
                              <w:widowControl w:val="0"/>
                              <w:jc w:val="center"/>
                              <w:rPr>
                                <w:sz w:val="36"/>
                                <w:szCs w:val="36"/>
                                <w14:ligatures w14:val="none"/>
                              </w:rPr>
                            </w:pPr>
                            <w:r w:rsidRPr="00940DCA">
                              <w:rPr>
                                <w:sz w:val="24"/>
                                <w:szCs w:val="24"/>
                                <w14:ligatures w14:val="none"/>
                              </w:rPr>
                              <w:t>Родител</w:t>
                            </w:r>
                            <w:r>
                              <w:rPr>
                                <w:sz w:val="24"/>
                                <w:szCs w:val="24"/>
                                <w14:ligatures w14:val="none"/>
                              </w:rPr>
                              <w:t>ь</w:t>
                            </w:r>
                            <w:r w:rsidRPr="00940DCA">
                              <w:rPr>
                                <w:sz w:val="24"/>
                                <w:szCs w:val="24"/>
                                <w14:ligatures w14:val="none"/>
                              </w:rPr>
                              <w:t>ский</w:t>
                            </w:r>
                            <w:r>
                              <w:rPr>
                                <w:sz w:val="36"/>
                                <w:szCs w:val="36"/>
                                <w14:ligatures w14:val="none"/>
                              </w:rPr>
                              <w:t xml:space="preserve"> </w:t>
                            </w:r>
                            <w:r w:rsidRPr="00940DCA">
                              <w:rPr>
                                <w:sz w:val="24"/>
                                <w:szCs w:val="24"/>
                                <w14:ligatures w14:val="none"/>
                              </w:rPr>
                              <w:t xml:space="preserve">комитет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0" style="position:absolute;margin-left:296.8pt;margin-top:12.7pt;width:189.35pt;height:45.4pt;z-index:251727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" fillcolor="#ccf" insetpen="t">
                <v:shadow on="t" color="#ccc" opacity=".5" offset="6pt,6pt"/>
                <v:textbox inset="2.88pt,2.88pt,2.88pt,2.88pt">
                  <w:txbxContent>
                    <w:p w:rsidR="00946166" w:rsidRPr="00940DCA" w:rsidRDefault="00946166" w:rsidP="005D4686">
                      <w:pPr>
                        <w:pStyle w:val="msotitle3"/>
                        <w:widowControl w:val="0"/>
                        <w:jc w:val="center"/>
                        <w:rPr>
                          <w:sz w:val="24"/>
                          <w:szCs w:val="24"/>
                          <w14:ligatures w14:val="none"/>
                        </w:rPr>
                      </w:pPr>
                      <w:r w:rsidRPr="00940DCA">
                        <w:rPr>
                          <w:sz w:val="24"/>
                          <w:szCs w:val="24"/>
                          <w14:ligatures w14:val="none"/>
                        </w:rPr>
                        <w:t xml:space="preserve">Общешкольный </w:t>
                      </w:r>
                    </w:p>
                    <w:p w:rsidR="00946166" w:rsidRDefault="00946166" w:rsidP="005D4686">
                      <w:pPr>
                        <w:pStyle w:val="msotitle3"/>
                        <w:widowControl w:val="0"/>
                        <w:jc w:val="center"/>
                        <w:rPr>
                          <w:sz w:val="36"/>
                          <w:szCs w:val="36"/>
                          <w14:ligatures w14:val="none"/>
                        </w:rPr>
                      </w:pPr>
                      <w:r w:rsidRPr="00940DCA">
                        <w:rPr>
                          <w:sz w:val="24"/>
                          <w:szCs w:val="24"/>
                          <w14:ligatures w14:val="none"/>
                        </w:rPr>
                        <w:t>Родител</w:t>
                      </w:r>
                      <w:r>
                        <w:rPr>
                          <w:sz w:val="24"/>
                          <w:szCs w:val="24"/>
                          <w14:ligatures w14:val="none"/>
                        </w:rPr>
                        <w:t>ь</w:t>
                      </w:r>
                      <w:r w:rsidRPr="00940DCA">
                        <w:rPr>
                          <w:sz w:val="24"/>
                          <w:szCs w:val="24"/>
                          <w14:ligatures w14:val="none"/>
                        </w:rPr>
                        <w:t>ский</w:t>
                      </w:r>
                      <w:r>
                        <w:rPr>
                          <w:sz w:val="36"/>
                          <w:szCs w:val="36"/>
                          <w14:ligatures w14:val="none"/>
                        </w:rPr>
                        <w:t xml:space="preserve"> </w:t>
                      </w:r>
                      <w:r w:rsidRPr="00940DCA">
                        <w:rPr>
                          <w:sz w:val="24"/>
                          <w:szCs w:val="24"/>
                          <w14:ligatures w14:val="none"/>
                        </w:rPr>
                        <w:t xml:space="preserve">комитет </w:t>
                      </w:r>
                    </w:p>
                  </w:txbxContent>
                </v:textbox>
              </v:roundrect>
            </w:pict>
          </mc:Fallback>
        </mc:AlternateContent>
      </w:r>
    </w:p>
    <w:p w:rsidR="00E34FE2" w:rsidRPr="00511A90" w:rsidRDefault="00E34FE2" w:rsidP="00CC19EB">
      <w:pPr>
        <w:spacing w:line="360" w:lineRule="auto"/>
        <w:ind w:firstLine="708"/>
        <w:jc w:val="both"/>
        <w:rPr>
          <w:sz w:val="26"/>
          <w:szCs w:val="26"/>
        </w:rPr>
      </w:pPr>
    </w:p>
    <w:p w:rsidR="00E34FE2" w:rsidRPr="00511A90" w:rsidRDefault="00E34FE2" w:rsidP="009908F4">
      <w:pPr>
        <w:spacing w:line="360" w:lineRule="auto"/>
        <w:jc w:val="both"/>
        <w:rPr>
          <w:sz w:val="26"/>
          <w:szCs w:val="26"/>
        </w:rPr>
      </w:pPr>
    </w:p>
    <w:p w:rsidR="00E34FE2" w:rsidRPr="00511A90" w:rsidRDefault="00E34FE2" w:rsidP="00CC19EB">
      <w:pPr>
        <w:spacing w:line="360" w:lineRule="auto"/>
        <w:ind w:firstLine="708"/>
        <w:jc w:val="both"/>
        <w:rPr>
          <w:sz w:val="26"/>
          <w:szCs w:val="26"/>
        </w:rPr>
      </w:pPr>
    </w:p>
    <w:p w:rsidR="00CC19EB" w:rsidRPr="00511A90" w:rsidRDefault="00CC19EB" w:rsidP="00CC19EB">
      <w:pPr>
        <w:spacing w:line="360" w:lineRule="auto"/>
        <w:ind w:firstLine="708"/>
        <w:jc w:val="both"/>
        <w:rPr>
          <w:sz w:val="26"/>
          <w:szCs w:val="26"/>
        </w:rPr>
      </w:pPr>
      <w:r w:rsidRPr="00511A90">
        <w:rPr>
          <w:sz w:val="26"/>
          <w:szCs w:val="26"/>
        </w:rPr>
        <w:t>В МБОУ СОШ № 39</w:t>
      </w:r>
      <w:r w:rsidR="00621140" w:rsidRPr="00511A90">
        <w:rPr>
          <w:sz w:val="26"/>
          <w:szCs w:val="26"/>
        </w:rPr>
        <w:t xml:space="preserve"> им. Т.С </w:t>
      </w:r>
      <w:proofErr w:type="spellStart"/>
      <w:r w:rsidR="00621140" w:rsidRPr="00511A90">
        <w:rPr>
          <w:sz w:val="26"/>
          <w:szCs w:val="26"/>
        </w:rPr>
        <w:t>Дзебисова</w:t>
      </w:r>
      <w:proofErr w:type="spellEnd"/>
      <w:r w:rsidRPr="00511A90">
        <w:rPr>
          <w:sz w:val="26"/>
          <w:szCs w:val="26"/>
        </w:rPr>
        <w:t xml:space="preserve"> сложилась следующая система управления школой:</w:t>
      </w:r>
    </w:p>
    <w:p w:rsidR="00621140" w:rsidRPr="00511A90" w:rsidRDefault="00CC19EB" w:rsidP="00C11B60">
      <w:pPr>
        <w:spacing w:line="360" w:lineRule="auto"/>
        <w:ind w:firstLine="708"/>
        <w:jc w:val="both"/>
        <w:rPr>
          <w:sz w:val="26"/>
          <w:szCs w:val="26"/>
        </w:rPr>
      </w:pPr>
      <w:r w:rsidRPr="00511A90">
        <w:rPr>
          <w:b/>
          <w:bCs/>
          <w:i/>
          <w:iCs/>
          <w:sz w:val="26"/>
          <w:szCs w:val="26"/>
        </w:rPr>
        <w:t>Директор школы </w:t>
      </w:r>
      <w:r w:rsidRPr="00511A90">
        <w:rPr>
          <w:sz w:val="26"/>
          <w:szCs w:val="26"/>
        </w:rPr>
        <w:t>осуществляет управление на принципах единоначалия, самостоятельно решает вопросы в пределах своей компетенции, руководит исполнительно-распорядительным органом самоуправления школы – администрацией.</w:t>
      </w:r>
    </w:p>
    <w:p w:rsidR="00CC19EB" w:rsidRPr="00511A90" w:rsidRDefault="00CC19EB" w:rsidP="00CC19EB">
      <w:pPr>
        <w:spacing w:line="360" w:lineRule="auto"/>
        <w:jc w:val="both"/>
        <w:rPr>
          <w:sz w:val="26"/>
          <w:szCs w:val="26"/>
        </w:rPr>
      </w:pPr>
      <w:r w:rsidRPr="00511A90">
        <w:rPr>
          <w:b/>
          <w:bCs/>
          <w:i/>
          <w:iCs/>
          <w:sz w:val="26"/>
          <w:szCs w:val="26"/>
        </w:rPr>
        <w:t>Управляющий Совет </w:t>
      </w:r>
      <w:r w:rsidRPr="00511A90">
        <w:rPr>
          <w:sz w:val="26"/>
          <w:szCs w:val="26"/>
        </w:rPr>
        <w:t xml:space="preserve">является высшим органом самоуправления, представляет интересы всех участников образовательного процесса. Члены Управляющего </w:t>
      </w:r>
      <w:r w:rsidR="00F80BC2" w:rsidRPr="00511A90">
        <w:rPr>
          <w:sz w:val="26"/>
          <w:szCs w:val="26"/>
        </w:rPr>
        <w:t>Совета выбираются на собрании</w:t>
      </w:r>
      <w:r w:rsidRPr="00511A90">
        <w:rPr>
          <w:sz w:val="26"/>
          <w:szCs w:val="26"/>
        </w:rPr>
        <w:t xml:space="preserve"> делегатов от родителей, учащихся и учителей. Делегаты от каждой группы участников образовательного процесса выбираются н</w:t>
      </w:r>
      <w:r w:rsidR="00F80BC2" w:rsidRPr="00511A90">
        <w:rPr>
          <w:sz w:val="26"/>
          <w:szCs w:val="26"/>
        </w:rPr>
        <w:t>а общих собраниях родителей, обучаю</w:t>
      </w:r>
      <w:r w:rsidR="009908F4" w:rsidRPr="00511A90">
        <w:rPr>
          <w:sz w:val="26"/>
          <w:szCs w:val="26"/>
        </w:rPr>
        <w:t>щихся 5-11</w:t>
      </w:r>
      <w:r w:rsidRPr="00511A90">
        <w:rPr>
          <w:sz w:val="26"/>
          <w:szCs w:val="26"/>
        </w:rPr>
        <w:t>-х классов, работников школы.</w:t>
      </w:r>
    </w:p>
    <w:p w:rsidR="00312309" w:rsidRDefault="00CC19EB" w:rsidP="00CC19EB">
      <w:pPr>
        <w:spacing w:line="360" w:lineRule="auto"/>
        <w:jc w:val="both"/>
        <w:rPr>
          <w:sz w:val="26"/>
          <w:szCs w:val="26"/>
        </w:rPr>
      </w:pPr>
      <w:r w:rsidRPr="004B165F">
        <w:rPr>
          <w:sz w:val="26"/>
          <w:szCs w:val="26"/>
        </w:rPr>
        <w:lastRenderedPageBreak/>
        <w:t xml:space="preserve">          </w:t>
      </w:r>
    </w:p>
    <w:p w:rsidR="00CC19EB" w:rsidRPr="004B165F" w:rsidRDefault="00CC19EB" w:rsidP="00CC19EB">
      <w:pPr>
        <w:spacing w:line="360" w:lineRule="auto"/>
        <w:jc w:val="both"/>
        <w:rPr>
          <w:sz w:val="26"/>
          <w:szCs w:val="26"/>
        </w:rPr>
      </w:pPr>
      <w:r w:rsidRPr="004B165F">
        <w:rPr>
          <w:sz w:val="26"/>
          <w:szCs w:val="26"/>
        </w:rPr>
        <w:t xml:space="preserve">   Важными органами самоуправления школы традиционно являются </w:t>
      </w:r>
      <w:r w:rsidRPr="004B165F">
        <w:rPr>
          <w:bCs/>
          <w:i/>
          <w:iCs/>
          <w:sz w:val="26"/>
          <w:szCs w:val="26"/>
        </w:rPr>
        <w:t>Педагогический совет, </w:t>
      </w:r>
      <w:r w:rsidRPr="004B165F">
        <w:rPr>
          <w:sz w:val="26"/>
          <w:szCs w:val="26"/>
        </w:rPr>
        <w:t>на котором обсуждаются основные вопросы образовательной деятельности школы и </w:t>
      </w:r>
      <w:r w:rsidRPr="004B165F">
        <w:rPr>
          <w:bCs/>
          <w:i/>
          <w:iCs/>
          <w:sz w:val="26"/>
          <w:szCs w:val="26"/>
        </w:rPr>
        <w:t>общее собрание трудового коллектива, </w:t>
      </w:r>
      <w:r w:rsidRPr="004B165F">
        <w:rPr>
          <w:sz w:val="26"/>
          <w:szCs w:val="26"/>
        </w:rPr>
        <w:t>принимающее решения о функционировании учреждения.</w:t>
      </w:r>
    </w:p>
    <w:p w:rsidR="00CC19EB" w:rsidRPr="004B165F" w:rsidRDefault="00CC19EB" w:rsidP="00CC19EB">
      <w:pPr>
        <w:spacing w:line="360" w:lineRule="auto"/>
        <w:jc w:val="both"/>
        <w:rPr>
          <w:sz w:val="26"/>
          <w:szCs w:val="26"/>
        </w:rPr>
      </w:pPr>
      <w:r w:rsidRPr="004B165F">
        <w:rPr>
          <w:sz w:val="26"/>
          <w:szCs w:val="26"/>
        </w:rPr>
        <w:t xml:space="preserve">            Оперативные задачи деятельности школы решают </w:t>
      </w:r>
      <w:r w:rsidRPr="004B165F">
        <w:rPr>
          <w:bCs/>
          <w:i/>
          <w:iCs/>
          <w:sz w:val="26"/>
          <w:szCs w:val="26"/>
        </w:rPr>
        <w:t>Методический совет, Совет профилактики</w:t>
      </w:r>
      <w:r w:rsidRPr="004B165F">
        <w:rPr>
          <w:sz w:val="26"/>
          <w:szCs w:val="26"/>
        </w:rPr>
        <w:t>.</w:t>
      </w:r>
    </w:p>
    <w:p w:rsidR="00CC19EB" w:rsidRPr="004B165F" w:rsidRDefault="00CC19EB" w:rsidP="00CC19EB">
      <w:pPr>
        <w:spacing w:line="360" w:lineRule="auto"/>
        <w:jc w:val="both"/>
        <w:rPr>
          <w:sz w:val="26"/>
          <w:szCs w:val="26"/>
        </w:rPr>
      </w:pPr>
      <w:r w:rsidRPr="004B165F">
        <w:rPr>
          <w:bCs/>
          <w:i/>
          <w:iCs/>
          <w:sz w:val="26"/>
          <w:szCs w:val="26"/>
        </w:rPr>
        <w:t>Родительский комитет </w:t>
      </w:r>
      <w:r w:rsidRPr="004B165F">
        <w:rPr>
          <w:sz w:val="26"/>
          <w:szCs w:val="26"/>
        </w:rPr>
        <w:t>активно участвует в деятельности школы по актуальным вопросам функционирования и развития.</w:t>
      </w:r>
    </w:p>
    <w:p w:rsidR="00CC19EB" w:rsidRPr="004B165F" w:rsidRDefault="00CC19EB" w:rsidP="00CC19EB">
      <w:pPr>
        <w:spacing w:line="360" w:lineRule="auto"/>
        <w:jc w:val="both"/>
        <w:rPr>
          <w:sz w:val="26"/>
          <w:szCs w:val="26"/>
        </w:rPr>
      </w:pPr>
      <w:r w:rsidRPr="004B165F">
        <w:rPr>
          <w:bCs/>
          <w:i/>
          <w:iCs/>
          <w:sz w:val="26"/>
          <w:szCs w:val="26"/>
        </w:rPr>
        <w:t xml:space="preserve">Совет старшеклассников </w:t>
      </w:r>
      <w:r w:rsidRPr="004B165F">
        <w:rPr>
          <w:sz w:val="26"/>
          <w:szCs w:val="26"/>
        </w:rPr>
        <w:t xml:space="preserve">- орган ученического самоуправления. В состав Совета старшеклассников  входят представители от классных ученических коллективов с 9-11 класс. Заседания проходят 1 раз в месяц, где обсуждаются планы мероприятий, </w:t>
      </w:r>
      <w:r w:rsidR="008A1566" w:rsidRPr="004B165F">
        <w:rPr>
          <w:sz w:val="26"/>
          <w:szCs w:val="26"/>
        </w:rPr>
        <w:t>избираются</w:t>
      </w:r>
      <w:r w:rsidRPr="004B165F">
        <w:rPr>
          <w:sz w:val="26"/>
          <w:szCs w:val="26"/>
        </w:rPr>
        <w:t xml:space="preserve"> ответственные за подготовку и проведение.</w:t>
      </w:r>
    </w:p>
    <w:p w:rsidR="00CC19EB" w:rsidRPr="004B165F" w:rsidRDefault="00CC19EB" w:rsidP="00CC19EB">
      <w:pPr>
        <w:spacing w:line="360" w:lineRule="auto"/>
        <w:jc w:val="both"/>
        <w:rPr>
          <w:sz w:val="26"/>
          <w:szCs w:val="26"/>
        </w:rPr>
      </w:pPr>
      <w:r w:rsidRPr="004B165F">
        <w:rPr>
          <w:bCs/>
          <w:sz w:val="26"/>
          <w:szCs w:val="26"/>
        </w:rPr>
        <w:t xml:space="preserve">  </w:t>
      </w:r>
      <w:r w:rsidRPr="004B165F">
        <w:rPr>
          <w:sz w:val="26"/>
          <w:szCs w:val="26"/>
        </w:rPr>
        <w:t xml:space="preserve">       Управление Учреждением осуществляется на основе принципов демократичности, открытости приоритета человеческой деятельности, охраны жизнедеятельности человека, свободного развития личности. Управление Учреждением строится на принципах единоначалия и самоуправления при оптимальном сочетании планирования. </w:t>
      </w:r>
    </w:p>
    <w:p w:rsidR="00CC19EB" w:rsidRPr="004B165F" w:rsidRDefault="00CC19EB" w:rsidP="00CC19EB">
      <w:pPr>
        <w:spacing w:line="360" w:lineRule="auto"/>
        <w:jc w:val="both"/>
        <w:rPr>
          <w:sz w:val="26"/>
          <w:szCs w:val="26"/>
        </w:rPr>
      </w:pPr>
      <w:r w:rsidRPr="004B165F">
        <w:rPr>
          <w:sz w:val="26"/>
          <w:szCs w:val="26"/>
        </w:rPr>
        <w:t>Основными задачами по данному направлению является усиление роли общественно-государственного характера управления школой, изменение структуры ученического самоуправления, соответствующего изменениям в возрастной структуре учащихся и функционированию отдельных ступеней образования в рамках одного учреждения.</w:t>
      </w:r>
    </w:p>
    <w:p w:rsidR="00CC19EB" w:rsidRPr="004B165F" w:rsidRDefault="00CC19EB" w:rsidP="00CC19EB">
      <w:pPr>
        <w:spacing w:line="360" w:lineRule="auto"/>
        <w:jc w:val="both"/>
        <w:rPr>
          <w:sz w:val="26"/>
          <w:szCs w:val="26"/>
        </w:rPr>
      </w:pPr>
      <w:r w:rsidRPr="004B165F">
        <w:rPr>
          <w:sz w:val="26"/>
          <w:szCs w:val="26"/>
        </w:rPr>
        <w:t>Сложившаяся структура управления школой позволяет эффективно решать задачи функционирования и развития образовательного учреждения.</w:t>
      </w:r>
    </w:p>
    <w:p w:rsidR="00CC19EB" w:rsidRPr="004B165F" w:rsidRDefault="00CC19EB" w:rsidP="00CC19EB">
      <w:pPr>
        <w:spacing w:line="360" w:lineRule="auto"/>
        <w:jc w:val="both"/>
        <w:rPr>
          <w:sz w:val="26"/>
          <w:szCs w:val="26"/>
        </w:rPr>
      </w:pPr>
      <w:r w:rsidRPr="004B165F">
        <w:rPr>
          <w:bCs/>
          <w:sz w:val="26"/>
          <w:szCs w:val="26"/>
        </w:rPr>
        <w:t>У</w:t>
      </w:r>
      <w:r w:rsidR="005C3FD2" w:rsidRPr="004B165F">
        <w:rPr>
          <w:bCs/>
          <w:sz w:val="26"/>
          <w:szCs w:val="26"/>
        </w:rPr>
        <w:t>словия осуществления образовательного процесса</w:t>
      </w:r>
    </w:p>
    <w:p w:rsidR="00CC19EB" w:rsidRPr="004B165F" w:rsidRDefault="00CC19EB" w:rsidP="00CC19EB">
      <w:pPr>
        <w:spacing w:line="360" w:lineRule="auto"/>
        <w:jc w:val="both"/>
        <w:rPr>
          <w:sz w:val="26"/>
          <w:szCs w:val="26"/>
        </w:rPr>
      </w:pPr>
      <w:r w:rsidRPr="004B165F">
        <w:rPr>
          <w:sz w:val="26"/>
          <w:szCs w:val="26"/>
        </w:rPr>
        <w:t xml:space="preserve">        К организационным условиям осуществления образовательного</w:t>
      </w:r>
      <w:r w:rsidR="00A94128" w:rsidRPr="004B165F">
        <w:rPr>
          <w:sz w:val="26"/>
          <w:szCs w:val="26"/>
        </w:rPr>
        <w:t xml:space="preserve"> процесса</w:t>
      </w:r>
      <w:r w:rsidRPr="004B165F">
        <w:rPr>
          <w:sz w:val="26"/>
          <w:szCs w:val="26"/>
        </w:rPr>
        <w:t xml:space="preserve"> следует отнести нормативно-правовое и документальное сопровождение.</w:t>
      </w:r>
    </w:p>
    <w:p w:rsidR="009908F4" w:rsidRPr="004B165F" w:rsidRDefault="00CC19EB" w:rsidP="00CC19EB">
      <w:pPr>
        <w:spacing w:line="360" w:lineRule="auto"/>
        <w:jc w:val="both"/>
        <w:rPr>
          <w:sz w:val="26"/>
          <w:szCs w:val="26"/>
        </w:rPr>
      </w:pPr>
      <w:r w:rsidRPr="004B165F">
        <w:rPr>
          <w:sz w:val="26"/>
          <w:szCs w:val="26"/>
        </w:rPr>
        <w:t>Школа является юридическим лицом, имеет государственную аккредитацию и лицензию на право осуществления образовательной деятельности. Деятельность школы регламентируется Уставом учреждения, Образовательной программой.</w:t>
      </w:r>
    </w:p>
    <w:p w:rsidR="009908F4" w:rsidRPr="004B165F" w:rsidRDefault="009908F4" w:rsidP="00CC19EB">
      <w:pPr>
        <w:spacing w:line="360" w:lineRule="auto"/>
        <w:jc w:val="both"/>
        <w:rPr>
          <w:sz w:val="26"/>
          <w:szCs w:val="26"/>
        </w:rPr>
      </w:pPr>
    </w:p>
    <w:p w:rsidR="00CC19EB" w:rsidRPr="004B165F" w:rsidRDefault="00CC19EB" w:rsidP="00CC19EB">
      <w:pPr>
        <w:spacing w:line="360" w:lineRule="auto"/>
        <w:jc w:val="both"/>
        <w:rPr>
          <w:sz w:val="26"/>
          <w:szCs w:val="26"/>
        </w:rPr>
      </w:pPr>
      <w:r w:rsidRPr="004B165F">
        <w:rPr>
          <w:sz w:val="26"/>
          <w:szCs w:val="26"/>
        </w:rPr>
        <w:t xml:space="preserve"> Школа расположена в 3-х этажном типовом</w:t>
      </w:r>
      <w:r w:rsidR="00F45114" w:rsidRPr="004B165F">
        <w:rPr>
          <w:sz w:val="26"/>
          <w:szCs w:val="26"/>
        </w:rPr>
        <w:t xml:space="preserve"> здании проектной мощностью 550</w:t>
      </w:r>
      <w:r w:rsidR="00A94128" w:rsidRPr="004B165F">
        <w:rPr>
          <w:sz w:val="26"/>
          <w:szCs w:val="26"/>
        </w:rPr>
        <w:t xml:space="preserve"> учащихся. В школе имеются 30 учебных кабинетов.</w:t>
      </w:r>
      <w:r w:rsidR="00464C20" w:rsidRPr="004B165F">
        <w:rPr>
          <w:sz w:val="26"/>
          <w:szCs w:val="26"/>
        </w:rPr>
        <w:t xml:space="preserve"> В мае 2022г в раках Федерального проекта в школе начался капитальный ремонт, который завершится  летом 2023г.</w:t>
      </w:r>
    </w:p>
    <w:p w:rsidR="00CC19EB" w:rsidRPr="004B165F" w:rsidRDefault="00CC19EB" w:rsidP="00CC19EB">
      <w:pPr>
        <w:spacing w:line="360" w:lineRule="auto"/>
        <w:jc w:val="both"/>
        <w:rPr>
          <w:sz w:val="26"/>
          <w:szCs w:val="26"/>
        </w:rPr>
      </w:pPr>
      <w:r w:rsidRPr="004B165F">
        <w:rPr>
          <w:sz w:val="26"/>
          <w:szCs w:val="26"/>
        </w:rPr>
        <w:t xml:space="preserve">          Школа располагает дополнительными помещениями различного назначения:</w:t>
      </w:r>
    </w:p>
    <w:p w:rsidR="00CC19EB" w:rsidRPr="004B165F" w:rsidRDefault="00CC19EB" w:rsidP="00CC19EB">
      <w:pPr>
        <w:spacing w:line="360" w:lineRule="auto"/>
        <w:jc w:val="both"/>
        <w:rPr>
          <w:sz w:val="26"/>
          <w:szCs w:val="26"/>
        </w:rPr>
      </w:pPr>
      <w:r w:rsidRPr="004B165F">
        <w:rPr>
          <w:sz w:val="26"/>
          <w:szCs w:val="26"/>
        </w:rPr>
        <w:t>1 спортивный зал</w:t>
      </w:r>
      <w:r w:rsidR="008A1566" w:rsidRPr="004B165F">
        <w:rPr>
          <w:sz w:val="26"/>
          <w:szCs w:val="26"/>
        </w:rPr>
        <w:t xml:space="preserve"> (285</w:t>
      </w:r>
      <w:r w:rsidR="00A94128" w:rsidRPr="004B165F">
        <w:rPr>
          <w:sz w:val="26"/>
          <w:szCs w:val="26"/>
        </w:rPr>
        <w:t>м</w:t>
      </w:r>
      <w:r w:rsidR="008A1566" w:rsidRPr="004B165F">
        <w:rPr>
          <w:sz w:val="26"/>
          <w:szCs w:val="26"/>
          <w:vertAlign w:val="superscript"/>
        </w:rPr>
        <w:t>2</w:t>
      </w:r>
      <w:r w:rsidR="00A94128" w:rsidRPr="004B165F">
        <w:rPr>
          <w:sz w:val="26"/>
          <w:szCs w:val="26"/>
        </w:rPr>
        <w:t>)</w:t>
      </w:r>
      <w:r w:rsidRPr="004B165F">
        <w:rPr>
          <w:sz w:val="26"/>
          <w:szCs w:val="26"/>
        </w:rPr>
        <w:t xml:space="preserve">, столовая </w:t>
      </w:r>
      <w:r w:rsidR="008A1566" w:rsidRPr="004B165F">
        <w:rPr>
          <w:sz w:val="26"/>
          <w:szCs w:val="26"/>
        </w:rPr>
        <w:t>(172м</w:t>
      </w:r>
      <w:r w:rsidR="008A1566" w:rsidRPr="004B165F">
        <w:rPr>
          <w:sz w:val="26"/>
          <w:szCs w:val="26"/>
          <w:vertAlign w:val="superscript"/>
        </w:rPr>
        <w:t>2</w:t>
      </w:r>
      <w:r w:rsidR="008A1566" w:rsidRPr="004B165F">
        <w:rPr>
          <w:sz w:val="26"/>
          <w:szCs w:val="26"/>
        </w:rPr>
        <w:t xml:space="preserve">) </w:t>
      </w:r>
      <w:r w:rsidRPr="004B165F">
        <w:rPr>
          <w:sz w:val="26"/>
          <w:szCs w:val="26"/>
        </w:rPr>
        <w:t>на 150 посадочных мест с пищеблоком и выделенным местом для работы буфета;</w:t>
      </w:r>
      <w:r w:rsidR="008A1566" w:rsidRPr="004B165F">
        <w:rPr>
          <w:sz w:val="26"/>
          <w:szCs w:val="26"/>
        </w:rPr>
        <w:t xml:space="preserve"> актовый зал (264м</w:t>
      </w:r>
      <w:r w:rsidR="008A1566" w:rsidRPr="004B165F">
        <w:rPr>
          <w:sz w:val="26"/>
          <w:szCs w:val="26"/>
          <w:vertAlign w:val="superscript"/>
        </w:rPr>
        <w:t>2)</w:t>
      </w:r>
      <w:r w:rsidR="008A1566" w:rsidRPr="004B165F">
        <w:rPr>
          <w:sz w:val="26"/>
          <w:szCs w:val="26"/>
        </w:rPr>
        <w:t xml:space="preserve"> на 150 мест; библиотека; кабинет психолога;</w:t>
      </w:r>
    </w:p>
    <w:p w:rsidR="00F80BC2" w:rsidRPr="004B165F" w:rsidRDefault="00F80BC2" w:rsidP="00CC19EB">
      <w:pPr>
        <w:spacing w:line="360" w:lineRule="auto"/>
        <w:jc w:val="both"/>
        <w:rPr>
          <w:sz w:val="26"/>
          <w:szCs w:val="26"/>
        </w:rPr>
      </w:pPr>
      <w:r w:rsidRPr="004B165F">
        <w:rPr>
          <w:sz w:val="26"/>
          <w:szCs w:val="26"/>
        </w:rPr>
        <w:lastRenderedPageBreak/>
        <w:t>медицинский  кабинет</w:t>
      </w:r>
      <w:r w:rsidR="00CC19EB" w:rsidRPr="004B165F">
        <w:rPr>
          <w:sz w:val="26"/>
          <w:szCs w:val="26"/>
        </w:rPr>
        <w:t>.</w:t>
      </w:r>
      <w:r w:rsidR="009908F4" w:rsidRPr="004B165F">
        <w:rPr>
          <w:sz w:val="26"/>
          <w:szCs w:val="26"/>
        </w:rPr>
        <w:t xml:space="preserve"> С 1 мая 2022 </w:t>
      </w:r>
      <w:proofErr w:type="spellStart"/>
      <w:r w:rsidR="009908F4" w:rsidRPr="004B165F">
        <w:rPr>
          <w:sz w:val="26"/>
          <w:szCs w:val="26"/>
        </w:rPr>
        <w:t>г</w:t>
      </w:r>
      <w:proofErr w:type="gramStart"/>
      <w:r w:rsidR="009908F4" w:rsidRPr="004B165F">
        <w:rPr>
          <w:sz w:val="26"/>
          <w:szCs w:val="26"/>
        </w:rPr>
        <w:t>.в</w:t>
      </w:r>
      <w:proofErr w:type="spellEnd"/>
      <w:proofErr w:type="gramEnd"/>
      <w:r w:rsidR="009908F4" w:rsidRPr="004B165F">
        <w:rPr>
          <w:sz w:val="26"/>
          <w:szCs w:val="26"/>
        </w:rPr>
        <w:t xml:space="preserve"> рамках реализации федерального проекта школа поставлена на капитальный ремонт, который </w:t>
      </w:r>
      <w:r w:rsidR="000B68A4" w:rsidRPr="004B165F">
        <w:rPr>
          <w:sz w:val="26"/>
          <w:szCs w:val="26"/>
        </w:rPr>
        <w:t xml:space="preserve">ведется в два этапа: 1 мая 2022г.по  30 августа 2022г. и с 1 мая 2023 г. по 30 августа 2023г. На это время учебный процесс переносится в МБОУ СОШ №40. 1 сентября 2022г. учебные занятия начнутся на базе МБОУ СОШ  №39 </w:t>
      </w:r>
      <w:proofErr w:type="spellStart"/>
      <w:r w:rsidR="000B68A4" w:rsidRPr="004B165F">
        <w:rPr>
          <w:sz w:val="26"/>
          <w:szCs w:val="26"/>
        </w:rPr>
        <w:t>им.Т.С.Дзебисова</w:t>
      </w:r>
      <w:proofErr w:type="spellEnd"/>
      <w:r w:rsidR="000B68A4" w:rsidRPr="004B165F">
        <w:rPr>
          <w:sz w:val="26"/>
          <w:szCs w:val="26"/>
        </w:rPr>
        <w:t>.</w:t>
      </w:r>
    </w:p>
    <w:p w:rsidR="00464C20" w:rsidRPr="004B165F" w:rsidRDefault="00CC19EB" w:rsidP="00CC19EB">
      <w:pPr>
        <w:spacing w:line="360" w:lineRule="auto"/>
        <w:jc w:val="both"/>
        <w:rPr>
          <w:sz w:val="26"/>
          <w:szCs w:val="26"/>
        </w:rPr>
      </w:pPr>
      <w:r w:rsidRPr="004B165F">
        <w:rPr>
          <w:sz w:val="26"/>
          <w:szCs w:val="26"/>
        </w:rPr>
        <w:t>Серьезное внимание уделяется техническому обеспечению учебного процесса.</w:t>
      </w:r>
    </w:p>
    <w:p w:rsidR="00CC19EB" w:rsidRPr="004B165F" w:rsidRDefault="000B68A4" w:rsidP="000B68A4">
      <w:pPr>
        <w:spacing w:line="360" w:lineRule="auto"/>
        <w:jc w:val="both"/>
        <w:rPr>
          <w:sz w:val="26"/>
          <w:szCs w:val="26"/>
        </w:rPr>
      </w:pPr>
      <w:r w:rsidRPr="004B165F">
        <w:rPr>
          <w:sz w:val="26"/>
          <w:szCs w:val="26"/>
        </w:rPr>
        <w:t xml:space="preserve"> В 2022г. школа</w:t>
      </w:r>
      <w:r w:rsidR="00F45114" w:rsidRPr="004B165F">
        <w:rPr>
          <w:sz w:val="26"/>
          <w:szCs w:val="26"/>
        </w:rPr>
        <w:t xml:space="preserve"> </w:t>
      </w:r>
      <w:r w:rsidRPr="004B165F">
        <w:rPr>
          <w:sz w:val="26"/>
          <w:szCs w:val="26"/>
        </w:rPr>
        <w:t>в рамках ЦОС получила 28 ноутбуков</w:t>
      </w:r>
      <w:r w:rsidR="00CC19EB" w:rsidRPr="004B165F">
        <w:rPr>
          <w:sz w:val="26"/>
          <w:szCs w:val="26"/>
        </w:rPr>
        <w:t>, которые непосредственно задействованы в образовательном процессе.</w:t>
      </w:r>
    </w:p>
    <w:p w:rsidR="00CC19EB" w:rsidRPr="004B165F" w:rsidRDefault="00CC19EB" w:rsidP="00CC19EB">
      <w:pPr>
        <w:spacing w:line="360" w:lineRule="auto"/>
        <w:jc w:val="both"/>
        <w:rPr>
          <w:sz w:val="26"/>
          <w:szCs w:val="26"/>
        </w:rPr>
      </w:pPr>
      <w:r w:rsidRPr="004B165F">
        <w:rPr>
          <w:sz w:val="26"/>
          <w:szCs w:val="26"/>
        </w:rPr>
        <w:t xml:space="preserve">Также имеются: интерактивные доски – 9, </w:t>
      </w:r>
      <w:proofErr w:type="spellStart"/>
      <w:r w:rsidRPr="004B165F">
        <w:rPr>
          <w:sz w:val="26"/>
          <w:szCs w:val="26"/>
        </w:rPr>
        <w:t>мультимедиапроекторы</w:t>
      </w:r>
      <w:proofErr w:type="spellEnd"/>
      <w:r w:rsidRPr="004B165F">
        <w:rPr>
          <w:sz w:val="26"/>
          <w:szCs w:val="26"/>
        </w:rPr>
        <w:t xml:space="preserve"> -25, принтеры, сканеры, музыкальные цент</w:t>
      </w:r>
      <w:r w:rsidR="008A1566" w:rsidRPr="004B165F">
        <w:rPr>
          <w:sz w:val="26"/>
          <w:szCs w:val="26"/>
        </w:rPr>
        <w:t>ры.</w:t>
      </w:r>
    </w:p>
    <w:p w:rsidR="00CC19EB" w:rsidRPr="004B165F" w:rsidRDefault="00CC19EB" w:rsidP="00CC19EB">
      <w:pPr>
        <w:spacing w:line="360" w:lineRule="auto"/>
        <w:jc w:val="both"/>
        <w:rPr>
          <w:sz w:val="26"/>
          <w:szCs w:val="26"/>
        </w:rPr>
      </w:pPr>
      <w:r w:rsidRPr="004B165F">
        <w:rPr>
          <w:sz w:val="26"/>
          <w:szCs w:val="26"/>
        </w:rPr>
        <w:t xml:space="preserve">         Школа имеет доступ в сеть Интернет. Функционирует локальная сеть, связывающая все учебные и административные помещения. В настоящее время в школе на основе материально-технического оснащения созданы условия, позволяющие педагогам качественно повысить уровень преподавания на основе использования информационно-коммуникационных технологий.</w:t>
      </w:r>
    </w:p>
    <w:p w:rsidR="00CC19EB" w:rsidRPr="004B165F" w:rsidRDefault="00CC19EB" w:rsidP="00CC19EB">
      <w:pPr>
        <w:spacing w:line="360" w:lineRule="auto"/>
        <w:jc w:val="both"/>
        <w:rPr>
          <w:sz w:val="26"/>
          <w:szCs w:val="26"/>
        </w:rPr>
      </w:pPr>
      <w:r w:rsidRPr="004B165F">
        <w:rPr>
          <w:bCs/>
          <w:sz w:val="26"/>
          <w:szCs w:val="26"/>
        </w:rPr>
        <w:t>Режим обучения</w:t>
      </w:r>
    </w:p>
    <w:p w:rsidR="00CC19EB" w:rsidRPr="004B165F" w:rsidRDefault="00CC19EB" w:rsidP="00CC19EB">
      <w:pPr>
        <w:spacing w:line="360" w:lineRule="auto"/>
        <w:jc w:val="both"/>
        <w:rPr>
          <w:sz w:val="26"/>
          <w:szCs w:val="26"/>
        </w:rPr>
      </w:pPr>
      <w:r w:rsidRPr="004B165F">
        <w:rPr>
          <w:sz w:val="26"/>
          <w:szCs w:val="26"/>
        </w:rPr>
        <w:t xml:space="preserve">          Организация учебного процесса регламентируется Учебным планом, годовым календарным учебным графиком и Расписанием занятий. Уровень недельной учебной нагрузки для школьников не превышает предельно допустимой нормы  и соответствует Санитарно-эпидемиологическим правилам и нормам (</w:t>
      </w:r>
      <w:proofErr w:type="spellStart"/>
      <w:r w:rsidR="007F0D4B" w:rsidRPr="004B165F">
        <w:rPr>
          <w:rFonts w:eastAsia="Calibri"/>
          <w:sz w:val="26"/>
          <w:szCs w:val="26"/>
        </w:rPr>
        <w:t>СанПин</w:t>
      </w:r>
      <w:proofErr w:type="spellEnd"/>
      <w:r w:rsidR="007F0D4B" w:rsidRPr="004B165F">
        <w:rPr>
          <w:rFonts w:eastAsia="Calibri"/>
          <w:sz w:val="26"/>
          <w:szCs w:val="26"/>
        </w:rPr>
        <w:t xml:space="preserve"> 1.2.3685-21</w:t>
      </w:r>
      <w:r w:rsidRPr="004B165F">
        <w:rPr>
          <w:sz w:val="26"/>
          <w:szCs w:val="26"/>
        </w:rPr>
        <w:t>)</w:t>
      </w:r>
      <w:r w:rsidRPr="004B165F">
        <w:rPr>
          <w:bCs/>
          <w:i/>
          <w:iCs/>
          <w:sz w:val="26"/>
          <w:szCs w:val="26"/>
        </w:rPr>
        <w:t>.</w:t>
      </w:r>
    </w:p>
    <w:p w:rsidR="00CC19EB" w:rsidRPr="004B165F" w:rsidRDefault="00CC19EB" w:rsidP="00CC19EB">
      <w:pPr>
        <w:spacing w:line="360" w:lineRule="auto"/>
        <w:jc w:val="both"/>
        <w:rPr>
          <w:sz w:val="26"/>
          <w:szCs w:val="26"/>
        </w:rPr>
      </w:pPr>
      <w:r w:rsidRPr="004B165F">
        <w:rPr>
          <w:sz w:val="26"/>
          <w:szCs w:val="26"/>
        </w:rPr>
        <w:t>Расписание учебных занятий составлено в соответствии с учебными планами, учебным режимом, санитарно-эпидемиологическими правилами и нормативами СанПиНа. Учебно-воспитательный процесс организован в 1смену.</w:t>
      </w:r>
    </w:p>
    <w:p w:rsidR="00CC19EB" w:rsidRPr="004B165F" w:rsidRDefault="00CC19EB" w:rsidP="00CC19EB">
      <w:pPr>
        <w:spacing w:line="360" w:lineRule="auto"/>
        <w:jc w:val="both"/>
        <w:rPr>
          <w:sz w:val="26"/>
          <w:szCs w:val="26"/>
        </w:rPr>
      </w:pPr>
      <w:r w:rsidRPr="004B165F">
        <w:rPr>
          <w:sz w:val="26"/>
          <w:szCs w:val="26"/>
        </w:rPr>
        <w:t>Режим работы школы:</w:t>
      </w:r>
    </w:p>
    <w:p w:rsidR="00CC19EB" w:rsidRPr="004B165F" w:rsidRDefault="00CC19EB" w:rsidP="00CC19EB">
      <w:pPr>
        <w:spacing w:line="360" w:lineRule="auto"/>
        <w:jc w:val="both"/>
        <w:rPr>
          <w:sz w:val="26"/>
          <w:szCs w:val="26"/>
        </w:rPr>
      </w:pPr>
      <w:r w:rsidRPr="004B165F">
        <w:rPr>
          <w:sz w:val="26"/>
          <w:szCs w:val="26"/>
        </w:rPr>
        <w:t>-шестидневная учебная неделя в 5-11-х классах, пятидневная учебная неделя в 1-4-х классах (дополнительные каникулы в 3 четверти у первоклассников);</w:t>
      </w:r>
    </w:p>
    <w:p w:rsidR="00CC19EB" w:rsidRPr="004B165F" w:rsidRDefault="00CC19EB" w:rsidP="00CC19EB">
      <w:pPr>
        <w:spacing w:line="360" w:lineRule="auto"/>
        <w:jc w:val="both"/>
        <w:rPr>
          <w:sz w:val="26"/>
          <w:szCs w:val="26"/>
        </w:rPr>
      </w:pPr>
      <w:r w:rsidRPr="004B165F">
        <w:rPr>
          <w:sz w:val="26"/>
          <w:szCs w:val="26"/>
        </w:rPr>
        <w:t>время занятий: с 09:</w:t>
      </w:r>
      <w:r w:rsidR="0040460C" w:rsidRPr="004B165F">
        <w:rPr>
          <w:sz w:val="26"/>
          <w:szCs w:val="26"/>
        </w:rPr>
        <w:t>00 до 14</w:t>
      </w:r>
      <w:r w:rsidRPr="004B165F">
        <w:rPr>
          <w:sz w:val="26"/>
          <w:szCs w:val="26"/>
        </w:rPr>
        <w:t>.00 час.</w:t>
      </w:r>
    </w:p>
    <w:p w:rsidR="002070A8" w:rsidRPr="004B165F" w:rsidRDefault="00CC19EB" w:rsidP="00F05D3A">
      <w:pPr>
        <w:tabs>
          <w:tab w:val="left" w:pos="3816"/>
        </w:tabs>
        <w:spacing w:line="360" w:lineRule="auto"/>
        <w:jc w:val="both"/>
        <w:rPr>
          <w:sz w:val="26"/>
          <w:szCs w:val="26"/>
        </w:rPr>
      </w:pPr>
      <w:r w:rsidRPr="004B165F">
        <w:rPr>
          <w:sz w:val="26"/>
          <w:szCs w:val="26"/>
        </w:rPr>
        <w:t>1смена</w:t>
      </w:r>
    </w:p>
    <w:p w:rsidR="00CC19EB" w:rsidRPr="004B165F" w:rsidRDefault="002070A8" w:rsidP="00F05D3A">
      <w:pPr>
        <w:tabs>
          <w:tab w:val="left" w:pos="3816"/>
        </w:tabs>
        <w:spacing w:line="360" w:lineRule="auto"/>
        <w:jc w:val="both"/>
        <w:rPr>
          <w:sz w:val="26"/>
          <w:szCs w:val="26"/>
        </w:rPr>
      </w:pPr>
      <w:r w:rsidRPr="004B165F">
        <w:rPr>
          <w:sz w:val="26"/>
          <w:szCs w:val="26"/>
        </w:rPr>
        <w:t>1.  9.00 - 9.40</w:t>
      </w:r>
      <w:r w:rsidR="00CC19EB" w:rsidRPr="004B165F">
        <w:rPr>
          <w:sz w:val="26"/>
          <w:szCs w:val="26"/>
        </w:rPr>
        <w:tab/>
      </w:r>
    </w:p>
    <w:p w:rsidR="00CC19EB" w:rsidRPr="004B165F" w:rsidRDefault="002070A8" w:rsidP="00CC19EB">
      <w:pPr>
        <w:tabs>
          <w:tab w:val="left" w:pos="3816"/>
        </w:tabs>
        <w:spacing w:line="360" w:lineRule="auto"/>
        <w:jc w:val="both"/>
        <w:rPr>
          <w:sz w:val="26"/>
          <w:szCs w:val="26"/>
        </w:rPr>
      </w:pPr>
      <w:r w:rsidRPr="004B165F">
        <w:rPr>
          <w:sz w:val="26"/>
          <w:szCs w:val="26"/>
        </w:rPr>
        <w:t>2.  9.45 -  10.25</w:t>
      </w:r>
    </w:p>
    <w:p w:rsidR="00CC19EB" w:rsidRPr="004B165F" w:rsidRDefault="002070A8" w:rsidP="00CC19EB">
      <w:pPr>
        <w:tabs>
          <w:tab w:val="left" w:pos="3816"/>
        </w:tabs>
        <w:spacing w:line="360" w:lineRule="auto"/>
        <w:jc w:val="both"/>
        <w:rPr>
          <w:sz w:val="26"/>
          <w:szCs w:val="26"/>
        </w:rPr>
      </w:pPr>
      <w:r w:rsidRPr="004B165F">
        <w:rPr>
          <w:sz w:val="26"/>
          <w:szCs w:val="26"/>
        </w:rPr>
        <w:t xml:space="preserve">3. 10.45 </w:t>
      </w:r>
      <w:r w:rsidR="00CC19EB" w:rsidRPr="004B165F">
        <w:rPr>
          <w:sz w:val="26"/>
          <w:szCs w:val="26"/>
        </w:rPr>
        <w:t>-</w:t>
      </w:r>
      <w:r w:rsidRPr="004B165F">
        <w:rPr>
          <w:sz w:val="26"/>
          <w:szCs w:val="26"/>
        </w:rPr>
        <w:t xml:space="preserve"> 11.25</w:t>
      </w:r>
      <w:r w:rsidR="00F05D3A" w:rsidRPr="004B165F">
        <w:rPr>
          <w:sz w:val="26"/>
          <w:szCs w:val="26"/>
        </w:rPr>
        <w:t xml:space="preserve">   </w:t>
      </w:r>
    </w:p>
    <w:p w:rsidR="00CC19EB" w:rsidRPr="004B165F" w:rsidRDefault="00094F04" w:rsidP="00CC19EB">
      <w:pPr>
        <w:tabs>
          <w:tab w:val="left" w:pos="3816"/>
        </w:tabs>
        <w:spacing w:line="360" w:lineRule="auto"/>
        <w:jc w:val="both"/>
        <w:rPr>
          <w:sz w:val="26"/>
          <w:szCs w:val="26"/>
        </w:rPr>
      </w:pPr>
      <w:r w:rsidRPr="004B165F">
        <w:rPr>
          <w:sz w:val="26"/>
          <w:szCs w:val="26"/>
        </w:rPr>
        <w:t>4. 11.3</w:t>
      </w:r>
      <w:r w:rsidR="002070A8" w:rsidRPr="004B165F">
        <w:rPr>
          <w:sz w:val="26"/>
          <w:szCs w:val="26"/>
        </w:rPr>
        <w:t xml:space="preserve">5 </w:t>
      </w:r>
      <w:r w:rsidR="00CC19EB" w:rsidRPr="004B165F">
        <w:rPr>
          <w:sz w:val="26"/>
          <w:szCs w:val="26"/>
        </w:rPr>
        <w:t>-</w:t>
      </w:r>
      <w:r w:rsidRPr="004B165F">
        <w:rPr>
          <w:sz w:val="26"/>
          <w:szCs w:val="26"/>
        </w:rPr>
        <w:t xml:space="preserve"> 12.1</w:t>
      </w:r>
      <w:r w:rsidR="002070A8" w:rsidRPr="004B165F">
        <w:rPr>
          <w:sz w:val="26"/>
          <w:szCs w:val="26"/>
        </w:rPr>
        <w:t>5</w:t>
      </w:r>
    </w:p>
    <w:p w:rsidR="00CC19EB" w:rsidRPr="004B165F" w:rsidRDefault="0040460C" w:rsidP="00CC19EB">
      <w:pPr>
        <w:tabs>
          <w:tab w:val="left" w:pos="3816"/>
        </w:tabs>
        <w:spacing w:line="360" w:lineRule="auto"/>
        <w:jc w:val="both"/>
        <w:rPr>
          <w:sz w:val="26"/>
          <w:szCs w:val="26"/>
        </w:rPr>
      </w:pPr>
      <w:r w:rsidRPr="004B165F">
        <w:rPr>
          <w:sz w:val="26"/>
          <w:szCs w:val="26"/>
        </w:rPr>
        <w:t>5. 12.35</w:t>
      </w:r>
      <w:r w:rsidR="00CC19EB" w:rsidRPr="004B165F">
        <w:rPr>
          <w:sz w:val="26"/>
          <w:szCs w:val="26"/>
        </w:rPr>
        <w:t xml:space="preserve"> </w:t>
      </w:r>
      <w:r w:rsidRPr="004B165F">
        <w:rPr>
          <w:sz w:val="26"/>
          <w:szCs w:val="26"/>
        </w:rPr>
        <w:t>-13.15</w:t>
      </w:r>
    </w:p>
    <w:p w:rsidR="00CC19EB" w:rsidRPr="004B165F" w:rsidRDefault="0040460C" w:rsidP="00CC19EB">
      <w:pPr>
        <w:spacing w:line="360" w:lineRule="auto"/>
        <w:jc w:val="both"/>
        <w:rPr>
          <w:sz w:val="26"/>
          <w:szCs w:val="26"/>
        </w:rPr>
      </w:pPr>
      <w:r w:rsidRPr="004B165F">
        <w:rPr>
          <w:sz w:val="26"/>
          <w:szCs w:val="26"/>
        </w:rPr>
        <w:t>6. 13.20-14.00</w:t>
      </w:r>
    </w:p>
    <w:p w:rsidR="008B5C07" w:rsidRPr="004B165F" w:rsidRDefault="0040460C" w:rsidP="0040460C">
      <w:pPr>
        <w:spacing w:line="360" w:lineRule="auto"/>
        <w:jc w:val="both"/>
        <w:rPr>
          <w:sz w:val="26"/>
          <w:szCs w:val="26"/>
        </w:rPr>
      </w:pPr>
      <w:r w:rsidRPr="004B165F">
        <w:rPr>
          <w:sz w:val="26"/>
          <w:szCs w:val="26"/>
        </w:rPr>
        <w:t>7. 14.05-14.45</w:t>
      </w:r>
      <w:r w:rsidR="008B5C07" w:rsidRPr="004B165F">
        <w:rPr>
          <w:sz w:val="26"/>
          <w:szCs w:val="26"/>
        </w:rPr>
        <w:t xml:space="preserve">.        </w:t>
      </w:r>
    </w:p>
    <w:p w:rsidR="00094F04" w:rsidRPr="004B165F" w:rsidRDefault="00094F04" w:rsidP="00F05D3A">
      <w:pPr>
        <w:ind w:firstLine="708"/>
        <w:jc w:val="both"/>
        <w:rPr>
          <w:kern w:val="24"/>
          <w:sz w:val="26"/>
          <w:szCs w:val="26"/>
        </w:rPr>
      </w:pPr>
    </w:p>
    <w:p w:rsidR="00094F04" w:rsidRPr="004B165F" w:rsidRDefault="00094F04" w:rsidP="00F05D3A">
      <w:pPr>
        <w:ind w:firstLine="708"/>
        <w:jc w:val="both"/>
        <w:rPr>
          <w:kern w:val="24"/>
          <w:sz w:val="26"/>
          <w:szCs w:val="26"/>
        </w:rPr>
      </w:pPr>
    </w:p>
    <w:p w:rsidR="00094F04" w:rsidRPr="004B165F" w:rsidRDefault="00094F04" w:rsidP="00F05D3A">
      <w:pPr>
        <w:ind w:firstLine="708"/>
        <w:jc w:val="both"/>
        <w:rPr>
          <w:kern w:val="24"/>
          <w:sz w:val="26"/>
          <w:szCs w:val="26"/>
        </w:rPr>
      </w:pPr>
    </w:p>
    <w:p w:rsidR="00F1585E" w:rsidRPr="004B165F" w:rsidRDefault="007F0D4B" w:rsidP="00F05D3A">
      <w:pPr>
        <w:ind w:firstLine="708"/>
        <w:jc w:val="both"/>
        <w:rPr>
          <w:sz w:val="26"/>
          <w:szCs w:val="26"/>
        </w:rPr>
      </w:pPr>
      <w:r w:rsidRPr="004B165F">
        <w:rPr>
          <w:rFonts w:eastAsiaTheme="minorEastAsia"/>
          <w:kern w:val="24"/>
          <w:sz w:val="26"/>
          <w:szCs w:val="26"/>
        </w:rPr>
        <w:t xml:space="preserve"> Вся система</w:t>
      </w:r>
      <w:r w:rsidR="00F7363F" w:rsidRPr="004B165F">
        <w:rPr>
          <w:rFonts w:eastAsiaTheme="minorEastAsia"/>
          <w:kern w:val="24"/>
          <w:sz w:val="26"/>
          <w:szCs w:val="26"/>
        </w:rPr>
        <w:t xml:space="preserve"> российского образования</w:t>
      </w:r>
      <w:r w:rsidRPr="004B165F">
        <w:rPr>
          <w:rFonts w:eastAsiaTheme="minorEastAsia"/>
          <w:kern w:val="24"/>
          <w:sz w:val="26"/>
          <w:szCs w:val="26"/>
        </w:rPr>
        <w:t xml:space="preserve"> в настоящее время решает  </w:t>
      </w:r>
      <w:r w:rsidR="00F1585E" w:rsidRPr="004B165F">
        <w:rPr>
          <w:rFonts w:eastAsiaTheme="minorEastAsia"/>
          <w:kern w:val="24"/>
          <w:sz w:val="26"/>
          <w:szCs w:val="26"/>
        </w:rPr>
        <w:t xml:space="preserve"> две большие цели:</w:t>
      </w:r>
    </w:p>
    <w:p w:rsidR="00F1585E" w:rsidRPr="004B165F" w:rsidRDefault="00F1585E" w:rsidP="002518DB">
      <w:pPr>
        <w:rPr>
          <w:sz w:val="26"/>
          <w:szCs w:val="26"/>
        </w:rPr>
      </w:pPr>
      <w:r w:rsidRPr="004B165F">
        <w:rPr>
          <w:rFonts w:eastAsiaTheme="minorEastAsia"/>
          <w:kern w:val="24"/>
          <w:sz w:val="26"/>
          <w:szCs w:val="26"/>
        </w:rPr>
        <w:t>одна из них – выстроить систему воспитания на основе духовно-нравственных  ценностей и национально-культурных традиций;</w:t>
      </w:r>
    </w:p>
    <w:p w:rsidR="002518DB" w:rsidRPr="004B165F" w:rsidRDefault="00F1585E" w:rsidP="002518DB">
      <w:pPr>
        <w:rPr>
          <w:sz w:val="26"/>
          <w:szCs w:val="26"/>
          <w:u w:val="single"/>
        </w:rPr>
      </w:pPr>
      <w:proofErr w:type="gramStart"/>
      <w:r w:rsidRPr="004B165F">
        <w:rPr>
          <w:rFonts w:eastAsiaTheme="minorEastAsia"/>
          <w:kern w:val="24"/>
          <w:sz w:val="26"/>
          <w:szCs w:val="26"/>
        </w:rPr>
        <w:t>другая</w:t>
      </w:r>
      <w:proofErr w:type="gramEnd"/>
      <w:r w:rsidRPr="004B165F">
        <w:rPr>
          <w:rFonts w:eastAsiaTheme="minorEastAsia"/>
          <w:kern w:val="24"/>
          <w:sz w:val="26"/>
          <w:szCs w:val="26"/>
        </w:rPr>
        <w:t xml:space="preserve"> – системе общего образования войти в десятку лучших в мире.</w:t>
      </w:r>
      <w:r w:rsidR="002518DB" w:rsidRPr="004B165F">
        <w:rPr>
          <w:sz w:val="26"/>
          <w:szCs w:val="26"/>
          <w:u w:val="single"/>
        </w:rPr>
        <w:t xml:space="preserve"> </w:t>
      </w:r>
      <w:r w:rsidR="005E4D65" w:rsidRPr="004B165F">
        <w:rPr>
          <w:sz w:val="26"/>
          <w:szCs w:val="26"/>
          <w:u w:val="single"/>
        </w:rPr>
        <w:t xml:space="preserve"> </w:t>
      </w:r>
    </w:p>
    <w:p w:rsidR="007F0D4B" w:rsidRPr="004B165F" w:rsidRDefault="007F0D4B" w:rsidP="002518DB">
      <w:pPr>
        <w:rPr>
          <w:sz w:val="26"/>
          <w:szCs w:val="26"/>
        </w:rPr>
      </w:pPr>
      <w:r w:rsidRPr="004B165F">
        <w:rPr>
          <w:sz w:val="26"/>
          <w:szCs w:val="26"/>
        </w:rPr>
        <w:t>Также</w:t>
      </w:r>
      <w:proofErr w:type="gramStart"/>
      <w:r w:rsidRPr="004B165F">
        <w:rPr>
          <w:sz w:val="26"/>
          <w:szCs w:val="26"/>
        </w:rPr>
        <w:t xml:space="preserve"> ,</w:t>
      </w:r>
      <w:proofErr w:type="gramEnd"/>
      <w:r w:rsidRPr="004B165F">
        <w:rPr>
          <w:sz w:val="26"/>
          <w:szCs w:val="26"/>
        </w:rPr>
        <w:t xml:space="preserve"> с 1 сентября  2022г.  вступают в силу новые ФГОС НОО и ФГОС ООО, к реализации которых мы готовились весь 2021-2022 учебный год.</w:t>
      </w:r>
    </w:p>
    <w:p w:rsidR="0040460C" w:rsidRPr="004B165F" w:rsidRDefault="007F0D4B" w:rsidP="00C822AF">
      <w:pPr>
        <w:ind w:firstLine="708"/>
        <w:jc w:val="both"/>
        <w:outlineLvl w:val="2"/>
        <w:rPr>
          <w:sz w:val="26"/>
          <w:szCs w:val="26"/>
        </w:rPr>
      </w:pPr>
      <w:r w:rsidRPr="004B165F">
        <w:rPr>
          <w:sz w:val="26"/>
          <w:szCs w:val="26"/>
        </w:rPr>
        <w:t>Следуя поставленным целям, школа</w:t>
      </w:r>
      <w:r w:rsidR="005E4D65" w:rsidRPr="004B165F">
        <w:rPr>
          <w:sz w:val="26"/>
          <w:szCs w:val="26"/>
        </w:rPr>
        <w:t xml:space="preserve">   </w:t>
      </w:r>
      <w:r w:rsidR="002518DB" w:rsidRPr="004B165F">
        <w:rPr>
          <w:sz w:val="26"/>
          <w:szCs w:val="26"/>
        </w:rPr>
        <w:t xml:space="preserve">ориентирована на </w:t>
      </w:r>
      <w:r w:rsidR="00A1028B" w:rsidRPr="004B165F">
        <w:rPr>
          <w:sz w:val="26"/>
          <w:szCs w:val="26"/>
        </w:rPr>
        <w:t>повышение</w:t>
      </w:r>
      <w:r w:rsidR="002518DB" w:rsidRPr="004B165F">
        <w:rPr>
          <w:sz w:val="26"/>
          <w:szCs w:val="26"/>
        </w:rPr>
        <w:t xml:space="preserve"> </w:t>
      </w:r>
      <w:r w:rsidR="005E4D65" w:rsidRPr="004B165F">
        <w:rPr>
          <w:sz w:val="26"/>
          <w:szCs w:val="26"/>
        </w:rPr>
        <w:t xml:space="preserve"> доступности и </w:t>
      </w:r>
      <w:r w:rsidR="002518DB" w:rsidRPr="004B165F">
        <w:rPr>
          <w:sz w:val="26"/>
          <w:szCs w:val="26"/>
        </w:rPr>
        <w:t xml:space="preserve">качества образования на основе </w:t>
      </w:r>
      <w:r w:rsidR="007D7129" w:rsidRPr="004B165F">
        <w:rPr>
          <w:sz w:val="26"/>
          <w:szCs w:val="26"/>
        </w:rPr>
        <w:t xml:space="preserve"> роста педагогического мастерства </w:t>
      </w:r>
      <w:r w:rsidR="002518DB" w:rsidRPr="004B165F">
        <w:rPr>
          <w:sz w:val="26"/>
          <w:szCs w:val="26"/>
        </w:rPr>
        <w:t xml:space="preserve">и </w:t>
      </w:r>
      <w:r w:rsidR="005E4D65" w:rsidRPr="004B165F">
        <w:rPr>
          <w:sz w:val="26"/>
          <w:szCs w:val="26"/>
        </w:rPr>
        <w:t xml:space="preserve">личностно-ориентированного образования, </w:t>
      </w:r>
      <w:r w:rsidR="002518DB" w:rsidRPr="004B165F">
        <w:rPr>
          <w:sz w:val="26"/>
          <w:szCs w:val="26"/>
        </w:rPr>
        <w:t xml:space="preserve">соответствующего современным потребностям общества и </w:t>
      </w:r>
      <w:r w:rsidR="005E4D65" w:rsidRPr="004B165F">
        <w:rPr>
          <w:sz w:val="26"/>
          <w:szCs w:val="26"/>
        </w:rPr>
        <w:t xml:space="preserve"> </w:t>
      </w:r>
      <w:r w:rsidR="002518DB" w:rsidRPr="004B165F">
        <w:rPr>
          <w:sz w:val="26"/>
          <w:szCs w:val="26"/>
        </w:rPr>
        <w:t>каждого гражданина.</w:t>
      </w:r>
    </w:p>
    <w:p w:rsidR="0040460C" w:rsidRPr="004B165F" w:rsidRDefault="0040460C" w:rsidP="005E4D65">
      <w:pPr>
        <w:jc w:val="both"/>
        <w:rPr>
          <w:sz w:val="26"/>
          <w:szCs w:val="26"/>
        </w:rPr>
      </w:pPr>
    </w:p>
    <w:p w:rsidR="00980EE3" w:rsidRPr="00511A90" w:rsidRDefault="00980EE3" w:rsidP="00FE58BE">
      <w:pPr>
        <w:pStyle w:val="af"/>
        <w:numPr>
          <w:ilvl w:val="0"/>
          <w:numId w:val="6"/>
        </w:numPr>
        <w:outlineLvl w:val="2"/>
        <w:rPr>
          <w:rFonts w:ascii="Times New Roman" w:hAnsi="Times New Roman"/>
          <w:b/>
          <w:sz w:val="26"/>
          <w:szCs w:val="26"/>
        </w:rPr>
      </w:pPr>
      <w:r w:rsidRPr="00511A90">
        <w:rPr>
          <w:rFonts w:ascii="Times New Roman" w:hAnsi="Times New Roman"/>
          <w:b/>
          <w:sz w:val="26"/>
          <w:szCs w:val="26"/>
        </w:rPr>
        <w:t>Анализ работы обр</w:t>
      </w:r>
      <w:r w:rsidR="007F0D4B" w:rsidRPr="00511A90">
        <w:rPr>
          <w:rFonts w:ascii="Times New Roman" w:hAnsi="Times New Roman"/>
          <w:b/>
          <w:sz w:val="26"/>
          <w:szCs w:val="26"/>
        </w:rPr>
        <w:t>азовательной организации за 2021–2022</w:t>
      </w:r>
      <w:r w:rsidRPr="00511A90">
        <w:rPr>
          <w:rFonts w:ascii="Times New Roman" w:hAnsi="Times New Roman"/>
          <w:b/>
          <w:sz w:val="26"/>
          <w:szCs w:val="26"/>
        </w:rPr>
        <w:t xml:space="preserve">учебный год </w:t>
      </w:r>
    </w:p>
    <w:p w:rsidR="00BD7653" w:rsidRPr="00511A90" w:rsidRDefault="00CC19EB" w:rsidP="00921CD4">
      <w:pPr>
        <w:pStyle w:val="af3"/>
        <w:ind w:firstLine="360"/>
        <w:jc w:val="both"/>
        <w:rPr>
          <w:rFonts w:ascii="Times New Roman" w:hAnsi="Times New Roman"/>
          <w:sz w:val="26"/>
          <w:szCs w:val="26"/>
        </w:rPr>
      </w:pPr>
      <w:r w:rsidRPr="00511A90">
        <w:rPr>
          <w:rFonts w:ascii="Times New Roman" w:hAnsi="Times New Roman"/>
          <w:sz w:val="26"/>
          <w:szCs w:val="26"/>
        </w:rPr>
        <w:t xml:space="preserve">Деятельность педагогического коллектива МБОУ СОШ №39 им. </w:t>
      </w:r>
      <w:r w:rsidR="007F0D4B" w:rsidRPr="00511A90">
        <w:rPr>
          <w:rFonts w:ascii="Times New Roman" w:hAnsi="Times New Roman"/>
          <w:sz w:val="26"/>
          <w:szCs w:val="26"/>
        </w:rPr>
        <w:t xml:space="preserve">Т.С. </w:t>
      </w:r>
      <w:proofErr w:type="spellStart"/>
      <w:r w:rsidR="007F0D4B" w:rsidRPr="00511A90">
        <w:rPr>
          <w:rFonts w:ascii="Times New Roman" w:hAnsi="Times New Roman"/>
          <w:sz w:val="26"/>
          <w:szCs w:val="26"/>
        </w:rPr>
        <w:t>Дзебисова</w:t>
      </w:r>
      <w:proofErr w:type="spellEnd"/>
      <w:r w:rsidR="007F0D4B" w:rsidRPr="00511A90">
        <w:rPr>
          <w:rFonts w:ascii="Times New Roman" w:hAnsi="Times New Roman"/>
          <w:sz w:val="26"/>
          <w:szCs w:val="26"/>
        </w:rPr>
        <w:t xml:space="preserve"> в 2021–2022</w:t>
      </w:r>
      <w:r w:rsidRPr="00511A90">
        <w:rPr>
          <w:rFonts w:ascii="Times New Roman" w:hAnsi="Times New Roman"/>
          <w:sz w:val="26"/>
          <w:szCs w:val="26"/>
        </w:rPr>
        <w:t xml:space="preserve"> учебном году осуществлялась в соответствии с основной целью государственной политики в области образования – повышение доступности качественного образования, соответствующего требованиям инновационного развития экономики, совр</w:t>
      </w:r>
      <w:r w:rsidR="00BD7653" w:rsidRPr="00511A90">
        <w:rPr>
          <w:rFonts w:ascii="Times New Roman" w:hAnsi="Times New Roman"/>
          <w:sz w:val="26"/>
          <w:szCs w:val="26"/>
        </w:rPr>
        <w:t xml:space="preserve">еменным потребностям общества и </w:t>
      </w:r>
    </w:p>
    <w:p w:rsidR="0040460C" w:rsidRPr="00511A90" w:rsidRDefault="0068162A" w:rsidP="00921CD4">
      <w:pPr>
        <w:pStyle w:val="af3"/>
        <w:jc w:val="both"/>
        <w:rPr>
          <w:rFonts w:ascii="Times New Roman" w:hAnsi="Times New Roman"/>
          <w:sz w:val="26"/>
          <w:szCs w:val="26"/>
        </w:rPr>
      </w:pPr>
      <w:r w:rsidRPr="00511A90">
        <w:rPr>
          <w:rFonts w:ascii="Times New Roman" w:hAnsi="Times New Roman"/>
          <w:sz w:val="26"/>
          <w:szCs w:val="26"/>
        </w:rPr>
        <w:t xml:space="preserve">каждого гражданина  с учетом  основных положений </w:t>
      </w:r>
      <w:r w:rsidRPr="00511A90">
        <w:rPr>
          <w:rFonts w:ascii="Times New Roman" w:hAnsi="Times New Roman"/>
          <w:sz w:val="26"/>
          <w:szCs w:val="26"/>
          <w:u w:val="single"/>
        </w:rPr>
        <w:t xml:space="preserve">Программы </w:t>
      </w:r>
      <w:r w:rsidR="004B165F">
        <w:rPr>
          <w:rFonts w:ascii="Times New Roman" w:hAnsi="Times New Roman"/>
          <w:sz w:val="26"/>
          <w:szCs w:val="26"/>
          <w:u w:val="single"/>
        </w:rPr>
        <w:t xml:space="preserve"> развития на 2018–2023</w:t>
      </w:r>
      <w:r w:rsidR="00CC19EB" w:rsidRPr="00511A90">
        <w:rPr>
          <w:rFonts w:ascii="Times New Roman" w:hAnsi="Times New Roman"/>
          <w:sz w:val="26"/>
          <w:szCs w:val="26"/>
          <w:u w:val="single"/>
        </w:rPr>
        <w:t xml:space="preserve">гг., </w:t>
      </w:r>
      <w:r w:rsidR="00CC19EB" w:rsidRPr="00511A90">
        <w:rPr>
          <w:rFonts w:ascii="Times New Roman" w:hAnsi="Times New Roman"/>
          <w:sz w:val="26"/>
          <w:szCs w:val="26"/>
        </w:rPr>
        <w:t xml:space="preserve">которая является концептуальным, организационно – педагогическим и управленческим механизмом, </w:t>
      </w:r>
      <w:r w:rsidRPr="00511A90">
        <w:rPr>
          <w:rFonts w:ascii="Times New Roman" w:hAnsi="Times New Roman"/>
          <w:sz w:val="26"/>
          <w:szCs w:val="26"/>
        </w:rPr>
        <w:t xml:space="preserve"> к</w:t>
      </w:r>
      <w:r w:rsidR="00CC19EB" w:rsidRPr="00511A90">
        <w:rPr>
          <w:rFonts w:ascii="Times New Roman" w:hAnsi="Times New Roman"/>
          <w:sz w:val="26"/>
          <w:szCs w:val="26"/>
        </w:rPr>
        <w:t>онструирующим и обеспечивающим высокое качество образовательного процесса в школе.</w:t>
      </w:r>
      <w:r w:rsidR="0040460C" w:rsidRPr="00511A90">
        <w:rPr>
          <w:rFonts w:ascii="Times New Roman" w:hAnsi="Times New Roman"/>
          <w:sz w:val="26"/>
          <w:szCs w:val="26"/>
        </w:rPr>
        <w:t xml:space="preserve"> </w:t>
      </w:r>
    </w:p>
    <w:p w:rsidR="00CC19EB" w:rsidRPr="00511A90" w:rsidRDefault="00CC19EB" w:rsidP="00921CD4">
      <w:pPr>
        <w:pStyle w:val="af3"/>
        <w:ind w:firstLine="708"/>
        <w:jc w:val="both"/>
        <w:rPr>
          <w:rFonts w:ascii="Times New Roman" w:hAnsi="Times New Roman"/>
          <w:sz w:val="26"/>
          <w:szCs w:val="26"/>
        </w:rPr>
      </w:pPr>
      <w:r w:rsidRPr="00511A90">
        <w:rPr>
          <w:rFonts w:ascii="Times New Roman" w:hAnsi="Times New Roman"/>
          <w:sz w:val="26"/>
          <w:szCs w:val="26"/>
        </w:rPr>
        <w:t>Реализуя личностно - орие</w:t>
      </w:r>
      <w:r w:rsidR="0040460C" w:rsidRPr="00511A90">
        <w:rPr>
          <w:rFonts w:ascii="Times New Roman" w:hAnsi="Times New Roman"/>
          <w:sz w:val="26"/>
          <w:szCs w:val="26"/>
        </w:rPr>
        <w:t xml:space="preserve">нтированный подход, школа ставила </w:t>
      </w:r>
      <w:r w:rsidRPr="00511A90">
        <w:rPr>
          <w:rFonts w:ascii="Times New Roman" w:hAnsi="Times New Roman"/>
          <w:sz w:val="26"/>
          <w:szCs w:val="26"/>
        </w:rPr>
        <w:t xml:space="preserve"> целью не сформировать и даже не воспитать, а найти, поддержать, развить человека в человеке и заложить в него механизмы самореализации, </w:t>
      </w:r>
      <w:r w:rsidR="0068162A" w:rsidRPr="00511A90">
        <w:rPr>
          <w:rFonts w:ascii="Times New Roman" w:hAnsi="Times New Roman"/>
          <w:sz w:val="26"/>
          <w:szCs w:val="26"/>
        </w:rPr>
        <w:t xml:space="preserve"> </w:t>
      </w:r>
      <w:r w:rsidRPr="00511A90">
        <w:rPr>
          <w:rFonts w:ascii="Times New Roman" w:hAnsi="Times New Roman"/>
          <w:sz w:val="26"/>
          <w:szCs w:val="26"/>
        </w:rPr>
        <w:t>адаптации,</w:t>
      </w:r>
      <w:r w:rsidR="0068162A" w:rsidRPr="00511A90">
        <w:rPr>
          <w:rFonts w:ascii="Times New Roman" w:hAnsi="Times New Roman"/>
          <w:sz w:val="26"/>
          <w:szCs w:val="26"/>
        </w:rPr>
        <w:t xml:space="preserve"> </w:t>
      </w:r>
      <w:r w:rsidRPr="00511A90">
        <w:rPr>
          <w:rFonts w:ascii="Times New Roman" w:hAnsi="Times New Roman"/>
          <w:sz w:val="26"/>
          <w:szCs w:val="26"/>
        </w:rPr>
        <w:t xml:space="preserve"> </w:t>
      </w:r>
      <w:proofErr w:type="spellStart"/>
      <w:r w:rsidRPr="00511A90">
        <w:rPr>
          <w:rFonts w:ascii="Times New Roman" w:hAnsi="Times New Roman"/>
          <w:sz w:val="26"/>
          <w:szCs w:val="26"/>
        </w:rPr>
        <w:t>саморегуляции</w:t>
      </w:r>
      <w:proofErr w:type="spellEnd"/>
      <w:r w:rsidRPr="00511A90">
        <w:rPr>
          <w:rFonts w:ascii="Times New Roman" w:hAnsi="Times New Roman"/>
          <w:sz w:val="26"/>
          <w:szCs w:val="26"/>
        </w:rPr>
        <w:t xml:space="preserve">, самозащиты, самовоспитания и другие, необходимые для становления самобытного личностного образа и достойной человеческой жизни, для диалогичного и безопасного взаимодействия с людьми, природой, культурой, цивилизацией. </w:t>
      </w:r>
    </w:p>
    <w:p w:rsidR="00094F04" w:rsidRPr="00511A90" w:rsidRDefault="00CC19EB" w:rsidP="00921CD4">
      <w:pPr>
        <w:pStyle w:val="af3"/>
        <w:ind w:firstLine="708"/>
        <w:jc w:val="both"/>
        <w:rPr>
          <w:rFonts w:ascii="Times New Roman" w:hAnsi="Times New Roman"/>
          <w:sz w:val="26"/>
          <w:szCs w:val="26"/>
        </w:rPr>
      </w:pPr>
      <w:r w:rsidRPr="00511A90">
        <w:rPr>
          <w:rFonts w:ascii="Times New Roman" w:hAnsi="Times New Roman"/>
          <w:sz w:val="26"/>
          <w:szCs w:val="26"/>
        </w:rPr>
        <w:t>Р</w:t>
      </w:r>
      <w:r w:rsidR="007F0D4B" w:rsidRPr="00511A90">
        <w:rPr>
          <w:rFonts w:ascii="Times New Roman" w:hAnsi="Times New Roman"/>
          <w:sz w:val="26"/>
          <w:szCs w:val="26"/>
        </w:rPr>
        <w:t>ешению поставленных задач в 2021–2022</w:t>
      </w:r>
      <w:r w:rsidRPr="00511A90">
        <w:rPr>
          <w:rFonts w:ascii="Times New Roman" w:hAnsi="Times New Roman"/>
          <w:sz w:val="26"/>
          <w:szCs w:val="26"/>
        </w:rPr>
        <w:t xml:space="preserve"> учебном году способствовала система планирования работы педагогического коллектива: развитие инновационной деятельности педагогов, рейтинга педагогов в образовательной деятельности, реализация основных направлений аналитической деятельности, реализация целостной системы мониторинга качества образования, выбор основных объектов контроля, его целей, разновидностей, определение конкретных исполнителей, совершенствование системы и содержания учебного и методического </w:t>
      </w:r>
    </w:p>
    <w:p w:rsidR="00CC19EB" w:rsidRPr="00511A90" w:rsidRDefault="00CC19EB" w:rsidP="007F0D4B">
      <w:pPr>
        <w:pStyle w:val="af3"/>
        <w:jc w:val="both"/>
        <w:rPr>
          <w:rFonts w:ascii="Times New Roman" w:hAnsi="Times New Roman"/>
          <w:sz w:val="26"/>
          <w:szCs w:val="26"/>
        </w:rPr>
      </w:pPr>
      <w:r w:rsidRPr="00511A90">
        <w:rPr>
          <w:rFonts w:ascii="Times New Roman" w:hAnsi="Times New Roman"/>
          <w:sz w:val="26"/>
          <w:szCs w:val="26"/>
        </w:rPr>
        <w:t>мониторинга, более серьезный подход к самообразованию и требования исполнительской дисциплины в выполнении функциональных обязанностей каждого педагога, прохождение школой независимой оценки качества образования.</w:t>
      </w:r>
    </w:p>
    <w:p w:rsidR="0068162A" w:rsidRPr="00511A90" w:rsidRDefault="00CC19EB" w:rsidP="00094F04">
      <w:pPr>
        <w:pStyle w:val="af3"/>
        <w:ind w:firstLine="708"/>
        <w:jc w:val="both"/>
        <w:rPr>
          <w:rFonts w:ascii="Times New Roman" w:hAnsi="Times New Roman"/>
          <w:b/>
          <w:sz w:val="26"/>
          <w:szCs w:val="26"/>
        </w:rPr>
      </w:pPr>
      <w:r w:rsidRPr="00511A90">
        <w:rPr>
          <w:rFonts w:ascii="Times New Roman" w:hAnsi="Times New Roman"/>
          <w:sz w:val="26"/>
          <w:szCs w:val="26"/>
        </w:rPr>
        <w:t>Поддерживалась любая инициатива со стороны педагогов, школьников, членов администрации, родительской общественности, способствующая раскрытию возможностей всех участников образовательного процесса, независимо от результативности. Предлагаемые мероприятия были той большой копилкой, в которой нужно было отобрать лучшее и ввести в систему, которая отработана в школе.</w:t>
      </w:r>
      <w:r w:rsidR="0040460C" w:rsidRPr="00511A90">
        <w:rPr>
          <w:rFonts w:ascii="Times New Roman" w:hAnsi="Times New Roman"/>
          <w:sz w:val="26"/>
          <w:szCs w:val="26"/>
        </w:rPr>
        <w:t xml:space="preserve">  </w:t>
      </w:r>
    </w:p>
    <w:p w:rsidR="007F0D4B" w:rsidRPr="00511A90" w:rsidRDefault="007F0D4B" w:rsidP="00094F04">
      <w:pPr>
        <w:widowControl w:val="0"/>
        <w:shd w:val="clear" w:color="auto" w:fill="FFFFFF"/>
        <w:autoSpaceDE w:val="0"/>
        <w:autoSpaceDN w:val="0"/>
        <w:adjustRightInd w:val="0"/>
        <w:ind w:firstLine="708"/>
        <w:jc w:val="both"/>
        <w:rPr>
          <w:sz w:val="26"/>
          <w:szCs w:val="26"/>
        </w:rPr>
      </w:pPr>
    </w:p>
    <w:p w:rsidR="00C11B60" w:rsidRPr="00511A90" w:rsidRDefault="00CC19EB" w:rsidP="00094F04">
      <w:pPr>
        <w:widowControl w:val="0"/>
        <w:shd w:val="clear" w:color="auto" w:fill="FFFFFF"/>
        <w:autoSpaceDE w:val="0"/>
        <w:autoSpaceDN w:val="0"/>
        <w:adjustRightInd w:val="0"/>
        <w:ind w:firstLine="708"/>
        <w:jc w:val="both"/>
        <w:rPr>
          <w:sz w:val="26"/>
          <w:szCs w:val="26"/>
        </w:rPr>
      </w:pPr>
      <w:r w:rsidRPr="00511A90">
        <w:rPr>
          <w:sz w:val="26"/>
          <w:szCs w:val="26"/>
        </w:rPr>
        <w:t xml:space="preserve">В рамках реализации приоритетных направлений Стратегии развития системы образования МБОУ СОШ №39 им. Т.С. </w:t>
      </w:r>
      <w:proofErr w:type="spellStart"/>
      <w:r w:rsidRPr="00511A90">
        <w:rPr>
          <w:sz w:val="26"/>
          <w:szCs w:val="26"/>
        </w:rPr>
        <w:t>Дзебисова</w:t>
      </w:r>
      <w:proofErr w:type="spellEnd"/>
      <w:r w:rsidR="00D5663B" w:rsidRPr="00511A90">
        <w:rPr>
          <w:sz w:val="26"/>
          <w:szCs w:val="26"/>
        </w:rPr>
        <w:t xml:space="preserve">  работала на единой методической темой : </w:t>
      </w:r>
    </w:p>
    <w:p w:rsidR="00B57F94" w:rsidRPr="00511A90" w:rsidRDefault="00B57F94" w:rsidP="00B57F94">
      <w:pPr>
        <w:jc w:val="both"/>
        <w:rPr>
          <w:sz w:val="26"/>
          <w:szCs w:val="26"/>
        </w:rPr>
      </w:pPr>
      <w:r w:rsidRPr="00511A90">
        <w:rPr>
          <w:kern w:val="24"/>
          <w:sz w:val="26"/>
          <w:szCs w:val="26"/>
        </w:rPr>
        <w:t xml:space="preserve">«Достижение современного качества образования путем создания оптимальной образовательной среды, максимально удовлетворяющей запросы личности, с учетом личностно-ориентированного подхода, содействия успешности каждого ученика». </w:t>
      </w:r>
    </w:p>
    <w:p w:rsidR="004B165F" w:rsidRDefault="004B165F" w:rsidP="00B57F94">
      <w:pPr>
        <w:ind w:firstLine="708"/>
        <w:jc w:val="both"/>
        <w:rPr>
          <w:b/>
          <w:sz w:val="26"/>
          <w:szCs w:val="26"/>
        </w:rPr>
      </w:pPr>
    </w:p>
    <w:p w:rsidR="004B165F" w:rsidRDefault="004B165F" w:rsidP="00B57F94">
      <w:pPr>
        <w:ind w:firstLine="708"/>
        <w:jc w:val="both"/>
        <w:rPr>
          <w:b/>
          <w:sz w:val="26"/>
          <w:szCs w:val="26"/>
        </w:rPr>
      </w:pPr>
    </w:p>
    <w:p w:rsidR="004B165F" w:rsidRDefault="004B165F" w:rsidP="00B57F94">
      <w:pPr>
        <w:ind w:firstLine="708"/>
        <w:jc w:val="both"/>
        <w:rPr>
          <w:b/>
          <w:sz w:val="26"/>
          <w:szCs w:val="26"/>
        </w:rPr>
      </w:pPr>
    </w:p>
    <w:p w:rsidR="00312309" w:rsidRDefault="00312309" w:rsidP="00B57F94">
      <w:pPr>
        <w:ind w:firstLine="708"/>
        <w:jc w:val="both"/>
        <w:rPr>
          <w:b/>
          <w:sz w:val="26"/>
          <w:szCs w:val="26"/>
        </w:rPr>
      </w:pPr>
    </w:p>
    <w:p w:rsidR="00312309" w:rsidRDefault="00312309" w:rsidP="00B57F94">
      <w:pPr>
        <w:ind w:firstLine="708"/>
        <w:jc w:val="both"/>
        <w:rPr>
          <w:b/>
          <w:sz w:val="26"/>
          <w:szCs w:val="26"/>
        </w:rPr>
      </w:pPr>
    </w:p>
    <w:p w:rsidR="00B57F94" w:rsidRPr="00511A90" w:rsidRDefault="00D5663B" w:rsidP="00B57F94">
      <w:pPr>
        <w:ind w:firstLine="708"/>
        <w:jc w:val="both"/>
        <w:rPr>
          <w:sz w:val="26"/>
          <w:szCs w:val="26"/>
        </w:rPr>
      </w:pPr>
      <w:bookmarkStart w:id="0" w:name="_GoBack"/>
      <w:bookmarkEnd w:id="0"/>
      <w:r w:rsidRPr="00511A90">
        <w:rPr>
          <w:b/>
          <w:sz w:val="26"/>
          <w:szCs w:val="26"/>
        </w:rPr>
        <w:t>Цель:</w:t>
      </w:r>
      <w:r w:rsidRPr="00511A90">
        <w:rPr>
          <w:sz w:val="26"/>
          <w:szCs w:val="26"/>
        </w:rPr>
        <w:t xml:space="preserve"> </w:t>
      </w:r>
      <w:r w:rsidR="00B57F94" w:rsidRPr="00511A90">
        <w:rPr>
          <w:kern w:val="24"/>
          <w:sz w:val="26"/>
          <w:szCs w:val="26"/>
        </w:rPr>
        <w:t>обеспечение качества образования и воспитания на основе сохранения их фундаментальности и соответствия современным требованиям.</w:t>
      </w:r>
    </w:p>
    <w:p w:rsidR="00B57F94" w:rsidRPr="00511A90" w:rsidRDefault="00D5663B" w:rsidP="00B57F94">
      <w:pPr>
        <w:jc w:val="both"/>
        <w:rPr>
          <w:kern w:val="24"/>
          <w:sz w:val="26"/>
          <w:szCs w:val="26"/>
        </w:rPr>
      </w:pPr>
      <w:r w:rsidRPr="00511A90">
        <w:rPr>
          <w:sz w:val="26"/>
          <w:szCs w:val="26"/>
        </w:rPr>
        <w:t>Для достижения цели коллектив школы решал следующие задачи:</w:t>
      </w:r>
      <w:r w:rsidR="00B57F94" w:rsidRPr="00511A90">
        <w:rPr>
          <w:kern w:val="24"/>
          <w:sz w:val="26"/>
          <w:szCs w:val="26"/>
        </w:rPr>
        <w:t xml:space="preserve"> </w:t>
      </w:r>
    </w:p>
    <w:p w:rsidR="00B57F94" w:rsidRPr="00511A90" w:rsidRDefault="00B57F94" w:rsidP="00B57F94">
      <w:pPr>
        <w:jc w:val="both"/>
        <w:rPr>
          <w:sz w:val="26"/>
          <w:szCs w:val="26"/>
        </w:rPr>
      </w:pPr>
      <w:r w:rsidRPr="00511A90">
        <w:rPr>
          <w:kern w:val="24"/>
          <w:sz w:val="26"/>
          <w:szCs w:val="26"/>
        </w:rPr>
        <w:t>1.Качественный мониторинг результативности образовательного процесса.</w:t>
      </w:r>
    </w:p>
    <w:p w:rsidR="00B57F94" w:rsidRPr="00511A90" w:rsidRDefault="00B57F94" w:rsidP="00B57F94">
      <w:pPr>
        <w:jc w:val="both"/>
        <w:rPr>
          <w:sz w:val="26"/>
          <w:szCs w:val="26"/>
        </w:rPr>
      </w:pPr>
      <w:r w:rsidRPr="00511A90">
        <w:rPr>
          <w:kern w:val="24"/>
          <w:sz w:val="26"/>
          <w:szCs w:val="26"/>
        </w:rPr>
        <w:t xml:space="preserve">2.Школьная  </w:t>
      </w:r>
      <w:proofErr w:type="spellStart"/>
      <w:r w:rsidRPr="00511A90">
        <w:rPr>
          <w:kern w:val="24"/>
          <w:sz w:val="26"/>
          <w:szCs w:val="26"/>
        </w:rPr>
        <w:t>неуспешность</w:t>
      </w:r>
      <w:proofErr w:type="spellEnd"/>
      <w:r w:rsidRPr="00511A90">
        <w:rPr>
          <w:kern w:val="24"/>
          <w:sz w:val="26"/>
          <w:szCs w:val="26"/>
        </w:rPr>
        <w:t>: как с этим работать?</w:t>
      </w:r>
    </w:p>
    <w:p w:rsidR="00B57F94" w:rsidRPr="00511A90" w:rsidRDefault="00B57F94" w:rsidP="00B57F94">
      <w:pPr>
        <w:jc w:val="both"/>
        <w:rPr>
          <w:sz w:val="26"/>
          <w:szCs w:val="26"/>
        </w:rPr>
      </w:pPr>
      <w:r w:rsidRPr="00511A90">
        <w:rPr>
          <w:kern w:val="24"/>
          <w:sz w:val="26"/>
          <w:szCs w:val="26"/>
        </w:rPr>
        <w:t>3.Школьная мотивация. Работа с  интеллектуально одаренными детьми.</w:t>
      </w:r>
    </w:p>
    <w:p w:rsidR="00B57F94" w:rsidRPr="00511A90" w:rsidRDefault="00B57F94" w:rsidP="00B57F94">
      <w:pPr>
        <w:jc w:val="both"/>
        <w:rPr>
          <w:sz w:val="26"/>
          <w:szCs w:val="26"/>
        </w:rPr>
      </w:pPr>
      <w:r w:rsidRPr="00511A90">
        <w:rPr>
          <w:kern w:val="24"/>
          <w:sz w:val="26"/>
          <w:szCs w:val="26"/>
        </w:rPr>
        <w:t>4. Качественная перезагрузка работы учителей</w:t>
      </w:r>
    </w:p>
    <w:p w:rsidR="00B57F94" w:rsidRPr="004B165F" w:rsidRDefault="00B57F94" w:rsidP="004B165F">
      <w:pPr>
        <w:jc w:val="both"/>
        <w:rPr>
          <w:sz w:val="26"/>
          <w:szCs w:val="26"/>
        </w:rPr>
      </w:pPr>
      <w:r w:rsidRPr="00511A90">
        <w:rPr>
          <w:kern w:val="24"/>
          <w:sz w:val="26"/>
          <w:szCs w:val="26"/>
        </w:rPr>
        <w:t> </w:t>
      </w:r>
    </w:p>
    <w:p w:rsidR="00CC19EB" w:rsidRPr="00511A90" w:rsidRDefault="00CC19EB" w:rsidP="00C822AF">
      <w:pPr>
        <w:ind w:firstLine="705"/>
        <w:jc w:val="center"/>
        <w:rPr>
          <w:b/>
          <w:bCs/>
          <w:sz w:val="26"/>
          <w:szCs w:val="26"/>
        </w:rPr>
      </w:pPr>
      <w:r w:rsidRPr="00511A90">
        <w:rPr>
          <w:b/>
          <w:bCs/>
          <w:sz w:val="26"/>
          <w:szCs w:val="26"/>
        </w:rPr>
        <w:t>Анализ деятельности, направленной на получение бесплатного начального, основного и среднего общего образования</w:t>
      </w:r>
    </w:p>
    <w:p w:rsidR="00CC19EB" w:rsidRPr="00511A90" w:rsidRDefault="0068162A" w:rsidP="00CC19EB">
      <w:pPr>
        <w:ind w:firstLine="708"/>
        <w:jc w:val="both"/>
        <w:rPr>
          <w:sz w:val="26"/>
          <w:szCs w:val="26"/>
        </w:rPr>
      </w:pPr>
      <w:r w:rsidRPr="00511A90">
        <w:rPr>
          <w:sz w:val="26"/>
          <w:szCs w:val="26"/>
        </w:rPr>
        <w:t>На 01.06.20</w:t>
      </w:r>
      <w:r w:rsidR="00500452" w:rsidRPr="00511A90">
        <w:rPr>
          <w:sz w:val="26"/>
          <w:szCs w:val="26"/>
        </w:rPr>
        <w:t>22</w:t>
      </w:r>
      <w:r w:rsidR="00CC19EB" w:rsidRPr="00511A90">
        <w:rPr>
          <w:sz w:val="26"/>
          <w:szCs w:val="26"/>
        </w:rPr>
        <w:t xml:space="preserve"> года в школе </w:t>
      </w:r>
      <w:r w:rsidR="00500452" w:rsidRPr="00511A90">
        <w:rPr>
          <w:sz w:val="26"/>
          <w:szCs w:val="26"/>
        </w:rPr>
        <w:t>обучалось 630</w:t>
      </w:r>
      <w:r w:rsidR="00630501" w:rsidRPr="00511A90">
        <w:rPr>
          <w:sz w:val="26"/>
          <w:szCs w:val="26"/>
        </w:rPr>
        <w:t xml:space="preserve"> учащихся:</w:t>
      </w:r>
      <w:r w:rsidR="00C11B60" w:rsidRPr="00511A90">
        <w:rPr>
          <w:sz w:val="26"/>
          <w:szCs w:val="26"/>
        </w:rPr>
        <w:t xml:space="preserve">  </w:t>
      </w:r>
    </w:p>
    <w:p w:rsidR="00CC19EB" w:rsidRPr="00511A90" w:rsidRDefault="00CC19EB" w:rsidP="00CC19EB">
      <w:pPr>
        <w:jc w:val="both"/>
        <w:rPr>
          <w:sz w:val="26"/>
          <w:szCs w:val="26"/>
        </w:rPr>
      </w:pPr>
      <w:r w:rsidRPr="00511A90">
        <w:rPr>
          <w:sz w:val="26"/>
          <w:szCs w:val="26"/>
        </w:rPr>
        <w:t xml:space="preserve"> По уровням образования картина такова:</w:t>
      </w:r>
    </w:p>
    <w:p w:rsidR="00630501" w:rsidRPr="00511A90" w:rsidRDefault="00630501" w:rsidP="00CC19EB">
      <w:pPr>
        <w:jc w:val="both"/>
        <w:rPr>
          <w:sz w:val="26"/>
          <w:szCs w:val="26"/>
        </w:rPr>
      </w:pPr>
      <w:r w:rsidRPr="00511A90">
        <w:rPr>
          <w:sz w:val="26"/>
          <w:szCs w:val="26"/>
        </w:rPr>
        <w:t>Начальная школа – 8 классов –</w:t>
      </w:r>
      <w:r w:rsidR="00500452" w:rsidRPr="00511A90">
        <w:rPr>
          <w:sz w:val="26"/>
          <w:szCs w:val="26"/>
        </w:rPr>
        <w:t>272</w:t>
      </w:r>
      <w:r w:rsidRPr="00511A90">
        <w:rPr>
          <w:sz w:val="26"/>
          <w:szCs w:val="26"/>
        </w:rPr>
        <w:t xml:space="preserve"> учащихся; </w:t>
      </w:r>
    </w:p>
    <w:p w:rsidR="00CC19EB" w:rsidRPr="00511A90" w:rsidRDefault="00630501" w:rsidP="00CC19EB">
      <w:pPr>
        <w:jc w:val="both"/>
        <w:rPr>
          <w:sz w:val="26"/>
          <w:szCs w:val="26"/>
        </w:rPr>
      </w:pPr>
      <w:r w:rsidRPr="00511A90">
        <w:rPr>
          <w:sz w:val="26"/>
          <w:szCs w:val="26"/>
        </w:rPr>
        <w:t>Основная школа – 12классов –</w:t>
      </w:r>
      <w:r w:rsidR="00500452" w:rsidRPr="00511A90">
        <w:rPr>
          <w:sz w:val="26"/>
          <w:szCs w:val="26"/>
        </w:rPr>
        <w:t>323</w:t>
      </w:r>
      <w:r w:rsidRPr="00511A90">
        <w:rPr>
          <w:sz w:val="26"/>
          <w:szCs w:val="26"/>
        </w:rPr>
        <w:t xml:space="preserve"> </w:t>
      </w:r>
      <w:r w:rsidR="00CC19EB" w:rsidRPr="00511A90">
        <w:rPr>
          <w:sz w:val="26"/>
          <w:szCs w:val="26"/>
        </w:rPr>
        <w:t xml:space="preserve">учащихся; </w:t>
      </w:r>
    </w:p>
    <w:p w:rsidR="00630501" w:rsidRPr="00511A90" w:rsidRDefault="00630501" w:rsidP="00CC19EB">
      <w:pPr>
        <w:jc w:val="both"/>
        <w:rPr>
          <w:sz w:val="26"/>
          <w:szCs w:val="26"/>
        </w:rPr>
      </w:pPr>
      <w:r w:rsidRPr="00511A90">
        <w:rPr>
          <w:sz w:val="26"/>
          <w:szCs w:val="26"/>
        </w:rPr>
        <w:t xml:space="preserve">Средняя школа – 2 класса – </w:t>
      </w:r>
      <w:r w:rsidR="00500452" w:rsidRPr="00511A90">
        <w:rPr>
          <w:sz w:val="26"/>
          <w:szCs w:val="26"/>
        </w:rPr>
        <w:t>35</w:t>
      </w:r>
      <w:r w:rsidR="00CC19EB" w:rsidRPr="00511A90">
        <w:rPr>
          <w:sz w:val="26"/>
          <w:szCs w:val="26"/>
        </w:rPr>
        <w:t xml:space="preserve"> учащийся </w:t>
      </w:r>
      <w:r w:rsidR="00CC19EB" w:rsidRPr="00511A90">
        <w:rPr>
          <w:sz w:val="26"/>
          <w:szCs w:val="26"/>
        </w:rPr>
        <w:t></w:t>
      </w:r>
    </w:p>
    <w:p w:rsidR="00CC19EB" w:rsidRPr="00511A90" w:rsidRDefault="00CC19EB" w:rsidP="00CC19EB">
      <w:pPr>
        <w:jc w:val="both"/>
        <w:rPr>
          <w:sz w:val="26"/>
          <w:szCs w:val="26"/>
        </w:rPr>
      </w:pPr>
      <w:r w:rsidRPr="00511A90">
        <w:rPr>
          <w:sz w:val="26"/>
          <w:szCs w:val="26"/>
        </w:rPr>
        <w:t>Количество классов-комплектов – 22</w:t>
      </w:r>
      <w:r w:rsidR="00630501" w:rsidRPr="00511A90">
        <w:rPr>
          <w:sz w:val="26"/>
          <w:szCs w:val="26"/>
        </w:rPr>
        <w:t>.</w:t>
      </w:r>
    </w:p>
    <w:p w:rsidR="00630501" w:rsidRPr="00511A90" w:rsidRDefault="00CC19EB" w:rsidP="00630501">
      <w:pPr>
        <w:ind w:firstLine="708"/>
        <w:jc w:val="both"/>
        <w:rPr>
          <w:sz w:val="26"/>
          <w:szCs w:val="26"/>
        </w:rPr>
      </w:pPr>
      <w:r w:rsidRPr="00511A90">
        <w:rPr>
          <w:sz w:val="26"/>
          <w:szCs w:val="26"/>
        </w:rPr>
        <w:t>Учебный план обеспечивал реализацию Федерального государственного образовательного стандарта начального общего образования, государственного стандарта ос</w:t>
      </w:r>
      <w:r w:rsidR="00630501" w:rsidRPr="00511A90">
        <w:rPr>
          <w:sz w:val="26"/>
          <w:szCs w:val="26"/>
        </w:rPr>
        <w:t>новного общего образования в 5-9</w:t>
      </w:r>
      <w:r w:rsidRPr="00511A90">
        <w:rPr>
          <w:sz w:val="26"/>
          <w:szCs w:val="26"/>
        </w:rPr>
        <w:t xml:space="preserve"> классах, реализацию </w:t>
      </w:r>
      <w:r w:rsidR="00C11B60" w:rsidRPr="00511A90">
        <w:rPr>
          <w:sz w:val="26"/>
          <w:szCs w:val="26"/>
        </w:rPr>
        <w:t>Федерального государственного стандарта</w:t>
      </w:r>
      <w:r w:rsidRPr="00511A90">
        <w:rPr>
          <w:sz w:val="26"/>
          <w:szCs w:val="26"/>
        </w:rPr>
        <w:t xml:space="preserve"> </w:t>
      </w:r>
      <w:r w:rsidR="00630501" w:rsidRPr="00511A90">
        <w:rPr>
          <w:sz w:val="26"/>
          <w:szCs w:val="26"/>
        </w:rPr>
        <w:t xml:space="preserve"> среднего </w:t>
      </w:r>
      <w:r w:rsidRPr="00511A90">
        <w:rPr>
          <w:sz w:val="26"/>
          <w:szCs w:val="26"/>
        </w:rPr>
        <w:t xml:space="preserve">общего образования </w:t>
      </w:r>
      <w:r w:rsidR="00630501" w:rsidRPr="00511A90">
        <w:rPr>
          <w:sz w:val="26"/>
          <w:szCs w:val="26"/>
        </w:rPr>
        <w:t xml:space="preserve"> в</w:t>
      </w:r>
      <w:r w:rsidR="00C11B60" w:rsidRPr="00511A90">
        <w:rPr>
          <w:sz w:val="26"/>
          <w:szCs w:val="26"/>
        </w:rPr>
        <w:t xml:space="preserve">   </w:t>
      </w:r>
      <w:r w:rsidR="00630501" w:rsidRPr="00511A90">
        <w:rPr>
          <w:sz w:val="26"/>
          <w:szCs w:val="26"/>
        </w:rPr>
        <w:t>10-11 классах.</w:t>
      </w:r>
    </w:p>
    <w:p w:rsidR="00094F04" w:rsidRPr="00511A90" w:rsidRDefault="00630501" w:rsidP="00B57F94">
      <w:pPr>
        <w:ind w:firstLine="708"/>
        <w:jc w:val="both"/>
        <w:rPr>
          <w:sz w:val="26"/>
          <w:szCs w:val="26"/>
        </w:rPr>
      </w:pPr>
      <w:r w:rsidRPr="00511A90">
        <w:rPr>
          <w:sz w:val="26"/>
          <w:szCs w:val="26"/>
        </w:rPr>
        <w:t xml:space="preserve">В </w:t>
      </w:r>
      <w:r w:rsidR="00CC19EB" w:rsidRPr="00511A90">
        <w:rPr>
          <w:sz w:val="26"/>
          <w:szCs w:val="26"/>
        </w:rPr>
        <w:t xml:space="preserve"> учебном плане школы соблюдены нормативы максимальной аудиторной нагрузки обучающихся. Проверка журналов и рабочих программ показала, что учебный план за год выполнен, учебные программы пройдены.</w:t>
      </w:r>
    </w:p>
    <w:p w:rsidR="00094F04" w:rsidRPr="00511A90" w:rsidRDefault="00094F04" w:rsidP="00CC19EB">
      <w:pPr>
        <w:jc w:val="center"/>
        <w:rPr>
          <w:b/>
          <w:bCs/>
          <w:sz w:val="26"/>
          <w:szCs w:val="26"/>
        </w:rPr>
      </w:pPr>
    </w:p>
    <w:p w:rsidR="00CC19EB" w:rsidRPr="00511A90" w:rsidRDefault="00CC19EB" w:rsidP="00CC19EB">
      <w:pPr>
        <w:jc w:val="center"/>
        <w:rPr>
          <w:b/>
          <w:bCs/>
          <w:sz w:val="26"/>
          <w:szCs w:val="26"/>
        </w:rPr>
      </w:pPr>
      <w:r w:rsidRPr="00511A90">
        <w:rPr>
          <w:b/>
          <w:bCs/>
          <w:sz w:val="26"/>
          <w:szCs w:val="26"/>
        </w:rPr>
        <w:t>Контингент</w:t>
      </w:r>
      <w:r w:rsidRPr="00511A90">
        <w:rPr>
          <w:sz w:val="26"/>
          <w:szCs w:val="26"/>
        </w:rPr>
        <w:t xml:space="preserve"> </w:t>
      </w:r>
      <w:r w:rsidRPr="00511A90">
        <w:rPr>
          <w:b/>
          <w:bCs/>
          <w:sz w:val="26"/>
          <w:szCs w:val="26"/>
        </w:rPr>
        <w:t>учащихся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981"/>
        <w:gridCol w:w="785"/>
        <w:gridCol w:w="827"/>
        <w:gridCol w:w="927"/>
        <w:gridCol w:w="800"/>
        <w:gridCol w:w="954"/>
        <w:gridCol w:w="1143"/>
        <w:gridCol w:w="1837"/>
      </w:tblGrid>
      <w:tr w:rsidR="00CC19EB" w:rsidRPr="00511A90" w:rsidTr="00520FE2">
        <w:trPr>
          <w:trHeight w:val="507"/>
        </w:trPr>
        <w:tc>
          <w:tcPr>
            <w:tcW w:w="1985" w:type="dxa"/>
            <w:vMerge w:val="restart"/>
            <w:shd w:val="clear" w:color="auto" w:fill="auto"/>
          </w:tcPr>
          <w:p w:rsidR="00CC19EB" w:rsidRPr="00511A90" w:rsidRDefault="00CC19EB" w:rsidP="00CC19EB">
            <w:pPr>
              <w:jc w:val="center"/>
              <w:rPr>
                <w:b/>
                <w:bCs/>
                <w:sz w:val="26"/>
                <w:szCs w:val="26"/>
              </w:rPr>
            </w:pPr>
            <w:r w:rsidRPr="00511A90">
              <w:rPr>
                <w:b/>
                <w:sz w:val="26"/>
                <w:szCs w:val="26"/>
              </w:rPr>
              <w:t>Учебный год</w:t>
            </w:r>
          </w:p>
        </w:tc>
        <w:tc>
          <w:tcPr>
            <w:tcW w:w="1942" w:type="dxa"/>
            <w:gridSpan w:val="2"/>
            <w:shd w:val="clear" w:color="auto" w:fill="auto"/>
          </w:tcPr>
          <w:p w:rsidR="00CC19EB" w:rsidRPr="00511A90" w:rsidRDefault="00CC19EB" w:rsidP="00CC19EB">
            <w:pPr>
              <w:jc w:val="center"/>
              <w:rPr>
                <w:b/>
                <w:bCs/>
                <w:sz w:val="26"/>
                <w:szCs w:val="26"/>
              </w:rPr>
            </w:pPr>
            <w:r w:rsidRPr="00511A90">
              <w:rPr>
                <w:b/>
                <w:bCs/>
                <w:sz w:val="26"/>
                <w:szCs w:val="26"/>
              </w:rPr>
              <w:t>1 уровень</w:t>
            </w:r>
          </w:p>
        </w:tc>
        <w:tc>
          <w:tcPr>
            <w:tcW w:w="1649" w:type="dxa"/>
            <w:gridSpan w:val="2"/>
            <w:shd w:val="clear" w:color="auto" w:fill="auto"/>
          </w:tcPr>
          <w:p w:rsidR="00CC19EB" w:rsidRPr="00511A90" w:rsidRDefault="00CC19EB" w:rsidP="00CC19EB">
            <w:pPr>
              <w:jc w:val="center"/>
              <w:rPr>
                <w:b/>
                <w:bCs/>
                <w:sz w:val="26"/>
                <w:szCs w:val="26"/>
              </w:rPr>
            </w:pPr>
            <w:r w:rsidRPr="00511A90">
              <w:rPr>
                <w:b/>
                <w:bCs/>
                <w:sz w:val="26"/>
                <w:szCs w:val="26"/>
              </w:rPr>
              <w:t>2 уровень</w:t>
            </w:r>
          </w:p>
        </w:tc>
        <w:tc>
          <w:tcPr>
            <w:tcW w:w="1649" w:type="dxa"/>
            <w:gridSpan w:val="2"/>
            <w:shd w:val="clear" w:color="auto" w:fill="auto"/>
          </w:tcPr>
          <w:p w:rsidR="00CC19EB" w:rsidRPr="00511A90" w:rsidRDefault="00CC19EB" w:rsidP="00CC19EB">
            <w:pPr>
              <w:jc w:val="center"/>
              <w:rPr>
                <w:b/>
                <w:bCs/>
                <w:sz w:val="26"/>
                <w:szCs w:val="26"/>
              </w:rPr>
            </w:pPr>
            <w:r w:rsidRPr="00511A90">
              <w:rPr>
                <w:b/>
                <w:bCs/>
                <w:sz w:val="26"/>
                <w:szCs w:val="26"/>
              </w:rPr>
              <w:t>3 уровень</w:t>
            </w:r>
          </w:p>
        </w:tc>
        <w:tc>
          <w:tcPr>
            <w:tcW w:w="1077" w:type="dxa"/>
            <w:vMerge w:val="restart"/>
            <w:shd w:val="clear" w:color="auto" w:fill="auto"/>
          </w:tcPr>
          <w:p w:rsidR="00CC19EB" w:rsidRPr="00511A90" w:rsidRDefault="00CC19EB" w:rsidP="00CC19EB">
            <w:pPr>
              <w:jc w:val="center"/>
              <w:rPr>
                <w:b/>
                <w:bCs/>
                <w:sz w:val="26"/>
                <w:szCs w:val="26"/>
              </w:rPr>
            </w:pPr>
            <w:r w:rsidRPr="00511A90">
              <w:rPr>
                <w:b/>
                <w:sz w:val="26"/>
                <w:szCs w:val="26"/>
              </w:rPr>
              <w:t>Всего классов</w:t>
            </w:r>
          </w:p>
        </w:tc>
        <w:tc>
          <w:tcPr>
            <w:tcW w:w="1726" w:type="dxa"/>
            <w:vMerge w:val="restart"/>
            <w:shd w:val="clear" w:color="auto" w:fill="auto"/>
          </w:tcPr>
          <w:p w:rsidR="00CC19EB" w:rsidRPr="00511A90" w:rsidRDefault="00CC19EB" w:rsidP="00CC19EB">
            <w:pPr>
              <w:jc w:val="center"/>
              <w:rPr>
                <w:b/>
                <w:bCs/>
                <w:sz w:val="26"/>
                <w:szCs w:val="26"/>
              </w:rPr>
            </w:pPr>
            <w:r w:rsidRPr="00511A90">
              <w:rPr>
                <w:b/>
                <w:bCs/>
                <w:sz w:val="26"/>
                <w:szCs w:val="26"/>
              </w:rPr>
              <w:t>Всего обучающихся</w:t>
            </w:r>
          </w:p>
        </w:tc>
      </w:tr>
      <w:tr w:rsidR="00CC19EB" w:rsidRPr="00511A90" w:rsidTr="00520FE2">
        <w:trPr>
          <w:trHeight w:val="969"/>
        </w:trPr>
        <w:tc>
          <w:tcPr>
            <w:tcW w:w="1985" w:type="dxa"/>
            <w:vMerge/>
            <w:shd w:val="clear" w:color="auto" w:fill="auto"/>
          </w:tcPr>
          <w:p w:rsidR="00CC19EB" w:rsidRPr="00511A90" w:rsidRDefault="00CC19EB" w:rsidP="00CC19EB">
            <w:pPr>
              <w:jc w:val="center"/>
              <w:rPr>
                <w:sz w:val="26"/>
                <w:szCs w:val="26"/>
              </w:rPr>
            </w:pPr>
          </w:p>
        </w:tc>
        <w:tc>
          <w:tcPr>
            <w:tcW w:w="1942" w:type="dxa"/>
            <w:gridSpan w:val="2"/>
            <w:shd w:val="clear" w:color="auto" w:fill="auto"/>
          </w:tcPr>
          <w:p w:rsidR="00CC19EB" w:rsidRPr="00511A90" w:rsidRDefault="00CC19EB" w:rsidP="00520FE2">
            <w:pPr>
              <w:rPr>
                <w:sz w:val="26"/>
                <w:szCs w:val="26"/>
              </w:rPr>
            </w:pPr>
            <w:r w:rsidRPr="00511A90">
              <w:rPr>
                <w:sz w:val="26"/>
                <w:szCs w:val="26"/>
              </w:rPr>
              <w:t>(кол-во классов, обучающихся</w:t>
            </w:r>
            <w:r w:rsidRPr="00511A90">
              <w:rPr>
                <w:sz w:val="26"/>
                <w:szCs w:val="26"/>
              </w:rPr>
              <w:tab/>
              <w:t>в них)</w:t>
            </w:r>
          </w:p>
        </w:tc>
        <w:tc>
          <w:tcPr>
            <w:tcW w:w="1649" w:type="dxa"/>
            <w:gridSpan w:val="2"/>
            <w:shd w:val="clear" w:color="auto" w:fill="auto"/>
          </w:tcPr>
          <w:p w:rsidR="00CC19EB" w:rsidRPr="00511A90" w:rsidRDefault="00CC19EB" w:rsidP="00520FE2">
            <w:pPr>
              <w:rPr>
                <w:sz w:val="26"/>
                <w:szCs w:val="26"/>
              </w:rPr>
            </w:pPr>
            <w:r w:rsidRPr="00511A90">
              <w:rPr>
                <w:sz w:val="26"/>
                <w:szCs w:val="26"/>
              </w:rPr>
              <w:t>(кол-во классов, обучающихся</w:t>
            </w:r>
            <w:r w:rsidRPr="00511A90">
              <w:rPr>
                <w:sz w:val="26"/>
                <w:szCs w:val="26"/>
              </w:rPr>
              <w:tab/>
              <w:t>в них)</w:t>
            </w:r>
          </w:p>
        </w:tc>
        <w:tc>
          <w:tcPr>
            <w:tcW w:w="1649" w:type="dxa"/>
            <w:gridSpan w:val="2"/>
            <w:shd w:val="clear" w:color="auto" w:fill="auto"/>
          </w:tcPr>
          <w:p w:rsidR="00CC19EB" w:rsidRPr="00511A90" w:rsidRDefault="00CC19EB" w:rsidP="00CC19EB">
            <w:pPr>
              <w:jc w:val="center"/>
              <w:rPr>
                <w:sz w:val="26"/>
                <w:szCs w:val="26"/>
              </w:rPr>
            </w:pPr>
            <w:r w:rsidRPr="00511A90">
              <w:rPr>
                <w:sz w:val="26"/>
                <w:szCs w:val="26"/>
              </w:rPr>
              <w:t>(кол-во классов, обучающихся</w:t>
            </w:r>
            <w:r w:rsidRPr="00511A90">
              <w:rPr>
                <w:sz w:val="26"/>
                <w:szCs w:val="26"/>
              </w:rPr>
              <w:tab/>
              <w:t>в них)</w:t>
            </w:r>
          </w:p>
        </w:tc>
        <w:tc>
          <w:tcPr>
            <w:tcW w:w="1077" w:type="dxa"/>
            <w:vMerge/>
            <w:shd w:val="clear" w:color="auto" w:fill="auto"/>
          </w:tcPr>
          <w:p w:rsidR="00CC19EB" w:rsidRPr="00511A90" w:rsidRDefault="00CC19EB" w:rsidP="00CC19EB">
            <w:pPr>
              <w:jc w:val="center"/>
              <w:rPr>
                <w:sz w:val="26"/>
                <w:szCs w:val="26"/>
              </w:rPr>
            </w:pPr>
          </w:p>
        </w:tc>
        <w:tc>
          <w:tcPr>
            <w:tcW w:w="1726" w:type="dxa"/>
            <w:vMerge/>
            <w:shd w:val="clear" w:color="auto" w:fill="auto"/>
          </w:tcPr>
          <w:p w:rsidR="00CC19EB" w:rsidRPr="00511A90" w:rsidRDefault="00CC19EB" w:rsidP="00CC19EB">
            <w:pPr>
              <w:jc w:val="center"/>
              <w:rPr>
                <w:b/>
                <w:bCs/>
                <w:sz w:val="26"/>
                <w:szCs w:val="26"/>
              </w:rPr>
            </w:pPr>
          </w:p>
        </w:tc>
      </w:tr>
      <w:tr w:rsidR="00630501" w:rsidRPr="00511A90" w:rsidTr="00520FE2">
        <w:tc>
          <w:tcPr>
            <w:tcW w:w="1985" w:type="dxa"/>
            <w:shd w:val="clear" w:color="auto" w:fill="auto"/>
          </w:tcPr>
          <w:p w:rsidR="00630501" w:rsidRPr="00511A90" w:rsidRDefault="00630501" w:rsidP="00CC19EB">
            <w:pPr>
              <w:jc w:val="center"/>
              <w:rPr>
                <w:b/>
                <w:bCs/>
                <w:sz w:val="26"/>
                <w:szCs w:val="26"/>
              </w:rPr>
            </w:pPr>
            <w:r w:rsidRPr="00511A90">
              <w:rPr>
                <w:sz w:val="26"/>
                <w:szCs w:val="26"/>
              </w:rPr>
              <w:t>2018-2019</w:t>
            </w:r>
          </w:p>
        </w:tc>
        <w:tc>
          <w:tcPr>
            <w:tcW w:w="1094" w:type="dxa"/>
            <w:shd w:val="clear" w:color="auto" w:fill="auto"/>
          </w:tcPr>
          <w:p w:rsidR="00630501" w:rsidRPr="00511A90" w:rsidRDefault="00630501" w:rsidP="002C4C39">
            <w:pPr>
              <w:jc w:val="center"/>
              <w:rPr>
                <w:bCs/>
                <w:sz w:val="26"/>
                <w:szCs w:val="26"/>
              </w:rPr>
            </w:pPr>
            <w:r w:rsidRPr="00511A90">
              <w:rPr>
                <w:bCs/>
                <w:sz w:val="26"/>
                <w:szCs w:val="26"/>
              </w:rPr>
              <w:t>10</w:t>
            </w:r>
          </w:p>
        </w:tc>
        <w:tc>
          <w:tcPr>
            <w:tcW w:w="848" w:type="dxa"/>
            <w:shd w:val="clear" w:color="auto" w:fill="auto"/>
          </w:tcPr>
          <w:p w:rsidR="00630501" w:rsidRPr="00511A90" w:rsidRDefault="00630501" w:rsidP="002C4C39">
            <w:pPr>
              <w:jc w:val="center"/>
              <w:rPr>
                <w:bCs/>
                <w:sz w:val="26"/>
                <w:szCs w:val="26"/>
              </w:rPr>
            </w:pPr>
            <w:r w:rsidRPr="00511A90">
              <w:rPr>
                <w:bCs/>
                <w:sz w:val="26"/>
                <w:szCs w:val="26"/>
              </w:rPr>
              <w:t>279</w:t>
            </w:r>
          </w:p>
        </w:tc>
        <w:tc>
          <w:tcPr>
            <w:tcW w:w="802" w:type="dxa"/>
            <w:shd w:val="clear" w:color="auto" w:fill="auto"/>
          </w:tcPr>
          <w:p w:rsidR="00630501" w:rsidRPr="00511A90" w:rsidRDefault="00630501" w:rsidP="002C4C39">
            <w:pPr>
              <w:jc w:val="center"/>
              <w:rPr>
                <w:bCs/>
                <w:sz w:val="26"/>
                <w:szCs w:val="26"/>
              </w:rPr>
            </w:pPr>
            <w:r w:rsidRPr="00511A90">
              <w:rPr>
                <w:bCs/>
                <w:sz w:val="26"/>
                <w:szCs w:val="26"/>
              </w:rPr>
              <w:t>10</w:t>
            </w:r>
          </w:p>
        </w:tc>
        <w:tc>
          <w:tcPr>
            <w:tcW w:w="847" w:type="dxa"/>
            <w:shd w:val="clear" w:color="auto" w:fill="auto"/>
          </w:tcPr>
          <w:p w:rsidR="00630501" w:rsidRPr="00511A90" w:rsidRDefault="00630501" w:rsidP="002C4C39">
            <w:pPr>
              <w:jc w:val="center"/>
              <w:rPr>
                <w:bCs/>
                <w:sz w:val="26"/>
                <w:szCs w:val="26"/>
              </w:rPr>
            </w:pPr>
            <w:r w:rsidRPr="00511A90">
              <w:rPr>
                <w:bCs/>
                <w:sz w:val="26"/>
                <w:szCs w:val="26"/>
              </w:rPr>
              <w:t>273</w:t>
            </w:r>
          </w:p>
        </w:tc>
        <w:tc>
          <w:tcPr>
            <w:tcW w:w="744" w:type="dxa"/>
            <w:shd w:val="clear" w:color="auto" w:fill="auto"/>
          </w:tcPr>
          <w:p w:rsidR="00630501" w:rsidRPr="00511A90" w:rsidRDefault="00630501" w:rsidP="002C4C39">
            <w:pPr>
              <w:jc w:val="center"/>
              <w:rPr>
                <w:bCs/>
                <w:sz w:val="26"/>
                <w:szCs w:val="26"/>
              </w:rPr>
            </w:pPr>
            <w:r w:rsidRPr="00511A90">
              <w:rPr>
                <w:bCs/>
                <w:sz w:val="26"/>
                <w:szCs w:val="26"/>
              </w:rPr>
              <w:t>2</w:t>
            </w:r>
          </w:p>
        </w:tc>
        <w:tc>
          <w:tcPr>
            <w:tcW w:w="905" w:type="dxa"/>
            <w:shd w:val="clear" w:color="auto" w:fill="auto"/>
          </w:tcPr>
          <w:p w:rsidR="00630501" w:rsidRPr="00511A90" w:rsidRDefault="00630501" w:rsidP="002C4C39">
            <w:pPr>
              <w:jc w:val="center"/>
              <w:rPr>
                <w:bCs/>
                <w:sz w:val="26"/>
                <w:szCs w:val="26"/>
              </w:rPr>
            </w:pPr>
            <w:r w:rsidRPr="00511A90">
              <w:rPr>
                <w:bCs/>
                <w:sz w:val="26"/>
                <w:szCs w:val="26"/>
              </w:rPr>
              <w:t>41</w:t>
            </w:r>
          </w:p>
        </w:tc>
        <w:tc>
          <w:tcPr>
            <w:tcW w:w="1077" w:type="dxa"/>
            <w:shd w:val="clear" w:color="auto" w:fill="auto"/>
          </w:tcPr>
          <w:p w:rsidR="00630501" w:rsidRPr="00511A90" w:rsidRDefault="00630501" w:rsidP="002C4C39">
            <w:pPr>
              <w:jc w:val="center"/>
              <w:rPr>
                <w:bCs/>
                <w:sz w:val="26"/>
                <w:szCs w:val="26"/>
              </w:rPr>
            </w:pPr>
            <w:r w:rsidRPr="00511A90">
              <w:rPr>
                <w:bCs/>
                <w:sz w:val="26"/>
                <w:szCs w:val="26"/>
              </w:rPr>
              <w:t>22</w:t>
            </w:r>
          </w:p>
        </w:tc>
        <w:tc>
          <w:tcPr>
            <w:tcW w:w="1726" w:type="dxa"/>
            <w:shd w:val="clear" w:color="auto" w:fill="auto"/>
          </w:tcPr>
          <w:p w:rsidR="00630501" w:rsidRPr="00511A90" w:rsidRDefault="00630501" w:rsidP="002C4C39">
            <w:pPr>
              <w:jc w:val="center"/>
              <w:rPr>
                <w:bCs/>
                <w:sz w:val="26"/>
                <w:szCs w:val="26"/>
              </w:rPr>
            </w:pPr>
            <w:r w:rsidRPr="00511A90">
              <w:rPr>
                <w:bCs/>
                <w:sz w:val="26"/>
                <w:szCs w:val="26"/>
              </w:rPr>
              <w:t>593</w:t>
            </w:r>
          </w:p>
        </w:tc>
      </w:tr>
      <w:tr w:rsidR="00630501" w:rsidRPr="00511A90" w:rsidTr="00520FE2">
        <w:tc>
          <w:tcPr>
            <w:tcW w:w="1985" w:type="dxa"/>
            <w:shd w:val="clear" w:color="auto" w:fill="auto"/>
          </w:tcPr>
          <w:p w:rsidR="00630501" w:rsidRPr="00511A90" w:rsidRDefault="00630501" w:rsidP="00CC19EB">
            <w:pPr>
              <w:jc w:val="center"/>
              <w:rPr>
                <w:b/>
                <w:bCs/>
                <w:sz w:val="26"/>
                <w:szCs w:val="26"/>
              </w:rPr>
            </w:pPr>
            <w:r w:rsidRPr="00511A90">
              <w:rPr>
                <w:sz w:val="26"/>
                <w:szCs w:val="26"/>
              </w:rPr>
              <w:t>2019-2020</w:t>
            </w:r>
          </w:p>
        </w:tc>
        <w:tc>
          <w:tcPr>
            <w:tcW w:w="1094" w:type="dxa"/>
            <w:shd w:val="clear" w:color="auto" w:fill="auto"/>
          </w:tcPr>
          <w:p w:rsidR="00630501" w:rsidRPr="00511A90" w:rsidRDefault="00C11B60" w:rsidP="002C4C39">
            <w:pPr>
              <w:jc w:val="center"/>
              <w:rPr>
                <w:bCs/>
                <w:sz w:val="26"/>
                <w:szCs w:val="26"/>
              </w:rPr>
            </w:pPr>
            <w:r w:rsidRPr="00511A90">
              <w:rPr>
                <w:bCs/>
                <w:sz w:val="26"/>
                <w:szCs w:val="26"/>
              </w:rPr>
              <w:t>8</w:t>
            </w:r>
          </w:p>
        </w:tc>
        <w:tc>
          <w:tcPr>
            <w:tcW w:w="848" w:type="dxa"/>
            <w:shd w:val="clear" w:color="auto" w:fill="auto"/>
          </w:tcPr>
          <w:p w:rsidR="00630501" w:rsidRPr="00511A90" w:rsidRDefault="00630501" w:rsidP="002C4C39">
            <w:pPr>
              <w:jc w:val="center"/>
              <w:rPr>
                <w:bCs/>
                <w:sz w:val="26"/>
                <w:szCs w:val="26"/>
              </w:rPr>
            </w:pPr>
            <w:r w:rsidRPr="00511A90">
              <w:rPr>
                <w:bCs/>
                <w:sz w:val="26"/>
                <w:szCs w:val="26"/>
              </w:rPr>
              <w:t>274</w:t>
            </w:r>
          </w:p>
        </w:tc>
        <w:tc>
          <w:tcPr>
            <w:tcW w:w="802" w:type="dxa"/>
            <w:shd w:val="clear" w:color="auto" w:fill="auto"/>
          </w:tcPr>
          <w:p w:rsidR="00630501" w:rsidRPr="00511A90" w:rsidRDefault="00C11B60" w:rsidP="002C4C39">
            <w:pPr>
              <w:jc w:val="center"/>
              <w:rPr>
                <w:bCs/>
                <w:sz w:val="26"/>
                <w:szCs w:val="26"/>
              </w:rPr>
            </w:pPr>
            <w:r w:rsidRPr="00511A90">
              <w:rPr>
                <w:bCs/>
                <w:sz w:val="26"/>
                <w:szCs w:val="26"/>
              </w:rPr>
              <w:t>12</w:t>
            </w:r>
          </w:p>
        </w:tc>
        <w:tc>
          <w:tcPr>
            <w:tcW w:w="847" w:type="dxa"/>
            <w:shd w:val="clear" w:color="auto" w:fill="auto"/>
          </w:tcPr>
          <w:p w:rsidR="00630501" w:rsidRPr="00511A90" w:rsidRDefault="00630501" w:rsidP="002C4C39">
            <w:pPr>
              <w:jc w:val="center"/>
              <w:rPr>
                <w:bCs/>
                <w:sz w:val="26"/>
                <w:szCs w:val="26"/>
              </w:rPr>
            </w:pPr>
            <w:r w:rsidRPr="00511A90">
              <w:rPr>
                <w:bCs/>
                <w:sz w:val="26"/>
                <w:szCs w:val="26"/>
              </w:rPr>
              <w:t>286</w:t>
            </w:r>
          </w:p>
        </w:tc>
        <w:tc>
          <w:tcPr>
            <w:tcW w:w="744" w:type="dxa"/>
            <w:shd w:val="clear" w:color="auto" w:fill="auto"/>
          </w:tcPr>
          <w:p w:rsidR="00630501" w:rsidRPr="00511A90" w:rsidRDefault="00630501" w:rsidP="002C4C39">
            <w:pPr>
              <w:jc w:val="center"/>
              <w:rPr>
                <w:bCs/>
                <w:sz w:val="26"/>
                <w:szCs w:val="26"/>
              </w:rPr>
            </w:pPr>
            <w:r w:rsidRPr="00511A90">
              <w:rPr>
                <w:bCs/>
                <w:sz w:val="26"/>
                <w:szCs w:val="26"/>
              </w:rPr>
              <w:t>2</w:t>
            </w:r>
          </w:p>
        </w:tc>
        <w:tc>
          <w:tcPr>
            <w:tcW w:w="905" w:type="dxa"/>
            <w:shd w:val="clear" w:color="auto" w:fill="auto"/>
          </w:tcPr>
          <w:p w:rsidR="00630501" w:rsidRPr="00511A90" w:rsidRDefault="00630501" w:rsidP="002C4C39">
            <w:pPr>
              <w:jc w:val="center"/>
              <w:rPr>
                <w:bCs/>
                <w:sz w:val="26"/>
                <w:szCs w:val="26"/>
              </w:rPr>
            </w:pPr>
            <w:r w:rsidRPr="00511A90">
              <w:rPr>
                <w:bCs/>
                <w:sz w:val="26"/>
                <w:szCs w:val="26"/>
              </w:rPr>
              <w:t>41</w:t>
            </w:r>
          </w:p>
        </w:tc>
        <w:tc>
          <w:tcPr>
            <w:tcW w:w="1077" w:type="dxa"/>
            <w:shd w:val="clear" w:color="auto" w:fill="auto"/>
          </w:tcPr>
          <w:p w:rsidR="00630501" w:rsidRPr="00511A90" w:rsidRDefault="00630501" w:rsidP="002C4C39">
            <w:pPr>
              <w:jc w:val="center"/>
              <w:rPr>
                <w:bCs/>
                <w:sz w:val="26"/>
                <w:szCs w:val="26"/>
              </w:rPr>
            </w:pPr>
            <w:r w:rsidRPr="00511A90">
              <w:rPr>
                <w:bCs/>
                <w:sz w:val="26"/>
                <w:szCs w:val="26"/>
              </w:rPr>
              <w:t>23</w:t>
            </w:r>
          </w:p>
        </w:tc>
        <w:tc>
          <w:tcPr>
            <w:tcW w:w="1726" w:type="dxa"/>
            <w:shd w:val="clear" w:color="auto" w:fill="auto"/>
          </w:tcPr>
          <w:p w:rsidR="00630501" w:rsidRPr="00511A90" w:rsidRDefault="00630501" w:rsidP="002C4C39">
            <w:pPr>
              <w:jc w:val="center"/>
              <w:rPr>
                <w:bCs/>
                <w:sz w:val="26"/>
                <w:szCs w:val="26"/>
              </w:rPr>
            </w:pPr>
            <w:r w:rsidRPr="00511A90">
              <w:rPr>
                <w:bCs/>
                <w:sz w:val="26"/>
                <w:szCs w:val="26"/>
              </w:rPr>
              <w:t>601</w:t>
            </w:r>
          </w:p>
        </w:tc>
      </w:tr>
      <w:tr w:rsidR="00630501" w:rsidRPr="00511A90" w:rsidTr="00520FE2">
        <w:tc>
          <w:tcPr>
            <w:tcW w:w="1985" w:type="dxa"/>
            <w:shd w:val="clear" w:color="auto" w:fill="auto"/>
          </w:tcPr>
          <w:p w:rsidR="00630501" w:rsidRPr="00511A90" w:rsidRDefault="00630501" w:rsidP="00CC19EB">
            <w:pPr>
              <w:jc w:val="center"/>
              <w:rPr>
                <w:b/>
                <w:bCs/>
                <w:sz w:val="26"/>
                <w:szCs w:val="26"/>
              </w:rPr>
            </w:pPr>
            <w:r w:rsidRPr="00511A90">
              <w:rPr>
                <w:sz w:val="26"/>
                <w:szCs w:val="26"/>
              </w:rPr>
              <w:t>2020-2021</w:t>
            </w:r>
          </w:p>
        </w:tc>
        <w:tc>
          <w:tcPr>
            <w:tcW w:w="1094" w:type="dxa"/>
            <w:shd w:val="clear" w:color="auto" w:fill="auto"/>
          </w:tcPr>
          <w:p w:rsidR="00630501" w:rsidRPr="00511A90" w:rsidRDefault="00C11B60" w:rsidP="00CC19EB">
            <w:pPr>
              <w:jc w:val="center"/>
              <w:rPr>
                <w:bCs/>
                <w:sz w:val="26"/>
                <w:szCs w:val="26"/>
              </w:rPr>
            </w:pPr>
            <w:r w:rsidRPr="00511A90">
              <w:rPr>
                <w:bCs/>
                <w:sz w:val="26"/>
                <w:szCs w:val="26"/>
              </w:rPr>
              <w:t>8</w:t>
            </w:r>
          </w:p>
        </w:tc>
        <w:tc>
          <w:tcPr>
            <w:tcW w:w="848" w:type="dxa"/>
            <w:shd w:val="clear" w:color="auto" w:fill="auto"/>
          </w:tcPr>
          <w:p w:rsidR="00630501" w:rsidRPr="00511A90" w:rsidRDefault="00C11B60" w:rsidP="00CC19EB">
            <w:pPr>
              <w:jc w:val="center"/>
              <w:rPr>
                <w:bCs/>
                <w:sz w:val="26"/>
                <w:szCs w:val="26"/>
              </w:rPr>
            </w:pPr>
            <w:r w:rsidRPr="00511A90">
              <w:rPr>
                <w:bCs/>
                <w:sz w:val="26"/>
                <w:szCs w:val="26"/>
              </w:rPr>
              <w:t>281</w:t>
            </w:r>
          </w:p>
        </w:tc>
        <w:tc>
          <w:tcPr>
            <w:tcW w:w="802" w:type="dxa"/>
            <w:shd w:val="clear" w:color="auto" w:fill="auto"/>
          </w:tcPr>
          <w:p w:rsidR="00630501" w:rsidRPr="00511A90" w:rsidRDefault="00C11B60" w:rsidP="00CC19EB">
            <w:pPr>
              <w:jc w:val="center"/>
              <w:rPr>
                <w:bCs/>
                <w:sz w:val="26"/>
                <w:szCs w:val="26"/>
              </w:rPr>
            </w:pPr>
            <w:r w:rsidRPr="00511A90">
              <w:rPr>
                <w:bCs/>
                <w:sz w:val="26"/>
                <w:szCs w:val="26"/>
              </w:rPr>
              <w:t>12</w:t>
            </w:r>
          </w:p>
        </w:tc>
        <w:tc>
          <w:tcPr>
            <w:tcW w:w="847" w:type="dxa"/>
            <w:shd w:val="clear" w:color="auto" w:fill="auto"/>
          </w:tcPr>
          <w:p w:rsidR="00630501" w:rsidRPr="00511A90" w:rsidRDefault="00C11B60" w:rsidP="00CC19EB">
            <w:pPr>
              <w:jc w:val="center"/>
              <w:rPr>
                <w:bCs/>
                <w:sz w:val="26"/>
                <w:szCs w:val="26"/>
              </w:rPr>
            </w:pPr>
            <w:r w:rsidRPr="00511A90">
              <w:rPr>
                <w:bCs/>
                <w:sz w:val="26"/>
                <w:szCs w:val="26"/>
              </w:rPr>
              <w:t>279</w:t>
            </w:r>
          </w:p>
        </w:tc>
        <w:tc>
          <w:tcPr>
            <w:tcW w:w="744" w:type="dxa"/>
            <w:shd w:val="clear" w:color="auto" w:fill="auto"/>
          </w:tcPr>
          <w:p w:rsidR="00630501" w:rsidRPr="00511A90" w:rsidRDefault="00C11B60" w:rsidP="00CC19EB">
            <w:pPr>
              <w:jc w:val="center"/>
              <w:rPr>
                <w:bCs/>
                <w:sz w:val="26"/>
                <w:szCs w:val="26"/>
              </w:rPr>
            </w:pPr>
            <w:r w:rsidRPr="00511A90">
              <w:rPr>
                <w:bCs/>
                <w:sz w:val="26"/>
                <w:szCs w:val="26"/>
              </w:rPr>
              <w:t>2</w:t>
            </w:r>
          </w:p>
        </w:tc>
        <w:tc>
          <w:tcPr>
            <w:tcW w:w="905" w:type="dxa"/>
            <w:shd w:val="clear" w:color="auto" w:fill="auto"/>
          </w:tcPr>
          <w:p w:rsidR="00630501" w:rsidRPr="00511A90" w:rsidRDefault="00C11B60" w:rsidP="00CC19EB">
            <w:pPr>
              <w:jc w:val="center"/>
              <w:rPr>
                <w:bCs/>
                <w:sz w:val="26"/>
                <w:szCs w:val="26"/>
              </w:rPr>
            </w:pPr>
            <w:r w:rsidRPr="00511A90">
              <w:rPr>
                <w:bCs/>
                <w:sz w:val="26"/>
                <w:szCs w:val="26"/>
              </w:rPr>
              <w:t>67</w:t>
            </w:r>
          </w:p>
        </w:tc>
        <w:tc>
          <w:tcPr>
            <w:tcW w:w="1077" w:type="dxa"/>
            <w:shd w:val="clear" w:color="auto" w:fill="auto"/>
          </w:tcPr>
          <w:p w:rsidR="00630501" w:rsidRPr="00511A90" w:rsidRDefault="00C11B60" w:rsidP="00CC19EB">
            <w:pPr>
              <w:jc w:val="center"/>
              <w:rPr>
                <w:bCs/>
                <w:sz w:val="26"/>
                <w:szCs w:val="26"/>
              </w:rPr>
            </w:pPr>
            <w:r w:rsidRPr="00511A90">
              <w:rPr>
                <w:bCs/>
                <w:sz w:val="26"/>
                <w:szCs w:val="26"/>
              </w:rPr>
              <w:t>22</w:t>
            </w:r>
          </w:p>
        </w:tc>
        <w:tc>
          <w:tcPr>
            <w:tcW w:w="1726" w:type="dxa"/>
            <w:shd w:val="clear" w:color="auto" w:fill="auto"/>
          </w:tcPr>
          <w:p w:rsidR="00630501" w:rsidRPr="00511A90" w:rsidRDefault="00C11B60" w:rsidP="00CC19EB">
            <w:pPr>
              <w:jc w:val="center"/>
              <w:rPr>
                <w:bCs/>
                <w:sz w:val="26"/>
                <w:szCs w:val="26"/>
              </w:rPr>
            </w:pPr>
            <w:r w:rsidRPr="00511A90">
              <w:rPr>
                <w:bCs/>
                <w:sz w:val="26"/>
                <w:szCs w:val="26"/>
              </w:rPr>
              <w:t>627</w:t>
            </w:r>
          </w:p>
        </w:tc>
      </w:tr>
      <w:tr w:rsidR="00500452" w:rsidRPr="00511A90" w:rsidTr="00520FE2">
        <w:tc>
          <w:tcPr>
            <w:tcW w:w="1985" w:type="dxa"/>
            <w:shd w:val="clear" w:color="auto" w:fill="auto"/>
          </w:tcPr>
          <w:p w:rsidR="00500452" w:rsidRPr="00511A90" w:rsidRDefault="00500452" w:rsidP="00CC19EB">
            <w:pPr>
              <w:jc w:val="center"/>
              <w:rPr>
                <w:sz w:val="26"/>
                <w:szCs w:val="26"/>
              </w:rPr>
            </w:pPr>
            <w:r w:rsidRPr="00511A90">
              <w:rPr>
                <w:sz w:val="26"/>
                <w:szCs w:val="26"/>
              </w:rPr>
              <w:t>2021-2022</w:t>
            </w:r>
          </w:p>
        </w:tc>
        <w:tc>
          <w:tcPr>
            <w:tcW w:w="1094" w:type="dxa"/>
            <w:shd w:val="clear" w:color="auto" w:fill="auto"/>
          </w:tcPr>
          <w:p w:rsidR="00500452" w:rsidRPr="00511A90" w:rsidRDefault="00500452" w:rsidP="00CC19EB">
            <w:pPr>
              <w:jc w:val="center"/>
              <w:rPr>
                <w:bCs/>
                <w:sz w:val="26"/>
                <w:szCs w:val="26"/>
              </w:rPr>
            </w:pPr>
            <w:r w:rsidRPr="00511A90">
              <w:rPr>
                <w:bCs/>
                <w:sz w:val="26"/>
                <w:szCs w:val="26"/>
              </w:rPr>
              <w:t>8</w:t>
            </w:r>
          </w:p>
        </w:tc>
        <w:tc>
          <w:tcPr>
            <w:tcW w:w="848" w:type="dxa"/>
            <w:shd w:val="clear" w:color="auto" w:fill="auto"/>
          </w:tcPr>
          <w:p w:rsidR="00500452" w:rsidRPr="00511A90" w:rsidRDefault="00500452" w:rsidP="00CC19EB">
            <w:pPr>
              <w:jc w:val="center"/>
              <w:rPr>
                <w:bCs/>
                <w:sz w:val="26"/>
                <w:szCs w:val="26"/>
              </w:rPr>
            </w:pPr>
            <w:r w:rsidRPr="00511A90">
              <w:rPr>
                <w:bCs/>
                <w:sz w:val="26"/>
                <w:szCs w:val="26"/>
              </w:rPr>
              <w:t>272</w:t>
            </w:r>
          </w:p>
        </w:tc>
        <w:tc>
          <w:tcPr>
            <w:tcW w:w="802" w:type="dxa"/>
            <w:shd w:val="clear" w:color="auto" w:fill="auto"/>
          </w:tcPr>
          <w:p w:rsidR="00500452" w:rsidRPr="00511A90" w:rsidRDefault="00500452" w:rsidP="00CC19EB">
            <w:pPr>
              <w:jc w:val="center"/>
              <w:rPr>
                <w:bCs/>
                <w:sz w:val="26"/>
                <w:szCs w:val="26"/>
              </w:rPr>
            </w:pPr>
            <w:r w:rsidRPr="00511A90">
              <w:rPr>
                <w:bCs/>
                <w:sz w:val="26"/>
                <w:szCs w:val="26"/>
              </w:rPr>
              <w:t>12</w:t>
            </w:r>
          </w:p>
        </w:tc>
        <w:tc>
          <w:tcPr>
            <w:tcW w:w="847" w:type="dxa"/>
            <w:shd w:val="clear" w:color="auto" w:fill="auto"/>
          </w:tcPr>
          <w:p w:rsidR="00500452" w:rsidRPr="00511A90" w:rsidRDefault="00500452" w:rsidP="00CC19EB">
            <w:pPr>
              <w:jc w:val="center"/>
              <w:rPr>
                <w:bCs/>
                <w:sz w:val="26"/>
                <w:szCs w:val="26"/>
              </w:rPr>
            </w:pPr>
            <w:r w:rsidRPr="00511A90">
              <w:rPr>
                <w:bCs/>
                <w:sz w:val="26"/>
                <w:szCs w:val="26"/>
              </w:rPr>
              <w:t>323</w:t>
            </w:r>
          </w:p>
        </w:tc>
        <w:tc>
          <w:tcPr>
            <w:tcW w:w="744" w:type="dxa"/>
            <w:shd w:val="clear" w:color="auto" w:fill="auto"/>
          </w:tcPr>
          <w:p w:rsidR="00500452" w:rsidRPr="00511A90" w:rsidRDefault="00500452" w:rsidP="00CC19EB">
            <w:pPr>
              <w:jc w:val="center"/>
              <w:rPr>
                <w:bCs/>
                <w:sz w:val="26"/>
                <w:szCs w:val="26"/>
              </w:rPr>
            </w:pPr>
            <w:r w:rsidRPr="00511A90">
              <w:rPr>
                <w:bCs/>
                <w:sz w:val="26"/>
                <w:szCs w:val="26"/>
              </w:rPr>
              <w:t>2</w:t>
            </w:r>
          </w:p>
        </w:tc>
        <w:tc>
          <w:tcPr>
            <w:tcW w:w="905" w:type="dxa"/>
            <w:shd w:val="clear" w:color="auto" w:fill="auto"/>
          </w:tcPr>
          <w:p w:rsidR="00500452" w:rsidRPr="00511A90" w:rsidRDefault="00500452" w:rsidP="00CC19EB">
            <w:pPr>
              <w:jc w:val="center"/>
              <w:rPr>
                <w:bCs/>
                <w:sz w:val="26"/>
                <w:szCs w:val="26"/>
              </w:rPr>
            </w:pPr>
            <w:r w:rsidRPr="00511A90">
              <w:rPr>
                <w:bCs/>
                <w:sz w:val="26"/>
                <w:szCs w:val="26"/>
              </w:rPr>
              <w:t>35</w:t>
            </w:r>
          </w:p>
        </w:tc>
        <w:tc>
          <w:tcPr>
            <w:tcW w:w="1077" w:type="dxa"/>
            <w:shd w:val="clear" w:color="auto" w:fill="auto"/>
          </w:tcPr>
          <w:p w:rsidR="00500452" w:rsidRPr="00511A90" w:rsidRDefault="00500452" w:rsidP="00CC19EB">
            <w:pPr>
              <w:jc w:val="center"/>
              <w:rPr>
                <w:bCs/>
                <w:sz w:val="26"/>
                <w:szCs w:val="26"/>
              </w:rPr>
            </w:pPr>
            <w:r w:rsidRPr="00511A90">
              <w:rPr>
                <w:bCs/>
                <w:sz w:val="26"/>
                <w:szCs w:val="26"/>
              </w:rPr>
              <w:t>22</w:t>
            </w:r>
          </w:p>
        </w:tc>
        <w:tc>
          <w:tcPr>
            <w:tcW w:w="1726" w:type="dxa"/>
            <w:shd w:val="clear" w:color="auto" w:fill="auto"/>
          </w:tcPr>
          <w:p w:rsidR="00500452" w:rsidRPr="00511A90" w:rsidRDefault="00500452" w:rsidP="00CC19EB">
            <w:pPr>
              <w:jc w:val="center"/>
              <w:rPr>
                <w:bCs/>
                <w:sz w:val="26"/>
                <w:szCs w:val="26"/>
              </w:rPr>
            </w:pPr>
            <w:r w:rsidRPr="00511A90">
              <w:rPr>
                <w:bCs/>
                <w:sz w:val="26"/>
                <w:szCs w:val="26"/>
              </w:rPr>
              <w:t>630</w:t>
            </w:r>
          </w:p>
        </w:tc>
      </w:tr>
      <w:tr w:rsidR="003665CC" w:rsidRPr="00511A90" w:rsidTr="003617B4">
        <w:tc>
          <w:tcPr>
            <w:tcW w:w="1985" w:type="dxa"/>
            <w:shd w:val="clear" w:color="auto" w:fill="auto"/>
          </w:tcPr>
          <w:p w:rsidR="003665CC" w:rsidRPr="00511A90" w:rsidRDefault="003665CC" w:rsidP="00CC19EB">
            <w:pPr>
              <w:jc w:val="center"/>
              <w:rPr>
                <w:b/>
                <w:bCs/>
                <w:sz w:val="26"/>
                <w:szCs w:val="26"/>
              </w:rPr>
            </w:pPr>
            <w:r w:rsidRPr="00511A90">
              <w:rPr>
                <w:sz w:val="26"/>
                <w:szCs w:val="26"/>
              </w:rPr>
              <w:t>Средняя наполняемость классов в 21/22 учебном году</w:t>
            </w:r>
          </w:p>
        </w:tc>
        <w:tc>
          <w:tcPr>
            <w:tcW w:w="1942" w:type="dxa"/>
            <w:gridSpan w:val="2"/>
            <w:shd w:val="clear" w:color="auto" w:fill="auto"/>
          </w:tcPr>
          <w:p w:rsidR="003665CC" w:rsidRPr="00511A90" w:rsidRDefault="003665CC" w:rsidP="00CC19EB">
            <w:pPr>
              <w:jc w:val="center"/>
              <w:rPr>
                <w:bCs/>
                <w:sz w:val="26"/>
                <w:szCs w:val="26"/>
              </w:rPr>
            </w:pPr>
            <w:r w:rsidRPr="00511A90">
              <w:rPr>
                <w:bCs/>
                <w:sz w:val="26"/>
                <w:szCs w:val="26"/>
              </w:rPr>
              <w:t>34</w:t>
            </w:r>
          </w:p>
        </w:tc>
        <w:tc>
          <w:tcPr>
            <w:tcW w:w="1649" w:type="dxa"/>
            <w:gridSpan w:val="2"/>
            <w:shd w:val="clear" w:color="auto" w:fill="auto"/>
          </w:tcPr>
          <w:p w:rsidR="003665CC" w:rsidRPr="00511A90" w:rsidRDefault="003665CC" w:rsidP="00CC19EB">
            <w:pPr>
              <w:jc w:val="center"/>
              <w:rPr>
                <w:bCs/>
                <w:sz w:val="26"/>
                <w:szCs w:val="26"/>
              </w:rPr>
            </w:pPr>
            <w:r w:rsidRPr="00511A90">
              <w:rPr>
                <w:bCs/>
                <w:sz w:val="26"/>
                <w:szCs w:val="26"/>
              </w:rPr>
              <w:t>27</w:t>
            </w:r>
          </w:p>
        </w:tc>
        <w:tc>
          <w:tcPr>
            <w:tcW w:w="1649" w:type="dxa"/>
            <w:gridSpan w:val="2"/>
            <w:shd w:val="clear" w:color="auto" w:fill="auto"/>
          </w:tcPr>
          <w:p w:rsidR="003665CC" w:rsidRPr="00511A90" w:rsidRDefault="003665CC" w:rsidP="00CC19EB">
            <w:pPr>
              <w:jc w:val="center"/>
              <w:rPr>
                <w:bCs/>
                <w:sz w:val="26"/>
                <w:szCs w:val="26"/>
              </w:rPr>
            </w:pPr>
            <w:r w:rsidRPr="00511A90">
              <w:rPr>
                <w:bCs/>
                <w:sz w:val="26"/>
                <w:szCs w:val="26"/>
              </w:rPr>
              <w:t>17</w:t>
            </w:r>
          </w:p>
        </w:tc>
        <w:tc>
          <w:tcPr>
            <w:tcW w:w="2803" w:type="dxa"/>
            <w:gridSpan w:val="2"/>
            <w:shd w:val="clear" w:color="auto" w:fill="auto"/>
          </w:tcPr>
          <w:p w:rsidR="003665CC" w:rsidRPr="00511A90" w:rsidRDefault="003665CC" w:rsidP="00CC19EB">
            <w:pPr>
              <w:jc w:val="center"/>
              <w:rPr>
                <w:bCs/>
                <w:sz w:val="26"/>
                <w:szCs w:val="26"/>
              </w:rPr>
            </w:pPr>
            <w:r w:rsidRPr="00511A90">
              <w:rPr>
                <w:bCs/>
                <w:sz w:val="26"/>
                <w:szCs w:val="26"/>
              </w:rPr>
              <w:t>29</w:t>
            </w:r>
          </w:p>
        </w:tc>
      </w:tr>
    </w:tbl>
    <w:p w:rsidR="001D055A" w:rsidRPr="00511A90" w:rsidRDefault="00CC19EB" w:rsidP="004B165F">
      <w:pPr>
        <w:rPr>
          <w:b/>
          <w:bCs/>
          <w:sz w:val="26"/>
          <w:szCs w:val="26"/>
        </w:rPr>
      </w:pPr>
      <w:r w:rsidRPr="00511A90">
        <w:rPr>
          <w:b/>
          <w:bCs/>
          <w:sz w:val="26"/>
          <w:szCs w:val="26"/>
        </w:rPr>
        <w:t>Результативность</w:t>
      </w:r>
      <w:r w:rsidRPr="00511A90">
        <w:rPr>
          <w:sz w:val="26"/>
          <w:szCs w:val="26"/>
        </w:rPr>
        <w:t xml:space="preserve"> </w:t>
      </w:r>
      <w:r w:rsidRPr="00511A90">
        <w:rPr>
          <w:b/>
          <w:bCs/>
          <w:sz w:val="26"/>
          <w:szCs w:val="26"/>
        </w:rPr>
        <w:t>образовательной</w:t>
      </w:r>
      <w:r w:rsidRPr="00511A90">
        <w:rPr>
          <w:sz w:val="26"/>
          <w:szCs w:val="26"/>
        </w:rPr>
        <w:t xml:space="preserve"> </w:t>
      </w:r>
      <w:r w:rsidRPr="00511A90">
        <w:rPr>
          <w:b/>
          <w:bCs/>
          <w:sz w:val="26"/>
          <w:szCs w:val="26"/>
        </w:rPr>
        <w:t>деятельности</w:t>
      </w:r>
      <w:r w:rsidRPr="00511A90">
        <w:rPr>
          <w:sz w:val="26"/>
          <w:szCs w:val="26"/>
        </w:rPr>
        <w:t xml:space="preserve"> </w:t>
      </w:r>
      <w:r w:rsidRPr="00511A90">
        <w:rPr>
          <w:b/>
          <w:bCs/>
          <w:sz w:val="26"/>
          <w:szCs w:val="26"/>
        </w:rPr>
        <w:t>(в</w:t>
      </w:r>
      <w:r w:rsidRPr="00511A90">
        <w:rPr>
          <w:sz w:val="26"/>
          <w:szCs w:val="26"/>
        </w:rPr>
        <w:t xml:space="preserve"> </w:t>
      </w:r>
      <w:r w:rsidRPr="00511A90">
        <w:rPr>
          <w:b/>
          <w:bCs/>
          <w:sz w:val="26"/>
          <w:szCs w:val="26"/>
        </w:rPr>
        <w:t>сравнении</w:t>
      </w:r>
      <w:r w:rsidRPr="00511A90">
        <w:rPr>
          <w:sz w:val="26"/>
          <w:szCs w:val="26"/>
        </w:rPr>
        <w:t xml:space="preserve"> </w:t>
      </w:r>
      <w:r w:rsidRPr="00511A90">
        <w:rPr>
          <w:b/>
          <w:bCs/>
          <w:sz w:val="26"/>
          <w:szCs w:val="26"/>
        </w:rPr>
        <w:t>по</w:t>
      </w:r>
      <w:r w:rsidRPr="00511A90">
        <w:rPr>
          <w:sz w:val="26"/>
          <w:szCs w:val="26"/>
        </w:rPr>
        <w:t xml:space="preserve"> </w:t>
      </w:r>
      <w:r w:rsidRPr="00511A90">
        <w:rPr>
          <w:b/>
          <w:bCs/>
          <w:sz w:val="26"/>
          <w:szCs w:val="26"/>
        </w:rPr>
        <w:t>годам)</w:t>
      </w:r>
    </w:p>
    <w:p w:rsidR="00CC19EB" w:rsidRPr="00511A90" w:rsidRDefault="00CC19EB" w:rsidP="00CC19EB">
      <w:pPr>
        <w:jc w:val="center"/>
        <w:rPr>
          <w:b/>
          <w:sz w:val="26"/>
          <w:szCs w:val="26"/>
        </w:rPr>
      </w:pPr>
      <w:r w:rsidRPr="00511A90">
        <w:rPr>
          <w:b/>
          <w:sz w:val="26"/>
          <w:szCs w:val="26"/>
        </w:rPr>
        <w:t xml:space="preserve">успеваемость по школе </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0"/>
        <w:gridCol w:w="1842"/>
        <w:gridCol w:w="1843"/>
        <w:gridCol w:w="1276"/>
        <w:gridCol w:w="850"/>
        <w:gridCol w:w="850"/>
      </w:tblGrid>
      <w:tr w:rsidR="003665CC" w:rsidRPr="00511A90" w:rsidTr="003617B4">
        <w:trPr>
          <w:cantSplit/>
          <w:trHeight w:hRule="exact" w:val="299"/>
        </w:trPr>
        <w:tc>
          <w:tcPr>
            <w:tcW w:w="2410" w:type="dxa"/>
            <w:tcMar>
              <w:top w:w="0" w:type="dxa"/>
              <w:left w:w="0" w:type="dxa"/>
              <w:bottom w:w="0" w:type="dxa"/>
              <w:right w:w="0" w:type="dxa"/>
            </w:tcMar>
          </w:tcPr>
          <w:p w:rsidR="003665CC" w:rsidRPr="00511A90" w:rsidRDefault="003665CC" w:rsidP="00CC19EB">
            <w:pPr>
              <w:jc w:val="center"/>
              <w:rPr>
                <w:sz w:val="26"/>
                <w:szCs w:val="26"/>
              </w:rPr>
            </w:pPr>
            <w:r w:rsidRPr="00511A90">
              <w:rPr>
                <w:sz w:val="26"/>
                <w:szCs w:val="26"/>
              </w:rPr>
              <w:t>год</w:t>
            </w:r>
          </w:p>
        </w:tc>
        <w:tc>
          <w:tcPr>
            <w:tcW w:w="1842" w:type="dxa"/>
            <w:tcMar>
              <w:top w:w="0" w:type="dxa"/>
              <w:left w:w="0" w:type="dxa"/>
              <w:bottom w:w="0" w:type="dxa"/>
              <w:right w:w="0" w:type="dxa"/>
            </w:tcMar>
          </w:tcPr>
          <w:p w:rsidR="003665CC" w:rsidRPr="00511A90" w:rsidRDefault="003665CC" w:rsidP="00CC19EB">
            <w:pPr>
              <w:jc w:val="center"/>
              <w:rPr>
                <w:b/>
                <w:bCs/>
                <w:sz w:val="26"/>
                <w:szCs w:val="26"/>
              </w:rPr>
            </w:pPr>
            <w:r w:rsidRPr="00511A90">
              <w:rPr>
                <w:b/>
                <w:bCs/>
                <w:sz w:val="26"/>
                <w:szCs w:val="26"/>
              </w:rPr>
              <w:t>2018</w:t>
            </w:r>
          </w:p>
        </w:tc>
        <w:tc>
          <w:tcPr>
            <w:tcW w:w="1843" w:type="dxa"/>
            <w:tcMar>
              <w:top w:w="0" w:type="dxa"/>
              <w:left w:w="0" w:type="dxa"/>
              <w:bottom w:w="0" w:type="dxa"/>
              <w:right w:w="0" w:type="dxa"/>
            </w:tcMar>
          </w:tcPr>
          <w:p w:rsidR="003665CC" w:rsidRPr="00511A90" w:rsidRDefault="003665CC" w:rsidP="00CC19EB">
            <w:pPr>
              <w:jc w:val="center"/>
              <w:rPr>
                <w:b/>
                <w:bCs/>
                <w:sz w:val="26"/>
                <w:szCs w:val="26"/>
              </w:rPr>
            </w:pPr>
            <w:r w:rsidRPr="00511A90">
              <w:rPr>
                <w:b/>
                <w:bCs/>
                <w:sz w:val="26"/>
                <w:szCs w:val="26"/>
              </w:rPr>
              <w:t>2019</w:t>
            </w:r>
          </w:p>
        </w:tc>
        <w:tc>
          <w:tcPr>
            <w:tcW w:w="1276" w:type="dxa"/>
            <w:tcMar>
              <w:top w:w="0" w:type="dxa"/>
              <w:left w:w="0" w:type="dxa"/>
              <w:bottom w:w="0" w:type="dxa"/>
              <w:right w:w="0" w:type="dxa"/>
            </w:tcMar>
          </w:tcPr>
          <w:p w:rsidR="003665CC" w:rsidRPr="00511A90" w:rsidRDefault="003665CC" w:rsidP="00CC19EB">
            <w:pPr>
              <w:jc w:val="center"/>
              <w:rPr>
                <w:b/>
                <w:bCs/>
                <w:sz w:val="26"/>
                <w:szCs w:val="26"/>
              </w:rPr>
            </w:pPr>
            <w:r w:rsidRPr="00511A90">
              <w:rPr>
                <w:b/>
                <w:bCs/>
                <w:sz w:val="26"/>
                <w:szCs w:val="26"/>
              </w:rPr>
              <w:t>2020</w:t>
            </w:r>
          </w:p>
        </w:tc>
        <w:tc>
          <w:tcPr>
            <w:tcW w:w="850" w:type="dxa"/>
          </w:tcPr>
          <w:p w:rsidR="003665CC" w:rsidRPr="00511A90" w:rsidRDefault="003665CC" w:rsidP="00CC19EB">
            <w:pPr>
              <w:jc w:val="center"/>
              <w:rPr>
                <w:b/>
                <w:bCs/>
                <w:sz w:val="26"/>
                <w:szCs w:val="26"/>
              </w:rPr>
            </w:pPr>
            <w:r w:rsidRPr="00511A90">
              <w:rPr>
                <w:b/>
                <w:bCs/>
                <w:sz w:val="26"/>
                <w:szCs w:val="26"/>
              </w:rPr>
              <w:t>2021</w:t>
            </w:r>
          </w:p>
        </w:tc>
        <w:tc>
          <w:tcPr>
            <w:tcW w:w="850" w:type="dxa"/>
          </w:tcPr>
          <w:p w:rsidR="003665CC" w:rsidRPr="00511A90" w:rsidRDefault="003665CC" w:rsidP="00CC19EB">
            <w:pPr>
              <w:jc w:val="center"/>
              <w:rPr>
                <w:b/>
                <w:bCs/>
                <w:sz w:val="26"/>
                <w:szCs w:val="26"/>
              </w:rPr>
            </w:pPr>
            <w:r w:rsidRPr="00511A90">
              <w:rPr>
                <w:b/>
                <w:bCs/>
                <w:sz w:val="26"/>
                <w:szCs w:val="26"/>
              </w:rPr>
              <w:t>2022</w:t>
            </w:r>
          </w:p>
        </w:tc>
      </w:tr>
      <w:tr w:rsidR="003665CC" w:rsidRPr="00511A90" w:rsidTr="003617B4">
        <w:trPr>
          <w:cantSplit/>
          <w:trHeight w:hRule="exact" w:val="300"/>
        </w:trPr>
        <w:tc>
          <w:tcPr>
            <w:tcW w:w="2410" w:type="dxa"/>
            <w:tcMar>
              <w:top w:w="0" w:type="dxa"/>
              <w:left w:w="0" w:type="dxa"/>
              <w:bottom w:w="0" w:type="dxa"/>
              <w:right w:w="0" w:type="dxa"/>
            </w:tcMar>
          </w:tcPr>
          <w:p w:rsidR="003665CC" w:rsidRPr="00511A90" w:rsidRDefault="003665CC" w:rsidP="00CC19EB">
            <w:pPr>
              <w:jc w:val="center"/>
              <w:rPr>
                <w:sz w:val="26"/>
                <w:szCs w:val="26"/>
              </w:rPr>
            </w:pPr>
            <w:r w:rsidRPr="00511A90">
              <w:rPr>
                <w:sz w:val="26"/>
                <w:szCs w:val="26"/>
              </w:rPr>
              <w:t>% успеваемости</w:t>
            </w:r>
          </w:p>
        </w:tc>
        <w:tc>
          <w:tcPr>
            <w:tcW w:w="1842" w:type="dxa"/>
            <w:tcMar>
              <w:top w:w="0" w:type="dxa"/>
              <w:left w:w="0" w:type="dxa"/>
              <w:bottom w:w="0" w:type="dxa"/>
              <w:right w:w="0" w:type="dxa"/>
            </w:tcMar>
          </w:tcPr>
          <w:p w:rsidR="003665CC" w:rsidRPr="00511A90" w:rsidRDefault="003665CC" w:rsidP="00CC19EB">
            <w:pPr>
              <w:jc w:val="center"/>
              <w:rPr>
                <w:sz w:val="26"/>
                <w:szCs w:val="26"/>
              </w:rPr>
            </w:pPr>
            <w:r w:rsidRPr="00511A90">
              <w:rPr>
                <w:sz w:val="26"/>
                <w:szCs w:val="26"/>
              </w:rPr>
              <w:t>99,4</w:t>
            </w:r>
          </w:p>
        </w:tc>
        <w:tc>
          <w:tcPr>
            <w:tcW w:w="1843" w:type="dxa"/>
            <w:tcMar>
              <w:top w:w="0" w:type="dxa"/>
              <w:left w:w="0" w:type="dxa"/>
              <w:bottom w:w="0" w:type="dxa"/>
              <w:right w:w="0" w:type="dxa"/>
            </w:tcMar>
          </w:tcPr>
          <w:p w:rsidR="003665CC" w:rsidRPr="00511A90" w:rsidRDefault="003665CC" w:rsidP="00CC19EB">
            <w:pPr>
              <w:jc w:val="center"/>
              <w:rPr>
                <w:sz w:val="26"/>
                <w:szCs w:val="26"/>
              </w:rPr>
            </w:pPr>
            <w:r w:rsidRPr="00511A90">
              <w:rPr>
                <w:sz w:val="26"/>
                <w:szCs w:val="26"/>
              </w:rPr>
              <w:t>98,8</w:t>
            </w:r>
          </w:p>
        </w:tc>
        <w:tc>
          <w:tcPr>
            <w:tcW w:w="1276" w:type="dxa"/>
            <w:tcMar>
              <w:top w:w="0" w:type="dxa"/>
              <w:left w:w="0" w:type="dxa"/>
              <w:bottom w:w="0" w:type="dxa"/>
              <w:right w:w="0" w:type="dxa"/>
            </w:tcMar>
          </w:tcPr>
          <w:p w:rsidR="003665CC" w:rsidRPr="00511A90" w:rsidRDefault="003665CC" w:rsidP="00CC19EB">
            <w:pPr>
              <w:jc w:val="center"/>
              <w:rPr>
                <w:sz w:val="26"/>
                <w:szCs w:val="26"/>
              </w:rPr>
            </w:pPr>
            <w:r w:rsidRPr="00511A90">
              <w:rPr>
                <w:sz w:val="26"/>
                <w:szCs w:val="26"/>
              </w:rPr>
              <w:t>87%</w:t>
            </w:r>
          </w:p>
        </w:tc>
        <w:tc>
          <w:tcPr>
            <w:tcW w:w="850" w:type="dxa"/>
          </w:tcPr>
          <w:p w:rsidR="003665CC" w:rsidRPr="00511A90" w:rsidRDefault="003665CC" w:rsidP="00CC19EB">
            <w:pPr>
              <w:jc w:val="center"/>
              <w:rPr>
                <w:sz w:val="26"/>
                <w:szCs w:val="26"/>
              </w:rPr>
            </w:pPr>
            <w:r w:rsidRPr="00511A90">
              <w:rPr>
                <w:sz w:val="26"/>
                <w:szCs w:val="26"/>
              </w:rPr>
              <w:t>96%</w:t>
            </w:r>
          </w:p>
        </w:tc>
        <w:tc>
          <w:tcPr>
            <w:tcW w:w="850" w:type="dxa"/>
          </w:tcPr>
          <w:p w:rsidR="003665CC" w:rsidRPr="00511A90" w:rsidRDefault="003665CC" w:rsidP="00CC19EB">
            <w:pPr>
              <w:jc w:val="center"/>
              <w:rPr>
                <w:sz w:val="26"/>
                <w:szCs w:val="26"/>
              </w:rPr>
            </w:pPr>
          </w:p>
        </w:tc>
      </w:tr>
    </w:tbl>
    <w:p w:rsidR="00CC19EB" w:rsidRPr="00511A90" w:rsidRDefault="00CC19EB" w:rsidP="00CC19EB">
      <w:pPr>
        <w:jc w:val="center"/>
        <w:rPr>
          <w:b/>
          <w:sz w:val="26"/>
          <w:szCs w:val="26"/>
        </w:rPr>
      </w:pPr>
      <w:r w:rsidRPr="00511A90">
        <w:rPr>
          <w:b/>
          <w:sz w:val="26"/>
          <w:szCs w:val="26"/>
        </w:rPr>
        <w:t xml:space="preserve">качество знаний </w:t>
      </w:r>
    </w:p>
    <w:tbl>
      <w:tblPr>
        <w:tblW w:w="907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0"/>
        <w:gridCol w:w="1842"/>
        <w:gridCol w:w="1843"/>
        <w:gridCol w:w="1276"/>
        <w:gridCol w:w="850"/>
        <w:gridCol w:w="850"/>
      </w:tblGrid>
      <w:tr w:rsidR="003665CC" w:rsidRPr="00511A90" w:rsidTr="003665CC">
        <w:trPr>
          <w:cantSplit/>
          <w:trHeight w:hRule="exact" w:val="295"/>
        </w:trPr>
        <w:tc>
          <w:tcPr>
            <w:tcW w:w="2410" w:type="dxa"/>
            <w:tcMar>
              <w:top w:w="0" w:type="dxa"/>
              <w:left w:w="0" w:type="dxa"/>
              <w:bottom w:w="0" w:type="dxa"/>
              <w:right w:w="0" w:type="dxa"/>
            </w:tcMar>
          </w:tcPr>
          <w:p w:rsidR="003665CC" w:rsidRPr="00511A90" w:rsidRDefault="003665CC" w:rsidP="00CC19EB">
            <w:pPr>
              <w:jc w:val="center"/>
              <w:rPr>
                <w:sz w:val="26"/>
                <w:szCs w:val="26"/>
              </w:rPr>
            </w:pPr>
            <w:r w:rsidRPr="00511A90">
              <w:rPr>
                <w:sz w:val="26"/>
                <w:szCs w:val="26"/>
              </w:rPr>
              <w:t>год</w:t>
            </w:r>
          </w:p>
        </w:tc>
        <w:tc>
          <w:tcPr>
            <w:tcW w:w="1842" w:type="dxa"/>
            <w:tcMar>
              <w:top w:w="0" w:type="dxa"/>
              <w:left w:w="0" w:type="dxa"/>
              <w:bottom w:w="0" w:type="dxa"/>
              <w:right w:w="0" w:type="dxa"/>
            </w:tcMar>
          </w:tcPr>
          <w:p w:rsidR="003665CC" w:rsidRPr="00511A90" w:rsidRDefault="003665CC" w:rsidP="002C4C39">
            <w:pPr>
              <w:jc w:val="center"/>
              <w:rPr>
                <w:b/>
                <w:bCs/>
                <w:sz w:val="26"/>
                <w:szCs w:val="26"/>
              </w:rPr>
            </w:pPr>
            <w:r w:rsidRPr="00511A90">
              <w:rPr>
                <w:b/>
                <w:bCs/>
                <w:sz w:val="26"/>
                <w:szCs w:val="26"/>
              </w:rPr>
              <w:t>2018</w:t>
            </w:r>
          </w:p>
        </w:tc>
        <w:tc>
          <w:tcPr>
            <w:tcW w:w="1843" w:type="dxa"/>
            <w:tcMar>
              <w:top w:w="0" w:type="dxa"/>
              <w:left w:w="0" w:type="dxa"/>
              <w:bottom w:w="0" w:type="dxa"/>
              <w:right w:w="0" w:type="dxa"/>
            </w:tcMar>
          </w:tcPr>
          <w:p w:rsidR="003665CC" w:rsidRPr="00511A90" w:rsidRDefault="003665CC" w:rsidP="002C4C39">
            <w:pPr>
              <w:jc w:val="center"/>
              <w:rPr>
                <w:b/>
                <w:bCs/>
                <w:sz w:val="26"/>
                <w:szCs w:val="26"/>
              </w:rPr>
            </w:pPr>
            <w:r w:rsidRPr="00511A90">
              <w:rPr>
                <w:b/>
                <w:bCs/>
                <w:sz w:val="26"/>
                <w:szCs w:val="26"/>
              </w:rPr>
              <w:t>2019</w:t>
            </w:r>
          </w:p>
        </w:tc>
        <w:tc>
          <w:tcPr>
            <w:tcW w:w="1276" w:type="dxa"/>
            <w:tcMar>
              <w:top w:w="0" w:type="dxa"/>
              <w:left w:w="0" w:type="dxa"/>
              <w:bottom w:w="0" w:type="dxa"/>
              <w:right w:w="0" w:type="dxa"/>
            </w:tcMar>
          </w:tcPr>
          <w:p w:rsidR="003665CC" w:rsidRPr="00511A90" w:rsidRDefault="003665CC" w:rsidP="002C4C39">
            <w:pPr>
              <w:jc w:val="center"/>
              <w:rPr>
                <w:b/>
                <w:bCs/>
                <w:sz w:val="26"/>
                <w:szCs w:val="26"/>
              </w:rPr>
            </w:pPr>
            <w:r w:rsidRPr="00511A90">
              <w:rPr>
                <w:b/>
                <w:bCs/>
                <w:sz w:val="26"/>
                <w:szCs w:val="26"/>
              </w:rPr>
              <w:t>2020</w:t>
            </w:r>
          </w:p>
        </w:tc>
        <w:tc>
          <w:tcPr>
            <w:tcW w:w="850" w:type="dxa"/>
          </w:tcPr>
          <w:p w:rsidR="003665CC" w:rsidRPr="00511A90" w:rsidRDefault="003665CC" w:rsidP="002C4C39">
            <w:pPr>
              <w:jc w:val="center"/>
              <w:rPr>
                <w:b/>
                <w:bCs/>
                <w:sz w:val="26"/>
                <w:szCs w:val="26"/>
              </w:rPr>
            </w:pPr>
            <w:r w:rsidRPr="00511A90">
              <w:rPr>
                <w:b/>
                <w:bCs/>
                <w:sz w:val="26"/>
                <w:szCs w:val="26"/>
              </w:rPr>
              <w:t>2021</w:t>
            </w:r>
          </w:p>
        </w:tc>
        <w:tc>
          <w:tcPr>
            <w:tcW w:w="850" w:type="dxa"/>
          </w:tcPr>
          <w:p w:rsidR="003665CC" w:rsidRPr="00511A90" w:rsidRDefault="003665CC" w:rsidP="002C4C39">
            <w:pPr>
              <w:jc w:val="center"/>
              <w:rPr>
                <w:b/>
                <w:bCs/>
                <w:sz w:val="26"/>
                <w:szCs w:val="26"/>
              </w:rPr>
            </w:pPr>
            <w:r w:rsidRPr="00511A90">
              <w:rPr>
                <w:b/>
                <w:bCs/>
                <w:sz w:val="26"/>
                <w:szCs w:val="26"/>
              </w:rPr>
              <w:t>2022</w:t>
            </w:r>
          </w:p>
        </w:tc>
      </w:tr>
      <w:tr w:rsidR="003665CC" w:rsidRPr="00511A90" w:rsidTr="003665CC">
        <w:trPr>
          <w:cantSplit/>
          <w:trHeight w:hRule="exact" w:val="303"/>
        </w:trPr>
        <w:tc>
          <w:tcPr>
            <w:tcW w:w="2410" w:type="dxa"/>
            <w:tcMar>
              <w:top w:w="0" w:type="dxa"/>
              <w:left w:w="0" w:type="dxa"/>
              <w:bottom w:w="0" w:type="dxa"/>
              <w:right w:w="0" w:type="dxa"/>
            </w:tcMar>
          </w:tcPr>
          <w:p w:rsidR="003665CC" w:rsidRPr="00511A90" w:rsidRDefault="003665CC" w:rsidP="00CC19EB">
            <w:pPr>
              <w:jc w:val="center"/>
              <w:rPr>
                <w:sz w:val="26"/>
                <w:szCs w:val="26"/>
              </w:rPr>
            </w:pPr>
            <w:r w:rsidRPr="00511A90">
              <w:rPr>
                <w:sz w:val="26"/>
                <w:szCs w:val="26"/>
              </w:rPr>
              <w:t>% качества</w:t>
            </w:r>
          </w:p>
        </w:tc>
        <w:tc>
          <w:tcPr>
            <w:tcW w:w="1842" w:type="dxa"/>
            <w:tcMar>
              <w:top w:w="0" w:type="dxa"/>
              <w:left w:w="0" w:type="dxa"/>
              <w:bottom w:w="0" w:type="dxa"/>
              <w:right w:w="0" w:type="dxa"/>
            </w:tcMar>
          </w:tcPr>
          <w:p w:rsidR="003665CC" w:rsidRPr="00511A90" w:rsidRDefault="003665CC" w:rsidP="00CC19EB">
            <w:pPr>
              <w:jc w:val="center"/>
              <w:rPr>
                <w:sz w:val="26"/>
                <w:szCs w:val="26"/>
              </w:rPr>
            </w:pPr>
            <w:r w:rsidRPr="00511A90">
              <w:rPr>
                <w:sz w:val="26"/>
                <w:szCs w:val="26"/>
              </w:rPr>
              <w:t>42</w:t>
            </w:r>
          </w:p>
        </w:tc>
        <w:tc>
          <w:tcPr>
            <w:tcW w:w="1843" w:type="dxa"/>
            <w:tcMar>
              <w:top w:w="0" w:type="dxa"/>
              <w:left w:w="0" w:type="dxa"/>
              <w:bottom w:w="0" w:type="dxa"/>
              <w:right w:w="0" w:type="dxa"/>
            </w:tcMar>
          </w:tcPr>
          <w:p w:rsidR="003665CC" w:rsidRPr="00511A90" w:rsidRDefault="003665CC" w:rsidP="00CC19EB">
            <w:pPr>
              <w:jc w:val="center"/>
              <w:rPr>
                <w:sz w:val="26"/>
                <w:szCs w:val="26"/>
              </w:rPr>
            </w:pPr>
            <w:r w:rsidRPr="00511A90">
              <w:rPr>
                <w:sz w:val="26"/>
                <w:szCs w:val="26"/>
              </w:rPr>
              <w:t>38,9</w:t>
            </w:r>
          </w:p>
        </w:tc>
        <w:tc>
          <w:tcPr>
            <w:tcW w:w="1276" w:type="dxa"/>
            <w:tcMar>
              <w:top w:w="0" w:type="dxa"/>
              <w:left w:w="0" w:type="dxa"/>
              <w:bottom w:w="0" w:type="dxa"/>
              <w:right w:w="0" w:type="dxa"/>
            </w:tcMar>
          </w:tcPr>
          <w:p w:rsidR="003665CC" w:rsidRPr="00511A90" w:rsidRDefault="003665CC" w:rsidP="00520FE2">
            <w:pPr>
              <w:jc w:val="center"/>
              <w:rPr>
                <w:sz w:val="26"/>
                <w:szCs w:val="26"/>
              </w:rPr>
            </w:pPr>
            <w:r w:rsidRPr="00511A90">
              <w:rPr>
                <w:sz w:val="26"/>
                <w:szCs w:val="26"/>
              </w:rPr>
              <w:t>37,3</w:t>
            </w:r>
          </w:p>
        </w:tc>
        <w:tc>
          <w:tcPr>
            <w:tcW w:w="850" w:type="dxa"/>
          </w:tcPr>
          <w:p w:rsidR="003665CC" w:rsidRPr="00511A90" w:rsidRDefault="003665CC" w:rsidP="00520FE2">
            <w:pPr>
              <w:jc w:val="center"/>
              <w:rPr>
                <w:sz w:val="26"/>
                <w:szCs w:val="26"/>
              </w:rPr>
            </w:pPr>
            <w:r w:rsidRPr="00511A90">
              <w:rPr>
                <w:sz w:val="26"/>
                <w:szCs w:val="26"/>
              </w:rPr>
              <w:t>38,1</w:t>
            </w:r>
          </w:p>
        </w:tc>
        <w:tc>
          <w:tcPr>
            <w:tcW w:w="850" w:type="dxa"/>
          </w:tcPr>
          <w:p w:rsidR="003665CC" w:rsidRPr="00511A90" w:rsidRDefault="003665CC" w:rsidP="00520FE2">
            <w:pPr>
              <w:jc w:val="center"/>
              <w:rPr>
                <w:sz w:val="26"/>
                <w:szCs w:val="26"/>
              </w:rPr>
            </w:pPr>
          </w:p>
        </w:tc>
      </w:tr>
    </w:tbl>
    <w:p w:rsidR="00CC19EB" w:rsidRPr="00511A90" w:rsidRDefault="00CC19EB" w:rsidP="00CC19EB">
      <w:pPr>
        <w:jc w:val="center"/>
        <w:rPr>
          <w:b/>
          <w:sz w:val="26"/>
          <w:szCs w:val="26"/>
        </w:rPr>
      </w:pPr>
      <w:r w:rsidRPr="00511A90">
        <w:rPr>
          <w:b/>
          <w:sz w:val="26"/>
          <w:szCs w:val="26"/>
        </w:rPr>
        <w:t xml:space="preserve">отличников </w:t>
      </w:r>
    </w:p>
    <w:tbl>
      <w:tblPr>
        <w:tblW w:w="907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0"/>
        <w:gridCol w:w="1842"/>
        <w:gridCol w:w="1843"/>
        <w:gridCol w:w="1276"/>
        <w:gridCol w:w="850"/>
        <w:gridCol w:w="850"/>
      </w:tblGrid>
      <w:tr w:rsidR="003665CC" w:rsidRPr="00511A90" w:rsidTr="003665CC">
        <w:trPr>
          <w:cantSplit/>
          <w:trHeight w:hRule="exact" w:val="296"/>
        </w:trPr>
        <w:tc>
          <w:tcPr>
            <w:tcW w:w="2410" w:type="dxa"/>
            <w:tcMar>
              <w:top w:w="0" w:type="dxa"/>
              <w:left w:w="0" w:type="dxa"/>
              <w:bottom w:w="0" w:type="dxa"/>
              <w:right w:w="0" w:type="dxa"/>
            </w:tcMar>
          </w:tcPr>
          <w:p w:rsidR="003665CC" w:rsidRPr="00511A90" w:rsidRDefault="003665CC" w:rsidP="00CC19EB">
            <w:pPr>
              <w:jc w:val="center"/>
              <w:rPr>
                <w:sz w:val="26"/>
                <w:szCs w:val="26"/>
              </w:rPr>
            </w:pPr>
            <w:r w:rsidRPr="00511A90">
              <w:rPr>
                <w:sz w:val="26"/>
                <w:szCs w:val="26"/>
              </w:rPr>
              <w:t>год</w:t>
            </w:r>
          </w:p>
        </w:tc>
        <w:tc>
          <w:tcPr>
            <w:tcW w:w="1842" w:type="dxa"/>
            <w:tcMar>
              <w:top w:w="0" w:type="dxa"/>
              <w:left w:w="0" w:type="dxa"/>
              <w:bottom w:w="0" w:type="dxa"/>
              <w:right w:w="0" w:type="dxa"/>
            </w:tcMar>
          </w:tcPr>
          <w:p w:rsidR="003665CC" w:rsidRPr="00511A90" w:rsidRDefault="003665CC" w:rsidP="002C4C39">
            <w:pPr>
              <w:jc w:val="center"/>
              <w:rPr>
                <w:b/>
                <w:bCs/>
                <w:sz w:val="26"/>
                <w:szCs w:val="26"/>
              </w:rPr>
            </w:pPr>
            <w:r w:rsidRPr="00511A90">
              <w:rPr>
                <w:b/>
                <w:bCs/>
                <w:sz w:val="26"/>
                <w:szCs w:val="26"/>
              </w:rPr>
              <w:t>2018</w:t>
            </w:r>
          </w:p>
        </w:tc>
        <w:tc>
          <w:tcPr>
            <w:tcW w:w="1843" w:type="dxa"/>
            <w:tcMar>
              <w:top w:w="0" w:type="dxa"/>
              <w:left w:w="0" w:type="dxa"/>
              <w:bottom w:w="0" w:type="dxa"/>
              <w:right w:w="0" w:type="dxa"/>
            </w:tcMar>
          </w:tcPr>
          <w:p w:rsidR="003665CC" w:rsidRPr="00511A90" w:rsidRDefault="003665CC" w:rsidP="002C4C39">
            <w:pPr>
              <w:jc w:val="center"/>
              <w:rPr>
                <w:b/>
                <w:bCs/>
                <w:sz w:val="26"/>
                <w:szCs w:val="26"/>
              </w:rPr>
            </w:pPr>
            <w:r w:rsidRPr="00511A90">
              <w:rPr>
                <w:b/>
                <w:bCs/>
                <w:sz w:val="26"/>
                <w:szCs w:val="26"/>
              </w:rPr>
              <w:t>2019</w:t>
            </w:r>
          </w:p>
        </w:tc>
        <w:tc>
          <w:tcPr>
            <w:tcW w:w="1276" w:type="dxa"/>
            <w:tcMar>
              <w:top w:w="0" w:type="dxa"/>
              <w:left w:w="0" w:type="dxa"/>
              <w:bottom w:w="0" w:type="dxa"/>
              <w:right w:w="0" w:type="dxa"/>
            </w:tcMar>
          </w:tcPr>
          <w:p w:rsidR="003665CC" w:rsidRPr="00511A90" w:rsidRDefault="003665CC" w:rsidP="002C4C39">
            <w:pPr>
              <w:jc w:val="center"/>
              <w:rPr>
                <w:b/>
                <w:bCs/>
                <w:sz w:val="26"/>
                <w:szCs w:val="26"/>
              </w:rPr>
            </w:pPr>
            <w:r w:rsidRPr="00511A90">
              <w:rPr>
                <w:b/>
                <w:bCs/>
                <w:sz w:val="26"/>
                <w:szCs w:val="26"/>
              </w:rPr>
              <w:t>2020</w:t>
            </w:r>
          </w:p>
        </w:tc>
        <w:tc>
          <w:tcPr>
            <w:tcW w:w="850" w:type="dxa"/>
          </w:tcPr>
          <w:p w:rsidR="003665CC" w:rsidRPr="00511A90" w:rsidRDefault="003665CC" w:rsidP="002C4C39">
            <w:pPr>
              <w:jc w:val="center"/>
              <w:rPr>
                <w:b/>
                <w:bCs/>
                <w:sz w:val="26"/>
                <w:szCs w:val="26"/>
              </w:rPr>
            </w:pPr>
            <w:r w:rsidRPr="00511A90">
              <w:rPr>
                <w:b/>
                <w:bCs/>
                <w:sz w:val="26"/>
                <w:szCs w:val="26"/>
              </w:rPr>
              <w:t>2021</w:t>
            </w:r>
          </w:p>
        </w:tc>
        <w:tc>
          <w:tcPr>
            <w:tcW w:w="850" w:type="dxa"/>
          </w:tcPr>
          <w:p w:rsidR="003665CC" w:rsidRPr="00511A90" w:rsidRDefault="003665CC" w:rsidP="002C4C39">
            <w:pPr>
              <w:jc w:val="center"/>
              <w:rPr>
                <w:b/>
                <w:bCs/>
                <w:sz w:val="26"/>
                <w:szCs w:val="26"/>
              </w:rPr>
            </w:pPr>
            <w:r w:rsidRPr="00511A90">
              <w:rPr>
                <w:b/>
                <w:bCs/>
                <w:sz w:val="26"/>
                <w:szCs w:val="26"/>
              </w:rPr>
              <w:t>2022</w:t>
            </w:r>
          </w:p>
        </w:tc>
      </w:tr>
      <w:tr w:rsidR="003665CC" w:rsidRPr="00511A90" w:rsidTr="003665CC">
        <w:trPr>
          <w:cantSplit/>
          <w:trHeight w:hRule="exact" w:val="303"/>
        </w:trPr>
        <w:tc>
          <w:tcPr>
            <w:tcW w:w="2410" w:type="dxa"/>
            <w:tcMar>
              <w:top w:w="0" w:type="dxa"/>
              <w:left w:w="0" w:type="dxa"/>
              <w:bottom w:w="0" w:type="dxa"/>
              <w:right w:w="0" w:type="dxa"/>
            </w:tcMar>
          </w:tcPr>
          <w:p w:rsidR="003665CC" w:rsidRPr="00511A90" w:rsidRDefault="003665CC" w:rsidP="00CC19EB">
            <w:pPr>
              <w:jc w:val="center"/>
              <w:rPr>
                <w:sz w:val="26"/>
                <w:szCs w:val="26"/>
              </w:rPr>
            </w:pPr>
            <w:r w:rsidRPr="00511A90">
              <w:rPr>
                <w:sz w:val="26"/>
                <w:szCs w:val="26"/>
              </w:rPr>
              <w:t>количество отличников</w:t>
            </w:r>
          </w:p>
        </w:tc>
        <w:tc>
          <w:tcPr>
            <w:tcW w:w="1842" w:type="dxa"/>
            <w:tcMar>
              <w:top w:w="0" w:type="dxa"/>
              <w:left w:w="0" w:type="dxa"/>
              <w:bottom w:w="0" w:type="dxa"/>
              <w:right w:w="0" w:type="dxa"/>
            </w:tcMar>
          </w:tcPr>
          <w:p w:rsidR="003665CC" w:rsidRPr="00511A90" w:rsidRDefault="003665CC" w:rsidP="00CC19EB">
            <w:pPr>
              <w:jc w:val="center"/>
              <w:rPr>
                <w:sz w:val="26"/>
                <w:szCs w:val="26"/>
              </w:rPr>
            </w:pPr>
            <w:r w:rsidRPr="00511A90">
              <w:rPr>
                <w:sz w:val="26"/>
                <w:szCs w:val="26"/>
              </w:rPr>
              <w:t>48</w:t>
            </w:r>
          </w:p>
        </w:tc>
        <w:tc>
          <w:tcPr>
            <w:tcW w:w="1843" w:type="dxa"/>
            <w:tcMar>
              <w:top w:w="0" w:type="dxa"/>
              <w:left w:w="0" w:type="dxa"/>
              <w:bottom w:w="0" w:type="dxa"/>
              <w:right w:w="0" w:type="dxa"/>
            </w:tcMar>
          </w:tcPr>
          <w:p w:rsidR="003665CC" w:rsidRPr="00511A90" w:rsidRDefault="003665CC" w:rsidP="00CC19EB">
            <w:pPr>
              <w:jc w:val="center"/>
              <w:rPr>
                <w:sz w:val="26"/>
                <w:szCs w:val="26"/>
              </w:rPr>
            </w:pPr>
            <w:r w:rsidRPr="00511A90">
              <w:rPr>
                <w:sz w:val="26"/>
                <w:szCs w:val="26"/>
              </w:rPr>
              <w:t>43</w:t>
            </w:r>
          </w:p>
        </w:tc>
        <w:tc>
          <w:tcPr>
            <w:tcW w:w="1276" w:type="dxa"/>
            <w:tcMar>
              <w:top w:w="0" w:type="dxa"/>
              <w:left w:w="0" w:type="dxa"/>
              <w:bottom w:w="0" w:type="dxa"/>
              <w:right w:w="0" w:type="dxa"/>
            </w:tcMar>
          </w:tcPr>
          <w:p w:rsidR="003665CC" w:rsidRPr="00511A90" w:rsidRDefault="003665CC" w:rsidP="00CC19EB">
            <w:pPr>
              <w:jc w:val="center"/>
              <w:rPr>
                <w:sz w:val="26"/>
                <w:szCs w:val="26"/>
              </w:rPr>
            </w:pPr>
            <w:r w:rsidRPr="00511A90">
              <w:rPr>
                <w:sz w:val="26"/>
                <w:szCs w:val="26"/>
              </w:rPr>
              <w:t>31</w:t>
            </w:r>
          </w:p>
        </w:tc>
        <w:tc>
          <w:tcPr>
            <w:tcW w:w="850" w:type="dxa"/>
          </w:tcPr>
          <w:p w:rsidR="003665CC" w:rsidRPr="00511A90" w:rsidRDefault="003665CC" w:rsidP="00CC19EB">
            <w:pPr>
              <w:jc w:val="center"/>
              <w:rPr>
                <w:sz w:val="26"/>
                <w:szCs w:val="26"/>
              </w:rPr>
            </w:pPr>
            <w:r w:rsidRPr="00511A90">
              <w:rPr>
                <w:sz w:val="26"/>
                <w:szCs w:val="26"/>
              </w:rPr>
              <w:t>26</w:t>
            </w:r>
          </w:p>
        </w:tc>
        <w:tc>
          <w:tcPr>
            <w:tcW w:w="850" w:type="dxa"/>
          </w:tcPr>
          <w:p w:rsidR="003665CC" w:rsidRPr="00511A90" w:rsidRDefault="003665CC" w:rsidP="00CC19EB">
            <w:pPr>
              <w:jc w:val="center"/>
              <w:rPr>
                <w:sz w:val="26"/>
                <w:szCs w:val="26"/>
              </w:rPr>
            </w:pPr>
          </w:p>
        </w:tc>
      </w:tr>
    </w:tbl>
    <w:p w:rsidR="00CC19EB" w:rsidRPr="00511A90" w:rsidRDefault="00CC19EB" w:rsidP="00CC19EB">
      <w:pPr>
        <w:jc w:val="center"/>
        <w:rPr>
          <w:b/>
          <w:sz w:val="26"/>
          <w:szCs w:val="26"/>
        </w:rPr>
      </w:pPr>
      <w:r w:rsidRPr="00511A90">
        <w:rPr>
          <w:b/>
          <w:sz w:val="26"/>
          <w:szCs w:val="26"/>
        </w:rPr>
        <w:t xml:space="preserve">хорошистов </w:t>
      </w:r>
    </w:p>
    <w:tbl>
      <w:tblPr>
        <w:tblW w:w="907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0"/>
        <w:gridCol w:w="1842"/>
        <w:gridCol w:w="1843"/>
        <w:gridCol w:w="1276"/>
        <w:gridCol w:w="850"/>
        <w:gridCol w:w="850"/>
      </w:tblGrid>
      <w:tr w:rsidR="003665CC" w:rsidRPr="00511A90" w:rsidTr="003665CC">
        <w:trPr>
          <w:cantSplit/>
          <w:trHeight w:hRule="exact" w:val="295"/>
        </w:trPr>
        <w:tc>
          <w:tcPr>
            <w:tcW w:w="2410" w:type="dxa"/>
            <w:tcMar>
              <w:top w:w="0" w:type="dxa"/>
              <w:left w:w="0" w:type="dxa"/>
              <w:bottom w:w="0" w:type="dxa"/>
              <w:right w:w="0" w:type="dxa"/>
            </w:tcMar>
          </w:tcPr>
          <w:p w:rsidR="003665CC" w:rsidRPr="00511A90" w:rsidRDefault="003665CC" w:rsidP="00CC19EB">
            <w:pPr>
              <w:jc w:val="center"/>
              <w:rPr>
                <w:sz w:val="26"/>
                <w:szCs w:val="26"/>
              </w:rPr>
            </w:pPr>
            <w:r w:rsidRPr="00511A90">
              <w:rPr>
                <w:sz w:val="26"/>
                <w:szCs w:val="26"/>
              </w:rPr>
              <w:t>год</w:t>
            </w:r>
          </w:p>
        </w:tc>
        <w:tc>
          <w:tcPr>
            <w:tcW w:w="1842" w:type="dxa"/>
            <w:tcMar>
              <w:top w:w="0" w:type="dxa"/>
              <w:left w:w="0" w:type="dxa"/>
              <w:bottom w:w="0" w:type="dxa"/>
              <w:right w:w="0" w:type="dxa"/>
            </w:tcMar>
          </w:tcPr>
          <w:p w:rsidR="003665CC" w:rsidRPr="00511A90" w:rsidRDefault="003665CC" w:rsidP="002C4C39">
            <w:pPr>
              <w:jc w:val="center"/>
              <w:rPr>
                <w:b/>
                <w:bCs/>
                <w:sz w:val="26"/>
                <w:szCs w:val="26"/>
              </w:rPr>
            </w:pPr>
            <w:r w:rsidRPr="00511A90">
              <w:rPr>
                <w:b/>
                <w:bCs/>
                <w:sz w:val="26"/>
                <w:szCs w:val="26"/>
              </w:rPr>
              <w:t>2018</w:t>
            </w:r>
          </w:p>
        </w:tc>
        <w:tc>
          <w:tcPr>
            <w:tcW w:w="1843" w:type="dxa"/>
            <w:tcMar>
              <w:top w:w="0" w:type="dxa"/>
              <w:left w:w="0" w:type="dxa"/>
              <w:bottom w:w="0" w:type="dxa"/>
              <w:right w:w="0" w:type="dxa"/>
            </w:tcMar>
          </w:tcPr>
          <w:p w:rsidR="003665CC" w:rsidRPr="00511A90" w:rsidRDefault="003665CC" w:rsidP="002C4C39">
            <w:pPr>
              <w:jc w:val="center"/>
              <w:rPr>
                <w:b/>
                <w:bCs/>
                <w:sz w:val="26"/>
                <w:szCs w:val="26"/>
              </w:rPr>
            </w:pPr>
            <w:r w:rsidRPr="00511A90">
              <w:rPr>
                <w:b/>
                <w:bCs/>
                <w:sz w:val="26"/>
                <w:szCs w:val="26"/>
              </w:rPr>
              <w:t>2019</w:t>
            </w:r>
          </w:p>
        </w:tc>
        <w:tc>
          <w:tcPr>
            <w:tcW w:w="1276" w:type="dxa"/>
            <w:tcMar>
              <w:top w:w="0" w:type="dxa"/>
              <w:left w:w="0" w:type="dxa"/>
              <w:bottom w:w="0" w:type="dxa"/>
              <w:right w:w="0" w:type="dxa"/>
            </w:tcMar>
          </w:tcPr>
          <w:p w:rsidR="003665CC" w:rsidRPr="00511A90" w:rsidRDefault="003665CC" w:rsidP="002C4C39">
            <w:pPr>
              <w:jc w:val="center"/>
              <w:rPr>
                <w:b/>
                <w:bCs/>
                <w:sz w:val="26"/>
                <w:szCs w:val="26"/>
              </w:rPr>
            </w:pPr>
            <w:r w:rsidRPr="00511A90">
              <w:rPr>
                <w:b/>
                <w:bCs/>
                <w:sz w:val="26"/>
                <w:szCs w:val="26"/>
              </w:rPr>
              <w:t>2020</w:t>
            </w:r>
          </w:p>
        </w:tc>
        <w:tc>
          <w:tcPr>
            <w:tcW w:w="850" w:type="dxa"/>
          </w:tcPr>
          <w:p w:rsidR="003665CC" w:rsidRPr="00511A90" w:rsidRDefault="003665CC" w:rsidP="002C4C39">
            <w:pPr>
              <w:jc w:val="center"/>
              <w:rPr>
                <w:b/>
                <w:bCs/>
                <w:sz w:val="26"/>
                <w:szCs w:val="26"/>
              </w:rPr>
            </w:pPr>
            <w:r w:rsidRPr="00511A90">
              <w:rPr>
                <w:b/>
                <w:bCs/>
                <w:sz w:val="26"/>
                <w:szCs w:val="26"/>
              </w:rPr>
              <w:t>2021</w:t>
            </w:r>
          </w:p>
        </w:tc>
        <w:tc>
          <w:tcPr>
            <w:tcW w:w="850" w:type="dxa"/>
          </w:tcPr>
          <w:p w:rsidR="003665CC" w:rsidRPr="00511A90" w:rsidRDefault="003665CC" w:rsidP="002C4C39">
            <w:pPr>
              <w:jc w:val="center"/>
              <w:rPr>
                <w:b/>
                <w:bCs/>
                <w:sz w:val="26"/>
                <w:szCs w:val="26"/>
              </w:rPr>
            </w:pPr>
            <w:r w:rsidRPr="00511A90">
              <w:rPr>
                <w:b/>
                <w:bCs/>
                <w:sz w:val="26"/>
                <w:szCs w:val="26"/>
              </w:rPr>
              <w:t>2022</w:t>
            </w:r>
          </w:p>
        </w:tc>
      </w:tr>
      <w:tr w:rsidR="003665CC" w:rsidRPr="00511A90" w:rsidTr="003665CC">
        <w:trPr>
          <w:cantSplit/>
          <w:trHeight w:hRule="exact" w:val="300"/>
        </w:trPr>
        <w:tc>
          <w:tcPr>
            <w:tcW w:w="2410" w:type="dxa"/>
            <w:tcMar>
              <w:top w:w="0" w:type="dxa"/>
              <w:left w:w="0" w:type="dxa"/>
              <w:bottom w:w="0" w:type="dxa"/>
              <w:right w:w="0" w:type="dxa"/>
            </w:tcMar>
          </w:tcPr>
          <w:p w:rsidR="003665CC" w:rsidRPr="00511A90" w:rsidRDefault="003665CC" w:rsidP="00CC19EB">
            <w:pPr>
              <w:jc w:val="center"/>
              <w:rPr>
                <w:sz w:val="26"/>
                <w:szCs w:val="26"/>
              </w:rPr>
            </w:pPr>
            <w:r w:rsidRPr="00511A90">
              <w:rPr>
                <w:sz w:val="26"/>
                <w:szCs w:val="26"/>
              </w:rPr>
              <w:t>количество хорошистов</w:t>
            </w:r>
          </w:p>
        </w:tc>
        <w:tc>
          <w:tcPr>
            <w:tcW w:w="1842" w:type="dxa"/>
            <w:tcMar>
              <w:top w:w="0" w:type="dxa"/>
              <w:left w:w="0" w:type="dxa"/>
              <w:bottom w:w="0" w:type="dxa"/>
              <w:right w:w="0" w:type="dxa"/>
            </w:tcMar>
          </w:tcPr>
          <w:p w:rsidR="003665CC" w:rsidRPr="00511A90" w:rsidRDefault="003665CC" w:rsidP="00CC19EB">
            <w:pPr>
              <w:jc w:val="center"/>
              <w:rPr>
                <w:sz w:val="26"/>
                <w:szCs w:val="26"/>
              </w:rPr>
            </w:pPr>
            <w:r w:rsidRPr="00511A90">
              <w:rPr>
                <w:sz w:val="26"/>
                <w:szCs w:val="26"/>
              </w:rPr>
              <w:t>262</w:t>
            </w:r>
          </w:p>
        </w:tc>
        <w:tc>
          <w:tcPr>
            <w:tcW w:w="1843" w:type="dxa"/>
            <w:tcMar>
              <w:top w:w="0" w:type="dxa"/>
              <w:left w:w="0" w:type="dxa"/>
              <w:bottom w:w="0" w:type="dxa"/>
              <w:right w:w="0" w:type="dxa"/>
            </w:tcMar>
          </w:tcPr>
          <w:p w:rsidR="003665CC" w:rsidRPr="00511A90" w:rsidRDefault="003665CC" w:rsidP="00CC19EB">
            <w:pPr>
              <w:jc w:val="center"/>
              <w:rPr>
                <w:sz w:val="26"/>
                <w:szCs w:val="26"/>
              </w:rPr>
            </w:pPr>
            <w:r w:rsidRPr="00511A90">
              <w:rPr>
                <w:sz w:val="26"/>
                <w:szCs w:val="26"/>
              </w:rPr>
              <w:t>280</w:t>
            </w:r>
          </w:p>
        </w:tc>
        <w:tc>
          <w:tcPr>
            <w:tcW w:w="1276" w:type="dxa"/>
            <w:tcMar>
              <w:top w:w="0" w:type="dxa"/>
              <w:left w:w="0" w:type="dxa"/>
              <w:bottom w:w="0" w:type="dxa"/>
              <w:right w:w="0" w:type="dxa"/>
            </w:tcMar>
          </w:tcPr>
          <w:p w:rsidR="003665CC" w:rsidRPr="00511A90" w:rsidRDefault="003665CC" w:rsidP="00CC19EB">
            <w:pPr>
              <w:jc w:val="center"/>
              <w:rPr>
                <w:sz w:val="26"/>
                <w:szCs w:val="26"/>
              </w:rPr>
            </w:pPr>
            <w:r w:rsidRPr="00511A90">
              <w:rPr>
                <w:sz w:val="26"/>
                <w:szCs w:val="26"/>
              </w:rPr>
              <w:t>221</w:t>
            </w:r>
          </w:p>
        </w:tc>
        <w:tc>
          <w:tcPr>
            <w:tcW w:w="850" w:type="dxa"/>
          </w:tcPr>
          <w:p w:rsidR="003665CC" w:rsidRPr="00511A90" w:rsidRDefault="003665CC" w:rsidP="00CC19EB">
            <w:pPr>
              <w:jc w:val="center"/>
              <w:rPr>
                <w:sz w:val="26"/>
                <w:szCs w:val="26"/>
              </w:rPr>
            </w:pPr>
            <w:r w:rsidRPr="00511A90">
              <w:rPr>
                <w:sz w:val="26"/>
                <w:szCs w:val="26"/>
              </w:rPr>
              <w:t>152</w:t>
            </w:r>
          </w:p>
        </w:tc>
        <w:tc>
          <w:tcPr>
            <w:tcW w:w="850" w:type="dxa"/>
          </w:tcPr>
          <w:p w:rsidR="003665CC" w:rsidRPr="00511A90" w:rsidRDefault="003665CC" w:rsidP="00CC19EB">
            <w:pPr>
              <w:jc w:val="center"/>
              <w:rPr>
                <w:sz w:val="26"/>
                <w:szCs w:val="26"/>
              </w:rPr>
            </w:pPr>
          </w:p>
        </w:tc>
      </w:tr>
    </w:tbl>
    <w:p w:rsidR="00CC19EB" w:rsidRPr="00511A90" w:rsidRDefault="00CC19EB" w:rsidP="00CC19EB">
      <w:pPr>
        <w:jc w:val="center"/>
        <w:rPr>
          <w:b/>
          <w:sz w:val="26"/>
          <w:szCs w:val="26"/>
        </w:rPr>
      </w:pPr>
    </w:p>
    <w:p w:rsidR="003B11BF" w:rsidRPr="00511A90" w:rsidRDefault="003B11BF" w:rsidP="003B11BF">
      <w:pPr>
        <w:spacing w:after="200"/>
        <w:jc w:val="center"/>
        <w:rPr>
          <w:rFonts w:eastAsia="Calibri"/>
          <w:b/>
          <w:sz w:val="26"/>
          <w:szCs w:val="26"/>
          <w:lang w:eastAsia="en-US"/>
        </w:rPr>
      </w:pPr>
      <w:r w:rsidRPr="00511A90">
        <w:rPr>
          <w:rFonts w:eastAsia="Calibri"/>
          <w:b/>
          <w:sz w:val="26"/>
          <w:szCs w:val="26"/>
          <w:lang w:eastAsia="en-US"/>
        </w:rPr>
        <w:t>Организация обучения и воспитания  обучающихся с ограниченными возможностями здоровья и инвалидов.</w:t>
      </w:r>
    </w:p>
    <w:p w:rsidR="003665CC" w:rsidRPr="00511A90" w:rsidRDefault="003665CC" w:rsidP="004B165F">
      <w:pPr>
        <w:spacing w:after="200" w:line="276" w:lineRule="auto"/>
        <w:ind w:firstLine="708"/>
        <w:jc w:val="both"/>
        <w:rPr>
          <w:rFonts w:eastAsia="Calibri"/>
          <w:sz w:val="26"/>
          <w:szCs w:val="26"/>
          <w:lang w:eastAsia="en-US"/>
        </w:rPr>
      </w:pPr>
      <w:r w:rsidRPr="00511A90">
        <w:rPr>
          <w:rFonts w:eastAsia="Calibri"/>
          <w:sz w:val="26"/>
          <w:szCs w:val="26"/>
          <w:lang w:eastAsia="en-US"/>
        </w:rPr>
        <w:t>В 2022</w:t>
      </w:r>
      <w:r w:rsidR="003B11BF" w:rsidRPr="00511A90">
        <w:rPr>
          <w:rFonts w:eastAsia="Calibri"/>
          <w:sz w:val="26"/>
          <w:szCs w:val="26"/>
          <w:lang w:eastAsia="en-US"/>
        </w:rPr>
        <w:t xml:space="preserve"> г. количест</w:t>
      </w:r>
      <w:r w:rsidRPr="00511A90">
        <w:rPr>
          <w:rFonts w:eastAsia="Calibri"/>
          <w:sz w:val="26"/>
          <w:szCs w:val="26"/>
          <w:lang w:eastAsia="en-US"/>
        </w:rPr>
        <w:t>во детей-инвалидов, составляло 11</w:t>
      </w:r>
      <w:r w:rsidR="003B11BF" w:rsidRPr="00511A90">
        <w:rPr>
          <w:rFonts w:eastAsia="Calibri"/>
          <w:sz w:val="26"/>
          <w:szCs w:val="26"/>
          <w:lang w:eastAsia="en-US"/>
        </w:rPr>
        <w:t xml:space="preserve"> человек:  1 </w:t>
      </w:r>
      <w:r w:rsidRPr="00511A90">
        <w:rPr>
          <w:rFonts w:eastAsia="Calibri"/>
          <w:sz w:val="26"/>
          <w:szCs w:val="26"/>
          <w:lang w:eastAsia="en-US"/>
        </w:rPr>
        <w:t xml:space="preserve">- в 1 </w:t>
      </w:r>
      <w:proofErr w:type="spellStart"/>
      <w:r w:rsidRPr="00511A90">
        <w:rPr>
          <w:rFonts w:eastAsia="Calibri"/>
          <w:sz w:val="26"/>
          <w:szCs w:val="26"/>
          <w:lang w:eastAsia="en-US"/>
        </w:rPr>
        <w:t>кл</w:t>
      </w:r>
      <w:proofErr w:type="spellEnd"/>
      <w:r w:rsidRPr="00511A90">
        <w:rPr>
          <w:rFonts w:eastAsia="Calibri"/>
          <w:sz w:val="26"/>
          <w:szCs w:val="26"/>
          <w:lang w:eastAsia="en-US"/>
        </w:rPr>
        <w:t>., 2- во 2кл., 2-в 4 классе, 2-в 5классе, 1-в 6 классе,1-в 7 классе, 2-в 9 классе.</w:t>
      </w:r>
    </w:p>
    <w:p w:rsidR="003B11BF" w:rsidRPr="00511A90" w:rsidRDefault="003B11BF" w:rsidP="00094F04">
      <w:pPr>
        <w:spacing w:after="200"/>
        <w:ind w:firstLine="708"/>
        <w:jc w:val="both"/>
        <w:rPr>
          <w:rFonts w:eastAsia="Calibri"/>
          <w:sz w:val="26"/>
          <w:szCs w:val="26"/>
          <w:lang w:eastAsia="en-US"/>
        </w:rPr>
      </w:pPr>
      <w:r w:rsidRPr="00511A90">
        <w:rPr>
          <w:rFonts w:eastAsia="Calibri"/>
          <w:sz w:val="26"/>
          <w:szCs w:val="26"/>
          <w:lang w:eastAsia="en-US"/>
        </w:rPr>
        <w:t xml:space="preserve">Для работы с детьми с ограниченными возможностями здоровья учителями школы разработаны </w:t>
      </w:r>
      <w:r w:rsidR="003665CC" w:rsidRPr="00511A90">
        <w:rPr>
          <w:rFonts w:eastAsia="Calibri"/>
          <w:sz w:val="26"/>
          <w:szCs w:val="26"/>
          <w:lang w:eastAsia="en-US"/>
        </w:rPr>
        <w:t xml:space="preserve">адаптированные </w:t>
      </w:r>
      <w:r w:rsidRPr="00511A90">
        <w:rPr>
          <w:rFonts w:eastAsia="Calibri"/>
          <w:sz w:val="26"/>
          <w:szCs w:val="26"/>
          <w:lang w:eastAsia="en-US"/>
        </w:rPr>
        <w:t>образовательные программы начального общего и основного общего образования для детей с ограниченными возможностями здоровья. Организовано домашнее обучение с частичным пребыванием в школе   с этими учащимися на основании заявлений родителей</w:t>
      </w:r>
      <w:r w:rsidR="003665CC" w:rsidRPr="00511A90">
        <w:rPr>
          <w:rFonts w:eastAsia="Calibri"/>
          <w:sz w:val="26"/>
          <w:szCs w:val="26"/>
          <w:lang w:eastAsia="en-US"/>
        </w:rPr>
        <w:t xml:space="preserve"> и по рекомендациям РПМПК  и ВК для двоих обучающихся 5класса.</w:t>
      </w:r>
    </w:p>
    <w:p w:rsidR="003B11BF" w:rsidRPr="00511A90" w:rsidRDefault="003B11BF" w:rsidP="003B11BF">
      <w:pPr>
        <w:autoSpaceDE w:val="0"/>
        <w:autoSpaceDN w:val="0"/>
        <w:adjustRightInd w:val="0"/>
        <w:spacing w:after="200"/>
        <w:jc w:val="both"/>
        <w:rPr>
          <w:rFonts w:eastAsia="Calibri"/>
          <w:sz w:val="26"/>
          <w:szCs w:val="26"/>
          <w:lang w:eastAsia="en-US"/>
        </w:rPr>
      </w:pPr>
      <w:r w:rsidRPr="00511A90">
        <w:rPr>
          <w:rFonts w:eastAsia="Calibri"/>
          <w:b/>
          <w:sz w:val="26"/>
          <w:szCs w:val="26"/>
          <w:lang w:eastAsia="en-US"/>
        </w:rPr>
        <w:t>Выводы:</w:t>
      </w:r>
    </w:p>
    <w:p w:rsidR="00E34FE2" w:rsidRPr="00511A90" w:rsidRDefault="003B11BF" w:rsidP="003665CC">
      <w:pPr>
        <w:autoSpaceDE w:val="0"/>
        <w:autoSpaceDN w:val="0"/>
        <w:adjustRightInd w:val="0"/>
        <w:spacing w:after="200"/>
        <w:jc w:val="both"/>
        <w:rPr>
          <w:rFonts w:eastAsia="Calibri"/>
          <w:sz w:val="26"/>
          <w:szCs w:val="26"/>
          <w:lang w:eastAsia="en-US"/>
        </w:rPr>
      </w:pPr>
      <w:r w:rsidRPr="00511A90">
        <w:rPr>
          <w:rFonts w:eastAsia="Calibri"/>
          <w:sz w:val="26"/>
          <w:szCs w:val="26"/>
          <w:lang w:eastAsia="en-US"/>
        </w:rPr>
        <w:t>В школе созданы условия для получения учащимися с ограниченными возможностями здоровья качественного образования в соответствии с их</w:t>
      </w:r>
      <w:r w:rsidR="003665CC" w:rsidRPr="00511A90">
        <w:rPr>
          <w:rFonts w:eastAsia="Calibri"/>
          <w:sz w:val="26"/>
          <w:szCs w:val="26"/>
          <w:lang w:eastAsia="en-US"/>
        </w:rPr>
        <w:t xml:space="preserve"> специальными образовательными п</w:t>
      </w:r>
      <w:r w:rsidRPr="00511A90">
        <w:rPr>
          <w:rFonts w:eastAsia="Calibri"/>
          <w:sz w:val="26"/>
          <w:szCs w:val="26"/>
          <w:lang w:eastAsia="en-US"/>
        </w:rPr>
        <w:t>отребностями, возрастными и индивидуальными особен</w:t>
      </w:r>
      <w:r w:rsidR="003665CC" w:rsidRPr="00511A90">
        <w:rPr>
          <w:rFonts w:eastAsia="Calibri"/>
          <w:sz w:val="26"/>
          <w:szCs w:val="26"/>
          <w:lang w:eastAsia="en-US"/>
        </w:rPr>
        <w:t>ностями, состоянием здоровья, а т</w:t>
      </w:r>
      <w:r w:rsidRPr="00511A90">
        <w:rPr>
          <w:rFonts w:eastAsia="Calibri"/>
          <w:sz w:val="26"/>
          <w:szCs w:val="26"/>
          <w:lang w:eastAsia="en-US"/>
        </w:rPr>
        <w:t>акже с учетом реальных возможностей образовательного учреждения для обеспечения последующей интеграции детей с ОВЗ в современном социаль</w:t>
      </w:r>
      <w:r w:rsidR="003665CC" w:rsidRPr="00511A90">
        <w:rPr>
          <w:rFonts w:eastAsia="Calibri"/>
          <w:sz w:val="26"/>
          <w:szCs w:val="26"/>
          <w:lang w:eastAsia="en-US"/>
        </w:rPr>
        <w:t xml:space="preserve">но – экономическом и культурно – нравственном пространстве.   </w:t>
      </w:r>
    </w:p>
    <w:p w:rsidR="00BD7653" w:rsidRPr="00511A90" w:rsidRDefault="00BD7653" w:rsidP="00520FE2">
      <w:pPr>
        <w:ind w:right="-144"/>
        <w:jc w:val="both"/>
        <w:rPr>
          <w:sz w:val="26"/>
          <w:szCs w:val="26"/>
        </w:rPr>
      </w:pPr>
    </w:p>
    <w:p w:rsidR="00CC19EB" w:rsidRPr="00511A90" w:rsidRDefault="00CC19EB" w:rsidP="00CC19EB">
      <w:pPr>
        <w:widowControl w:val="0"/>
        <w:autoSpaceDE w:val="0"/>
        <w:autoSpaceDN w:val="0"/>
        <w:adjustRightInd w:val="0"/>
        <w:ind w:left="1080" w:right="-20"/>
        <w:rPr>
          <w:b/>
          <w:bCs/>
          <w:color w:val="000000"/>
          <w:sz w:val="26"/>
          <w:szCs w:val="26"/>
        </w:rPr>
      </w:pPr>
      <w:r w:rsidRPr="00511A90">
        <w:rPr>
          <w:b/>
          <w:bCs/>
          <w:color w:val="000000"/>
          <w:sz w:val="26"/>
          <w:szCs w:val="26"/>
        </w:rPr>
        <w:t>Г</w:t>
      </w:r>
      <w:r w:rsidRPr="00511A90">
        <w:rPr>
          <w:b/>
          <w:bCs/>
          <w:color w:val="000000"/>
          <w:spacing w:val="-4"/>
          <w:sz w:val="26"/>
          <w:szCs w:val="26"/>
        </w:rPr>
        <w:t>о</w:t>
      </w:r>
      <w:r w:rsidRPr="00511A90">
        <w:rPr>
          <w:b/>
          <w:bCs/>
          <w:color w:val="000000"/>
          <w:sz w:val="26"/>
          <w:szCs w:val="26"/>
        </w:rPr>
        <w:t>с</w:t>
      </w:r>
      <w:r w:rsidRPr="00511A90">
        <w:rPr>
          <w:b/>
          <w:bCs/>
          <w:color w:val="000000"/>
          <w:spacing w:val="4"/>
          <w:sz w:val="26"/>
          <w:szCs w:val="26"/>
        </w:rPr>
        <w:t>у</w:t>
      </w:r>
      <w:r w:rsidRPr="00511A90">
        <w:rPr>
          <w:b/>
          <w:bCs/>
          <w:color w:val="000000"/>
          <w:sz w:val="26"/>
          <w:szCs w:val="26"/>
        </w:rPr>
        <w:t>д</w:t>
      </w:r>
      <w:r w:rsidRPr="00511A90">
        <w:rPr>
          <w:b/>
          <w:bCs/>
          <w:color w:val="000000"/>
          <w:spacing w:val="3"/>
          <w:sz w:val="26"/>
          <w:szCs w:val="26"/>
        </w:rPr>
        <w:t>а</w:t>
      </w:r>
      <w:r w:rsidRPr="00511A90">
        <w:rPr>
          <w:b/>
          <w:bCs/>
          <w:color w:val="000000"/>
          <w:spacing w:val="-5"/>
          <w:sz w:val="26"/>
          <w:szCs w:val="26"/>
        </w:rPr>
        <w:t>р</w:t>
      </w:r>
      <w:r w:rsidRPr="00511A90">
        <w:rPr>
          <w:b/>
          <w:bCs/>
          <w:color w:val="000000"/>
          <w:spacing w:val="1"/>
          <w:sz w:val="26"/>
          <w:szCs w:val="26"/>
        </w:rPr>
        <w:t>с</w:t>
      </w:r>
      <w:r w:rsidRPr="00511A90">
        <w:rPr>
          <w:b/>
          <w:bCs/>
          <w:color w:val="000000"/>
          <w:spacing w:val="2"/>
          <w:sz w:val="26"/>
          <w:szCs w:val="26"/>
        </w:rPr>
        <w:t>т</w:t>
      </w:r>
      <w:r w:rsidRPr="00511A90">
        <w:rPr>
          <w:b/>
          <w:bCs/>
          <w:color w:val="000000"/>
          <w:spacing w:val="-1"/>
          <w:sz w:val="26"/>
          <w:szCs w:val="26"/>
        </w:rPr>
        <w:t>в</w:t>
      </w:r>
      <w:r w:rsidRPr="00511A90">
        <w:rPr>
          <w:b/>
          <w:bCs/>
          <w:color w:val="000000"/>
          <w:sz w:val="26"/>
          <w:szCs w:val="26"/>
        </w:rPr>
        <w:t>е</w:t>
      </w:r>
      <w:r w:rsidRPr="00511A90">
        <w:rPr>
          <w:b/>
          <w:bCs/>
          <w:color w:val="000000"/>
          <w:spacing w:val="2"/>
          <w:sz w:val="26"/>
          <w:szCs w:val="26"/>
        </w:rPr>
        <w:t>н</w:t>
      </w:r>
      <w:r w:rsidRPr="00511A90">
        <w:rPr>
          <w:b/>
          <w:bCs/>
          <w:color w:val="000000"/>
          <w:spacing w:val="1"/>
          <w:sz w:val="26"/>
          <w:szCs w:val="26"/>
        </w:rPr>
        <w:t>н</w:t>
      </w:r>
      <w:r w:rsidRPr="00511A90">
        <w:rPr>
          <w:b/>
          <w:bCs/>
          <w:color w:val="000000"/>
          <w:sz w:val="26"/>
          <w:szCs w:val="26"/>
        </w:rPr>
        <w:t>ая</w:t>
      </w:r>
      <w:r w:rsidRPr="00511A90">
        <w:rPr>
          <w:color w:val="000000"/>
          <w:spacing w:val="-1"/>
          <w:sz w:val="26"/>
          <w:szCs w:val="26"/>
        </w:rPr>
        <w:t xml:space="preserve">  </w:t>
      </w:r>
      <w:r w:rsidRPr="00511A90">
        <w:rPr>
          <w:b/>
          <w:bCs/>
          <w:color w:val="000000"/>
          <w:spacing w:val="-2"/>
          <w:sz w:val="26"/>
          <w:szCs w:val="26"/>
        </w:rPr>
        <w:t>и</w:t>
      </w:r>
      <w:r w:rsidRPr="00511A90">
        <w:rPr>
          <w:b/>
          <w:bCs/>
          <w:color w:val="000000"/>
          <w:spacing w:val="1"/>
          <w:sz w:val="26"/>
          <w:szCs w:val="26"/>
        </w:rPr>
        <w:t>т</w:t>
      </w:r>
      <w:r w:rsidRPr="00511A90">
        <w:rPr>
          <w:b/>
          <w:bCs/>
          <w:color w:val="000000"/>
          <w:spacing w:val="-3"/>
          <w:sz w:val="26"/>
          <w:szCs w:val="26"/>
        </w:rPr>
        <w:t>о</w:t>
      </w:r>
      <w:r w:rsidRPr="00511A90">
        <w:rPr>
          <w:b/>
          <w:bCs/>
          <w:color w:val="000000"/>
          <w:spacing w:val="2"/>
          <w:sz w:val="26"/>
          <w:szCs w:val="26"/>
        </w:rPr>
        <w:t>г</w:t>
      </w:r>
      <w:r w:rsidRPr="00511A90">
        <w:rPr>
          <w:b/>
          <w:bCs/>
          <w:color w:val="000000"/>
          <w:spacing w:val="-3"/>
          <w:sz w:val="26"/>
          <w:szCs w:val="26"/>
        </w:rPr>
        <w:t>о</w:t>
      </w:r>
      <w:r w:rsidRPr="00511A90">
        <w:rPr>
          <w:b/>
          <w:bCs/>
          <w:color w:val="000000"/>
          <w:spacing w:val="-2"/>
          <w:sz w:val="26"/>
          <w:szCs w:val="26"/>
        </w:rPr>
        <w:t>в</w:t>
      </w:r>
      <w:r w:rsidRPr="00511A90">
        <w:rPr>
          <w:b/>
          <w:bCs/>
          <w:color w:val="000000"/>
          <w:sz w:val="26"/>
          <w:szCs w:val="26"/>
        </w:rPr>
        <w:t>ая</w:t>
      </w:r>
      <w:r w:rsidRPr="00511A90">
        <w:rPr>
          <w:color w:val="000000"/>
          <w:spacing w:val="-2"/>
          <w:sz w:val="26"/>
          <w:szCs w:val="26"/>
        </w:rPr>
        <w:t xml:space="preserve"> </w:t>
      </w:r>
      <w:r w:rsidRPr="00511A90">
        <w:rPr>
          <w:b/>
          <w:bCs/>
          <w:color w:val="000000"/>
          <w:sz w:val="26"/>
          <w:szCs w:val="26"/>
        </w:rPr>
        <w:t>а</w:t>
      </w:r>
      <w:r w:rsidRPr="00511A90">
        <w:rPr>
          <w:b/>
          <w:bCs/>
          <w:color w:val="000000"/>
          <w:spacing w:val="1"/>
          <w:sz w:val="26"/>
          <w:szCs w:val="26"/>
        </w:rPr>
        <w:t>т</w:t>
      </w:r>
      <w:r w:rsidRPr="00511A90">
        <w:rPr>
          <w:b/>
          <w:bCs/>
          <w:color w:val="000000"/>
          <w:spacing w:val="2"/>
          <w:sz w:val="26"/>
          <w:szCs w:val="26"/>
        </w:rPr>
        <w:t>т</w:t>
      </w:r>
      <w:r w:rsidRPr="00511A90">
        <w:rPr>
          <w:b/>
          <w:bCs/>
          <w:color w:val="000000"/>
          <w:spacing w:val="1"/>
          <w:sz w:val="26"/>
          <w:szCs w:val="26"/>
        </w:rPr>
        <w:t>ес</w:t>
      </w:r>
      <w:r w:rsidRPr="00511A90">
        <w:rPr>
          <w:b/>
          <w:bCs/>
          <w:color w:val="000000"/>
          <w:spacing w:val="2"/>
          <w:sz w:val="26"/>
          <w:szCs w:val="26"/>
        </w:rPr>
        <w:t>т</w:t>
      </w:r>
      <w:r w:rsidRPr="00511A90">
        <w:rPr>
          <w:b/>
          <w:bCs/>
          <w:color w:val="000000"/>
          <w:sz w:val="26"/>
          <w:szCs w:val="26"/>
        </w:rPr>
        <w:t>ац</w:t>
      </w:r>
      <w:r w:rsidRPr="00511A90">
        <w:rPr>
          <w:b/>
          <w:bCs/>
          <w:color w:val="000000"/>
          <w:spacing w:val="-2"/>
          <w:sz w:val="26"/>
          <w:szCs w:val="26"/>
        </w:rPr>
        <w:t>и</w:t>
      </w:r>
      <w:r w:rsidR="003B11BF" w:rsidRPr="00511A90">
        <w:rPr>
          <w:b/>
          <w:bCs/>
          <w:color w:val="000000"/>
          <w:spacing w:val="-2"/>
          <w:sz w:val="26"/>
          <w:szCs w:val="26"/>
        </w:rPr>
        <w:t>я</w:t>
      </w:r>
    </w:p>
    <w:p w:rsidR="00CC19EB" w:rsidRPr="00511A90" w:rsidRDefault="00CC19EB" w:rsidP="00CC19EB">
      <w:pPr>
        <w:widowControl w:val="0"/>
        <w:spacing w:before="36" w:line="241" w:lineRule="auto"/>
        <w:ind w:right="201" w:firstLine="563"/>
        <w:jc w:val="both"/>
        <w:rPr>
          <w:color w:val="000000"/>
          <w:sz w:val="26"/>
          <w:szCs w:val="26"/>
        </w:rPr>
      </w:pPr>
      <w:r w:rsidRPr="00511A90">
        <w:rPr>
          <w:color w:val="000000"/>
          <w:sz w:val="26"/>
          <w:szCs w:val="26"/>
        </w:rPr>
        <w:t>Го</w:t>
      </w:r>
      <w:r w:rsidRPr="00511A90">
        <w:rPr>
          <w:color w:val="000000"/>
          <w:spacing w:val="2"/>
          <w:sz w:val="26"/>
          <w:szCs w:val="26"/>
        </w:rPr>
        <w:t>с</w:t>
      </w:r>
      <w:r w:rsidRPr="00511A90">
        <w:rPr>
          <w:color w:val="000000"/>
          <w:spacing w:val="-7"/>
          <w:sz w:val="26"/>
          <w:szCs w:val="26"/>
        </w:rPr>
        <w:t>у</w:t>
      </w:r>
      <w:r w:rsidRPr="00511A90">
        <w:rPr>
          <w:color w:val="000000"/>
          <w:spacing w:val="1"/>
          <w:sz w:val="26"/>
          <w:szCs w:val="26"/>
        </w:rPr>
        <w:t>да</w:t>
      </w:r>
      <w:r w:rsidRPr="00511A90">
        <w:rPr>
          <w:color w:val="000000"/>
          <w:sz w:val="26"/>
          <w:szCs w:val="26"/>
        </w:rPr>
        <w:t>р</w:t>
      </w:r>
      <w:r w:rsidRPr="00511A90">
        <w:rPr>
          <w:color w:val="000000"/>
          <w:spacing w:val="2"/>
          <w:sz w:val="26"/>
          <w:szCs w:val="26"/>
        </w:rPr>
        <w:t>с</w:t>
      </w:r>
      <w:r w:rsidRPr="00511A90">
        <w:rPr>
          <w:color w:val="000000"/>
          <w:sz w:val="26"/>
          <w:szCs w:val="26"/>
        </w:rPr>
        <w:t>т</w:t>
      </w:r>
      <w:r w:rsidRPr="00511A90">
        <w:rPr>
          <w:color w:val="000000"/>
          <w:spacing w:val="-1"/>
          <w:sz w:val="26"/>
          <w:szCs w:val="26"/>
        </w:rPr>
        <w:t>в</w:t>
      </w:r>
      <w:r w:rsidRPr="00511A90">
        <w:rPr>
          <w:color w:val="000000"/>
          <w:sz w:val="26"/>
          <w:szCs w:val="26"/>
        </w:rPr>
        <w:t>енн</w:t>
      </w:r>
      <w:r w:rsidRPr="00511A90">
        <w:rPr>
          <w:color w:val="000000"/>
          <w:spacing w:val="1"/>
          <w:sz w:val="26"/>
          <w:szCs w:val="26"/>
        </w:rPr>
        <w:t>а</w:t>
      </w:r>
      <w:r w:rsidRPr="00511A90">
        <w:rPr>
          <w:color w:val="000000"/>
          <w:sz w:val="26"/>
          <w:szCs w:val="26"/>
        </w:rPr>
        <w:t>я</w:t>
      </w:r>
      <w:r w:rsidRPr="00511A90">
        <w:rPr>
          <w:color w:val="000000"/>
          <w:spacing w:val="33"/>
          <w:sz w:val="26"/>
          <w:szCs w:val="26"/>
        </w:rPr>
        <w:t xml:space="preserve"> </w:t>
      </w:r>
      <w:r w:rsidRPr="00511A90">
        <w:rPr>
          <w:color w:val="000000"/>
          <w:sz w:val="26"/>
          <w:szCs w:val="26"/>
        </w:rPr>
        <w:t>итоговая</w:t>
      </w:r>
      <w:r w:rsidRPr="00511A90">
        <w:rPr>
          <w:color w:val="000000"/>
          <w:spacing w:val="33"/>
          <w:sz w:val="26"/>
          <w:szCs w:val="26"/>
        </w:rPr>
        <w:t xml:space="preserve"> </w:t>
      </w:r>
      <w:r w:rsidRPr="00511A90">
        <w:rPr>
          <w:color w:val="000000"/>
          <w:spacing w:val="1"/>
          <w:sz w:val="26"/>
          <w:szCs w:val="26"/>
        </w:rPr>
        <w:t>а</w:t>
      </w:r>
      <w:r w:rsidRPr="00511A90">
        <w:rPr>
          <w:color w:val="000000"/>
          <w:sz w:val="26"/>
          <w:szCs w:val="26"/>
        </w:rPr>
        <w:t>тте</w:t>
      </w:r>
      <w:r w:rsidRPr="00511A90">
        <w:rPr>
          <w:color w:val="000000"/>
          <w:spacing w:val="1"/>
          <w:sz w:val="26"/>
          <w:szCs w:val="26"/>
        </w:rPr>
        <w:t>с</w:t>
      </w:r>
      <w:r w:rsidRPr="00511A90">
        <w:rPr>
          <w:color w:val="000000"/>
          <w:spacing w:val="-3"/>
          <w:sz w:val="26"/>
          <w:szCs w:val="26"/>
        </w:rPr>
        <w:t>т</w:t>
      </w:r>
      <w:r w:rsidRPr="00511A90">
        <w:rPr>
          <w:color w:val="000000"/>
          <w:sz w:val="26"/>
          <w:szCs w:val="26"/>
        </w:rPr>
        <w:t>ация</w:t>
      </w:r>
      <w:r w:rsidRPr="00511A90">
        <w:rPr>
          <w:color w:val="000000"/>
          <w:spacing w:val="29"/>
          <w:sz w:val="26"/>
          <w:szCs w:val="26"/>
        </w:rPr>
        <w:t xml:space="preserve"> </w:t>
      </w:r>
      <w:r w:rsidRPr="00511A90">
        <w:rPr>
          <w:color w:val="000000"/>
          <w:sz w:val="26"/>
          <w:szCs w:val="26"/>
        </w:rPr>
        <w:t>в</w:t>
      </w:r>
      <w:r w:rsidRPr="00511A90">
        <w:rPr>
          <w:color w:val="000000"/>
          <w:spacing w:val="-1"/>
          <w:sz w:val="26"/>
          <w:szCs w:val="26"/>
        </w:rPr>
        <w:t>ы</w:t>
      </w:r>
      <w:r w:rsidRPr="00511A90">
        <w:rPr>
          <w:color w:val="000000"/>
          <w:spacing w:val="2"/>
          <w:sz w:val="26"/>
          <w:szCs w:val="26"/>
        </w:rPr>
        <w:t>п</w:t>
      </w:r>
      <w:r w:rsidRPr="00511A90">
        <w:rPr>
          <w:color w:val="000000"/>
          <w:spacing w:val="-6"/>
          <w:sz w:val="26"/>
          <w:szCs w:val="26"/>
        </w:rPr>
        <w:t>у</w:t>
      </w:r>
      <w:r w:rsidRPr="00511A90">
        <w:rPr>
          <w:color w:val="000000"/>
          <w:spacing w:val="3"/>
          <w:sz w:val="26"/>
          <w:szCs w:val="26"/>
        </w:rPr>
        <w:t>с</w:t>
      </w:r>
      <w:r w:rsidRPr="00511A90">
        <w:rPr>
          <w:color w:val="000000"/>
          <w:sz w:val="26"/>
          <w:szCs w:val="26"/>
        </w:rPr>
        <w:t>кников</w:t>
      </w:r>
      <w:r w:rsidRPr="00511A90">
        <w:rPr>
          <w:color w:val="000000"/>
          <w:spacing w:val="30"/>
          <w:sz w:val="26"/>
          <w:szCs w:val="26"/>
        </w:rPr>
        <w:t xml:space="preserve"> </w:t>
      </w:r>
      <w:r w:rsidRPr="00511A90">
        <w:rPr>
          <w:color w:val="000000"/>
          <w:sz w:val="26"/>
          <w:szCs w:val="26"/>
        </w:rPr>
        <w:t>20</w:t>
      </w:r>
      <w:r w:rsidR="00C11B60" w:rsidRPr="00511A90">
        <w:rPr>
          <w:color w:val="000000"/>
          <w:sz w:val="26"/>
          <w:szCs w:val="26"/>
        </w:rPr>
        <w:t>2</w:t>
      </w:r>
      <w:r w:rsidR="00AF36F9" w:rsidRPr="00511A90">
        <w:rPr>
          <w:color w:val="000000"/>
          <w:sz w:val="26"/>
          <w:szCs w:val="26"/>
        </w:rPr>
        <w:t>1</w:t>
      </w:r>
      <w:r w:rsidRPr="00511A90">
        <w:rPr>
          <w:color w:val="000000"/>
          <w:spacing w:val="-3"/>
          <w:sz w:val="26"/>
          <w:szCs w:val="26"/>
        </w:rPr>
        <w:t>-</w:t>
      </w:r>
      <w:r w:rsidRPr="00511A90">
        <w:rPr>
          <w:color w:val="000000"/>
          <w:sz w:val="26"/>
          <w:szCs w:val="26"/>
        </w:rPr>
        <w:t>20</w:t>
      </w:r>
      <w:r w:rsidR="00C11B60" w:rsidRPr="00511A90">
        <w:rPr>
          <w:color w:val="000000"/>
          <w:sz w:val="26"/>
          <w:szCs w:val="26"/>
        </w:rPr>
        <w:t>2</w:t>
      </w:r>
      <w:r w:rsidR="00AF36F9" w:rsidRPr="00511A90">
        <w:rPr>
          <w:color w:val="000000"/>
          <w:sz w:val="26"/>
          <w:szCs w:val="26"/>
        </w:rPr>
        <w:t>2</w:t>
      </w:r>
      <w:r w:rsidRPr="00511A90">
        <w:rPr>
          <w:color w:val="000000"/>
          <w:spacing w:val="35"/>
          <w:sz w:val="26"/>
          <w:szCs w:val="26"/>
        </w:rPr>
        <w:t xml:space="preserve"> </w:t>
      </w:r>
      <w:r w:rsidRPr="00511A90">
        <w:rPr>
          <w:color w:val="000000"/>
          <w:spacing w:val="-2"/>
          <w:sz w:val="26"/>
          <w:szCs w:val="26"/>
        </w:rPr>
        <w:t>у</w:t>
      </w:r>
      <w:r w:rsidRPr="00511A90">
        <w:rPr>
          <w:color w:val="000000"/>
          <w:spacing w:val="-1"/>
          <w:sz w:val="26"/>
          <w:szCs w:val="26"/>
        </w:rPr>
        <w:t>ч</w:t>
      </w:r>
      <w:r w:rsidRPr="00511A90">
        <w:rPr>
          <w:color w:val="000000"/>
          <w:sz w:val="26"/>
          <w:szCs w:val="26"/>
        </w:rPr>
        <w:t>е</w:t>
      </w:r>
      <w:r w:rsidRPr="00511A90">
        <w:rPr>
          <w:color w:val="000000"/>
          <w:spacing w:val="1"/>
          <w:sz w:val="26"/>
          <w:szCs w:val="26"/>
        </w:rPr>
        <w:t>б</w:t>
      </w:r>
      <w:r w:rsidRPr="00511A90">
        <w:rPr>
          <w:color w:val="000000"/>
          <w:sz w:val="26"/>
          <w:szCs w:val="26"/>
        </w:rPr>
        <w:t>но</w:t>
      </w:r>
      <w:r w:rsidRPr="00511A90">
        <w:rPr>
          <w:color w:val="000000"/>
          <w:spacing w:val="1"/>
          <w:sz w:val="26"/>
          <w:szCs w:val="26"/>
        </w:rPr>
        <w:t>г</w:t>
      </w:r>
      <w:r w:rsidRPr="00511A90">
        <w:rPr>
          <w:color w:val="000000"/>
          <w:sz w:val="26"/>
          <w:szCs w:val="26"/>
        </w:rPr>
        <w:t>о</w:t>
      </w:r>
      <w:r w:rsidRPr="00511A90">
        <w:rPr>
          <w:color w:val="000000"/>
          <w:spacing w:val="31"/>
          <w:sz w:val="26"/>
          <w:szCs w:val="26"/>
        </w:rPr>
        <w:t xml:space="preserve"> </w:t>
      </w:r>
      <w:r w:rsidRPr="00511A90">
        <w:rPr>
          <w:color w:val="000000"/>
          <w:spacing w:val="2"/>
          <w:sz w:val="26"/>
          <w:szCs w:val="26"/>
        </w:rPr>
        <w:t>г</w:t>
      </w:r>
      <w:r w:rsidRPr="00511A90">
        <w:rPr>
          <w:color w:val="000000"/>
          <w:sz w:val="26"/>
          <w:szCs w:val="26"/>
        </w:rPr>
        <w:t>о</w:t>
      </w:r>
      <w:r w:rsidRPr="00511A90">
        <w:rPr>
          <w:color w:val="000000"/>
          <w:spacing w:val="1"/>
          <w:sz w:val="26"/>
          <w:szCs w:val="26"/>
        </w:rPr>
        <w:t>д</w:t>
      </w:r>
      <w:r w:rsidRPr="00511A90">
        <w:rPr>
          <w:color w:val="000000"/>
          <w:sz w:val="26"/>
          <w:szCs w:val="26"/>
        </w:rPr>
        <w:t>а</w:t>
      </w:r>
      <w:r w:rsidRPr="00511A90">
        <w:rPr>
          <w:color w:val="000000"/>
          <w:spacing w:val="29"/>
          <w:sz w:val="26"/>
          <w:szCs w:val="26"/>
        </w:rPr>
        <w:t xml:space="preserve"> </w:t>
      </w:r>
      <w:r w:rsidRPr="00511A90">
        <w:rPr>
          <w:color w:val="000000"/>
          <w:sz w:val="26"/>
          <w:szCs w:val="26"/>
        </w:rPr>
        <w:t>проведе</w:t>
      </w:r>
      <w:r w:rsidRPr="00511A90">
        <w:rPr>
          <w:color w:val="000000"/>
          <w:spacing w:val="1"/>
          <w:sz w:val="26"/>
          <w:szCs w:val="26"/>
        </w:rPr>
        <w:t>на</w:t>
      </w:r>
      <w:r w:rsidRPr="00511A90">
        <w:rPr>
          <w:color w:val="000000"/>
          <w:spacing w:val="33"/>
          <w:sz w:val="26"/>
          <w:szCs w:val="26"/>
        </w:rPr>
        <w:t xml:space="preserve"> </w:t>
      </w:r>
      <w:r w:rsidRPr="00511A90">
        <w:rPr>
          <w:color w:val="000000"/>
          <w:sz w:val="26"/>
          <w:szCs w:val="26"/>
        </w:rPr>
        <w:t xml:space="preserve">в </w:t>
      </w:r>
      <w:r w:rsidRPr="00511A90">
        <w:rPr>
          <w:color w:val="000000"/>
          <w:spacing w:val="1"/>
          <w:sz w:val="26"/>
          <w:szCs w:val="26"/>
        </w:rPr>
        <w:t>с</w:t>
      </w:r>
      <w:r w:rsidRPr="00511A90">
        <w:rPr>
          <w:color w:val="000000"/>
          <w:sz w:val="26"/>
          <w:szCs w:val="26"/>
        </w:rPr>
        <w:t>оответст</w:t>
      </w:r>
      <w:r w:rsidRPr="00511A90">
        <w:rPr>
          <w:color w:val="000000"/>
          <w:spacing w:val="-1"/>
          <w:sz w:val="26"/>
          <w:szCs w:val="26"/>
        </w:rPr>
        <w:t>в</w:t>
      </w:r>
      <w:r w:rsidRPr="00511A90">
        <w:rPr>
          <w:color w:val="000000"/>
          <w:sz w:val="26"/>
          <w:szCs w:val="26"/>
        </w:rPr>
        <w:t>ии</w:t>
      </w:r>
      <w:r w:rsidRPr="00511A90">
        <w:rPr>
          <w:color w:val="000000"/>
          <w:spacing w:val="70"/>
          <w:sz w:val="26"/>
          <w:szCs w:val="26"/>
        </w:rPr>
        <w:t xml:space="preserve"> </w:t>
      </w:r>
      <w:r w:rsidRPr="00511A90">
        <w:rPr>
          <w:color w:val="000000"/>
          <w:sz w:val="26"/>
          <w:szCs w:val="26"/>
        </w:rPr>
        <w:t>с</w:t>
      </w:r>
      <w:r w:rsidRPr="00511A90">
        <w:rPr>
          <w:color w:val="000000"/>
          <w:spacing w:val="73"/>
          <w:sz w:val="26"/>
          <w:szCs w:val="26"/>
        </w:rPr>
        <w:t xml:space="preserve"> </w:t>
      </w:r>
      <w:r w:rsidRPr="00511A90">
        <w:rPr>
          <w:color w:val="000000"/>
          <w:sz w:val="26"/>
          <w:szCs w:val="26"/>
        </w:rPr>
        <w:t>ф</w:t>
      </w:r>
      <w:r w:rsidRPr="00511A90">
        <w:rPr>
          <w:color w:val="000000"/>
          <w:spacing w:val="2"/>
          <w:sz w:val="26"/>
          <w:szCs w:val="26"/>
        </w:rPr>
        <w:t>ед</w:t>
      </w:r>
      <w:r w:rsidRPr="00511A90">
        <w:rPr>
          <w:color w:val="000000"/>
          <w:spacing w:val="1"/>
          <w:sz w:val="26"/>
          <w:szCs w:val="26"/>
        </w:rPr>
        <w:t>е</w:t>
      </w:r>
      <w:r w:rsidRPr="00511A90">
        <w:rPr>
          <w:color w:val="000000"/>
          <w:sz w:val="26"/>
          <w:szCs w:val="26"/>
        </w:rPr>
        <w:t>р</w:t>
      </w:r>
      <w:r w:rsidRPr="00511A90">
        <w:rPr>
          <w:color w:val="000000"/>
          <w:spacing w:val="2"/>
          <w:sz w:val="26"/>
          <w:szCs w:val="26"/>
        </w:rPr>
        <w:t>а</w:t>
      </w:r>
      <w:r w:rsidRPr="00511A90">
        <w:rPr>
          <w:color w:val="000000"/>
          <w:sz w:val="26"/>
          <w:szCs w:val="26"/>
        </w:rPr>
        <w:t>льн</w:t>
      </w:r>
      <w:r w:rsidRPr="00511A90">
        <w:rPr>
          <w:color w:val="000000"/>
          <w:spacing w:val="-2"/>
          <w:sz w:val="26"/>
          <w:szCs w:val="26"/>
        </w:rPr>
        <w:t>ы</w:t>
      </w:r>
      <w:r w:rsidRPr="00511A90">
        <w:rPr>
          <w:color w:val="000000"/>
          <w:sz w:val="26"/>
          <w:szCs w:val="26"/>
        </w:rPr>
        <w:t>ми,</w:t>
      </w:r>
      <w:r w:rsidRPr="00511A90">
        <w:rPr>
          <w:color w:val="000000"/>
          <w:spacing w:val="71"/>
          <w:sz w:val="26"/>
          <w:szCs w:val="26"/>
        </w:rPr>
        <w:t xml:space="preserve"> </w:t>
      </w:r>
      <w:r w:rsidRPr="00511A90">
        <w:rPr>
          <w:color w:val="000000"/>
          <w:sz w:val="26"/>
          <w:szCs w:val="26"/>
        </w:rPr>
        <w:t>р</w:t>
      </w:r>
      <w:r w:rsidRPr="00511A90">
        <w:rPr>
          <w:color w:val="000000"/>
          <w:spacing w:val="1"/>
          <w:sz w:val="26"/>
          <w:szCs w:val="26"/>
        </w:rPr>
        <w:t>е</w:t>
      </w:r>
      <w:r w:rsidRPr="00511A90">
        <w:rPr>
          <w:color w:val="000000"/>
          <w:spacing w:val="2"/>
          <w:sz w:val="26"/>
          <w:szCs w:val="26"/>
        </w:rPr>
        <w:t>г</w:t>
      </w:r>
      <w:r w:rsidRPr="00511A90">
        <w:rPr>
          <w:color w:val="000000"/>
          <w:sz w:val="26"/>
          <w:szCs w:val="26"/>
        </w:rPr>
        <w:t>и</w:t>
      </w:r>
      <w:r w:rsidRPr="00511A90">
        <w:rPr>
          <w:color w:val="000000"/>
          <w:spacing w:val="-4"/>
          <w:sz w:val="26"/>
          <w:szCs w:val="26"/>
        </w:rPr>
        <w:t>о</w:t>
      </w:r>
      <w:r w:rsidRPr="00511A90">
        <w:rPr>
          <w:color w:val="000000"/>
          <w:sz w:val="26"/>
          <w:szCs w:val="26"/>
        </w:rPr>
        <w:t>нальн</w:t>
      </w:r>
      <w:r w:rsidRPr="00511A90">
        <w:rPr>
          <w:color w:val="000000"/>
          <w:spacing w:val="-1"/>
          <w:sz w:val="26"/>
          <w:szCs w:val="26"/>
        </w:rPr>
        <w:t>ы</w:t>
      </w:r>
      <w:r w:rsidRPr="00511A90">
        <w:rPr>
          <w:color w:val="000000"/>
          <w:sz w:val="26"/>
          <w:szCs w:val="26"/>
        </w:rPr>
        <w:t>ми</w:t>
      </w:r>
      <w:r w:rsidRPr="00511A90">
        <w:rPr>
          <w:color w:val="000000"/>
          <w:spacing w:val="71"/>
          <w:sz w:val="26"/>
          <w:szCs w:val="26"/>
        </w:rPr>
        <w:t xml:space="preserve"> </w:t>
      </w:r>
      <w:r w:rsidRPr="00511A90">
        <w:rPr>
          <w:color w:val="000000"/>
          <w:spacing w:val="1"/>
          <w:sz w:val="26"/>
          <w:szCs w:val="26"/>
        </w:rPr>
        <w:t>д</w:t>
      </w:r>
      <w:r w:rsidRPr="00511A90">
        <w:rPr>
          <w:color w:val="000000"/>
          <w:sz w:val="26"/>
          <w:szCs w:val="26"/>
        </w:rPr>
        <w:t>о</w:t>
      </w:r>
      <w:r w:rsidRPr="00511A90">
        <w:rPr>
          <w:color w:val="000000"/>
          <w:spacing w:val="4"/>
          <w:sz w:val="26"/>
          <w:szCs w:val="26"/>
        </w:rPr>
        <w:t>к</w:t>
      </w:r>
      <w:r w:rsidRPr="00511A90">
        <w:rPr>
          <w:color w:val="000000"/>
          <w:spacing w:val="-6"/>
          <w:sz w:val="26"/>
          <w:szCs w:val="26"/>
        </w:rPr>
        <w:t>у</w:t>
      </w:r>
      <w:r w:rsidRPr="00511A90">
        <w:rPr>
          <w:color w:val="000000"/>
          <w:sz w:val="26"/>
          <w:szCs w:val="26"/>
        </w:rPr>
        <w:t>мен</w:t>
      </w:r>
      <w:r w:rsidRPr="00511A90">
        <w:rPr>
          <w:color w:val="000000"/>
          <w:spacing w:val="-1"/>
          <w:sz w:val="26"/>
          <w:szCs w:val="26"/>
        </w:rPr>
        <w:t>т</w:t>
      </w:r>
      <w:r w:rsidRPr="00511A90">
        <w:rPr>
          <w:color w:val="000000"/>
          <w:sz w:val="26"/>
          <w:szCs w:val="26"/>
        </w:rPr>
        <w:t>ами</w:t>
      </w:r>
      <w:r w:rsidRPr="00511A90">
        <w:rPr>
          <w:color w:val="000000"/>
          <w:spacing w:val="72"/>
          <w:sz w:val="26"/>
          <w:szCs w:val="26"/>
        </w:rPr>
        <w:t xml:space="preserve"> </w:t>
      </w:r>
      <w:r w:rsidRPr="00511A90">
        <w:rPr>
          <w:color w:val="000000"/>
          <w:sz w:val="26"/>
          <w:szCs w:val="26"/>
        </w:rPr>
        <w:t>и</w:t>
      </w:r>
      <w:r w:rsidRPr="00511A90">
        <w:rPr>
          <w:color w:val="000000"/>
          <w:spacing w:val="75"/>
          <w:sz w:val="26"/>
          <w:szCs w:val="26"/>
        </w:rPr>
        <w:t xml:space="preserve"> </w:t>
      </w:r>
      <w:r w:rsidRPr="00511A90">
        <w:rPr>
          <w:color w:val="000000"/>
          <w:sz w:val="26"/>
          <w:szCs w:val="26"/>
        </w:rPr>
        <w:t>в</w:t>
      </w:r>
      <w:r w:rsidRPr="00511A90">
        <w:rPr>
          <w:color w:val="000000"/>
          <w:spacing w:val="70"/>
          <w:sz w:val="26"/>
          <w:szCs w:val="26"/>
        </w:rPr>
        <w:t xml:space="preserve"> </w:t>
      </w:r>
      <w:r w:rsidRPr="00511A90">
        <w:rPr>
          <w:color w:val="000000"/>
          <w:spacing w:val="2"/>
          <w:sz w:val="26"/>
          <w:szCs w:val="26"/>
        </w:rPr>
        <w:t>с</w:t>
      </w:r>
      <w:r w:rsidRPr="00511A90">
        <w:rPr>
          <w:color w:val="000000"/>
          <w:sz w:val="26"/>
          <w:szCs w:val="26"/>
        </w:rPr>
        <w:t>роки,</w:t>
      </w:r>
      <w:r w:rsidRPr="00511A90">
        <w:rPr>
          <w:color w:val="000000"/>
          <w:spacing w:val="75"/>
          <w:sz w:val="26"/>
          <w:szCs w:val="26"/>
        </w:rPr>
        <w:t xml:space="preserve"> </w:t>
      </w:r>
      <w:r w:rsidRPr="00511A90">
        <w:rPr>
          <w:color w:val="000000"/>
          <w:sz w:val="26"/>
          <w:szCs w:val="26"/>
        </w:rPr>
        <w:t>у</w:t>
      </w:r>
      <w:r w:rsidRPr="00511A90">
        <w:rPr>
          <w:color w:val="000000"/>
          <w:spacing w:val="1"/>
          <w:sz w:val="26"/>
          <w:szCs w:val="26"/>
        </w:rPr>
        <w:t>с</w:t>
      </w:r>
      <w:r w:rsidRPr="00511A90">
        <w:rPr>
          <w:color w:val="000000"/>
          <w:sz w:val="26"/>
          <w:szCs w:val="26"/>
        </w:rPr>
        <w:t>т</w:t>
      </w:r>
      <w:r w:rsidRPr="00511A90">
        <w:rPr>
          <w:color w:val="000000"/>
          <w:spacing w:val="1"/>
          <w:sz w:val="26"/>
          <w:szCs w:val="26"/>
        </w:rPr>
        <w:t>а</w:t>
      </w:r>
      <w:r w:rsidRPr="00511A90">
        <w:rPr>
          <w:color w:val="000000"/>
          <w:sz w:val="26"/>
          <w:szCs w:val="26"/>
        </w:rPr>
        <w:t>но</w:t>
      </w:r>
      <w:r w:rsidRPr="00511A90">
        <w:rPr>
          <w:color w:val="000000"/>
          <w:spacing w:val="-1"/>
          <w:sz w:val="26"/>
          <w:szCs w:val="26"/>
        </w:rPr>
        <w:t>в</w:t>
      </w:r>
      <w:r w:rsidRPr="00511A90">
        <w:rPr>
          <w:color w:val="000000"/>
          <w:sz w:val="26"/>
          <w:szCs w:val="26"/>
        </w:rPr>
        <w:t>л</w:t>
      </w:r>
      <w:r w:rsidRPr="00511A90">
        <w:rPr>
          <w:color w:val="000000"/>
          <w:spacing w:val="1"/>
          <w:sz w:val="26"/>
          <w:szCs w:val="26"/>
        </w:rPr>
        <w:t>е</w:t>
      </w:r>
      <w:r w:rsidRPr="00511A90">
        <w:rPr>
          <w:color w:val="000000"/>
          <w:sz w:val="26"/>
          <w:szCs w:val="26"/>
        </w:rPr>
        <w:t>нн</w:t>
      </w:r>
      <w:r w:rsidRPr="00511A90">
        <w:rPr>
          <w:color w:val="000000"/>
          <w:spacing w:val="-1"/>
          <w:sz w:val="26"/>
          <w:szCs w:val="26"/>
        </w:rPr>
        <w:t>ы</w:t>
      </w:r>
      <w:r w:rsidRPr="00511A90">
        <w:rPr>
          <w:color w:val="000000"/>
          <w:sz w:val="26"/>
          <w:szCs w:val="26"/>
        </w:rPr>
        <w:t>е</w:t>
      </w:r>
      <w:r w:rsidRPr="00511A90">
        <w:rPr>
          <w:color w:val="000000"/>
          <w:spacing w:val="72"/>
          <w:sz w:val="26"/>
          <w:szCs w:val="26"/>
        </w:rPr>
        <w:t xml:space="preserve"> </w:t>
      </w:r>
      <w:r w:rsidRPr="00511A90">
        <w:rPr>
          <w:color w:val="000000"/>
          <w:spacing w:val="2"/>
          <w:sz w:val="26"/>
          <w:szCs w:val="26"/>
        </w:rPr>
        <w:t>д</w:t>
      </w:r>
      <w:r w:rsidRPr="00511A90">
        <w:rPr>
          <w:color w:val="000000"/>
          <w:spacing w:val="-2"/>
          <w:sz w:val="26"/>
          <w:szCs w:val="26"/>
        </w:rPr>
        <w:t>л</w:t>
      </w:r>
      <w:r w:rsidRPr="00511A90">
        <w:rPr>
          <w:color w:val="000000"/>
          <w:sz w:val="26"/>
          <w:szCs w:val="26"/>
        </w:rPr>
        <w:t>я о</w:t>
      </w:r>
      <w:r w:rsidRPr="00511A90">
        <w:rPr>
          <w:color w:val="000000"/>
          <w:spacing w:val="1"/>
          <w:sz w:val="26"/>
          <w:szCs w:val="26"/>
        </w:rPr>
        <w:t>б</w:t>
      </w:r>
      <w:r w:rsidRPr="00511A90">
        <w:rPr>
          <w:color w:val="000000"/>
          <w:sz w:val="26"/>
          <w:szCs w:val="26"/>
        </w:rPr>
        <w:t>щ</w:t>
      </w:r>
      <w:r w:rsidRPr="00511A90">
        <w:rPr>
          <w:color w:val="000000"/>
          <w:spacing w:val="1"/>
          <w:sz w:val="26"/>
          <w:szCs w:val="26"/>
        </w:rPr>
        <w:t>е</w:t>
      </w:r>
      <w:r w:rsidRPr="00511A90">
        <w:rPr>
          <w:color w:val="000000"/>
          <w:sz w:val="26"/>
          <w:szCs w:val="26"/>
        </w:rPr>
        <w:t>о</w:t>
      </w:r>
      <w:r w:rsidRPr="00511A90">
        <w:rPr>
          <w:color w:val="000000"/>
          <w:spacing w:val="2"/>
          <w:sz w:val="26"/>
          <w:szCs w:val="26"/>
        </w:rPr>
        <w:t>б</w:t>
      </w:r>
      <w:r w:rsidRPr="00511A90">
        <w:rPr>
          <w:color w:val="000000"/>
          <w:sz w:val="26"/>
          <w:szCs w:val="26"/>
        </w:rPr>
        <w:t>р</w:t>
      </w:r>
      <w:r w:rsidRPr="00511A90">
        <w:rPr>
          <w:color w:val="000000"/>
          <w:spacing w:val="-2"/>
          <w:sz w:val="26"/>
          <w:szCs w:val="26"/>
        </w:rPr>
        <w:t>а</w:t>
      </w:r>
      <w:r w:rsidRPr="00511A90">
        <w:rPr>
          <w:color w:val="000000"/>
          <w:spacing w:val="1"/>
          <w:sz w:val="26"/>
          <w:szCs w:val="26"/>
        </w:rPr>
        <w:t>з</w:t>
      </w:r>
      <w:r w:rsidRPr="00511A90">
        <w:rPr>
          <w:color w:val="000000"/>
          <w:sz w:val="26"/>
          <w:szCs w:val="26"/>
        </w:rPr>
        <w:t>о</w:t>
      </w:r>
      <w:r w:rsidRPr="00511A90">
        <w:rPr>
          <w:color w:val="000000"/>
          <w:spacing w:val="-1"/>
          <w:sz w:val="26"/>
          <w:szCs w:val="26"/>
        </w:rPr>
        <w:t>в</w:t>
      </w:r>
      <w:r w:rsidRPr="00511A90">
        <w:rPr>
          <w:color w:val="000000"/>
          <w:spacing w:val="1"/>
          <w:sz w:val="26"/>
          <w:szCs w:val="26"/>
        </w:rPr>
        <w:t>а</w:t>
      </w:r>
      <w:r w:rsidRPr="00511A90">
        <w:rPr>
          <w:color w:val="000000"/>
          <w:sz w:val="26"/>
          <w:szCs w:val="26"/>
        </w:rPr>
        <w:t>тельн</w:t>
      </w:r>
      <w:r w:rsidRPr="00511A90">
        <w:rPr>
          <w:color w:val="000000"/>
          <w:spacing w:val="-2"/>
          <w:sz w:val="26"/>
          <w:szCs w:val="26"/>
        </w:rPr>
        <w:t>ы</w:t>
      </w:r>
      <w:r w:rsidRPr="00511A90">
        <w:rPr>
          <w:color w:val="000000"/>
          <w:sz w:val="26"/>
          <w:szCs w:val="26"/>
        </w:rPr>
        <w:t>х</w:t>
      </w:r>
      <w:r w:rsidRPr="00511A90">
        <w:rPr>
          <w:color w:val="000000"/>
          <w:spacing w:val="119"/>
          <w:sz w:val="26"/>
          <w:szCs w:val="26"/>
        </w:rPr>
        <w:t xml:space="preserve"> </w:t>
      </w:r>
      <w:r w:rsidRPr="00511A90">
        <w:rPr>
          <w:color w:val="000000"/>
          <w:spacing w:val="-5"/>
          <w:sz w:val="26"/>
          <w:szCs w:val="26"/>
        </w:rPr>
        <w:t>у</w:t>
      </w:r>
      <w:r w:rsidRPr="00511A90">
        <w:rPr>
          <w:color w:val="000000"/>
          <w:spacing w:val="-1"/>
          <w:sz w:val="26"/>
          <w:szCs w:val="26"/>
        </w:rPr>
        <w:t>ч</w:t>
      </w:r>
      <w:r w:rsidRPr="00511A90">
        <w:rPr>
          <w:color w:val="000000"/>
          <w:sz w:val="26"/>
          <w:szCs w:val="26"/>
        </w:rPr>
        <w:t>ре</w:t>
      </w:r>
      <w:r w:rsidRPr="00511A90">
        <w:rPr>
          <w:color w:val="000000"/>
          <w:spacing w:val="-1"/>
          <w:sz w:val="26"/>
          <w:szCs w:val="26"/>
        </w:rPr>
        <w:t>ж</w:t>
      </w:r>
      <w:r w:rsidRPr="00511A90">
        <w:rPr>
          <w:color w:val="000000"/>
          <w:sz w:val="26"/>
          <w:szCs w:val="26"/>
        </w:rPr>
        <w:t>дений,</w:t>
      </w:r>
      <w:r w:rsidRPr="00511A90">
        <w:rPr>
          <w:color w:val="000000"/>
          <w:spacing w:val="115"/>
          <w:sz w:val="26"/>
          <w:szCs w:val="26"/>
        </w:rPr>
        <w:t xml:space="preserve"> </w:t>
      </w:r>
      <w:r w:rsidRPr="00511A90">
        <w:rPr>
          <w:color w:val="000000"/>
          <w:spacing w:val="7"/>
          <w:sz w:val="26"/>
          <w:szCs w:val="26"/>
        </w:rPr>
        <w:t>р</w:t>
      </w:r>
      <w:r w:rsidRPr="00511A90">
        <w:rPr>
          <w:color w:val="000000"/>
          <w:spacing w:val="1"/>
          <w:sz w:val="26"/>
          <w:szCs w:val="26"/>
        </w:rPr>
        <w:t>еа</w:t>
      </w:r>
      <w:r w:rsidRPr="00511A90">
        <w:rPr>
          <w:color w:val="000000"/>
          <w:sz w:val="26"/>
          <w:szCs w:val="26"/>
        </w:rPr>
        <w:t>ли</w:t>
      </w:r>
      <w:r w:rsidRPr="00511A90">
        <w:rPr>
          <w:color w:val="000000"/>
          <w:spacing w:val="1"/>
          <w:sz w:val="26"/>
          <w:szCs w:val="26"/>
        </w:rPr>
        <w:t>з</w:t>
      </w:r>
      <w:r w:rsidRPr="00511A90">
        <w:rPr>
          <w:color w:val="000000"/>
          <w:spacing w:val="-6"/>
          <w:sz w:val="26"/>
          <w:szCs w:val="26"/>
        </w:rPr>
        <w:t>у</w:t>
      </w:r>
      <w:r w:rsidRPr="00511A90">
        <w:rPr>
          <w:color w:val="000000"/>
          <w:sz w:val="26"/>
          <w:szCs w:val="26"/>
        </w:rPr>
        <w:t>ющих</w:t>
      </w:r>
      <w:r w:rsidRPr="00511A90">
        <w:rPr>
          <w:color w:val="000000"/>
          <w:spacing w:val="114"/>
          <w:sz w:val="26"/>
          <w:szCs w:val="26"/>
        </w:rPr>
        <w:t xml:space="preserve"> </w:t>
      </w:r>
      <w:r w:rsidRPr="00511A90">
        <w:rPr>
          <w:color w:val="000000"/>
          <w:sz w:val="26"/>
          <w:szCs w:val="26"/>
        </w:rPr>
        <w:t>про</w:t>
      </w:r>
      <w:r w:rsidRPr="00511A90">
        <w:rPr>
          <w:color w:val="000000"/>
          <w:spacing w:val="1"/>
          <w:sz w:val="26"/>
          <w:szCs w:val="26"/>
        </w:rPr>
        <w:t>г</w:t>
      </w:r>
      <w:r w:rsidRPr="00511A90">
        <w:rPr>
          <w:color w:val="000000"/>
          <w:sz w:val="26"/>
          <w:szCs w:val="26"/>
        </w:rPr>
        <w:t>р</w:t>
      </w:r>
      <w:r w:rsidRPr="00511A90">
        <w:rPr>
          <w:color w:val="000000"/>
          <w:spacing w:val="1"/>
          <w:sz w:val="26"/>
          <w:szCs w:val="26"/>
        </w:rPr>
        <w:t>а</w:t>
      </w:r>
      <w:r w:rsidRPr="00511A90">
        <w:rPr>
          <w:color w:val="000000"/>
          <w:sz w:val="26"/>
          <w:szCs w:val="26"/>
        </w:rPr>
        <w:t>ммы</w:t>
      </w:r>
      <w:r w:rsidRPr="00511A90">
        <w:rPr>
          <w:color w:val="000000"/>
          <w:spacing w:val="115"/>
          <w:sz w:val="26"/>
          <w:szCs w:val="26"/>
        </w:rPr>
        <w:t xml:space="preserve"> </w:t>
      </w:r>
      <w:r w:rsidRPr="00511A90">
        <w:rPr>
          <w:color w:val="000000"/>
          <w:sz w:val="26"/>
          <w:szCs w:val="26"/>
        </w:rPr>
        <w:t>о</w:t>
      </w:r>
      <w:r w:rsidRPr="00511A90">
        <w:rPr>
          <w:color w:val="000000"/>
          <w:spacing w:val="1"/>
          <w:sz w:val="26"/>
          <w:szCs w:val="26"/>
        </w:rPr>
        <w:t>с</w:t>
      </w:r>
      <w:r w:rsidRPr="00511A90">
        <w:rPr>
          <w:color w:val="000000"/>
          <w:sz w:val="26"/>
          <w:szCs w:val="26"/>
        </w:rPr>
        <w:t>но</w:t>
      </w:r>
      <w:r w:rsidRPr="00511A90">
        <w:rPr>
          <w:color w:val="000000"/>
          <w:spacing w:val="-1"/>
          <w:sz w:val="26"/>
          <w:szCs w:val="26"/>
        </w:rPr>
        <w:t>в</w:t>
      </w:r>
      <w:r w:rsidRPr="00511A90">
        <w:rPr>
          <w:color w:val="000000"/>
          <w:sz w:val="26"/>
          <w:szCs w:val="26"/>
        </w:rPr>
        <w:t>ного</w:t>
      </w:r>
      <w:r w:rsidRPr="00511A90">
        <w:rPr>
          <w:color w:val="000000"/>
          <w:spacing w:val="120"/>
          <w:sz w:val="26"/>
          <w:szCs w:val="26"/>
        </w:rPr>
        <w:t xml:space="preserve"> </w:t>
      </w:r>
      <w:r w:rsidRPr="00511A90">
        <w:rPr>
          <w:color w:val="000000"/>
          <w:sz w:val="26"/>
          <w:szCs w:val="26"/>
        </w:rPr>
        <w:t>о</w:t>
      </w:r>
      <w:r w:rsidRPr="00511A90">
        <w:rPr>
          <w:color w:val="000000"/>
          <w:spacing w:val="2"/>
          <w:sz w:val="26"/>
          <w:szCs w:val="26"/>
        </w:rPr>
        <w:t>б</w:t>
      </w:r>
      <w:r w:rsidRPr="00511A90">
        <w:rPr>
          <w:color w:val="000000"/>
          <w:sz w:val="26"/>
          <w:szCs w:val="26"/>
        </w:rPr>
        <w:t>щ</w:t>
      </w:r>
      <w:r w:rsidRPr="00511A90">
        <w:rPr>
          <w:color w:val="000000"/>
          <w:spacing w:val="1"/>
          <w:sz w:val="26"/>
          <w:szCs w:val="26"/>
        </w:rPr>
        <w:t>ег</w:t>
      </w:r>
      <w:r w:rsidRPr="00511A90">
        <w:rPr>
          <w:color w:val="000000"/>
          <w:sz w:val="26"/>
          <w:szCs w:val="26"/>
        </w:rPr>
        <w:t>о,</w:t>
      </w:r>
      <w:r w:rsidRPr="00511A90">
        <w:rPr>
          <w:color w:val="000000"/>
          <w:spacing w:val="116"/>
          <w:sz w:val="26"/>
          <w:szCs w:val="26"/>
        </w:rPr>
        <w:t xml:space="preserve"> </w:t>
      </w:r>
      <w:r w:rsidRPr="00511A90">
        <w:rPr>
          <w:color w:val="000000"/>
          <w:spacing w:val="1"/>
          <w:sz w:val="26"/>
          <w:szCs w:val="26"/>
        </w:rPr>
        <w:t>с</w:t>
      </w:r>
      <w:r w:rsidRPr="00511A90">
        <w:rPr>
          <w:color w:val="000000"/>
          <w:spacing w:val="-2"/>
          <w:sz w:val="26"/>
          <w:szCs w:val="26"/>
        </w:rPr>
        <w:t>р</w:t>
      </w:r>
      <w:r w:rsidRPr="00511A90">
        <w:rPr>
          <w:color w:val="000000"/>
          <w:sz w:val="26"/>
          <w:szCs w:val="26"/>
        </w:rPr>
        <w:t>едн</w:t>
      </w:r>
      <w:r w:rsidRPr="00511A90">
        <w:rPr>
          <w:color w:val="000000"/>
          <w:spacing w:val="-1"/>
          <w:sz w:val="26"/>
          <w:szCs w:val="26"/>
        </w:rPr>
        <w:t>ег</w:t>
      </w:r>
      <w:r w:rsidRPr="00511A90">
        <w:rPr>
          <w:color w:val="000000"/>
          <w:sz w:val="26"/>
          <w:szCs w:val="26"/>
        </w:rPr>
        <w:t>о о</w:t>
      </w:r>
      <w:r w:rsidRPr="00511A90">
        <w:rPr>
          <w:color w:val="000000"/>
          <w:spacing w:val="1"/>
          <w:sz w:val="26"/>
          <w:szCs w:val="26"/>
        </w:rPr>
        <w:t>б</w:t>
      </w:r>
      <w:r w:rsidRPr="00511A90">
        <w:rPr>
          <w:color w:val="000000"/>
          <w:sz w:val="26"/>
          <w:szCs w:val="26"/>
        </w:rPr>
        <w:t>щ</w:t>
      </w:r>
      <w:r w:rsidRPr="00511A90">
        <w:rPr>
          <w:color w:val="000000"/>
          <w:spacing w:val="1"/>
          <w:sz w:val="26"/>
          <w:szCs w:val="26"/>
        </w:rPr>
        <w:t>е</w:t>
      </w:r>
      <w:r w:rsidRPr="00511A90">
        <w:rPr>
          <w:color w:val="000000"/>
          <w:spacing w:val="2"/>
          <w:sz w:val="26"/>
          <w:szCs w:val="26"/>
        </w:rPr>
        <w:t>г</w:t>
      </w:r>
      <w:r w:rsidRPr="00511A90">
        <w:rPr>
          <w:color w:val="000000"/>
          <w:sz w:val="26"/>
          <w:szCs w:val="26"/>
        </w:rPr>
        <w:t xml:space="preserve">о </w:t>
      </w:r>
      <w:r w:rsidRPr="00511A90">
        <w:rPr>
          <w:color w:val="000000"/>
          <w:spacing w:val="-4"/>
          <w:sz w:val="26"/>
          <w:szCs w:val="26"/>
        </w:rPr>
        <w:t>о</w:t>
      </w:r>
      <w:r w:rsidRPr="00511A90">
        <w:rPr>
          <w:color w:val="000000"/>
          <w:spacing w:val="1"/>
          <w:sz w:val="26"/>
          <w:szCs w:val="26"/>
        </w:rPr>
        <w:t>б</w:t>
      </w:r>
      <w:r w:rsidRPr="00511A90">
        <w:rPr>
          <w:color w:val="000000"/>
          <w:sz w:val="26"/>
          <w:szCs w:val="26"/>
        </w:rPr>
        <w:t>р</w:t>
      </w:r>
      <w:r w:rsidRPr="00511A90">
        <w:rPr>
          <w:color w:val="000000"/>
          <w:spacing w:val="2"/>
          <w:sz w:val="26"/>
          <w:szCs w:val="26"/>
        </w:rPr>
        <w:t>а</w:t>
      </w:r>
      <w:r w:rsidRPr="00511A90">
        <w:rPr>
          <w:color w:val="000000"/>
          <w:spacing w:val="1"/>
          <w:sz w:val="26"/>
          <w:szCs w:val="26"/>
        </w:rPr>
        <w:t>з</w:t>
      </w:r>
      <w:r w:rsidRPr="00511A90">
        <w:rPr>
          <w:color w:val="000000"/>
          <w:sz w:val="26"/>
          <w:szCs w:val="26"/>
        </w:rPr>
        <w:t>овани</w:t>
      </w:r>
      <w:r w:rsidRPr="00511A90">
        <w:rPr>
          <w:color w:val="000000"/>
          <w:spacing w:val="1"/>
          <w:sz w:val="26"/>
          <w:szCs w:val="26"/>
        </w:rPr>
        <w:t>я</w:t>
      </w:r>
      <w:r w:rsidRPr="00511A90">
        <w:rPr>
          <w:color w:val="000000"/>
          <w:sz w:val="26"/>
          <w:szCs w:val="26"/>
        </w:rPr>
        <w:t>,</w:t>
      </w:r>
      <w:r w:rsidRPr="00511A90">
        <w:rPr>
          <w:color w:val="000000"/>
          <w:spacing w:val="-3"/>
          <w:sz w:val="26"/>
          <w:szCs w:val="26"/>
        </w:rPr>
        <w:t xml:space="preserve"> </w:t>
      </w:r>
      <w:r w:rsidR="00AF36F9" w:rsidRPr="00511A90">
        <w:rPr>
          <w:color w:val="000000"/>
          <w:sz w:val="26"/>
          <w:szCs w:val="26"/>
        </w:rPr>
        <w:t>с 23</w:t>
      </w:r>
      <w:r w:rsidR="00C11B60" w:rsidRPr="00511A90">
        <w:rPr>
          <w:color w:val="000000"/>
          <w:sz w:val="26"/>
          <w:szCs w:val="26"/>
        </w:rPr>
        <w:t xml:space="preserve"> </w:t>
      </w:r>
      <w:r w:rsidRPr="00511A90">
        <w:rPr>
          <w:color w:val="000000"/>
          <w:sz w:val="26"/>
          <w:szCs w:val="26"/>
        </w:rPr>
        <w:t>м</w:t>
      </w:r>
      <w:r w:rsidRPr="00511A90">
        <w:rPr>
          <w:color w:val="000000"/>
          <w:spacing w:val="-1"/>
          <w:sz w:val="26"/>
          <w:szCs w:val="26"/>
        </w:rPr>
        <w:t>а</w:t>
      </w:r>
      <w:r w:rsidRPr="00511A90">
        <w:rPr>
          <w:color w:val="000000"/>
          <w:sz w:val="26"/>
          <w:szCs w:val="26"/>
        </w:rPr>
        <w:t>я</w:t>
      </w:r>
      <w:r w:rsidRPr="00511A90">
        <w:rPr>
          <w:color w:val="000000"/>
          <w:spacing w:val="1"/>
          <w:sz w:val="26"/>
          <w:szCs w:val="26"/>
        </w:rPr>
        <w:t xml:space="preserve"> </w:t>
      </w:r>
      <w:r w:rsidR="00AF36F9" w:rsidRPr="00511A90">
        <w:rPr>
          <w:color w:val="000000"/>
          <w:sz w:val="26"/>
          <w:szCs w:val="26"/>
        </w:rPr>
        <w:t xml:space="preserve">по </w:t>
      </w:r>
      <w:r w:rsidR="003617B4" w:rsidRPr="00511A90">
        <w:rPr>
          <w:color w:val="000000"/>
          <w:sz w:val="26"/>
          <w:szCs w:val="26"/>
        </w:rPr>
        <w:t>23 июня</w:t>
      </w:r>
      <w:r w:rsidR="00AF36F9" w:rsidRPr="00511A90">
        <w:rPr>
          <w:color w:val="000000"/>
          <w:sz w:val="26"/>
          <w:szCs w:val="26"/>
        </w:rPr>
        <w:t xml:space="preserve"> 2022</w:t>
      </w:r>
      <w:r w:rsidRPr="00511A90">
        <w:rPr>
          <w:color w:val="000000"/>
          <w:sz w:val="26"/>
          <w:szCs w:val="26"/>
        </w:rPr>
        <w:t xml:space="preserve"> </w:t>
      </w:r>
      <w:r w:rsidRPr="00511A90">
        <w:rPr>
          <w:color w:val="000000"/>
          <w:spacing w:val="2"/>
          <w:sz w:val="26"/>
          <w:szCs w:val="26"/>
        </w:rPr>
        <w:t>г</w:t>
      </w:r>
      <w:r w:rsidRPr="00511A90">
        <w:rPr>
          <w:color w:val="000000"/>
          <w:sz w:val="26"/>
          <w:szCs w:val="26"/>
        </w:rPr>
        <w:t>о</w:t>
      </w:r>
      <w:r w:rsidRPr="00511A90">
        <w:rPr>
          <w:color w:val="000000"/>
          <w:spacing w:val="-1"/>
          <w:sz w:val="26"/>
          <w:szCs w:val="26"/>
        </w:rPr>
        <w:t>д</w:t>
      </w:r>
      <w:r w:rsidRPr="00511A90">
        <w:rPr>
          <w:color w:val="000000"/>
          <w:sz w:val="26"/>
          <w:szCs w:val="26"/>
        </w:rPr>
        <w:t>а.</w:t>
      </w:r>
    </w:p>
    <w:p w:rsidR="00CC19EB" w:rsidRPr="00511A90" w:rsidRDefault="00CC19EB" w:rsidP="00CC19EB">
      <w:pPr>
        <w:widowControl w:val="0"/>
        <w:spacing w:before="46" w:line="241" w:lineRule="auto"/>
        <w:ind w:right="207" w:firstLine="563"/>
        <w:jc w:val="both"/>
        <w:rPr>
          <w:color w:val="000000"/>
          <w:sz w:val="26"/>
          <w:szCs w:val="26"/>
        </w:rPr>
      </w:pPr>
      <w:r w:rsidRPr="00511A90">
        <w:rPr>
          <w:color w:val="000000"/>
          <w:spacing w:val="-1"/>
          <w:sz w:val="26"/>
          <w:szCs w:val="26"/>
        </w:rPr>
        <w:t>Р</w:t>
      </w:r>
      <w:r w:rsidRPr="00511A90">
        <w:rPr>
          <w:color w:val="000000"/>
          <w:sz w:val="26"/>
          <w:szCs w:val="26"/>
        </w:rPr>
        <w:t>а</w:t>
      </w:r>
      <w:r w:rsidRPr="00511A90">
        <w:rPr>
          <w:color w:val="000000"/>
          <w:spacing w:val="2"/>
          <w:sz w:val="26"/>
          <w:szCs w:val="26"/>
        </w:rPr>
        <w:t>б</w:t>
      </w:r>
      <w:r w:rsidRPr="00511A90">
        <w:rPr>
          <w:color w:val="000000"/>
          <w:sz w:val="26"/>
          <w:szCs w:val="26"/>
        </w:rPr>
        <w:t>ота</w:t>
      </w:r>
      <w:r w:rsidRPr="00511A90">
        <w:rPr>
          <w:color w:val="000000"/>
          <w:spacing w:val="149"/>
          <w:sz w:val="26"/>
          <w:szCs w:val="26"/>
        </w:rPr>
        <w:t xml:space="preserve"> </w:t>
      </w:r>
      <w:r w:rsidRPr="00511A90">
        <w:rPr>
          <w:color w:val="000000"/>
          <w:sz w:val="26"/>
          <w:szCs w:val="26"/>
        </w:rPr>
        <w:t>по</w:t>
      </w:r>
      <w:r w:rsidRPr="00511A90">
        <w:rPr>
          <w:color w:val="000000"/>
          <w:spacing w:val="147"/>
          <w:sz w:val="26"/>
          <w:szCs w:val="26"/>
        </w:rPr>
        <w:t xml:space="preserve"> </w:t>
      </w:r>
      <w:r w:rsidRPr="00511A90">
        <w:rPr>
          <w:color w:val="000000"/>
          <w:sz w:val="26"/>
          <w:szCs w:val="26"/>
        </w:rPr>
        <w:t>по</w:t>
      </w:r>
      <w:r w:rsidRPr="00511A90">
        <w:rPr>
          <w:color w:val="000000"/>
          <w:spacing w:val="1"/>
          <w:sz w:val="26"/>
          <w:szCs w:val="26"/>
        </w:rPr>
        <w:t>дг</w:t>
      </w:r>
      <w:r w:rsidRPr="00511A90">
        <w:rPr>
          <w:color w:val="000000"/>
          <w:sz w:val="26"/>
          <w:szCs w:val="26"/>
        </w:rPr>
        <w:t>отовке</w:t>
      </w:r>
      <w:r w:rsidRPr="00511A90">
        <w:rPr>
          <w:color w:val="000000"/>
          <w:spacing w:val="148"/>
          <w:sz w:val="26"/>
          <w:szCs w:val="26"/>
        </w:rPr>
        <w:t xml:space="preserve"> </w:t>
      </w:r>
      <w:r w:rsidRPr="00511A90">
        <w:rPr>
          <w:color w:val="000000"/>
          <w:sz w:val="26"/>
          <w:szCs w:val="26"/>
        </w:rPr>
        <w:t>к</w:t>
      </w:r>
      <w:r w:rsidRPr="00511A90">
        <w:rPr>
          <w:color w:val="000000"/>
          <w:spacing w:val="147"/>
          <w:sz w:val="26"/>
          <w:szCs w:val="26"/>
        </w:rPr>
        <w:t xml:space="preserve"> </w:t>
      </w:r>
      <w:r w:rsidRPr="00511A90">
        <w:rPr>
          <w:color w:val="000000"/>
          <w:spacing w:val="1"/>
          <w:sz w:val="26"/>
          <w:szCs w:val="26"/>
        </w:rPr>
        <w:t>г</w:t>
      </w:r>
      <w:r w:rsidRPr="00511A90">
        <w:rPr>
          <w:color w:val="000000"/>
          <w:sz w:val="26"/>
          <w:szCs w:val="26"/>
        </w:rPr>
        <w:t>о</w:t>
      </w:r>
      <w:r w:rsidRPr="00511A90">
        <w:rPr>
          <w:color w:val="000000"/>
          <w:spacing w:val="6"/>
          <w:sz w:val="26"/>
          <w:szCs w:val="26"/>
        </w:rPr>
        <w:t>с</w:t>
      </w:r>
      <w:r w:rsidRPr="00511A90">
        <w:rPr>
          <w:color w:val="000000"/>
          <w:spacing w:val="-7"/>
          <w:sz w:val="26"/>
          <w:szCs w:val="26"/>
        </w:rPr>
        <w:t>у</w:t>
      </w:r>
      <w:r w:rsidRPr="00511A90">
        <w:rPr>
          <w:color w:val="000000"/>
          <w:spacing w:val="1"/>
          <w:sz w:val="26"/>
          <w:szCs w:val="26"/>
        </w:rPr>
        <w:t>да</w:t>
      </w:r>
      <w:r w:rsidRPr="00511A90">
        <w:rPr>
          <w:color w:val="000000"/>
          <w:sz w:val="26"/>
          <w:szCs w:val="26"/>
        </w:rPr>
        <w:t>р</w:t>
      </w:r>
      <w:r w:rsidRPr="00511A90">
        <w:rPr>
          <w:color w:val="000000"/>
          <w:spacing w:val="2"/>
          <w:sz w:val="26"/>
          <w:szCs w:val="26"/>
        </w:rPr>
        <w:t>с</w:t>
      </w:r>
      <w:r w:rsidRPr="00511A90">
        <w:rPr>
          <w:color w:val="000000"/>
          <w:sz w:val="26"/>
          <w:szCs w:val="26"/>
        </w:rPr>
        <w:t>т</w:t>
      </w:r>
      <w:r w:rsidRPr="00511A90">
        <w:rPr>
          <w:color w:val="000000"/>
          <w:spacing w:val="-1"/>
          <w:sz w:val="26"/>
          <w:szCs w:val="26"/>
        </w:rPr>
        <w:t>в</w:t>
      </w:r>
      <w:r w:rsidRPr="00511A90">
        <w:rPr>
          <w:color w:val="000000"/>
          <w:sz w:val="26"/>
          <w:szCs w:val="26"/>
        </w:rPr>
        <w:t>енной</w:t>
      </w:r>
      <w:r w:rsidRPr="00511A90">
        <w:rPr>
          <w:color w:val="000000"/>
          <w:spacing w:val="147"/>
          <w:sz w:val="26"/>
          <w:szCs w:val="26"/>
        </w:rPr>
        <w:t xml:space="preserve"> </w:t>
      </w:r>
      <w:r w:rsidRPr="00511A90">
        <w:rPr>
          <w:color w:val="000000"/>
          <w:sz w:val="26"/>
          <w:szCs w:val="26"/>
        </w:rPr>
        <w:t>итоговой</w:t>
      </w:r>
      <w:r w:rsidRPr="00511A90">
        <w:rPr>
          <w:color w:val="000000"/>
          <w:spacing w:val="146"/>
          <w:sz w:val="26"/>
          <w:szCs w:val="26"/>
        </w:rPr>
        <w:t xml:space="preserve"> </w:t>
      </w:r>
      <w:r w:rsidRPr="00511A90">
        <w:rPr>
          <w:color w:val="000000"/>
          <w:spacing w:val="1"/>
          <w:sz w:val="26"/>
          <w:szCs w:val="26"/>
        </w:rPr>
        <w:t>а</w:t>
      </w:r>
      <w:r w:rsidRPr="00511A90">
        <w:rPr>
          <w:color w:val="000000"/>
          <w:sz w:val="26"/>
          <w:szCs w:val="26"/>
        </w:rPr>
        <w:t>тте</w:t>
      </w:r>
      <w:r w:rsidRPr="00511A90">
        <w:rPr>
          <w:color w:val="000000"/>
          <w:spacing w:val="1"/>
          <w:sz w:val="26"/>
          <w:szCs w:val="26"/>
        </w:rPr>
        <w:t>с</w:t>
      </w:r>
      <w:r w:rsidRPr="00511A90">
        <w:rPr>
          <w:color w:val="000000"/>
          <w:sz w:val="26"/>
          <w:szCs w:val="26"/>
        </w:rPr>
        <w:t>тации</w:t>
      </w:r>
      <w:r w:rsidRPr="00511A90">
        <w:rPr>
          <w:color w:val="000000"/>
          <w:spacing w:val="147"/>
          <w:sz w:val="26"/>
          <w:szCs w:val="26"/>
        </w:rPr>
        <w:t xml:space="preserve"> </w:t>
      </w:r>
      <w:r w:rsidRPr="00511A90">
        <w:rPr>
          <w:color w:val="000000"/>
          <w:sz w:val="26"/>
          <w:szCs w:val="26"/>
        </w:rPr>
        <w:t>о</w:t>
      </w:r>
      <w:r w:rsidRPr="00511A90">
        <w:rPr>
          <w:color w:val="000000"/>
          <w:spacing w:val="5"/>
          <w:sz w:val="26"/>
          <w:szCs w:val="26"/>
        </w:rPr>
        <w:t>с</w:t>
      </w:r>
      <w:r w:rsidRPr="00511A90">
        <w:rPr>
          <w:color w:val="000000"/>
          <w:spacing w:val="-3"/>
          <w:sz w:val="26"/>
          <w:szCs w:val="26"/>
        </w:rPr>
        <w:t>у</w:t>
      </w:r>
      <w:r w:rsidRPr="00511A90">
        <w:rPr>
          <w:color w:val="000000"/>
          <w:spacing w:val="-1"/>
          <w:sz w:val="26"/>
          <w:szCs w:val="26"/>
        </w:rPr>
        <w:t>щ</w:t>
      </w:r>
      <w:r w:rsidRPr="00511A90">
        <w:rPr>
          <w:color w:val="000000"/>
          <w:spacing w:val="5"/>
          <w:sz w:val="26"/>
          <w:szCs w:val="26"/>
        </w:rPr>
        <w:t>е</w:t>
      </w:r>
      <w:r w:rsidRPr="00511A90">
        <w:rPr>
          <w:color w:val="000000"/>
          <w:spacing w:val="1"/>
          <w:sz w:val="26"/>
          <w:szCs w:val="26"/>
        </w:rPr>
        <w:t>с</w:t>
      </w:r>
      <w:r w:rsidRPr="00511A90">
        <w:rPr>
          <w:color w:val="000000"/>
          <w:sz w:val="26"/>
          <w:szCs w:val="26"/>
        </w:rPr>
        <w:t>т</w:t>
      </w:r>
      <w:r w:rsidRPr="00511A90">
        <w:rPr>
          <w:color w:val="000000"/>
          <w:spacing w:val="-1"/>
          <w:sz w:val="26"/>
          <w:szCs w:val="26"/>
        </w:rPr>
        <w:t>в</w:t>
      </w:r>
      <w:r w:rsidRPr="00511A90">
        <w:rPr>
          <w:color w:val="000000"/>
          <w:sz w:val="26"/>
          <w:szCs w:val="26"/>
        </w:rPr>
        <w:t>л</w:t>
      </w:r>
      <w:r w:rsidRPr="00511A90">
        <w:rPr>
          <w:color w:val="000000"/>
          <w:spacing w:val="1"/>
          <w:sz w:val="26"/>
          <w:szCs w:val="26"/>
        </w:rPr>
        <w:t>я</w:t>
      </w:r>
      <w:r w:rsidRPr="00511A90">
        <w:rPr>
          <w:color w:val="000000"/>
          <w:sz w:val="26"/>
          <w:szCs w:val="26"/>
        </w:rPr>
        <w:t>л</w:t>
      </w:r>
      <w:r w:rsidRPr="00511A90">
        <w:rPr>
          <w:color w:val="000000"/>
          <w:spacing w:val="2"/>
          <w:sz w:val="26"/>
          <w:szCs w:val="26"/>
        </w:rPr>
        <w:t>а</w:t>
      </w:r>
      <w:r w:rsidRPr="00511A90">
        <w:rPr>
          <w:color w:val="000000"/>
          <w:spacing w:val="1"/>
          <w:sz w:val="26"/>
          <w:szCs w:val="26"/>
        </w:rPr>
        <w:t>с</w:t>
      </w:r>
      <w:r w:rsidRPr="00511A90">
        <w:rPr>
          <w:color w:val="000000"/>
          <w:sz w:val="26"/>
          <w:szCs w:val="26"/>
        </w:rPr>
        <w:t>ь</w:t>
      </w:r>
      <w:r w:rsidRPr="00511A90">
        <w:rPr>
          <w:color w:val="000000"/>
          <w:spacing w:val="147"/>
          <w:sz w:val="26"/>
          <w:szCs w:val="26"/>
        </w:rPr>
        <w:t xml:space="preserve"> </w:t>
      </w:r>
      <w:r w:rsidRPr="00511A90">
        <w:rPr>
          <w:color w:val="000000"/>
          <w:sz w:val="26"/>
          <w:szCs w:val="26"/>
        </w:rPr>
        <w:t xml:space="preserve">в </w:t>
      </w:r>
      <w:r w:rsidRPr="00511A90">
        <w:rPr>
          <w:color w:val="000000"/>
          <w:spacing w:val="1"/>
          <w:sz w:val="26"/>
          <w:szCs w:val="26"/>
        </w:rPr>
        <w:t>с</w:t>
      </w:r>
      <w:r w:rsidRPr="00511A90">
        <w:rPr>
          <w:color w:val="000000"/>
          <w:sz w:val="26"/>
          <w:szCs w:val="26"/>
        </w:rPr>
        <w:t>оответст</w:t>
      </w:r>
      <w:r w:rsidRPr="00511A90">
        <w:rPr>
          <w:color w:val="000000"/>
          <w:spacing w:val="-1"/>
          <w:sz w:val="26"/>
          <w:szCs w:val="26"/>
        </w:rPr>
        <w:t>в</w:t>
      </w:r>
      <w:r w:rsidRPr="00511A90">
        <w:rPr>
          <w:color w:val="000000"/>
          <w:sz w:val="26"/>
          <w:szCs w:val="26"/>
        </w:rPr>
        <w:t>ии</w:t>
      </w:r>
      <w:r w:rsidRPr="00511A90">
        <w:rPr>
          <w:color w:val="000000"/>
          <w:spacing w:val="-9"/>
          <w:sz w:val="26"/>
          <w:szCs w:val="26"/>
        </w:rPr>
        <w:t xml:space="preserve"> </w:t>
      </w:r>
      <w:r w:rsidRPr="00511A90">
        <w:rPr>
          <w:color w:val="000000"/>
          <w:sz w:val="26"/>
          <w:szCs w:val="26"/>
        </w:rPr>
        <w:t>с</w:t>
      </w:r>
      <w:r w:rsidRPr="00511A90">
        <w:rPr>
          <w:color w:val="000000"/>
          <w:spacing w:val="-7"/>
          <w:sz w:val="26"/>
          <w:szCs w:val="26"/>
        </w:rPr>
        <w:t xml:space="preserve"> </w:t>
      </w:r>
      <w:r w:rsidRPr="00511A90">
        <w:rPr>
          <w:color w:val="000000"/>
          <w:sz w:val="26"/>
          <w:szCs w:val="26"/>
        </w:rPr>
        <w:t>планом</w:t>
      </w:r>
      <w:r w:rsidRPr="00511A90">
        <w:rPr>
          <w:color w:val="000000"/>
          <w:spacing w:val="-8"/>
          <w:sz w:val="26"/>
          <w:szCs w:val="26"/>
        </w:rPr>
        <w:t xml:space="preserve"> </w:t>
      </w:r>
      <w:r w:rsidRPr="00511A90">
        <w:rPr>
          <w:color w:val="000000"/>
          <w:sz w:val="26"/>
          <w:szCs w:val="26"/>
        </w:rPr>
        <w:t>по</w:t>
      </w:r>
      <w:r w:rsidRPr="00511A90">
        <w:rPr>
          <w:color w:val="000000"/>
          <w:spacing w:val="1"/>
          <w:sz w:val="26"/>
          <w:szCs w:val="26"/>
        </w:rPr>
        <w:t>дг</w:t>
      </w:r>
      <w:r w:rsidRPr="00511A90">
        <w:rPr>
          <w:color w:val="000000"/>
          <w:sz w:val="26"/>
          <w:szCs w:val="26"/>
        </w:rPr>
        <w:t>ото</w:t>
      </w:r>
      <w:r w:rsidRPr="00511A90">
        <w:rPr>
          <w:color w:val="000000"/>
          <w:spacing w:val="-1"/>
          <w:sz w:val="26"/>
          <w:szCs w:val="26"/>
        </w:rPr>
        <w:t>в</w:t>
      </w:r>
      <w:r w:rsidRPr="00511A90">
        <w:rPr>
          <w:color w:val="000000"/>
          <w:sz w:val="26"/>
          <w:szCs w:val="26"/>
        </w:rPr>
        <w:t>ки</w:t>
      </w:r>
      <w:r w:rsidRPr="00511A90">
        <w:rPr>
          <w:color w:val="000000"/>
          <w:spacing w:val="-8"/>
          <w:sz w:val="26"/>
          <w:szCs w:val="26"/>
        </w:rPr>
        <w:t xml:space="preserve"> </w:t>
      </w:r>
      <w:r w:rsidRPr="00511A90">
        <w:rPr>
          <w:color w:val="000000"/>
          <w:sz w:val="26"/>
          <w:szCs w:val="26"/>
        </w:rPr>
        <w:t>и</w:t>
      </w:r>
      <w:r w:rsidRPr="00511A90">
        <w:rPr>
          <w:color w:val="000000"/>
          <w:spacing w:val="-9"/>
          <w:sz w:val="26"/>
          <w:szCs w:val="26"/>
        </w:rPr>
        <w:t xml:space="preserve"> </w:t>
      </w:r>
      <w:r w:rsidRPr="00511A90">
        <w:rPr>
          <w:color w:val="000000"/>
          <w:sz w:val="26"/>
          <w:szCs w:val="26"/>
        </w:rPr>
        <w:t>п</w:t>
      </w:r>
      <w:r w:rsidRPr="00511A90">
        <w:rPr>
          <w:color w:val="000000"/>
          <w:spacing w:val="3"/>
          <w:sz w:val="26"/>
          <w:szCs w:val="26"/>
        </w:rPr>
        <w:t>р</w:t>
      </w:r>
      <w:r w:rsidRPr="00511A90">
        <w:rPr>
          <w:color w:val="000000"/>
          <w:sz w:val="26"/>
          <w:szCs w:val="26"/>
        </w:rPr>
        <w:t>оведения</w:t>
      </w:r>
      <w:r w:rsidRPr="00511A90">
        <w:rPr>
          <w:color w:val="000000"/>
          <w:spacing w:val="-6"/>
          <w:sz w:val="26"/>
          <w:szCs w:val="26"/>
        </w:rPr>
        <w:t xml:space="preserve"> </w:t>
      </w:r>
      <w:r w:rsidRPr="00511A90">
        <w:rPr>
          <w:color w:val="000000"/>
          <w:sz w:val="26"/>
          <w:szCs w:val="26"/>
        </w:rPr>
        <w:t>и</w:t>
      </w:r>
      <w:r w:rsidRPr="00511A90">
        <w:rPr>
          <w:color w:val="000000"/>
          <w:spacing w:val="-1"/>
          <w:sz w:val="26"/>
          <w:szCs w:val="26"/>
        </w:rPr>
        <w:t>т</w:t>
      </w:r>
      <w:r w:rsidRPr="00511A90">
        <w:rPr>
          <w:color w:val="000000"/>
          <w:sz w:val="26"/>
          <w:szCs w:val="26"/>
        </w:rPr>
        <w:t>огово</w:t>
      </w:r>
      <w:r w:rsidRPr="00511A90">
        <w:rPr>
          <w:color w:val="000000"/>
          <w:spacing w:val="1"/>
          <w:sz w:val="26"/>
          <w:szCs w:val="26"/>
        </w:rPr>
        <w:t>г</w:t>
      </w:r>
      <w:r w:rsidRPr="00511A90">
        <w:rPr>
          <w:color w:val="000000"/>
          <w:sz w:val="26"/>
          <w:szCs w:val="26"/>
        </w:rPr>
        <w:t>о</w:t>
      </w:r>
      <w:r w:rsidRPr="00511A90">
        <w:rPr>
          <w:color w:val="000000"/>
          <w:spacing w:val="-7"/>
          <w:sz w:val="26"/>
          <w:szCs w:val="26"/>
        </w:rPr>
        <w:t xml:space="preserve"> </w:t>
      </w:r>
      <w:r w:rsidRPr="00511A90">
        <w:rPr>
          <w:color w:val="000000"/>
          <w:sz w:val="26"/>
          <w:szCs w:val="26"/>
        </w:rPr>
        <w:t>ко</w:t>
      </w:r>
      <w:r w:rsidRPr="00511A90">
        <w:rPr>
          <w:color w:val="000000"/>
          <w:spacing w:val="-1"/>
          <w:sz w:val="26"/>
          <w:szCs w:val="26"/>
        </w:rPr>
        <w:t>нт</w:t>
      </w:r>
      <w:r w:rsidRPr="00511A90">
        <w:rPr>
          <w:color w:val="000000"/>
          <w:sz w:val="26"/>
          <w:szCs w:val="26"/>
        </w:rPr>
        <w:t>роля</w:t>
      </w:r>
      <w:r w:rsidRPr="00511A90">
        <w:rPr>
          <w:color w:val="000000"/>
          <w:spacing w:val="-6"/>
          <w:sz w:val="26"/>
          <w:szCs w:val="26"/>
        </w:rPr>
        <w:t xml:space="preserve"> </w:t>
      </w:r>
      <w:r w:rsidRPr="00511A90">
        <w:rPr>
          <w:color w:val="000000"/>
          <w:sz w:val="26"/>
          <w:szCs w:val="26"/>
        </w:rPr>
        <w:t>и</w:t>
      </w:r>
      <w:r w:rsidRPr="00511A90">
        <w:rPr>
          <w:color w:val="000000"/>
          <w:spacing w:val="-8"/>
          <w:sz w:val="26"/>
          <w:szCs w:val="26"/>
        </w:rPr>
        <w:t xml:space="preserve"> </w:t>
      </w:r>
      <w:r w:rsidRPr="00511A90">
        <w:rPr>
          <w:color w:val="000000"/>
          <w:sz w:val="26"/>
          <w:szCs w:val="26"/>
        </w:rPr>
        <w:t>го</w:t>
      </w:r>
      <w:r w:rsidRPr="00511A90">
        <w:rPr>
          <w:color w:val="000000"/>
          <w:spacing w:val="1"/>
          <w:sz w:val="26"/>
          <w:szCs w:val="26"/>
        </w:rPr>
        <w:t>с</w:t>
      </w:r>
      <w:r w:rsidRPr="00511A90">
        <w:rPr>
          <w:color w:val="000000"/>
          <w:spacing w:val="-6"/>
          <w:sz w:val="26"/>
          <w:szCs w:val="26"/>
        </w:rPr>
        <w:t>у</w:t>
      </w:r>
      <w:r w:rsidRPr="00511A90">
        <w:rPr>
          <w:color w:val="000000"/>
          <w:sz w:val="26"/>
          <w:szCs w:val="26"/>
        </w:rPr>
        <w:t>д</w:t>
      </w:r>
      <w:r w:rsidRPr="00511A90">
        <w:rPr>
          <w:color w:val="000000"/>
          <w:spacing w:val="1"/>
          <w:sz w:val="26"/>
          <w:szCs w:val="26"/>
        </w:rPr>
        <w:t>а</w:t>
      </w:r>
      <w:r w:rsidRPr="00511A90">
        <w:rPr>
          <w:color w:val="000000"/>
          <w:sz w:val="26"/>
          <w:szCs w:val="26"/>
        </w:rPr>
        <w:t>р</w:t>
      </w:r>
      <w:r w:rsidRPr="00511A90">
        <w:rPr>
          <w:color w:val="000000"/>
          <w:spacing w:val="1"/>
          <w:sz w:val="26"/>
          <w:szCs w:val="26"/>
        </w:rPr>
        <w:t>с</w:t>
      </w:r>
      <w:r w:rsidRPr="00511A90">
        <w:rPr>
          <w:color w:val="000000"/>
          <w:sz w:val="26"/>
          <w:szCs w:val="26"/>
        </w:rPr>
        <w:t>тве</w:t>
      </w:r>
      <w:r w:rsidRPr="00511A90">
        <w:rPr>
          <w:color w:val="000000"/>
          <w:spacing w:val="5"/>
          <w:sz w:val="26"/>
          <w:szCs w:val="26"/>
        </w:rPr>
        <w:t>н</w:t>
      </w:r>
      <w:r w:rsidRPr="00511A90">
        <w:rPr>
          <w:color w:val="000000"/>
          <w:sz w:val="26"/>
          <w:szCs w:val="26"/>
        </w:rPr>
        <w:t>ной</w:t>
      </w:r>
      <w:r w:rsidRPr="00511A90">
        <w:rPr>
          <w:color w:val="000000"/>
          <w:spacing w:val="-7"/>
          <w:sz w:val="26"/>
          <w:szCs w:val="26"/>
        </w:rPr>
        <w:t xml:space="preserve"> </w:t>
      </w:r>
      <w:r w:rsidRPr="00511A90">
        <w:rPr>
          <w:color w:val="000000"/>
          <w:sz w:val="26"/>
          <w:szCs w:val="26"/>
        </w:rPr>
        <w:t>и</w:t>
      </w:r>
      <w:r w:rsidRPr="00511A90">
        <w:rPr>
          <w:color w:val="000000"/>
          <w:spacing w:val="-1"/>
          <w:sz w:val="26"/>
          <w:szCs w:val="26"/>
        </w:rPr>
        <w:t>т</w:t>
      </w:r>
      <w:r w:rsidRPr="00511A90">
        <w:rPr>
          <w:color w:val="000000"/>
          <w:sz w:val="26"/>
          <w:szCs w:val="26"/>
        </w:rPr>
        <w:t xml:space="preserve">оговой </w:t>
      </w:r>
      <w:r w:rsidRPr="00511A90">
        <w:rPr>
          <w:color w:val="000000"/>
          <w:spacing w:val="1"/>
          <w:sz w:val="26"/>
          <w:szCs w:val="26"/>
        </w:rPr>
        <w:t>а</w:t>
      </w:r>
      <w:r w:rsidRPr="00511A90">
        <w:rPr>
          <w:color w:val="000000"/>
          <w:sz w:val="26"/>
          <w:szCs w:val="26"/>
        </w:rPr>
        <w:t>т</w:t>
      </w:r>
      <w:r w:rsidRPr="00511A90">
        <w:rPr>
          <w:color w:val="000000"/>
          <w:spacing w:val="-1"/>
          <w:sz w:val="26"/>
          <w:szCs w:val="26"/>
        </w:rPr>
        <w:t>т</w:t>
      </w:r>
      <w:r w:rsidRPr="00511A90">
        <w:rPr>
          <w:color w:val="000000"/>
          <w:sz w:val="26"/>
          <w:szCs w:val="26"/>
        </w:rPr>
        <w:t>е</w:t>
      </w:r>
      <w:r w:rsidRPr="00511A90">
        <w:rPr>
          <w:color w:val="000000"/>
          <w:spacing w:val="2"/>
          <w:sz w:val="26"/>
          <w:szCs w:val="26"/>
        </w:rPr>
        <w:t>с</w:t>
      </w:r>
      <w:r w:rsidRPr="00511A90">
        <w:rPr>
          <w:color w:val="000000"/>
          <w:sz w:val="26"/>
          <w:szCs w:val="26"/>
        </w:rPr>
        <w:t>тации.</w:t>
      </w:r>
    </w:p>
    <w:p w:rsidR="00094F04" w:rsidRPr="00511A90" w:rsidRDefault="00CC19EB" w:rsidP="00AF36F9">
      <w:pPr>
        <w:widowControl w:val="0"/>
        <w:spacing w:before="51"/>
        <w:ind w:right="159" w:firstLine="563"/>
        <w:rPr>
          <w:color w:val="000000"/>
          <w:sz w:val="26"/>
          <w:szCs w:val="26"/>
        </w:rPr>
      </w:pPr>
      <w:r w:rsidRPr="00511A90">
        <w:rPr>
          <w:color w:val="000000"/>
          <w:sz w:val="26"/>
          <w:szCs w:val="26"/>
        </w:rPr>
        <w:t>Участники</w:t>
      </w:r>
      <w:r w:rsidRPr="00511A90">
        <w:rPr>
          <w:color w:val="000000"/>
          <w:spacing w:val="-8"/>
          <w:sz w:val="26"/>
          <w:szCs w:val="26"/>
        </w:rPr>
        <w:t xml:space="preserve"> </w:t>
      </w:r>
      <w:r w:rsidRPr="00511A90">
        <w:rPr>
          <w:color w:val="000000"/>
          <w:sz w:val="26"/>
          <w:szCs w:val="26"/>
        </w:rPr>
        <w:t>обр</w:t>
      </w:r>
      <w:r w:rsidRPr="00511A90">
        <w:rPr>
          <w:color w:val="000000"/>
          <w:spacing w:val="1"/>
          <w:sz w:val="26"/>
          <w:szCs w:val="26"/>
        </w:rPr>
        <w:t>аз</w:t>
      </w:r>
      <w:r w:rsidRPr="00511A90">
        <w:rPr>
          <w:color w:val="000000"/>
          <w:sz w:val="26"/>
          <w:szCs w:val="26"/>
        </w:rPr>
        <w:t>овательной</w:t>
      </w:r>
      <w:r w:rsidRPr="00511A90">
        <w:rPr>
          <w:color w:val="000000"/>
          <w:spacing w:val="-9"/>
          <w:sz w:val="26"/>
          <w:szCs w:val="26"/>
        </w:rPr>
        <w:t xml:space="preserve"> </w:t>
      </w:r>
      <w:r w:rsidRPr="00511A90">
        <w:rPr>
          <w:color w:val="000000"/>
          <w:spacing w:val="1"/>
          <w:sz w:val="26"/>
          <w:szCs w:val="26"/>
        </w:rPr>
        <w:t>де</w:t>
      </w:r>
      <w:r w:rsidRPr="00511A90">
        <w:rPr>
          <w:color w:val="000000"/>
          <w:spacing w:val="2"/>
          <w:sz w:val="26"/>
          <w:szCs w:val="26"/>
        </w:rPr>
        <w:t>я</w:t>
      </w:r>
      <w:r w:rsidRPr="00511A90">
        <w:rPr>
          <w:color w:val="000000"/>
          <w:sz w:val="26"/>
          <w:szCs w:val="26"/>
        </w:rPr>
        <w:t>тельно</w:t>
      </w:r>
      <w:r w:rsidRPr="00511A90">
        <w:rPr>
          <w:color w:val="000000"/>
          <w:spacing w:val="-3"/>
          <w:sz w:val="26"/>
          <w:szCs w:val="26"/>
        </w:rPr>
        <w:t>с</w:t>
      </w:r>
      <w:r w:rsidRPr="00511A90">
        <w:rPr>
          <w:color w:val="000000"/>
          <w:sz w:val="26"/>
          <w:szCs w:val="26"/>
        </w:rPr>
        <w:t>т</w:t>
      </w:r>
      <w:r w:rsidRPr="00511A90">
        <w:rPr>
          <w:color w:val="000000"/>
          <w:spacing w:val="2"/>
          <w:sz w:val="26"/>
          <w:szCs w:val="26"/>
        </w:rPr>
        <w:t>и</w:t>
      </w:r>
      <w:r w:rsidRPr="00511A90">
        <w:rPr>
          <w:color w:val="000000"/>
          <w:sz w:val="26"/>
          <w:szCs w:val="26"/>
        </w:rPr>
        <w:t>:</w:t>
      </w:r>
      <w:r w:rsidRPr="00511A90">
        <w:rPr>
          <w:color w:val="000000"/>
          <w:spacing w:val="-10"/>
          <w:sz w:val="26"/>
          <w:szCs w:val="26"/>
        </w:rPr>
        <w:t xml:space="preserve"> </w:t>
      </w:r>
      <w:r w:rsidRPr="00511A90">
        <w:rPr>
          <w:color w:val="000000"/>
          <w:spacing w:val="-3"/>
          <w:sz w:val="26"/>
          <w:szCs w:val="26"/>
        </w:rPr>
        <w:t>у</w:t>
      </w:r>
      <w:r w:rsidRPr="00511A90">
        <w:rPr>
          <w:color w:val="000000"/>
          <w:sz w:val="26"/>
          <w:szCs w:val="26"/>
        </w:rPr>
        <w:t>чащиеся,</w:t>
      </w:r>
      <w:r w:rsidRPr="00511A90">
        <w:rPr>
          <w:color w:val="000000"/>
          <w:spacing w:val="-7"/>
          <w:sz w:val="26"/>
          <w:szCs w:val="26"/>
        </w:rPr>
        <w:t xml:space="preserve"> </w:t>
      </w:r>
      <w:r w:rsidRPr="00511A90">
        <w:rPr>
          <w:color w:val="000000"/>
          <w:sz w:val="26"/>
          <w:szCs w:val="26"/>
        </w:rPr>
        <w:t>родители</w:t>
      </w:r>
      <w:r w:rsidRPr="00511A90">
        <w:rPr>
          <w:color w:val="000000"/>
          <w:spacing w:val="-7"/>
          <w:sz w:val="26"/>
          <w:szCs w:val="26"/>
        </w:rPr>
        <w:t xml:space="preserve"> </w:t>
      </w:r>
      <w:r w:rsidRPr="00511A90">
        <w:rPr>
          <w:color w:val="000000"/>
          <w:sz w:val="26"/>
          <w:szCs w:val="26"/>
        </w:rPr>
        <w:t>и</w:t>
      </w:r>
      <w:r w:rsidRPr="00511A90">
        <w:rPr>
          <w:color w:val="000000"/>
          <w:spacing w:val="-9"/>
          <w:sz w:val="26"/>
          <w:szCs w:val="26"/>
        </w:rPr>
        <w:t xml:space="preserve"> </w:t>
      </w:r>
      <w:r w:rsidRPr="00511A90">
        <w:rPr>
          <w:color w:val="000000"/>
          <w:sz w:val="26"/>
          <w:szCs w:val="26"/>
        </w:rPr>
        <w:t>пе</w:t>
      </w:r>
      <w:r w:rsidRPr="00511A90">
        <w:rPr>
          <w:color w:val="000000"/>
          <w:spacing w:val="2"/>
          <w:sz w:val="26"/>
          <w:szCs w:val="26"/>
        </w:rPr>
        <w:t>д</w:t>
      </w:r>
      <w:r w:rsidRPr="00511A90">
        <w:rPr>
          <w:color w:val="000000"/>
          <w:spacing w:val="1"/>
          <w:sz w:val="26"/>
          <w:szCs w:val="26"/>
        </w:rPr>
        <w:t>аг</w:t>
      </w:r>
      <w:r w:rsidRPr="00511A90">
        <w:rPr>
          <w:color w:val="000000"/>
          <w:sz w:val="26"/>
          <w:szCs w:val="26"/>
        </w:rPr>
        <w:t>о</w:t>
      </w:r>
      <w:r w:rsidRPr="00511A90">
        <w:rPr>
          <w:color w:val="000000"/>
          <w:spacing w:val="2"/>
          <w:sz w:val="26"/>
          <w:szCs w:val="26"/>
        </w:rPr>
        <w:t>г</w:t>
      </w:r>
      <w:r w:rsidRPr="00511A90">
        <w:rPr>
          <w:color w:val="000000"/>
          <w:sz w:val="26"/>
          <w:szCs w:val="26"/>
        </w:rPr>
        <w:t>ичес</w:t>
      </w:r>
      <w:r w:rsidRPr="00511A90">
        <w:rPr>
          <w:color w:val="000000"/>
          <w:spacing w:val="-2"/>
          <w:sz w:val="26"/>
          <w:szCs w:val="26"/>
        </w:rPr>
        <w:t>к</w:t>
      </w:r>
      <w:r w:rsidRPr="00511A90">
        <w:rPr>
          <w:color w:val="000000"/>
          <w:sz w:val="26"/>
          <w:szCs w:val="26"/>
        </w:rPr>
        <w:t>ий</w:t>
      </w:r>
      <w:r w:rsidRPr="00511A90">
        <w:rPr>
          <w:color w:val="000000"/>
          <w:spacing w:val="-9"/>
          <w:sz w:val="26"/>
          <w:szCs w:val="26"/>
        </w:rPr>
        <w:t xml:space="preserve"> </w:t>
      </w:r>
      <w:r w:rsidRPr="00511A90">
        <w:rPr>
          <w:color w:val="000000"/>
          <w:sz w:val="26"/>
          <w:szCs w:val="26"/>
        </w:rPr>
        <w:t>колл</w:t>
      </w:r>
      <w:r w:rsidRPr="00511A90">
        <w:rPr>
          <w:color w:val="000000"/>
          <w:spacing w:val="1"/>
          <w:sz w:val="26"/>
          <w:szCs w:val="26"/>
        </w:rPr>
        <w:t>е</w:t>
      </w:r>
      <w:r w:rsidRPr="00511A90">
        <w:rPr>
          <w:color w:val="000000"/>
          <w:sz w:val="26"/>
          <w:szCs w:val="26"/>
        </w:rPr>
        <w:t>кт</w:t>
      </w:r>
      <w:r w:rsidRPr="00511A90">
        <w:rPr>
          <w:color w:val="000000"/>
          <w:spacing w:val="2"/>
          <w:sz w:val="26"/>
          <w:szCs w:val="26"/>
        </w:rPr>
        <w:t>и</w:t>
      </w:r>
      <w:r w:rsidRPr="00511A90">
        <w:rPr>
          <w:color w:val="000000"/>
          <w:sz w:val="26"/>
          <w:szCs w:val="26"/>
        </w:rPr>
        <w:t>в -</w:t>
      </w:r>
      <w:r w:rsidRPr="00511A90">
        <w:rPr>
          <w:color w:val="000000"/>
          <w:spacing w:val="-11"/>
          <w:sz w:val="26"/>
          <w:szCs w:val="26"/>
        </w:rPr>
        <w:t xml:space="preserve"> </w:t>
      </w:r>
      <w:r w:rsidRPr="00511A90">
        <w:rPr>
          <w:color w:val="000000"/>
          <w:sz w:val="26"/>
          <w:szCs w:val="26"/>
        </w:rPr>
        <w:t>были</w:t>
      </w:r>
      <w:r w:rsidRPr="00511A90">
        <w:rPr>
          <w:color w:val="000000"/>
          <w:spacing w:val="-8"/>
          <w:sz w:val="26"/>
          <w:szCs w:val="26"/>
        </w:rPr>
        <w:t xml:space="preserve"> </w:t>
      </w:r>
      <w:r w:rsidRPr="00511A90">
        <w:rPr>
          <w:color w:val="000000"/>
          <w:sz w:val="26"/>
          <w:szCs w:val="26"/>
        </w:rPr>
        <w:t>озн</w:t>
      </w:r>
      <w:r w:rsidRPr="00511A90">
        <w:rPr>
          <w:color w:val="000000"/>
          <w:spacing w:val="1"/>
          <w:sz w:val="26"/>
          <w:szCs w:val="26"/>
        </w:rPr>
        <w:t>а</w:t>
      </w:r>
      <w:r w:rsidRPr="00511A90">
        <w:rPr>
          <w:color w:val="000000"/>
          <w:sz w:val="26"/>
          <w:szCs w:val="26"/>
        </w:rPr>
        <w:t>комл</w:t>
      </w:r>
      <w:r w:rsidRPr="00511A90">
        <w:rPr>
          <w:color w:val="000000"/>
          <w:spacing w:val="1"/>
          <w:sz w:val="26"/>
          <w:szCs w:val="26"/>
        </w:rPr>
        <w:t>е</w:t>
      </w:r>
      <w:r w:rsidRPr="00511A90">
        <w:rPr>
          <w:color w:val="000000"/>
          <w:sz w:val="26"/>
          <w:szCs w:val="26"/>
        </w:rPr>
        <w:t>ны</w:t>
      </w:r>
      <w:r w:rsidRPr="00511A90">
        <w:rPr>
          <w:color w:val="000000"/>
          <w:spacing w:val="-8"/>
          <w:sz w:val="26"/>
          <w:szCs w:val="26"/>
        </w:rPr>
        <w:t xml:space="preserve"> </w:t>
      </w:r>
      <w:r w:rsidRPr="00511A90">
        <w:rPr>
          <w:color w:val="000000"/>
          <w:sz w:val="26"/>
          <w:szCs w:val="26"/>
        </w:rPr>
        <w:t>с</w:t>
      </w:r>
      <w:r w:rsidRPr="00511A90">
        <w:rPr>
          <w:color w:val="000000"/>
          <w:spacing w:val="-11"/>
          <w:sz w:val="26"/>
          <w:szCs w:val="26"/>
        </w:rPr>
        <w:t xml:space="preserve"> </w:t>
      </w:r>
      <w:r w:rsidRPr="00511A90">
        <w:rPr>
          <w:color w:val="000000"/>
          <w:sz w:val="26"/>
          <w:szCs w:val="26"/>
        </w:rPr>
        <w:t>норм</w:t>
      </w:r>
      <w:r w:rsidRPr="00511A90">
        <w:rPr>
          <w:color w:val="000000"/>
          <w:spacing w:val="1"/>
          <w:sz w:val="26"/>
          <w:szCs w:val="26"/>
        </w:rPr>
        <w:t>а</w:t>
      </w:r>
      <w:r w:rsidRPr="00511A90">
        <w:rPr>
          <w:color w:val="000000"/>
          <w:sz w:val="26"/>
          <w:szCs w:val="26"/>
        </w:rPr>
        <w:t>ти</w:t>
      </w:r>
      <w:r w:rsidRPr="00511A90">
        <w:rPr>
          <w:color w:val="000000"/>
          <w:spacing w:val="-2"/>
          <w:sz w:val="26"/>
          <w:szCs w:val="26"/>
        </w:rPr>
        <w:t>в</w:t>
      </w:r>
      <w:r w:rsidRPr="00511A90">
        <w:rPr>
          <w:color w:val="000000"/>
          <w:sz w:val="26"/>
          <w:szCs w:val="26"/>
        </w:rPr>
        <w:t>н</w:t>
      </w:r>
      <w:r w:rsidRPr="00511A90">
        <w:rPr>
          <w:color w:val="000000"/>
          <w:spacing w:val="1"/>
          <w:sz w:val="26"/>
          <w:szCs w:val="26"/>
        </w:rPr>
        <w:t>о</w:t>
      </w:r>
      <w:r w:rsidRPr="00511A90">
        <w:rPr>
          <w:color w:val="000000"/>
          <w:spacing w:val="-3"/>
          <w:sz w:val="26"/>
          <w:szCs w:val="26"/>
        </w:rPr>
        <w:t>-</w:t>
      </w:r>
      <w:r w:rsidRPr="00511A90">
        <w:rPr>
          <w:color w:val="000000"/>
          <w:sz w:val="26"/>
          <w:szCs w:val="26"/>
        </w:rPr>
        <w:t>пра</w:t>
      </w:r>
      <w:r w:rsidRPr="00511A90">
        <w:rPr>
          <w:color w:val="000000"/>
          <w:spacing w:val="2"/>
          <w:sz w:val="26"/>
          <w:szCs w:val="26"/>
        </w:rPr>
        <w:t>в</w:t>
      </w:r>
      <w:r w:rsidRPr="00511A90">
        <w:rPr>
          <w:color w:val="000000"/>
          <w:sz w:val="26"/>
          <w:szCs w:val="26"/>
        </w:rPr>
        <w:t>овой</w:t>
      </w:r>
      <w:r w:rsidRPr="00511A90">
        <w:rPr>
          <w:color w:val="000000"/>
          <w:spacing w:val="-8"/>
          <w:sz w:val="26"/>
          <w:szCs w:val="26"/>
        </w:rPr>
        <w:t xml:space="preserve"> </w:t>
      </w:r>
      <w:r w:rsidRPr="00511A90">
        <w:rPr>
          <w:color w:val="000000"/>
          <w:sz w:val="26"/>
          <w:szCs w:val="26"/>
        </w:rPr>
        <w:t>б</w:t>
      </w:r>
      <w:r w:rsidRPr="00511A90">
        <w:rPr>
          <w:color w:val="000000"/>
          <w:spacing w:val="1"/>
          <w:sz w:val="26"/>
          <w:szCs w:val="26"/>
        </w:rPr>
        <w:t>аз</w:t>
      </w:r>
      <w:r w:rsidRPr="00511A90">
        <w:rPr>
          <w:color w:val="000000"/>
          <w:sz w:val="26"/>
          <w:szCs w:val="26"/>
        </w:rPr>
        <w:t>ой</w:t>
      </w:r>
      <w:r w:rsidRPr="00511A90">
        <w:rPr>
          <w:color w:val="000000"/>
          <w:spacing w:val="48"/>
          <w:sz w:val="26"/>
          <w:szCs w:val="26"/>
        </w:rPr>
        <w:t xml:space="preserve">, </w:t>
      </w:r>
      <w:r w:rsidRPr="00511A90">
        <w:rPr>
          <w:color w:val="000000"/>
          <w:sz w:val="26"/>
          <w:szCs w:val="26"/>
        </w:rPr>
        <w:t>Пор</w:t>
      </w:r>
      <w:r w:rsidRPr="00511A90">
        <w:rPr>
          <w:color w:val="000000"/>
          <w:spacing w:val="1"/>
          <w:sz w:val="26"/>
          <w:szCs w:val="26"/>
        </w:rPr>
        <w:t>я</w:t>
      </w:r>
      <w:r w:rsidRPr="00511A90">
        <w:rPr>
          <w:color w:val="000000"/>
          <w:spacing w:val="2"/>
          <w:sz w:val="26"/>
          <w:szCs w:val="26"/>
        </w:rPr>
        <w:t>д</w:t>
      </w:r>
      <w:r w:rsidRPr="00511A90">
        <w:rPr>
          <w:color w:val="000000"/>
          <w:sz w:val="26"/>
          <w:szCs w:val="26"/>
        </w:rPr>
        <w:t>ко</w:t>
      </w:r>
      <w:r w:rsidRPr="00511A90">
        <w:rPr>
          <w:color w:val="000000"/>
          <w:spacing w:val="48"/>
          <w:sz w:val="26"/>
          <w:szCs w:val="26"/>
        </w:rPr>
        <w:t>м</w:t>
      </w:r>
      <w:r w:rsidR="00AF36F9" w:rsidRPr="00511A90">
        <w:rPr>
          <w:color w:val="000000"/>
          <w:spacing w:val="48"/>
          <w:sz w:val="26"/>
          <w:szCs w:val="26"/>
        </w:rPr>
        <w:t xml:space="preserve"> </w:t>
      </w:r>
      <w:r w:rsidRPr="00511A90">
        <w:rPr>
          <w:color w:val="000000"/>
          <w:sz w:val="26"/>
          <w:szCs w:val="26"/>
        </w:rPr>
        <w:t>прове</w:t>
      </w:r>
      <w:r w:rsidRPr="00511A90">
        <w:rPr>
          <w:color w:val="000000"/>
          <w:spacing w:val="1"/>
          <w:sz w:val="26"/>
          <w:szCs w:val="26"/>
        </w:rPr>
        <w:t>д</w:t>
      </w:r>
      <w:r w:rsidRPr="00511A90">
        <w:rPr>
          <w:color w:val="000000"/>
          <w:spacing w:val="2"/>
          <w:sz w:val="26"/>
          <w:szCs w:val="26"/>
        </w:rPr>
        <w:t>е</w:t>
      </w:r>
      <w:r w:rsidRPr="00511A90">
        <w:rPr>
          <w:color w:val="000000"/>
          <w:sz w:val="26"/>
          <w:szCs w:val="26"/>
        </w:rPr>
        <w:t>н</w:t>
      </w:r>
      <w:r w:rsidRPr="00511A90">
        <w:rPr>
          <w:color w:val="000000"/>
          <w:spacing w:val="-3"/>
          <w:sz w:val="26"/>
          <w:szCs w:val="26"/>
        </w:rPr>
        <w:t>и</w:t>
      </w:r>
      <w:r w:rsidRPr="00511A90">
        <w:rPr>
          <w:color w:val="000000"/>
          <w:sz w:val="26"/>
          <w:szCs w:val="26"/>
        </w:rPr>
        <w:t>я</w:t>
      </w:r>
      <w:r w:rsidRPr="00511A90">
        <w:rPr>
          <w:color w:val="000000"/>
          <w:spacing w:val="-6"/>
          <w:sz w:val="26"/>
          <w:szCs w:val="26"/>
        </w:rPr>
        <w:t xml:space="preserve"> </w:t>
      </w:r>
      <w:r w:rsidRPr="00511A90">
        <w:rPr>
          <w:color w:val="000000"/>
          <w:sz w:val="26"/>
          <w:szCs w:val="26"/>
        </w:rPr>
        <w:t>эк</w:t>
      </w:r>
      <w:r w:rsidRPr="00511A90">
        <w:rPr>
          <w:color w:val="000000"/>
          <w:spacing w:val="-3"/>
          <w:sz w:val="26"/>
          <w:szCs w:val="26"/>
        </w:rPr>
        <w:t>з</w:t>
      </w:r>
      <w:r w:rsidRPr="00511A90">
        <w:rPr>
          <w:color w:val="000000"/>
          <w:spacing w:val="1"/>
          <w:sz w:val="26"/>
          <w:szCs w:val="26"/>
        </w:rPr>
        <w:t>а</w:t>
      </w:r>
      <w:r w:rsidRPr="00511A90">
        <w:rPr>
          <w:color w:val="000000"/>
          <w:spacing w:val="-3"/>
          <w:sz w:val="26"/>
          <w:szCs w:val="26"/>
        </w:rPr>
        <w:t>м</w:t>
      </w:r>
      <w:r w:rsidRPr="00511A90">
        <w:rPr>
          <w:color w:val="000000"/>
          <w:spacing w:val="1"/>
          <w:sz w:val="26"/>
          <w:szCs w:val="26"/>
        </w:rPr>
        <w:t>е</w:t>
      </w:r>
      <w:r w:rsidRPr="00511A90">
        <w:rPr>
          <w:color w:val="000000"/>
          <w:sz w:val="26"/>
          <w:szCs w:val="26"/>
        </w:rPr>
        <w:t>нов</w:t>
      </w:r>
      <w:r w:rsidRPr="00511A90">
        <w:rPr>
          <w:color w:val="000000"/>
          <w:spacing w:val="-9"/>
          <w:sz w:val="26"/>
          <w:szCs w:val="26"/>
        </w:rPr>
        <w:t xml:space="preserve"> </w:t>
      </w:r>
      <w:r w:rsidRPr="00511A90">
        <w:rPr>
          <w:color w:val="000000"/>
          <w:sz w:val="26"/>
          <w:szCs w:val="26"/>
        </w:rPr>
        <w:t>в</w:t>
      </w:r>
      <w:r w:rsidRPr="00511A90">
        <w:rPr>
          <w:color w:val="000000"/>
          <w:spacing w:val="-9"/>
          <w:sz w:val="26"/>
          <w:szCs w:val="26"/>
        </w:rPr>
        <w:t xml:space="preserve"> </w:t>
      </w:r>
      <w:r w:rsidRPr="00511A90">
        <w:rPr>
          <w:color w:val="000000"/>
          <w:sz w:val="26"/>
          <w:szCs w:val="26"/>
        </w:rPr>
        <w:t>форме</w:t>
      </w:r>
      <w:r w:rsidRPr="00511A90">
        <w:rPr>
          <w:color w:val="000000"/>
          <w:spacing w:val="-9"/>
          <w:sz w:val="26"/>
          <w:szCs w:val="26"/>
        </w:rPr>
        <w:t xml:space="preserve"> </w:t>
      </w:r>
      <w:r w:rsidRPr="00511A90">
        <w:rPr>
          <w:color w:val="000000"/>
          <w:sz w:val="26"/>
          <w:szCs w:val="26"/>
        </w:rPr>
        <w:t>Е</w:t>
      </w:r>
      <w:r w:rsidRPr="00511A90">
        <w:rPr>
          <w:color w:val="000000"/>
          <w:spacing w:val="-1"/>
          <w:sz w:val="26"/>
          <w:szCs w:val="26"/>
        </w:rPr>
        <w:t>Г</w:t>
      </w:r>
      <w:r w:rsidRPr="00511A90">
        <w:rPr>
          <w:color w:val="000000"/>
          <w:sz w:val="26"/>
          <w:szCs w:val="26"/>
        </w:rPr>
        <w:t xml:space="preserve">Э, </w:t>
      </w:r>
      <w:r w:rsidRPr="00511A90">
        <w:rPr>
          <w:color w:val="000000"/>
          <w:spacing w:val="-1"/>
          <w:sz w:val="26"/>
          <w:szCs w:val="26"/>
        </w:rPr>
        <w:t>О</w:t>
      </w:r>
      <w:r w:rsidRPr="00511A90">
        <w:rPr>
          <w:color w:val="000000"/>
          <w:sz w:val="26"/>
          <w:szCs w:val="26"/>
        </w:rPr>
        <w:t>ГЭ</w:t>
      </w:r>
      <w:r w:rsidRPr="00511A90">
        <w:rPr>
          <w:color w:val="000000"/>
          <w:spacing w:val="21"/>
          <w:sz w:val="26"/>
          <w:szCs w:val="26"/>
        </w:rPr>
        <w:t xml:space="preserve"> </w:t>
      </w:r>
      <w:r w:rsidRPr="00511A90">
        <w:rPr>
          <w:color w:val="000000"/>
          <w:sz w:val="26"/>
          <w:szCs w:val="26"/>
        </w:rPr>
        <w:t>и</w:t>
      </w:r>
      <w:r w:rsidRPr="00511A90">
        <w:rPr>
          <w:color w:val="000000"/>
          <w:spacing w:val="20"/>
          <w:sz w:val="26"/>
          <w:szCs w:val="26"/>
        </w:rPr>
        <w:t xml:space="preserve"> </w:t>
      </w:r>
      <w:r w:rsidRPr="00511A90">
        <w:rPr>
          <w:color w:val="000000"/>
          <w:spacing w:val="1"/>
          <w:sz w:val="26"/>
          <w:szCs w:val="26"/>
        </w:rPr>
        <w:t>Г</w:t>
      </w:r>
      <w:r w:rsidRPr="00511A90">
        <w:rPr>
          <w:color w:val="000000"/>
          <w:spacing w:val="-3"/>
          <w:sz w:val="26"/>
          <w:szCs w:val="26"/>
        </w:rPr>
        <w:t>В</w:t>
      </w:r>
      <w:r w:rsidRPr="00511A90">
        <w:rPr>
          <w:color w:val="000000"/>
          <w:sz w:val="26"/>
          <w:szCs w:val="26"/>
        </w:rPr>
        <w:t>Э</w:t>
      </w:r>
      <w:r w:rsidRPr="00511A90">
        <w:rPr>
          <w:color w:val="000000"/>
          <w:spacing w:val="20"/>
          <w:sz w:val="26"/>
          <w:szCs w:val="26"/>
        </w:rPr>
        <w:t xml:space="preserve"> </w:t>
      </w:r>
      <w:r w:rsidRPr="00511A90">
        <w:rPr>
          <w:color w:val="000000"/>
          <w:sz w:val="26"/>
          <w:szCs w:val="26"/>
        </w:rPr>
        <w:t>на</w:t>
      </w:r>
      <w:r w:rsidRPr="00511A90">
        <w:rPr>
          <w:color w:val="000000"/>
          <w:spacing w:val="17"/>
          <w:sz w:val="26"/>
          <w:szCs w:val="26"/>
        </w:rPr>
        <w:t xml:space="preserve"> </w:t>
      </w:r>
      <w:r w:rsidRPr="00511A90">
        <w:rPr>
          <w:color w:val="000000"/>
          <w:spacing w:val="1"/>
          <w:sz w:val="26"/>
          <w:szCs w:val="26"/>
        </w:rPr>
        <w:t>с</w:t>
      </w:r>
      <w:r w:rsidRPr="00511A90">
        <w:rPr>
          <w:color w:val="000000"/>
          <w:sz w:val="26"/>
          <w:szCs w:val="26"/>
        </w:rPr>
        <w:t>овещани</w:t>
      </w:r>
      <w:r w:rsidRPr="00511A90">
        <w:rPr>
          <w:color w:val="000000"/>
          <w:spacing w:val="1"/>
          <w:sz w:val="26"/>
          <w:szCs w:val="26"/>
        </w:rPr>
        <w:t>я</w:t>
      </w:r>
      <w:r w:rsidRPr="00511A90">
        <w:rPr>
          <w:color w:val="000000"/>
          <w:sz w:val="26"/>
          <w:szCs w:val="26"/>
        </w:rPr>
        <w:t>х,</w:t>
      </w:r>
      <w:r w:rsidRPr="00511A90">
        <w:rPr>
          <w:color w:val="000000"/>
          <w:spacing w:val="20"/>
          <w:sz w:val="26"/>
          <w:szCs w:val="26"/>
        </w:rPr>
        <w:t xml:space="preserve"> </w:t>
      </w:r>
      <w:r w:rsidRPr="00511A90">
        <w:rPr>
          <w:color w:val="000000"/>
          <w:spacing w:val="-2"/>
          <w:sz w:val="26"/>
          <w:szCs w:val="26"/>
        </w:rPr>
        <w:t>п</w:t>
      </w:r>
      <w:r w:rsidRPr="00511A90">
        <w:rPr>
          <w:color w:val="000000"/>
          <w:sz w:val="26"/>
          <w:szCs w:val="26"/>
        </w:rPr>
        <w:t>е</w:t>
      </w:r>
      <w:r w:rsidRPr="00511A90">
        <w:rPr>
          <w:color w:val="000000"/>
          <w:spacing w:val="-1"/>
          <w:sz w:val="26"/>
          <w:szCs w:val="26"/>
        </w:rPr>
        <w:t>д</w:t>
      </w:r>
      <w:r w:rsidRPr="00511A90">
        <w:rPr>
          <w:color w:val="000000"/>
          <w:sz w:val="26"/>
          <w:szCs w:val="26"/>
        </w:rPr>
        <w:t>аго</w:t>
      </w:r>
      <w:r w:rsidRPr="00511A90">
        <w:rPr>
          <w:color w:val="000000"/>
          <w:spacing w:val="2"/>
          <w:sz w:val="26"/>
          <w:szCs w:val="26"/>
        </w:rPr>
        <w:t>г</w:t>
      </w:r>
      <w:r w:rsidRPr="00511A90">
        <w:rPr>
          <w:color w:val="000000"/>
          <w:sz w:val="26"/>
          <w:szCs w:val="26"/>
        </w:rPr>
        <w:t>и</w:t>
      </w:r>
      <w:r w:rsidRPr="00511A90">
        <w:rPr>
          <w:color w:val="000000"/>
          <w:spacing w:val="-3"/>
          <w:sz w:val="26"/>
          <w:szCs w:val="26"/>
        </w:rPr>
        <w:t>ч</w:t>
      </w:r>
      <w:r w:rsidRPr="00511A90">
        <w:rPr>
          <w:color w:val="000000"/>
          <w:sz w:val="26"/>
          <w:szCs w:val="26"/>
        </w:rPr>
        <w:t>еских</w:t>
      </w:r>
      <w:r w:rsidRPr="00511A90">
        <w:rPr>
          <w:color w:val="000000"/>
          <w:spacing w:val="18"/>
          <w:sz w:val="26"/>
          <w:szCs w:val="26"/>
        </w:rPr>
        <w:t xml:space="preserve"> </w:t>
      </w:r>
      <w:r w:rsidRPr="00511A90">
        <w:rPr>
          <w:color w:val="000000"/>
          <w:spacing w:val="2"/>
          <w:sz w:val="26"/>
          <w:szCs w:val="26"/>
        </w:rPr>
        <w:t>с</w:t>
      </w:r>
      <w:r w:rsidRPr="00511A90">
        <w:rPr>
          <w:color w:val="000000"/>
          <w:sz w:val="26"/>
          <w:szCs w:val="26"/>
        </w:rPr>
        <w:t>оветах,</w:t>
      </w:r>
      <w:r w:rsidRPr="00511A90">
        <w:rPr>
          <w:color w:val="000000"/>
          <w:spacing w:val="15"/>
          <w:sz w:val="26"/>
          <w:szCs w:val="26"/>
        </w:rPr>
        <w:t xml:space="preserve"> </w:t>
      </w:r>
      <w:r w:rsidRPr="00511A90">
        <w:rPr>
          <w:color w:val="000000"/>
          <w:spacing w:val="7"/>
          <w:sz w:val="26"/>
          <w:szCs w:val="26"/>
        </w:rPr>
        <w:t>р</w:t>
      </w:r>
      <w:r w:rsidRPr="00511A90">
        <w:rPr>
          <w:color w:val="000000"/>
          <w:sz w:val="26"/>
          <w:szCs w:val="26"/>
        </w:rPr>
        <w:t>о</w:t>
      </w:r>
      <w:r w:rsidRPr="00511A90">
        <w:rPr>
          <w:color w:val="000000"/>
          <w:spacing w:val="2"/>
          <w:sz w:val="26"/>
          <w:szCs w:val="26"/>
        </w:rPr>
        <w:t>д</w:t>
      </w:r>
      <w:r w:rsidRPr="00511A90">
        <w:rPr>
          <w:color w:val="000000"/>
          <w:sz w:val="26"/>
          <w:szCs w:val="26"/>
        </w:rPr>
        <w:t>ительских</w:t>
      </w:r>
      <w:r w:rsidRPr="00511A90">
        <w:rPr>
          <w:color w:val="000000"/>
          <w:spacing w:val="15"/>
          <w:sz w:val="26"/>
          <w:szCs w:val="26"/>
        </w:rPr>
        <w:t xml:space="preserve"> </w:t>
      </w:r>
      <w:r w:rsidRPr="00511A90">
        <w:rPr>
          <w:color w:val="000000"/>
          <w:spacing w:val="1"/>
          <w:sz w:val="26"/>
          <w:szCs w:val="26"/>
        </w:rPr>
        <w:t>с</w:t>
      </w:r>
      <w:r w:rsidRPr="00511A90">
        <w:rPr>
          <w:color w:val="000000"/>
          <w:sz w:val="26"/>
          <w:szCs w:val="26"/>
        </w:rPr>
        <w:t>о</w:t>
      </w:r>
      <w:r w:rsidRPr="00511A90">
        <w:rPr>
          <w:color w:val="000000"/>
          <w:spacing w:val="2"/>
          <w:sz w:val="26"/>
          <w:szCs w:val="26"/>
        </w:rPr>
        <w:t>б</w:t>
      </w:r>
      <w:r w:rsidRPr="00511A90">
        <w:rPr>
          <w:color w:val="000000"/>
          <w:sz w:val="26"/>
          <w:szCs w:val="26"/>
        </w:rPr>
        <w:t>р</w:t>
      </w:r>
      <w:r w:rsidRPr="00511A90">
        <w:rPr>
          <w:color w:val="000000"/>
          <w:spacing w:val="1"/>
          <w:sz w:val="26"/>
          <w:szCs w:val="26"/>
        </w:rPr>
        <w:t>а</w:t>
      </w:r>
      <w:r w:rsidRPr="00511A90">
        <w:rPr>
          <w:color w:val="000000"/>
          <w:sz w:val="26"/>
          <w:szCs w:val="26"/>
        </w:rPr>
        <w:t>н</w:t>
      </w:r>
      <w:r w:rsidRPr="00511A90">
        <w:rPr>
          <w:color w:val="000000"/>
          <w:spacing w:val="-3"/>
          <w:sz w:val="26"/>
          <w:szCs w:val="26"/>
        </w:rPr>
        <w:t>ия</w:t>
      </w:r>
      <w:r w:rsidRPr="00511A90">
        <w:rPr>
          <w:color w:val="000000"/>
          <w:sz w:val="26"/>
          <w:szCs w:val="26"/>
        </w:rPr>
        <w:t>х,</w:t>
      </w:r>
      <w:r w:rsidRPr="00511A90">
        <w:rPr>
          <w:color w:val="000000"/>
          <w:spacing w:val="19"/>
          <w:sz w:val="26"/>
          <w:szCs w:val="26"/>
        </w:rPr>
        <w:t xml:space="preserve"> </w:t>
      </w:r>
      <w:r w:rsidRPr="00511A90">
        <w:rPr>
          <w:color w:val="000000"/>
          <w:sz w:val="26"/>
          <w:szCs w:val="26"/>
        </w:rPr>
        <w:t>ин</w:t>
      </w:r>
      <w:r w:rsidRPr="00511A90">
        <w:rPr>
          <w:color w:val="000000"/>
          <w:spacing w:val="1"/>
          <w:sz w:val="26"/>
          <w:szCs w:val="26"/>
        </w:rPr>
        <w:t>д</w:t>
      </w:r>
      <w:r w:rsidRPr="00511A90">
        <w:rPr>
          <w:color w:val="000000"/>
          <w:sz w:val="26"/>
          <w:szCs w:val="26"/>
        </w:rPr>
        <w:t>иви</w:t>
      </w:r>
      <w:r w:rsidRPr="00511A90">
        <w:rPr>
          <w:color w:val="000000"/>
          <w:spacing w:val="3"/>
          <w:sz w:val="26"/>
          <w:szCs w:val="26"/>
        </w:rPr>
        <w:t>д</w:t>
      </w:r>
      <w:r w:rsidRPr="00511A90">
        <w:rPr>
          <w:color w:val="000000"/>
          <w:spacing w:val="-6"/>
          <w:sz w:val="26"/>
          <w:szCs w:val="26"/>
        </w:rPr>
        <w:t>у</w:t>
      </w:r>
      <w:r w:rsidRPr="00511A90">
        <w:rPr>
          <w:color w:val="000000"/>
          <w:sz w:val="26"/>
          <w:szCs w:val="26"/>
        </w:rPr>
        <w:t>альн</w:t>
      </w:r>
      <w:r w:rsidRPr="00511A90">
        <w:rPr>
          <w:color w:val="000000"/>
          <w:spacing w:val="-1"/>
          <w:sz w:val="26"/>
          <w:szCs w:val="26"/>
        </w:rPr>
        <w:t>ы</w:t>
      </w:r>
      <w:r w:rsidRPr="00511A90">
        <w:rPr>
          <w:color w:val="000000"/>
          <w:sz w:val="26"/>
          <w:szCs w:val="26"/>
        </w:rPr>
        <w:t>х кон</w:t>
      </w:r>
      <w:r w:rsidRPr="00511A90">
        <w:rPr>
          <w:color w:val="000000"/>
          <w:spacing w:val="4"/>
          <w:sz w:val="26"/>
          <w:szCs w:val="26"/>
        </w:rPr>
        <w:t>с</w:t>
      </w:r>
      <w:r w:rsidRPr="00511A90">
        <w:rPr>
          <w:color w:val="000000"/>
          <w:spacing w:val="-6"/>
          <w:sz w:val="26"/>
          <w:szCs w:val="26"/>
        </w:rPr>
        <w:t>у</w:t>
      </w:r>
      <w:r w:rsidRPr="00511A90">
        <w:rPr>
          <w:color w:val="000000"/>
          <w:sz w:val="26"/>
          <w:szCs w:val="26"/>
        </w:rPr>
        <w:t>л</w:t>
      </w:r>
      <w:r w:rsidRPr="00511A90">
        <w:rPr>
          <w:color w:val="000000"/>
          <w:spacing w:val="-1"/>
          <w:sz w:val="26"/>
          <w:szCs w:val="26"/>
        </w:rPr>
        <w:t>ьт</w:t>
      </w:r>
      <w:r w:rsidRPr="00511A90">
        <w:rPr>
          <w:color w:val="000000"/>
          <w:sz w:val="26"/>
          <w:szCs w:val="26"/>
        </w:rPr>
        <w:t>ациях в</w:t>
      </w:r>
      <w:r w:rsidRPr="00511A90">
        <w:rPr>
          <w:color w:val="000000"/>
          <w:spacing w:val="-1"/>
          <w:sz w:val="26"/>
          <w:szCs w:val="26"/>
        </w:rPr>
        <w:t xml:space="preserve"> </w:t>
      </w:r>
      <w:r w:rsidRPr="00511A90">
        <w:rPr>
          <w:color w:val="000000"/>
          <w:spacing w:val="1"/>
          <w:sz w:val="26"/>
          <w:szCs w:val="26"/>
        </w:rPr>
        <w:t>с</w:t>
      </w:r>
      <w:r w:rsidRPr="00511A90">
        <w:rPr>
          <w:color w:val="000000"/>
          <w:sz w:val="26"/>
          <w:szCs w:val="26"/>
        </w:rPr>
        <w:t>оответствии с</w:t>
      </w:r>
      <w:r w:rsidRPr="00511A90">
        <w:rPr>
          <w:color w:val="000000"/>
          <w:spacing w:val="5"/>
          <w:sz w:val="26"/>
          <w:szCs w:val="26"/>
        </w:rPr>
        <w:t xml:space="preserve"> </w:t>
      </w:r>
      <w:r w:rsidRPr="00511A90">
        <w:rPr>
          <w:color w:val="000000"/>
          <w:spacing w:val="-5"/>
          <w:sz w:val="26"/>
          <w:szCs w:val="26"/>
        </w:rPr>
        <w:t>П</w:t>
      </w:r>
      <w:r w:rsidRPr="00511A90">
        <w:rPr>
          <w:color w:val="000000"/>
          <w:sz w:val="26"/>
          <w:szCs w:val="26"/>
        </w:rPr>
        <w:t>ор</w:t>
      </w:r>
      <w:r w:rsidRPr="00511A90">
        <w:rPr>
          <w:color w:val="000000"/>
          <w:spacing w:val="1"/>
          <w:sz w:val="26"/>
          <w:szCs w:val="26"/>
        </w:rPr>
        <w:t>я</w:t>
      </w:r>
      <w:r w:rsidRPr="00511A90">
        <w:rPr>
          <w:color w:val="000000"/>
          <w:spacing w:val="2"/>
          <w:sz w:val="26"/>
          <w:szCs w:val="26"/>
        </w:rPr>
        <w:t>д</w:t>
      </w:r>
      <w:r w:rsidRPr="00511A90">
        <w:rPr>
          <w:color w:val="000000"/>
          <w:sz w:val="26"/>
          <w:szCs w:val="26"/>
        </w:rPr>
        <w:t>ком проведе</w:t>
      </w:r>
      <w:r w:rsidRPr="00511A90">
        <w:rPr>
          <w:color w:val="000000"/>
          <w:spacing w:val="1"/>
          <w:sz w:val="26"/>
          <w:szCs w:val="26"/>
        </w:rPr>
        <w:t>ния г</w:t>
      </w:r>
      <w:r w:rsidRPr="00511A90">
        <w:rPr>
          <w:color w:val="000000"/>
          <w:spacing w:val="-2"/>
          <w:sz w:val="26"/>
          <w:szCs w:val="26"/>
        </w:rPr>
        <w:t>о</w:t>
      </w:r>
      <w:r w:rsidRPr="00511A90">
        <w:rPr>
          <w:color w:val="000000"/>
          <w:sz w:val="26"/>
          <w:szCs w:val="26"/>
        </w:rPr>
        <w:t>с</w:t>
      </w:r>
      <w:r w:rsidRPr="00511A90">
        <w:rPr>
          <w:color w:val="000000"/>
          <w:spacing w:val="-6"/>
          <w:sz w:val="26"/>
          <w:szCs w:val="26"/>
        </w:rPr>
        <w:t>у</w:t>
      </w:r>
      <w:r w:rsidRPr="00511A90">
        <w:rPr>
          <w:color w:val="000000"/>
          <w:sz w:val="26"/>
          <w:szCs w:val="26"/>
        </w:rPr>
        <w:t>дар</w:t>
      </w:r>
      <w:r w:rsidRPr="00511A90">
        <w:rPr>
          <w:color w:val="000000"/>
          <w:spacing w:val="1"/>
          <w:sz w:val="26"/>
          <w:szCs w:val="26"/>
        </w:rPr>
        <w:t>с</w:t>
      </w:r>
      <w:r w:rsidRPr="00511A90">
        <w:rPr>
          <w:color w:val="000000"/>
          <w:sz w:val="26"/>
          <w:szCs w:val="26"/>
        </w:rPr>
        <w:t>твенной и</w:t>
      </w:r>
      <w:r w:rsidRPr="00511A90">
        <w:rPr>
          <w:color w:val="000000"/>
          <w:spacing w:val="-1"/>
          <w:sz w:val="26"/>
          <w:szCs w:val="26"/>
        </w:rPr>
        <w:t>т</w:t>
      </w:r>
      <w:r w:rsidRPr="00511A90">
        <w:rPr>
          <w:color w:val="000000"/>
          <w:sz w:val="26"/>
          <w:szCs w:val="26"/>
        </w:rPr>
        <w:t>ог</w:t>
      </w:r>
      <w:r w:rsidRPr="00511A90">
        <w:rPr>
          <w:color w:val="000000"/>
          <w:spacing w:val="4"/>
          <w:sz w:val="26"/>
          <w:szCs w:val="26"/>
        </w:rPr>
        <w:t>о</w:t>
      </w:r>
      <w:r w:rsidRPr="00511A90">
        <w:rPr>
          <w:color w:val="000000"/>
          <w:sz w:val="26"/>
          <w:szCs w:val="26"/>
        </w:rPr>
        <w:t>вой аттестации.</w:t>
      </w:r>
    </w:p>
    <w:p w:rsidR="006409B4" w:rsidRPr="00511A90" w:rsidRDefault="00CC19EB" w:rsidP="00C822AF">
      <w:pPr>
        <w:pStyle w:val="c2"/>
        <w:shd w:val="clear" w:color="auto" w:fill="FFFFFF"/>
        <w:spacing w:before="0" w:beforeAutospacing="0" w:after="0" w:afterAutospacing="0"/>
        <w:jc w:val="both"/>
        <w:rPr>
          <w:sz w:val="26"/>
          <w:szCs w:val="26"/>
        </w:rPr>
      </w:pPr>
      <w:r w:rsidRPr="00511A90">
        <w:rPr>
          <w:color w:val="000000"/>
          <w:sz w:val="26"/>
          <w:szCs w:val="26"/>
        </w:rPr>
        <w:t>В</w:t>
      </w:r>
      <w:r w:rsidRPr="00511A90">
        <w:rPr>
          <w:color w:val="000000"/>
          <w:spacing w:val="27"/>
          <w:sz w:val="26"/>
          <w:szCs w:val="26"/>
        </w:rPr>
        <w:t xml:space="preserve"> </w:t>
      </w:r>
      <w:r w:rsidRPr="00511A90">
        <w:rPr>
          <w:color w:val="000000"/>
          <w:sz w:val="26"/>
          <w:szCs w:val="26"/>
        </w:rPr>
        <w:t>т</w:t>
      </w:r>
      <w:r w:rsidRPr="00511A90">
        <w:rPr>
          <w:color w:val="000000"/>
          <w:spacing w:val="1"/>
          <w:sz w:val="26"/>
          <w:szCs w:val="26"/>
        </w:rPr>
        <w:t>е</w:t>
      </w:r>
      <w:r w:rsidRPr="00511A90">
        <w:rPr>
          <w:color w:val="000000"/>
          <w:sz w:val="26"/>
          <w:szCs w:val="26"/>
        </w:rPr>
        <w:t>ч</w:t>
      </w:r>
      <w:r w:rsidRPr="00511A90">
        <w:rPr>
          <w:color w:val="000000"/>
          <w:spacing w:val="1"/>
          <w:sz w:val="26"/>
          <w:szCs w:val="26"/>
        </w:rPr>
        <w:t>е</w:t>
      </w:r>
      <w:r w:rsidRPr="00511A90">
        <w:rPr>
          <w:color w:val="000000"/>
          <w:sz w:val="26"/>
          <w:szCs w:val="26"/>
        </w:rPr>
        <w:t>ние</w:t>
      </w:r>
      <w:r w:rsidRPr="00511A90">
        <w:rPr>
          <w:color w:val="000000"/>
          <w:spacing w:val="36"/>
          <w:sz w:val="26"/>
          <w:szCs w:val="26"/>
        </w:rPr>
        <w:t xml:space="preserve"> </w:t>
      </w:r>
      <w:r w:rsidRPr="00511A90">
        <w:rPr>
          <w:color w:val="000000"/>
          <w:spacing w:val="-7"/>
          <w:sz w:val="26"/>
          <w:szCs w:val="26"/>
        </w:rPr>
        <w:t>у</w:t>
      </w:r>
      <w:r w:rsidRPr="00511A90">
        <w:rPr>
          <w:color w:val="000000"/>
          <w:sz w:val="26"/>
          <w:szCs w:val="26"/>
        </w:rPr>
        <w:t>че</w:t>
      </w:r>
      <w:r w:rsidRPr="00511A90">
        <w:rPr>
          <w:color w:val="000000"/>
          <w:spacing w:val="2"/>
          <w:sz w:val="26"/>
          <w:szCs w:val="26"/>
        </w:rPr>
        <w:t>б</w:t>
      </w:r>
      <w:r w:rsidRPr="00511A90">
        <w:rPr>
          <w:color w:val="000000"/>
          <w:sz w:val="26"/>
          <w:szCs w:val="26"/>
        </w:rPr>
        <w:t>но</w:t>
      </w:r>
      <w:r w:rsidRPr="00511A90">
        <w:rPr>
          <w:color w:val="000000"/>
          <w:spacing w:val="1"/>
          <w:sz w:val="26"/>
          <w:szCs w:val="26"/>
        </w:rPr>
        <w:t>г</w:t>
      </w:r>
      <w:r w:rsidRPr="00511A90">
        <w:rPr>
          <w:color w:val="000000"/>
          <w:sz w:val="26"/>
          <w:szCs w:val="26"/>
        </w:rPr>
        <w:t>о</w:t>
      </w:r>
      <w:r w:rsidRPr="00511A90">
        <w:rPr>
          <w:color w:val="000000"/>
          <w:spacing w:val="32"/>
          <w:sz w:val="26"/>
          <w:szCs w:val="26"/>
        </w:rPr>
        <w:t xml:space="preserve"> </w:t>
      </w:r>
      <w:r w:rsidRPr="00511A90">
        <w:rPr>
          <w:color w:val="000000"/>
          <w:spacing w:val="1"/>
          <w:sz w:val="26"/>
          <w:szCs w:val="26"/>
        </w:rPr>
        <w:t>г</w:t>
      </w:r>
      <w:r w:rsidRPr="00511A90">
        <w:rPr>
          <w:color w:val="000000"/>
          <w:sz w:val="26"/>
          <w:szCs w:val="26"/>
        </w:rPr>
        <w:t>о</w:t>
      </w:r>
      <w:r w:rsidRPr="00511A90">
        <w:rPr>
          <w:color w:val="000000"/>
          <w:spacing w:val="-1"/>
          <w:sz w:val="26"/>
          <w:szCs w:val="26"/>
        </w:rPr>
        <w:t>д</w:t>
      </w:r>
      <w:r w:rsidRPr="00511A90">
        <w:rPr>
          <w:color w:val="000000"/>
          <w:sz w:val="26"/>
          <w:szCs w:val="26"/>
        </w:rPr>
        <w:t>а</w:t>
      </w:r>
      <w:r w:rsidRPr="00511A90">
        <w:rPr>
          <w:color w:val="000000"/>
          <w:spacing w:val="33"/>
          <w:sz w:val="26"/>
          <w:szCs w:val="26"/>
        </w:rPr>
        <w:t xml:space="preserve"> </w:t>
      </w:r>
      <w:r w:rsidRPr="00511A90">
        <w:rPr>
          <w:color w:val="000000"/>
          <w:sz w:val="26"/>
          <w:szCs w:val="26"/>
        </w:rPr>
        <w:t>про</w:t>
      </w:r>
      <w:r w:rsidRPr="00511A90">
        <w:rPr>
          <w:color w:val="000000"/>
          <w:spacing w:val="-1"/>
          <w:sz w:val="26"/>
          <w:szCs w:val="26"/>
        </w:rPr>
        <w:t>в</w:t>
      </w:r>
      <w:r w:rsidRPr="00511A90">
        <w:rPr>
          <w:color w:val="000000"/>
          <w:sz w:val="26"/>
          <w:szCs w:val="26"/>
        </w:rPr>
        <w:t>о</w:t>
      </w:r>
      <w:r w:rsidRPr="00511A90">
        <w:rPr>
          <w:color w:val="000000"/>
          <w:spacing w:val="1"/>
          <w:sz w:val="26"/>
          <w:szCs w:val="26"/>
        </w:rPr>
        <w:t>д</w:t>
      </w:r>
      <w:r w:rsidRPr="00511A90">
        <w:rPr>
          <w:color w:val="000000"/>
          <w:sz w:val="26"/>
          <w:szCs w:val="26"/>
        </w:rPr>
        <w:t>ил</w:t>
      </w:r>
      <w:r w:rsidRPr="00511A90">
        <w:rPr>
          <w:color w:val="000000"/>
          <w:spacing w:val="-2"/>
          <w:sz w:val="26"/>
          <w:szCs w:val="26"/>
        </w:rPr>
        <w:t>а</w:t>
      </w:r>
      <w:r w:rsidRPr="00511A90">
        <w:rPr>
          <w:color w:val="000000"/>
          <w:spacing w:val="1"/>
          <w:sz w:val="26"/>
          <w:szCs w:val="26"/>
        </w:rPr>
        <w:t>с</w:t>
      </w:r>
      <w:r w:rsidRPr="00511A90">
        <w:rPr>
          <w:color w:val="000000"/>
          <w:sz w:val="26"/>
          <w:szCs w:val="26"/>
        </w:rPr>
        <w:t>ь</w:t>
      </w:r>
      <w:r w:rsidRPr="00511A90">
        <w:rPr>
          <w:color w:val="000000"/>
          <w:spacing w:val="30"/>
          <w:sz w:val="26"/>
          <w:szCs w:val="26"/>
        </w:rPr>
        <w:t xml:space="preserve"> </w:t>
      </w:r>
      <w:r w:rsidRPr="00511A90">
        <w:rPr>
          <w:color w:val="000000"/>
          <w:sz w:val="26"/>
          <w:szCs w:val="26"/>
        </w:rPr>
        <w:t>кон</w:t>
      </w:r>
      <w:r w:rsidRPr="00511A90">
        <w:rPr>
          <w:color w:val="000000"/>
          <w:spacing w:val="-1"/>
          <w:sz w:val="26"/>
          <w:szCs w:val="26"/>
        </w:rPr>
        <w:t>т</w:t>
      </w:r>
      <w:r w:rsidRPr="00511A90">
        <w:rPr>
          <w:color w:val="000000"/>
          <w:sz w:val="26"/>
          <w:szCs w:val="26"/>
        </w:rPr>
        <w:t>рол</w:t>
      </w:r>
      <w:r w:rsidRPr="00511A90">
        <w:rPr>
          <w:color w:val="000000"/>
          <w:spacing w:val="-1"/>
          <w:sz w:val="26"/>
          <w:szCs w:val="26"/>
        </w:rPr>
        <w:t>ь</w:t>
      </w:r>
      <w:r w:rsidRPr="00511A90">
        <w:rPr>
          <w:color w:val="000000"/>
          <w:sz w:val="26"/>
          <w:szCs w:val="26"/>
        </w:rPr>
        <w:t>н</w:t>
      </w:r>
      <w:r w:rsidRPr="00511A90">
        <w:rPr>
          <w:color w:val="000000"/>
          <w:spacing w:val="8"/>
          <w:sz w:val="26"/>
          <w:szCs w:val="26"/>
        </w:rPr>
        <w:t>о</w:t>
      </w:r>
      <w:r w:rsidRPr="00511A90">
        <w:rPr>
          <w:color w:val="000000"/>
          <w:spacing w:val="-3"/>
          <w:sz w:val="26"/>
          <w:szCs w:val="26"/>
        </w:rPr>
        <w:t>-</w:t>
      </w:r>
      <w:r w:rsidRPr="00511A90">
        <w:rPr>
          <w:color w:val="000000"/>
          <w:sz w:val="26"/>
          <w:szCs w:val="26"/>
        </w:rPr>
        <w:t>ан</w:t>
      </w:r>
      <w:r w:rsidRPr="00511A90">
        <w:rPr>
          <w:color w:val="000000"/>
          <w:spacing w:val="1"/>
          <w:sz w:val="26"/>
          <w:szCs w:val="26"/>
        </w:rPr>
        <w:t>а</w:t>
      </w:r>
      <w:r w:rsidRPr="00511A90">
        <w:rPr>
          <w:color w:val="000000"/>
          <w:sz w:val="26"/>
          <w:szCs w:val="26"/>
        </w:rPr>
        <w:t>лити</w:t>
      </w:r>
      <w:r w:rsidRPr="00511A90">
        <w:rPr>
          <w:color w:val="000000"/>
          <w:spacing w:val="-1"/>
          <w:sz w:val="26"/>
          <w:szCs w:val="26"/>
        </w:rPr>
        <w:t>ч</w:t>
      </w:r>
      <w:r w:rsidRPr="00511A90">
        <w:rPr>
          <w:color w:val="000000"/>
          <w:spacing w:val="1"/>
          <w:sz w:val="26"/>
          <w:szCs w:val="26"/>
        </w:rPr>
        <w:t>ес</w:t>
      </w:r>
      <w:r w:rsidRPr="00511A90">
        <w:rPr>
          <w:color w:val="000000"/>
          <w:sz w:val="26"/>
          <w:szCs w:val="26"/>
        </w:rPr>
        <w:t>к</w:t>
      </w:r>
      <w:r w:rsidRPr="00511A90">
        <w:rPr>
          <w:color w:val="000000"/>
          <w:spacing w:val="1"/>
          <w:sz w:val="26"/>
          <w:szCs w:val="26"/>
        </w:rPr>
        <w:t>а</w:t>
      </w:r>
      <w:r w:rsidRPr="00511A90">
        <w:rPr>
          <w:color w:val="000000"/>
          <w:sz w:val="26"/>
          <w:szCs w:val="26"/>
        </w:rPr>
        <w:t>я</w:t>
      </w:r>
      <w:r w:rsidRPr="00511A90">
        <w:rPr>
          <w:color w:val="000000"/>
          <w:spacing w:val="30"/>
          <w:sz w:val="26"/>
          <w:szCs w:val="26"/>
        </w:rPr>
        <w:t xml:space="preserve"> </w:t>
      </w:r>
      <w:r w:rsidRPr="00511A90">
        <w:rPr>
          <w:color w:val="000000"/>
          <w:spacing w:val="1"/>
          <w:sz w:val="26"/>
          <w:szCs w:val="26"/>
        </w:rPr>
        <w:t>дея</w:t>
      </w:r>
      <w:r w:rsidRPr="00511A90">
        <w:rPr>
          <w:color w:val="000000"/>
          <w:spacing w:val="-3"/>
          <w:sz w:val="26"/>
          <w:szCs w:val="26"/>
        </w:rPr>
        <w:t>т</w:t>
      </w:r>
      <w:r w:rsidRPr="00511A90">
        <w:rPr>
          <w:color w:val="000000"/>
          <w:sz w:val="26"/>
          <w:szCs w:val="26"/>
        </w:rPr>
        <w:t>ельност</w:t>
      </w:r>
      <w:r w:rsidRPr="00511A90">
        <w:rPr>
          <w:color w:val="000000"/>
          <w:spacing w:val="-1"/>
          <w:sz w:val="26"/>
          <w:szCs w:val="26"/>
        </w:rPr>
        <w:t>ь</w:t>
      </w:r>
      <w:r w:rsidRPr="00511A90">
        <w:rPr>
          <w:color w:val="000000"/>
          <w:sz w:val="26"/>
          <w:szCs w:val="26"/>
        </w:rPr>
        <w:t>.</w:t>
      </w:r>
      <w:r w:rsidRPr="00511A90">
        <w:rPr>
          <w:color w:val="000000"/>
          <w:spacing w:val="30"/>
          <w:sz w:val="26"/>
          <w:szCs w:val="26"/>
        </w:rPr>
        <w:t xml:space="preserve"> </w:t>
      </w:r>
      <w:r w:rsidRPr="00511A90">
        <w:rPr>
          <w:color w:val="000000"/>
          <w:sz w:val="26"/>
          <w:szCs w:val="26"/>
        </w:rPr>
        <w:t>Контроль</w:t>
      </w:r>
      <w:r w:rsidR="00C822AF" w:rsidRPr="00511A90">
        <w:rPr>
          <w:color w:val="000000"/>
          <w:sz w:val="26"/>
          <w:szCs w:val="26"/>
        </w:rPr>
        <w:t xml:space="preserve"> </w:t>
      </w:r>
      <w:r w:rsidRPr="00511A90">
        <w:rPr>
          <w:color w:val="000000"/>
          <w:spacing w:val="-4"/>
          <w:sz w:val="26"/>
          <w:szCs w:val="26"/>
        </w:rPr>
        <w:t>у</w:t>
      </w:r>
      <w:r w:rsidRPr="00511A90">
        <w:rPr>
          <w:color w:val="000000"/>
          <w:sz w:val="26"/>
          <w:szCs w:val="26"/>
        </w:rPr>
        <w:t>ро</w:t>
      </w:r>
      <w:r w:rsidRPr="00511A90">
        <w:rPr>
          <w:color w:val="000000"/>
          <w:spacing w:val="-1"/>
          <w:sz w:val="26"/>
          <w:szCs w:val="26"/>
        </w:rPr>
        <w:t>в</w:t>
      </w:r>
      <w:r w:rsidRPr="00511A90">
        <w:rPr>
          <w:color w:val="000000"/>
          <w:sz w:val="26"/>
          <w:szCs w:val="26"/>
        </w:rPr>
        <w:t>ня</w:t>
      </w:r>
      <w:r w:rsidRPr="00511A90">
        <w:rPr>
          <w:color w:val="000000"/>
          <w:spacing w:val="88"/>
          <w:sz w:val="26"/>
          <w:szCs w:val="26"/>
        </w:rPr>
        <w:t xml:space="preserve"> </w:t>
      </w:r>
      <w:r w:rsidRPr="00511A90">
        <w:rPr>
          <w:color w:val="000000"/>
          <w:sz w:val="26"/>
          <w:szCs w:val="26"/>
        </w:rPr>
        <w:t>к</w:t>
      </w:r>
      <w:r w:rsidRPr="00511A90">
        <w:rPr>
          <w:color w:val="000000"/>
          <w:spacing w:val="1"/>
          <w:sz w:val="26"/>
          <w:szCs w:val="26"/>
        </w:rPr>
        <w:t>а</w:t>
      </w:r>
      <w:r w:rsidRPr="00511A90">
        <w:rPr>
          <w:color w:val="000000"/>
          <w:sz w:val="26"/>
          <w:szCs w:val="26"/>
        </w:rPr>
        <w:t>ч</w:t>
      </w:r>
      <w:r w:rsidRPr="00511A90">
        <w:rPr>
          <w:color w:val="000000"/>
          <w:spacing w:val="1"/>
          <w:sz w:val="26"/>
          <w:szCs w:val="26"/>
        </w:rPr>
        <w:t>ес</w:t>
      </w:r>
      <w:r w:rsidRPr="00511A90">
        <w:rPr>
          <w:color w:val="000000"/>
          <w:sz w:val="26"/>
          <w:szCs w:val="26"/>
        </w:rPr>
        <w:t>т</w:t>
      </w:r>
      <w:r w:rsidRPr="00511A90">
        <w:rPr>
          <w:color w:val="000000"/>
          <w:spacing w:val="-1"/>
          <w:sz w:val="26"/>
          <w:szCs w:val="26"/>
        </w:rPr>
        <w:t>в</w:t>
      </w:r>
      <w:r w:rsidRPr="00511A90">
        <w:rPr>
          <w:color w:val="000000"/>
          <w:sz w:val="26"/>
          <w:szCs w:val="26"/>
        </w:rPr>
        <w:t>а</w:t>
      </w:r>
      <w:r w:rsidRPr="00511A90">
        <w:rPr>
          <w:color w:val="000000"/>
          <w:spacing w:val="89"/>
          <w:sz w:val="26"/>
          <w:szCs w:val="26"/>
        </w:rPr>
        <w:t xml:space="preserve"> </w:t>
      </w:r>
      <w:proofErr w:type="spellStart"/>
      <w:r w:rsidRPr="00511A90">
        <w:rPr>
          <w:color w:val="000000"/>
          <w:sz w:val="26"/>
          <w:szCs w:val="26"/>
        </w:rPr>
        <w:t>о</w:t>
      </w:r>
      <w:r w:rsidRPr="00511A90">
        <w:rPr>
          <w:color w:val="000000"/>
          <w:spacing w:val="1"/>
          <w:sz w:val="26"/>
          <w:szCs w:val="26"/>
        </w:rPr>
        <w:t>б</w:t>
      </w:r>
      <w:r w:rsidRPr="00511A90">
        <w:rPr>
          <w:color w:val="000000"/>
          <w:spacing w:val="-6"/>
          <w:sz w:val="26"/>
          <w:szCs w:val="26"/>
        </w:rPr>
        <w:t>у</w:t>
      </w:r>
      <w:r w:rsidRPr="00511A90">
        <w:rPr>
          <w:color w:val="000000"/>
          <w:spacing w:val="-1"/>
          <w:sz w:val="26"/>
          <w:szCs w:val="26"/>
        </w:rPr>
        <w:t>ч</w:t>
      </w:r>
      <w:r w:rsidR="00C822AF" w:rsidRPr="00511A90">
        <w:rPr>
          <w:color w:val="000000"/>
          <w:sz w:val="26"/>
          <w:szCs w:val="26"/>
        </w:rPr>
        <w:t>енн</w:t>
      </w:r>
      <w:r w:rsidRPr="00511A90">
        <w:rPr>
          <w:color w:val="000000"/>
          <w:sz w:val="26"/>
          <w:szCs w:val="26"/>
        </w:rPr>
        <w:t>ости</w:t>
      </w:r>
      <w:proofErr w:type="spellEnd"/>
      <w:r w:rsidRPr="00511A90">
        <w:rPr>
          <w:color w:val="000000"/>
          <w:spacing w:val="87"/>
          <w:sz w:val="26"/>
          <w:szCs w:val="26"/>
        </w:rPr>
        <w:t xml:space="preserve"> </w:t>
      </w:r>
      <w:r w:rsidRPr="00511A90">
        <w:rPr>
          <w:color w:val="000000"/>
          <w:sz w:val="26"/>
          <w:szCs w:val="26"/>
        </w:rPr>
        <w:t>в</w:t>
      </w:r>
      <w:r w:rsidRPr="00511A90">
        <w:rPr>
          <w:color w:val="000000"/>
          <w:spacing w:val="-2"/>
          <w:sz w:val="26"/>
          <w:szCs w:val="26"/>
        </w:rPr>
        <w:t>ы</w:t>
      </w:r>
      <w:r w:rsidRPr="00511A90">
        <w:rPr>
          <w:color w:val="000000"/>
          <w:spacing w:val="3"/>
          <w:sz w:val="26"/>
          <w:szCs w:val="26"/>
        </w:rPr>
        <w:t>п</w:t>
      </w:r>
      <w:r w:rsidRPr="00511A90">
        <w:rPr>
          <w:color w:val="000000"/>
          <w:spacing w:val="-3"/>
          <w:sz w:val="26"/>
          <w:szCs w:val="26"/>
        </w:rPr>
        <w:t>у</w:t>
      </w:r>
      <w:r w:rsidRPr="00511A90">
        <w:rPr>
          <w:color w:val="000000"/>
          <w:sz w:val="26"/>
          <w:szCs w:val="26"/>
        </w:rPr>
        <w:t>с</w:t>
      </w:r>
      <w:r w:rsidRPr="00511A90">
        <w:rPr>
          <w:color w:val="000000"/>
          <w:spacing w:val="4"/>
          <w:sz w:val="26"/>
          <w:szCs w:val="26"/>
        </w:rPr>
        <w:t>к</w:t>
      </w:r>
      <w:r w:rsidRPr="00511A90">
        <w:rPr>
          <w:color w:val="000000"/>
          <w:sz w:val="26"/>
          <w:szCs w:val="26"/>
        </w:rPr>
        <w:t>ников</w:t>
      </w:r>
      <w:r w:rsidRPr="00511A90">
        <w:rPr>
          <w:color w:val="000000"/>
          <w:spacing w:val="85"/>
          <w:sz w:val="26"/>
          <w:szCs w:val="26"/>
        </w:rPr>
        <w:t xml:space="preserve"> </w:t>
      </w:r>
      <w:r w:rsidRPr="00511A90">
        <w:rPr>
          <w:color w:val="000000"/>
          <w:sz w:val="26"/>
          <w:szCs w:val="26"/>
        </w:rPr>
        <w:t>шко</w:t>
      </w:r>
      <w:r w:rsidRPr="00511A90">
        <w:rPr>
          <w:color w:val="000000"/>
          <w:spacing w:val="4"/>
          <w:sz w:val="26"/>
          <w:szCs w:val="26"/>
        </w:rPr>
        <w:t>л</w:t>
      </w:r>
      <w:r w:rsidRPr="00511A90">
        <w:rPr>
          <w:color w:val="000000"/>
          <w:sz w:val="26"/>
          <w:szCs w:val="26"/>
        </w:rPr>
        <w:t>ы</w:t>
      </w:r>
      <w:r w:rsidRPr="00511A90">
        <w:rPr>
          <w:color w:val="000000"/>
          <w:spacing w:val="87"/>
          <w:sz w:val="26"/>
          <w:szCs w:val="26"/>
        </w:rPr>
        <w:t xml:space="preserve"> </w:t>
      </w:r>
      <w:r w:rsidRPr="00511A90">
        <w:rPr>
          <w:color w:val="000000"/>
          <w:sz w:val="26"/>
          <w:szCs w:val="26"/>
        </w:rPr>
        <w:t>о</w:t>
      </w:r>
      <w:r w:rsidRPr="00511A90">
        <w:rPr>
          <w:color w:val="000000"/>
          <w:spacing w:val="5"/>
          <w:sz w:val="26"/>
          <w:szCs w:val="26"/>
        </w:rPr>
        <w:t>с</w:t>
      </w:r>
      <w:r w:rsidRPr="00511A90">
        <w:rPr>
          <w:color w:val="000000"/>
          <w:spacing w:val="-7"/>
          <w:sz w:val="26"/>
          <w:szCs w:val="26"/>
        </w:rPr>
        <w:t>у</w:t>
      </w:r>
      <w:r w:rsidRPr="00511A90">
        <w:rPr>
          <w:color w:val="000000"/>
          <w:sz w:val="26"/>
          <w:szCs w:val="26"/>
        </w:rPr>
        <w:t>ще</w:t>
      </w:r>
      <w:r w:rsidRPr="00511A90">
        <w:rPr>
          <w:color w:val="000000"/>
          <w:spacing w:val="1"/>
          <w:sz w:val="26"/>
          <w:szCs w:val="26"/>
        </w:rPr>
        <w:t>с</w:t>
      </w:r>
      <w:r w:rsidRPr="00511A90">
        <w:rPr>
          <w:color w:val="000000"/>
          <w:sz w:val="26"/>
          <w:szCs w:val="26"/>
        </w:rPr>
        <w:t>т</w:t>
      </w:r>
      <w:r w:rsidRPr="00511A90">
        <w:rPr>
          <w:color w:val="000000"/>
          <w:spacing w:val="-1"/>
          <w:sz w:val="26"/>
          <w:szCs w:val="26"/>
        </w:rPr>
        <w:t>в</w:t>
      </w:r>
      <w:r w:rsidRPr="00511A90">
        <w:rPr>
          <w:color w:val="000000"/>
          <w:sz w:val="26"/>
          <w:szCs w:val="26"/>
        </w:rPr>
        <w:t>л</w:t>
      </w:r>
      <w:r w:rsidRPr="00511A90">
        <w:rPr>
          <w:color w:val="000000"/>
          <w:spacing w:val="1"/>
          <w:sz w:val="26"/>
          <w:szCs w:val="26"/>
        </w:rPr>
        <w:t>я</w:t>
      </w:r>
      <w:r w:rsidRPr="00511A90">
        <w:rPr>
          <w:color w:val="000000"/>
          <w:sz w:val="26"/>
          <w:szCs w:val="26"/>
        </w:rPr>
        <w:t>л</w:t>
      </w:r>
      <w:r w:rsidRPr="00511A90">
        <w:rPr>
          <w:color w:val="000000"/>
          <w:spacing w:val="2"/>
          <w:sz w:val="26"/>
          <w:szCs w:val="26"/>
        </w:rPr>
        <w:t>с</w:t>
      </w:r>
      <w:r w:rsidRPr="00511A90">
        <w:rPr>
          <w:color w:val="000000"/>
          <w:sz w:val="26"/>
          <w:szCs w:val="26"/>
        </w:rPr>
        <w:t>я</w:t>
      </w:r>
      <w:r w:rsidRPr="00511A90">
        <w:rPr>
          <w:color w:val="000000"/>
          <w:spacing w:val="89"/>
          <w:sz w:val="26"/>
          <w:szCs w:val="26"/>
        </w:rPr>
        <w:t xml:space="preserve"> </w:t>
      </w:r>
      <w:r w:rsidRPr="00511A90">
        <w:rPr>
          <w:color w:val="000000"/>
          <w:sz w:val="26"/>
          <w:szCs w:val="26"/>
        </w:rPr>
        <w:t>по</w:t>
      </w:r>
      <w:r w:rsidRPr="00511A90">
        <w:rPr>
          <w:color w:val="000000"/>
          <w:spacing w:val="1"/>
          <w:sz w:val="26"/>
          <w:szCs w:val="26"/>
        </w:rPr>
        <w:t>с</w:t>
      </w:r>
      <w:r w:rsidRPr="00511A90">
        <w:rPr>
          <w:color w:val="000000"/>
          <w:sz w:val="26"/>
          <w:szCs w:val="26"/>
        </w:rPr>
        <w:t>р</w:t>
      </w:r>
      <w:r w:rsidRPr="00511A90">
        <w:rPr>
          <w:color w:val="000000"/>
          <w:spacing w:val="-1"/>
          <w:sz w:val="26"/>
          <w:szCs w:val="26"/>
        </w:rPr>
        <w:t>е</w:t>
      </w:r>
      <w:r w:rsidRPr="00511A90">
        <w:rPr>
          <w:color w:val="000000"/>
          <w:spacing w:val="1"/>
          <w:sz w:val="26"/>
          <w:szCs w:val="26"/>
        </w:rPr>
        <w:t>д</w:t>
      </w:r>
      <w:r w:rsidRPr="00511A90">
        <w:rPr>
          <w:color w:val="000000"/>
          <w:spacing w:val="-2"/>
          <w:sz w:val="26"/>
          <w:szCs w:val="26"/>
        </w:rPr>
        <w:t>с</w:t>
      </w:r>
      <w:r w:rsidRPr="00511A90">
        <w:rPr>
          <w:color w:val="000000"/>
          <w:sz w:val="26"/>
          <w:szCs w:val="26"/>
        </w:rPr>
        <w:t>т</w:t>
      </w:r>
      <w:r w:rsidRPr="00511A90">
        <w:rPr>
          <w:color w:val="000000"/>
          <w:spacing w:val="-2"/>
          <w:sz w:val="26"/>
          <w:szCs w:val="26"/>
        </w:rPr>
        <w:t>в</w:t>
      </w:r>
      <w:r w:rsidRPr="00511A90">
        <w:rPr>
          <w:color w:val="000000"/>
          <w:sz w:val="26"/>
          <w:szCs w:val="26"/>
        </w:rPr>
        <w:t>ом</w:t>
      </w:r>
      <w:r w:rsidR="00C822AF" w:rsidRPr="00511A90">
        <w:rPr>
          <w:color w:val="000000"/>
          <w:sz w:val="26"/>
          <w:szCs w:val="26"/>
        </w:rPr>
        <w:t xml:space="preserve"> </w:t>
      </w:r>
      <w:r w:rsidRPr="00511A90">
        <w:rPr>
          <w:color w:val="000000"/>
          <w:sz w:val="26"/>
          <w:szCs w:val="26"/>
        </w:rPr>
        <w:t>прове</w:t>
      </w:r>
      <w:r w:rsidRPr="00511A90">
        <w:rPr>
          <w:color w:val="000000"/>
          <w:spacing w:val="2"/>
          <w:sz w:val="26"/>
          <w:szCs w:val="26"/>
        </w:rPr>
        <w:t>д</w:t>
      </w:r>
      <w:r w:rsidRPr="00511A90">
        <w:rPr>
          <w:color w:val="000000"/>
          <w:spacing w:val="1"/>
          <w:sz w:val="26"/>
          <w:szCs w:val="26"/>
        </w:rPr>
        <w:t>е</w:t>
      </w:r>
      <w:r w:rsidRPr="00511A90">
        <w:rPr>
          <w:color w:val="000000"/>
          <w:sz w:val="26"/>
          <w:szCs w:val="26"/>
        </w:rPr>
        <w:t>ния</w:t>
      </w:r>
      <w:r w:rsidR="00C822AF" w:rsidRPr="00511A90">
        <w:rPr>
          <w:color w:val="000000"/>
          <w:sz w:val="26"/>
          <w:szCs w:val="26"/>
        </w:rPr>
        <w:t xml:space="preserve"> посредством различных проверочных процедур.</w:t>
      </w:r>
    </w:p>
    <w:p w:rsidR="004F206F" w:rsidRPr="00511A90" w:rsidRDefault="00AF36F9" w:rsidP="00AF36F9">
      <w:pPr>
        <w:pStyle w:val="c2"/>
        <w:shd w:val="clear" w:color="auto" w:fill="FFFFFF"/>
        <w:spacing w:before="0" w:beforeAutospacing="0" w:after="0" w:afterAutospacing="0"/>
        <w:ind w:firstLine="708"/>
        <w:rPr>
          <w:sz w:val="26"/>
          <w:szCs w:val="26"/>
        </w:rPr>
      </w:pPr>
      <w:r w:rsidRPr="00511A90">
        <w:rPr>
          <w:sz w:val="26"/>
          <w:szCs w:val="26"/>
        </w:rPr>
        <w:t>Все  57 выпускников   9 –х классов и 20  выпускников 11 класса  были допущены к Государственной  итоговой  аттестации.  Все 20выпускников 11 класса получили аттестаты. В 9-х классах аттестаты получили 55 выпускника, а двое оставлены на осень.</w:t>
      </w:r>
    </w:p>
    <w:p w:rsidR="004B165F" w:rsidRDefault="006409B4" w:rsidP="00AF36F9">
      <w:pPr>
        <w:pStyle w:val="c2"/>
        <w:shd w:val="clear" w:color="auto" w:fill="FFFFFF"/>
        <w:spacing w:before="0" w:beforeAutospacing="0" w:after="0" w:afterAutospacing="0"/>
        <w:ind w:left="2124"/>
        <w:rPr>
          <w:bCs/>
          <w:color w:val="000000"/>
          <w:sz w:val="26"/>
          <w:szCs w:val="26"/>
        </w:rPr>
      </w:pPr>
      <w:r w:rsidRPr="00511A90">
        <w:rPr>
          <w:b/>
          <w:bCs/>
          <w:color w:val="000000"/>
          <w:sz w:val="26"/>
          <w:szCs w:val="26"/>
        </w:rPr>
        <w:br/>
      </w:r>
    </w:p>
    <w:p w:rsidR="004B165F" w:rsidRDefault="004B165F" w:rsidP="00AF36F9">
      <w:pPr>
        <w:pStyle w:val="c2"/>
        <w:shd w:val="clear" w:color="auto" w:fill="FFFFFF"/>
        <w:spacing w:before="0" w:beforeAutospacing="0" w:after="0" w:afterAutospacing="0"/>
        <w:ind w:left="2124"/>
        <w:rPr>
          <w:bCs/>
          <w:color w:val="000000"/>
          <w:sz w:val="26"/>
          <w:szCs w:val="26"/>
        </w:rPr>
      </w:pPr>
    </w:p>
    <w:p w:rsidR="004B165F" w:rsidRDefault="004B165F" w:rsidP="00AF36F9">
      <w:pPr>
        <w:pStyle w:val="c2"/>
        <w:shd w:val="clear" w:color="auto" w:fill="FFFFFF"/>
        <w:spacing w:before="0" w:beforeAutospacing="0" w:after="0" w:afterAutospacing="0"/>
        <w:ind w:left="2124"/>
        <w:rPr>
          <w:bCs/>
          <w:color w:val="000000"/>
          <w:sz w:val="26"/>
          <w:szCs w:val="26"/>
        </w:rPr>
      </w:pPr>
    </w:p>
    <w:p w:rsidR="004B165F" w:rsidRDefault="004B165F" w:rsidP="00AF36F9">
      <w:pPr>
        <w:pStyle w:val="c2"/>
        <w:shd w:val="clear" w:color="auto" w:fill="FFFFFF"/>
        <w:spacing w:before="0" w:beforeAutospacing="0" w:after="0" w:afterAutospacing="0"/>
        <w:ind w:left="2124"/>
        <w:rPr>
          <w:bCs/>
          <w:color w:val="000000"/>
          <w:sz w:val="26"/>
          <w:szCs w:val="26"/>
        </w:rPr>
      </w:pPr>
    </w:p>
    <w:p w:rsidR="004B165F" w:rsidRDefault="004B165F" w:rsidP="00AF36F9">
      <w:pPr>
        <w:pStyle w:val="c2"/>
        <w:shd w:val="clear" w:color="auto" w:fill="FFFFFF"/>
        <w:spacing w:before="0" w:beforeAutospacing="0" w:after="0" w:afterAutospacing="0"/>
        <w:ind w:left="2124"/>
        <w:rPr>
          <w:bCs/>
          <w:color w:val="000000"/>
          <w:sz w:val="26"/>
          <w:szCs w:val="26"/>
        </w:rPr>
      </w:pPr>
    </w:p>
    <w:p w:rsidR="004B165F" w:rsidRDefault="004B165F" w:rsidP="00AF36F9">
      <w:pPr>
        <w:pStyle w:val="c2"/>
        <w:shd w:val="clear" w:color="auto" w:fill="FFFFFF"/>
        <w:spacing w:before="0" w:beforeAutospacing="0" w:after="0" w:afterAutospacing="0"/>
        <w:ind w:left="2124"/>
        <w:rPr>
          <w:bCs/>
          <w:color w:val="000000"/>
          <w:sz w:val="26"/>
          <w:szCs w:val="26"/>
        </w:rPr>
      </w:pPr>
    </w:p>
    <w:p w:rsidR="004B165F" w:rsidRDefault="004B165F" w:rsidP="00AF36F9">
      <w:pPr>
        <w:pStyle w:val="c2"/>
        <w:shd w:val="clear" w:color="auto" w:fill="FFFFFF"/>
        <w:spacing w:before="0" w:beforeAutospacing="0" w:after="0" w:afterAutospacing="0"/>
        <w:ind w:left="2124"/>
        <w:rPr>
          <w:bCs/>
          <w:color w:val="000000"/>
          <w:sz w:val="26"/>
          <w:szCs w:val="26"/>
        </w:rPr>
      </w:pPr>
    </w:p>
    <w:p w:rsidR="004B165F" w:rsidRDefault="004B165F" w:rsidP="00AF36F9">
      <w:pPr>
        <w:pStyle w:val="c2"/>
        <w:shd w:val="clear" w:color="auto" w:fill="FFFFFF"/>
        <w:spacing w:before="0" w:beforeAutospacing="0" w:after="0" w:afterAutospacing="0"/>
        <w:ind w:left="2124"/>
        <w:rPr>
          <w:bCs/>
          <w:color w:val="000000"/>
          <w:sz w:val="26"/>
          <w:szCs w:val="26"/>
        </w:rPr>
      </w:pPr>
    </w:p>
    <w:p w:rsidR="004B165F" w:rsidRDefault="004B165F" w:rsidP="00AF36F9">
      <w:pPr>
        <w:pStyle w:val="c2"/>
        <w:shd w:val="clear" w:color="auto" w:fill="FFFFFF"/>
        <w:spacing w:before="0" w:beforeAutospacing="0" w:after="0" w:afterAutospacing="0"/>
        <w:ind w:left="2124"/>
        <w:rPr>
          <w:bCs/>
          <w:color w:val="000000"/>
          <w:sz w:val="26"/>
          <w:szCs w:val="26"/>
        </w:rPr>
      </w:pPr>
    </w:p>
    <w:p w:rsidR="004B165F" w:rsidRDefault="004B165F" w:rsidP="00AF36F9">
      <w:pPr>
        <w:pStyle w:val="c2"/>
        <w:shd w:val="clear" w:color="auto" w:fill="FFFFFF"/>
        <w:spacing w:before="0" w:beforeAutospacing="0" w:after="0" w:afterAutospacing="0"/>
        <w:ind w:left="2124"/>
        <w:rPr>
          <w:bCs/>
          <w:color w:val="000000"/>
          <w:sz w:val="26"/>
          <w:szCs w:val="26"/>
        </w:rPr>
      </w:pPr>
    </w:p>
    <w:p w:rsidR="004B165F" w:rsidRDefault="004B165F" w:rsidP="00AF36F9">
      <w:pPr>
        <w:pStyle w:val="c2"/>
        <w:shd w:val="clear" w:color="auto" w:fill="FFFFFF"/>
        <w:spacing w:before="0" w:beforeAutospacing="0" w:after="0" w:afterAutospacing="0"/>
        <w:ind w:left="2124"/>
        <w:rPr>
          <w:bCs/>
          <w:color w:val="000000"/>
          <w:sz w:val="26"/>
          <w:szCs w:val="26"/>
        </w:rPr>
      </w:pPr>
    </w:p>
    <w:p w:rsidR="00AF36F9" w:rsidRPr="00511A90" w:rsidRDefault="00AF36F9" w:rsidP="00AF36F9">
      <w:pPr>
        <w:pStyle w:val="c2"/>
        <w:shd w:val="clear" w:color="auto" w:fill="FFFFFF"/>
        <w:spacing w:before="0" w:beforeAutospacing="0" w:after="0" w:afterAutospacing="0"/>
        <w:ind w:left="2124"/>
        <w:rPr>
          <w:bCs/>
          <w:color w:val="000000"/>
          <w:sz w:val="26"/>
          <w:szCs w:val="26"/>
        </w:rPr>
      </w:pPr>
      <w:r w:rsidRPr="00511A90">
        <w:rPr>
          <w:bCs/>
          <w:color w:val="000000"/>
          <w:sz w:val="26"/>
          <w:szCs w:val="26"/>
        </w:rPr>
        <w:t>Качественный и количественный анализ  сдачи ЕГЭ.</w:t>
      </w:r>
    </w:p>
    <w:p w:rsidR="00AF36F9" w:rsidRPr="00511A90" w:rsidRDefault="00AF36F9" w:rsidP="00AF36F9">
      <w:pPr>
        <w:rPr>
          <w:b/>
          <w:sz w:val="26"/>
          <w:szCs w:val="26"/>
        </w:rPr>
      </w:pPr>
    </w:p>
    <w:tbl>
      <w:tblPr>
        <w:tblStyle w:val="ac"/>
        <w:tblW w:w="11341" w:type="dxa"/>
        <w:tblInd w:w="-743" w:type="dxa"/>
        <w:tblLayout w:type="fixed"/>
        <w:tblLook w:val="04A0" w:firstRow="1" w:lastRow="0" w:firstColumn="1" w:lastColumn="0" w:noHBand="0" w:noVBand="1"/>
      </w:tblPr>
      <w:tblGrid>
        <w:gridCol w:w="567"/>
        <w:gridCol w:w="993"/>
        <w:gridCol w:w="425"/>
        <w:gridCol w:w="426"/>
        <w:gridCol w:w="564"/>
        <w:gridCol w:w="426"/>
        <w:gridCol w:w="427"/>
        <w:gridCol w:w="425"/>
        <w:gridCol w:w="426"/>
        <w:gridCol w:w="425"/>
        <w:gridCol w:w="425"/>
        <w:gridCol w:w="425"/>
        <w:gridCol w:w="567"/>
        <w:gridCol w:w="426"/>
        <w:gridCol w:w="425"/>
        <w:gridCol w:w="567"/>
        <w:gridCol w:w="567"/>
        <w:gridCol w:w="567"/>
        <w:gridCol w:w="567"/>
        <w:gridCol w:w="567"/>
        <w:gridCol w:w="567"/>
        <w:gridCol w:w="567"/>
      </w:tblGrid>
      <w:tr w:rsidR="00AF36F9" w:rsidRPr="00511A90" w:rsidTr="00AF36F9">
        <w:trPr>
          <w:trHeight w:val="366"/>
        </w:trPr>
        <w:tc>
          <w:tcPr>
            <w:tcW w:w="567" w:type="dxa"/>
            <w:vMerge w:val="restart"/>
          </w:tcPr>
          <w:p w:rsidR="00AF36F9" w:rsidRPr="00511A90" w:rsidRDefault="00AF36F9" w:rsidP="003617B4">
            <w:pPr>
              <w:widowControl w:val="0"/>
              <w:rPr>
                <w:sz w:val="22"/>
                <w:szCs w:val="22"/>
              </w:rPr>
            </w:pPr>
            <w:r w:rsidRPr="00511A90">
              <w:rPr>
                <w:sz w:val="22"/>
                <w:szCs w:val="22"/>
              </w:rPr>
              <w:lastRenderedPageBreak/>
              <w:t>№.</w:t>
            </w:r>
          </w:p>
        </w:tc>
        <w:tc>
          <w:tcPr>
            <w:tcW w:w="993" w:type="dxa"/>
            <w:vMerge w:val="restart"/>
          </w:tcPr>
          <w:p w:rsidR="00AF36F9" w:rsidRPr="00511A90" w:rsidRDefault="00AF36F9" w:rsidP="003617B4">
            <w:pPr>
              <w:widowControl w:val="0"/>
              <w:rPr>
                <w:sz w:val="22"/>
                <w:szCs w:val="22"/>
              </w:rPr>
            </w:pPr>
            <w:r w:rsidRPr="00511A90">
              <w:rPr>
                <w:sz w:val="22"/>
                <w:szCs w:val="22"/>
              </w:rPr>
              <w:t>ФИО</w:t>
            </w:r>
          </w:p>
        </w:tc>
        <w:tc>
          <w:tcPr>
            <w:tcW w:w="851" w:type="dxa"/>
            <w:gridSpan w:val="2"/>
          </w:tcPr>
          <w:p w:rsidR="00AF36F9" w:rsidRPr="00511A90" w:rsidRDefault="00AF36F9" w:rsidP="003617B4">
            <w:pPr>
              <w:widowControl w:val="0"/>
              <w:rPr>
                <w:sz w:val="22"/>
                <w:szCs w:val="22"/>
              </w:rPr>
            </w:pPr>
            <w:r w:rsidRPr="00511A90">
              <w:rPr>
                <w:sz w:val="22"/>
                <w:szCs w:val="22"/>
              </w:rPr>
              <w:t>математика-     3(база)</w:t>
            </w:r>
          </w:p>
          <w:p w:rsidR="00AF36F9" w:rsidRPr="00511A90" w:rsidRDefault="00AF36F9" w:rsidP="003617B4">
            <w:pPr>
              <w:widowControl w:val="0"/>
              <w:rPr>
                <w:sz w:val="22"/>
                <w:szCs w:val="22"/>
              </w:rPr>
            </w:pPr>
            <w:r w:rsidRPr="00511A90">
              <w:rPr>
                <w:sz w:val="22"/>
                <w:szCs w:val="22"/>
              </w:rPr>
              <w:t>27(профиль)</w:t>
            </w:r>
          </w:p>
        </w:tc>
        <w:tc>
          <w:tcPr>
            <w:tcW w:w="990" w:type="dxa"/>
            <w:gridSpan w:val="2"/>
          </w:tcPr>
          <w:p w:rsidR="00AF36F9" w:rsidRPr="00511A90" w:rsidRDefault="00AF36F9" w:rsidP="003617B4">
            <w:pPr>
              <w:widowControl w:val="0"/>
              <w:jc w:val="center"/>
              <w:rPr>
                <w:sz w:val="22"/>
                <w:szCs w:val="22"/>
              </w:rPr>
            </w:pPr>
            <w:r w:rsidRPr="00511A90">
              <w:rPr>
                <w:sz w:val="22"/>
                <w:szCs w:val="22"/>
              </w:rPr>
              <w:t>русский язык-24</w:t>
            </w:r>
          </w:p>
        </w:tc>
        <w:tc>
          <w:tcPr>
            <w:tcW w:w="852" w:type="dxa"/>
            <w:gridSpan w:val="2"/>
          </w:tcPr>
          <w:p w:rsidR="00AF36F9" w:rsidRPr="00511A90" w:rsidRDefault="00AF36F9" w:rsidP="003617B4">
            <w:pPr>
              <w:widowControl w:val="0"/>
              <w:jc w:val="center"/>
              <w:rPr>
                <w:sz w:val="22"/>
                <w:szCs w:val="22"/>
              </w:rPr>
            </w:pPr>
            <w:r w:rsidRPr="00511A90">
              <w:rPr>
                <w:sz w:val="22"/>
                <w:szCs w:val="22"/>
              </w:rPr>
              <w:t>химия-36</w:t>
            </w:r>
          </w:p>
        </w:tc>
        <w:tc>
          <w:tcPr>
            <w:tcW w:w="851" w:type="dxa"/>
            <w:gridSpan w:val="2"/>
          </w:tcPr>
          <w:p w:rsidR="00AF36F9" w:rsidRPr="00511A90" w:rsidRDefault="00AF36F9" w:rsidP="003617B4">
            <w:pPr>
              <w:widowControl w:val="0"/>
              <w:jc w:val="center"/>
              <w:rPr>
                <w:sz w:val="22"/>
                <w:szCs w:val="22"/>
              </w:rPr>
            </w:pPr>
            <w:r w:rsidRPr="00511A90">
              <w:rPr>
                <w:sz w:val="22"/>
                <w:szCs w:val="22"/>
              </w:rPr>
              <w:t>литература-32</w:t>
            </w:r>
          </w:p>
        </w:tc>
        <w:tc>
          <w:tcPr>
            <w:tcW w:w="850" w:type="dxa"/>
            <w:gridSpan w:val="2"/>
          </w:tcPr>
          <w:p w:rsidR="00AF36F9" w:rsidRPr="00511A90" w:rsidRDefault="00AF36F9" w:rsidP="003617B4">
            <w:pPr>
              <w:widowControl w:val="0"/>
              <w:jc w:val="center"/>
              <w:rPr>
                <w:sz w:val="22"/>
                <w:szCs w:val="22"/>
              </w:rPr>
            </w:pPr>
            <w:r w:rsidRPr="00511A90">
              <w:rPr>
                <w:sz w:val="22"/>
                <w:szCs w:val="22"/>
              </w:rPr>
              <w:t>история-32</w:t>
            </w:r>
          </w:p>
        </w:tc>
        <w:tc>
          <w:tcPr>
            <w:tcW w:w="993" w:type="dxa"/>
            <w:gridSpan w:val="2"/>
          </w:tcPr>
          <w:p w:rsidR="00AF36F9" w:rsidRPr="00511A90" w:rsidRDefault="00AF36F9" w:rsidP="003617B4">
            <w:pPr>
              <w:widowControl w:val="0"/>
              <w:jc w:val="center"/>
              <w:rPr>
                <w:sz w:val="22"/>
                <w:szCs w:val="22"/>
              </w:rPr>
            </w:pPr>
            <w:r w:rsidRPr="00511A90">
              <w:rPr>
                <w:sz w:val="22"/>
                <w:szCs w:val="22"/>
              </w:rPr>
              <w:t>общество-42</w:t>
            </w:r>
          </w:p>
        </w:tc>
        <w:tc>
          <w:tcPr>
            <w:tcW w:w="992" w:type="dxa"/>
            <w:gridSpan w:val="2"/>
          </w:tcPr>
          <w:p w:rsidR="00AF36F9" w:rsidRPr="00511A90" w:rsidRDefault="00AF36F9" w:rsidP="003617B4">
            <w:pPr>
              <w:widowControl w:val="0"/>
              <w:jc w:val="center"/>
              <w:rPr>
                <w:sz w:val="22"/>
                <w:szCs w:val="22"/>
              </w:rPr>
            </w:pPr>
            <w:r w:rsidRPr="00511A90">
              <w:rPr>
                <w:sz w:val="22"/>
                <w:szCs w:val="22"/>
              </w:rPr>
              <w:t>биология-36</w:t>
            </w:r>
          </w:p>
        </w:tc>
        <w:tc>
          <w:tcPr>
            <w:tcW w:w="1134" w:type="dxa"/>
            <w:gridSpan w:val="2"/>
          </w:tcPr>
          <w:p w:rsidR="00AF36F9" w:rsidRPr="00511A90" w:rsidRDefault="00AF36F9" w:rsidP="003617B4">
            <w:pPr>
              <w:widowControl w:val="0"/>
              <w:jc w:val="center"/>
              <w:rPr>
                <w:sz w:val="22"/>
                <w:szCs w:val="22"/>
              </w:rPr>
            </w:pPr>
            <w:r w:rsidRPr="00511A90">
              <w:rPr>
                <w:sz w:val="22"/>
                <w:szCs w:val="22"/>
              </w:rPr>
              <w:t>ИКТ-40</w:t>
            </w:r>
          </w:p>
        </w:tc>
        <w:tc>
          <w:tcPr>
            <w:tcW w:w="1134" w:type="dxa"/>
            <w:gridSpan w:val="2"/>
          </w:tcPr>
          <w:p w:rsidR="00AF36F9" w:rsidRPr="00511A90" w:rsidRDefault="00AF36F9" w:rsidP="003617B4">
            <w:pPr>
              <w:widowControl w:val="0"/>
              <w:jc w:val="center"/>
              <w:rPr>
                <w:sz w:val="22"/>
                <w:szCs w:val="22"/>
              </w:rPr>
            </w:pPr>
            <w:r w:rsidRPr="00511A90">
              <w:rPr>
                <w:sz w:val="22"/>
                <w:szCs w:val="22"/>
              </w:rPr>
              <w:t>английский -22</w:t>
            </w:r>
          </w:p>
        </w:tc>
        <w:tc>
          <w:tcPr>
            <w:tcW w:w="1134" w:type="dxa"/>
            <w:gridSpan w:val="2"/>
          </w:tcPr>
          <w:p w:rsidR="00AF36F9" w:rsidRPr="00511A90" w:rsidRDefault="00AF36F9" w:rsidP="003617B4">
            <w:pPr>
              <w:widowControl w:val="0"/>
              <w:jc w:val="center"/>
              <w:rPr>
                <w:sz w:val="22"/>
                <w:szCs w:val="22"/>
              </w:rPr>
            </w:pPr>
            <w:r w:rsidRPr="00511A90">
              <w:rPr>
                <w:sz w:val="22"/>
                <w:szCs w:val="22"/>
              </w:rPr>
              <w:t>средний балл выпускника</w:t>
            </w:r>
          </w:p>
        </w:tc>
      </w:tr>
      <w:tr w:rsidR="00AF36F9" w:rsidRPr="00511A90" w:rsidTr="00AF36F9">
        <w:trPr>
          <w:trHeight w:val="366"/>
        </w:trPr>
        <w:tc>
          <w:tcPr>
            <w:tcW w:w="567" w:type="dxa"/>
            <w:vMerge/>
          </w:tcPr>
          <w:p w:rsidR="00AF36F9" w:rsidRPr="00511A90" w:rsidRDefault="00AF36F9" w:rsidP="003617B4">
            <w:pPr>
              <w:widowControl w:val="0"/>
              <w:ind w:left="360"/>
              <w:rPr>
                <w:sz w:val="22"/>
                <w:szCs w:val="22"/>
              </w:rPr>
            </w:pPr>
          </w:p>
        </w:tc>
        <w:tc>
          <w:tcPr>
            <w:tcW w:w="993" w:type="dxa"/>
            <w:vMerge/>
          </w:tcPr>
          <w:p w:rsidR="00AF36F9" w:rsidRPr="00511A90" w:rsidRDefault="00AF36F9" w:rsidP="003617B4">
            <w:pPr>
              <w:widowControl w:val="0"/>
              <w:rPr>
                <w:sz w:val="22"/>
                <w:szCs w:val="22"/>
              </w:rPr>
            </w:pPr>
          </w:p>
        </w:tc>
        <w:tc>
          <w:tcPr>
            <w:tcW w:w="425" w:type="dxa"/>
          </w:tcPr>
          <w:p w:rsidR="00AF36F9" w:rsidRPr="00511A90" w:rsidRDefault="00AF36F9" w:rsidP="003617B4">
            <w:pPr>
              <w:widowControl w:val="0"/>
              <w:rPr>
                <w:sz w:val="22"/>
                <w:szCs w:val="22"/>
              </w:rPr>
            </w:pPr>
            <w:r w:rsidRPr="00511A90">
              <w:rPr>
                <w:sz w:val="22"/>
                <w:szCs w:val="22"/>
              </w:rPr>
              <w:t>год</w:t>
            </w:r>
          </w:p>
        </w:tc>
        <w:tc>
          <w:tcPr>
            <w:tcW w:w="426" w:type="dxa"/>
          </w:tcPr>
          <w:p w:rsidR="00AF36F9" w:rsidRPr="00511A90" w:rsidRDefault="00AF36F9" w:rsidP="003617B4">
            <w:pPr>
              <w:widowControl w:val="0"/>
              <w:rPr>
                <w:sz w:val="22"/>
                <w:szCs w:val="22"/>
              </w:rPr>
            </w:pPr>
            <w:r w:rsidRPr="00511A90">
              <w:rPr>
                <w:sz w:val="22"/>
                <w:szCs w:val="22"/>
              </w:rPr>
              <w:t>ЕГЭ</w:t>
            </w:r>
          </w:p>
        </w:tc>
        <w:tc>
          <w:tcPr>
            <w:tcW w:w="564" w:type="dxa"/>
          </w:tcPr>
          <w:p w:rsidR="00AF36F9" w:rsidRPr="00511A90" w:rsidRDefault="00AF36F9" w:rsidP="003617B4">
            <w:pPr>
              <w:widowControl w:val="0"/>
              <w:rPr>
                <w:sz w:val="22"/>
                <w:szCs w:val="22"/>
              </w:rPr>
            </w:pPr>
            <w:r w:rsidRPr="00511A90">
              <w:rPr>
                <w:sz w:val="22"/>
                <w:szCs w:val="22"/>
              </w:rPr>
              <w:t>год</w:t>
            </w:r>
          </w:p>
        </w:tc>
        <w:tc>
          <w:tcPr>
            <w:tcW w:w="426" w:type="dxa"/>
          </w:tcPr>
          <w:p w:rsidR="00AF36F9" w:rsidRPr="00511A90" w:rsidRDefault="00AF36F9" w:rsidP="003617B4">
            <w:pPr>
              <w:widowControl w:val="0"/>
              <w:rPr>
                <w:sz w:val="22"/>
                <w:szCs w:val="22"/>
              </w:rPr>
            </w:pPr>
            <w:r w:rsidRPr="00511A90">
              <w:rPr>
                <w:sz w:val="22"/>
                <w:szCs w:val="22"/>
              </w:rPr>
              <w:t>ЕГЭ</w:t>
            </w:r>
          </w:p>
        </w:tc>
        <w:tc>
          <w:tcPr>
            <w:tcW w:w="427" w:type="dxa"/>
          </w:tcPr>
          <w:p w:rsidR="00AF36F9" w:rsidRPr="00511A90" w:rsidRDefault="00AF36F9" w:rsidP="003617B4">
            <w:pPr>
              <w:widowControl w:val="0"/>
              <w:rPr>
                <w:sz w:val="22"/>
                <w:szCs w:val="22"/>
              </w:rPr>
            </w:pPr>
            <w:r w:rsidRPr="00511A90">
              <w:rPr>
                <w:sz w:val="22"/>
                <w:szCs w:val="22"/>
              </w:rPr>
              <w:t>год</w:t>
            </w:r>
          </w:p>
        </w:tc>
        <w:tc>
          <w:tcPr>
            <w:tcW w:w="425" w:type="dxa"/>
          </w:tcPr>
          <w:p w:rsidR="00AF36F9" w:rsidRPr="00511A90" w:rsidRDefault="00AF36F9" w:rsidP="003617B4">
            <w:pPr>
              <w:widowControl w:val="0"/>
              <w:rPr>
                <w:sz w:val="22"/>
                <w:szCs w:val="22"/>
              </w:rPr>
            </w:pPr>
            <w:r w:rsidRPr="00511A90">
              <w:rPr>
                <w:sz w:val="22"/>
                <w:szCs w:val="22"/>
              </w:rPr>
              <w:t>ЕГЭ</w:t>
            </w:r>
          </w:p>
        </w:tc>
        <w:tc>
          <w:tcPr>
            <w:tcW w:w="426" w:type="dxa"/>
          </w:tcPr>
          <w:p w:rsidR="00AF36F9" w:rsidRPr="00511A90" w:rsidRDefault="00AF36F9" w:rsidP="003617B4">
            <w:pPr>
              <w:widowControl w:val="0"/>
              <w:rPr>
                <w:sz w:val="22"/>
                <w:szCs w:val="22"/>
              </w:rPr>
            </w:pPr>
            <w:r w:rsidRPr="00511A90">
              <w:rPr>
                <w:sz w:val="22"/>
                <w:szCs w:val="22"/>
              </w:rPr>
              <w:t>год</w:t>
            </w:r>
          </w:p>
        </w:tc>
        <w:tc>
          <w:tcPr>
            <w:tcW w:w="425" w:type="dxa"/>
          </w:tcPr>
          <w:p w:rsidR="00AF36F9" w:rsidRPr="00511A90" w:rsidRDefault="00AF36F9" w:rsidP="003617B4">
            <w:pPr>
              <w:widowControl w:val="0"/>
              <w:rPr>
                <w:sz w:val="22"/>
                <w:szCs w:val="22"/>
              </w:rPr>
            </w:pPr>
            <w:r w:rsidRPr="00511A90">
              <w:rPr>
                <w:sz w:val="22"/>
                <w:szCs w:val="22"/>
              </w:rPr>
              <w:t>ЕГЭ</w:t>
            </w:r>
          </w:p>
        </w:tc>
        <w:tc>
          <w:tcPr>
            <w:tcW w:w="425" w:type="dxa"/>
          </w:tcPr>
          <w:p w:rsidR="00AF36F9" w:rsidRPr="00511A90" w:rsidRDefault="00AF36F9" w:rsidP="003617B4">
            <w:pPr>
              <w:widowControl w:val="0"/>
              <w:rPr>
                <w:sz w:val="22"/>
                <w:szCs w:val="22"/>
              </w:rPr>
            </w:pPr>
            <w:r w:rsidRPr="00511A90">
              <w:rPr>
                <w:sz w:val="22"/>
                <w:szCs w:val="22"/>
              </w:rPr>
              <w:t>год</w:t>
            </w:r>
          </w:p>
        </w:tc>
        <w:tc>
          <w:tcPr>
            <w:tcW w:w="425" w:type="dxa"/>
          </w:tcPr>
          <w:p w:rsidR="00AF36F9" w:rsidRPr="00511A90" w:rsidRDefault="00AF36F9" w:rsidP="003617B4">
            <w:pPr>
              <w:widowControl w:val="0"/>
              <w:rPr>
                <w:sz w:val="22"/>
                <w:szCs w:val="22"/>
              </w:rPr>
            </w:pPr>
            <w:r w:rsidRPr="00511A90">
              <w:rPr>
                <w:sz w:val="22"/>
                <w:szCs w:val="22"/>
              </w:rPr>
              <w:t>ЕГЭ</w:t>
            </w:r>
          </w:p>
        </w:tc>
        <w:tc>
          <w:tcPr>
            <w:tcW w:w="567" w:type="dxa"/>
          </w:tcPr>
          <w:p w:rsidR="00AF36F9" w:rsidRPr="00511A90" w:rsidRDefault="00AF36F9" w:rsidP="003617B4">
            <w:pPr>
              <w:widowControl w:val="0"/>
              <w:rPr>
                <w:sz w:val="22"/>
                <w:szCs w:val="22"/>
              </w:rPr>
            </w:pPr>
            <w:r w:rsidRPr="00511A90">
              <w:rPr>
                <w:sz w:val="22"/>
                <w:szCs w:val="22"/>
              </w:rPr>
              <w:t>год</w:t>
            </w:r>
          </w:p>
        </w:tc>
        <w:tc>
          <w:tcPr>
            <w:tcW w:w="426" w:type="dxa"/>
          </w:tcPr>
          <w:p w:rsidR="00AF36F9" w:rsidRPr="00511A90" w:rsidRDefault="00AF36F9" w:rsidP="003617B4">
            <w:pPr>
              <w:widowControl w:val="0"/>
              <w:rPr>
                <w:sz w:val="22"/>
                <w:szCs w:val="22"/>
              </w:rPr>
            </w:pPr>
            <w:r w:rsidRPr="00511A90">
              <w:rPr>
                <w:sz w:val="22"/>
                <w:szCs w:val="22"/>
              </w:rPr>
              <w:t>ЕГЭ</w:t>
            </w:r>
          </w:p>
        </w:tc>
        <w:tc>
          <w:tcPr>
            <w:tcW w:w="425" w:type="dxa"/>
          </w:tcPr>
          <w:p w:rsidR="00AF36F9" w:rsidRPr="00511A90" w:rsidRDefault="00AF36F9" w:rsidP="003617B4">
            <w:pPr>
              <w:widowControl w:val="0"/>
              <w:rPr>
                <w:sz w:val="22"/>
                <w:szCs w:val="22"/>
              </w:rPr>
            </w:pPr>
            <w:r w:rsidRPr="00511A90">
              <w:rPr>
                <w:sz w:val="22"/>
                <w:szCs w:val="22"/>
              </w:rPr>
              <w:t>год</w:t>
            </w:r>
          </w:p>
        </w:tc>
        <w:tc>
          <w:tcPr>
            <w:tcW w:w="567" w:type="dxa"/>
          </w:tcPr>
          <w:p w:rsidR="00AF36F9" w:rsidRPr="00511A90" w:rsidRDefault="00AF36F9" w:rsidP="003617B4">
            <w:pPr>
              <w:widowControl w:val="0"/>
              <w:rPr>
                <w:sz w:val="22"/>
                <w:szCs w:val="22"/>
              </w:rPr>
            </w:pPr>
            <w:r w:rsidRPr="00511A90">
              <w:rPr>
                <w:sz w:val="22"/>
                <w:szCs w:val="22"/>
              </w:rPr>
              <w:t>ЕГЭ</w:t>
            </w:r>
          </w:p>
        </w:tc>
        <w:tc>
          <w:tcPr>
            <w:tcW w:w="567" w:type="dxa"/>
          </w:tcPr>
          <w:p w:rsidR="00AF36F9" w:rsidRPr="00511A90" w:rsidRDefault="00AF36F9" w:rsidP="003617B4">
            <w:pPr>
              <w:widowControl w:val="0"/>
              <w:rPr>
                <w:sz w:val="22"/>
                <w:szCs w:val="22"/>
              </w:rPr>
            </w:pPr>
            <w:r w:rsidRPr="00511A90">
              <w:rPr>
                <w:sz w:val="22"/>
                <w:szCs w:val="22"/>
              </w:rPr>
              <w:t>год</w:t>
            </w:r>
          </w:p>
        </w:tc>
        <w:tc>
          <w:tcPr>
            <w:tcW w:w="567" w:type="dxa"/>
          </w:tcPr>
          <w:p w:rsidR="00AF36F9" w:rsidRPr="00511A90" w:rsidRDefault="00AF36F9" w:rsidP="003617B4">
            <w:pPr>
              <w:widowControl w:val="0"/>
              <w:rPr>
                <w:sz w:val="22"/>
                <w:szCs w:val="22"/>
              </w:rPr>
            </w:pPr>
            <w:r w:rsidRPr="00511A90">
              <w:rPr>
                <w:sz w:val="22"/>
                <w:szCs w:val="22"/>
              </w:rPr>
              <w:t>ЕГЭ</w:t>
            </w:r>
          </w:p>
        </w:tc>
        <w:tc>
          <w:tcPr>
            <w:tcW w:w="567" w:type="dxa"/>
          </w:tcPr>
          <w:p w:rsidR="00AF36F9" w:rsidRPr="00511A90" w:rsidRDefault="00AF36F9" w:rsidP="003617B4">
            <w:pPr>
              <w:widowControl w:val="0"/>
              <w:rPr>
                <w:sz w:val="22"/>
                <w:szCs w:val="22"/>
              </w:rPr>
            </w:pPr>
            <w:r w:rsidRPr="00511A90">
              <w:rPr>
                <w:sz w:val="22"/>
                <w:szCs w:val="22"/>
              </w:rPr>
              <w:t>год</w:t>
            </w:r>
          </w:p>
        </w:tc>
        <w:tc>
          <w:tcPr>
            <w:tcW w:w="567" w:type="dxa"/>
          </w:tcPr>
          <w:p w:rsidR="00AF36F9" w:rsidRPr="00511A90" w:rsidRDefault="00AF36F9" w:rsidP="003617B4">
            <w:pPr>
              <w:widowControl w:val="0"/>
              <w:rPr>
                <w:sz w:val="22"/>
                <w:szCs w:val="22"/>
              </w:rPr>
            </w:pPr>
            <w:r w:rsidRPr="00511A90">
              <w:rPr>
                <w:sz w:val="22"/>
                <w:szCs w:val="22"/>
              </w:rPr>
              <w:t>ЕГЭ</w:t>
            </w:r>
          </w:p>
        </w:tc>
        <w:tc>
          <w:tcPr>
            <w:tcW w:w="567" w:type="dxa"/>
          </w:tcPr>
          <w:p w:rsidR="00AF36F9" w:rsidRPr="00511A90" w:rsidRDefault="00AF36F9" w:rsidP="003617B4">
            <w:pPr>
              <w:widowControl w:val="0"/>
              <w:rPr>
                <w:sz w:val="22"/>
                <w:szCs w:val="22"/>
              </w:rPr>
            </w:pPr>
            <w:r w:rsidRPr="00511A90">
              <w:rPr>
                <w:sz w:val="22"/>
                <w:szCs w:val="22"/>
              </w:rPr>
              <w:t>год</w:t>
            </w:r>
          </w:p>
        </w:tc>
        <w:tc>
          <w:tcPr>
            <w:tcW w:w="567" w:type="dxa"/>
          </w:tcPr>
          <w:p w:rsidR="00AF36F9" w:rsidRPr="00511A90" w:rsidRDefault="00AF36F9" w:rsidP="003617B4">
            <w:pPr>
              <w:widowControl w:val="0"/>
              <w:rPr>
                <w:sz w:val="22"/>
                <w:szCs w:val="22"/>
              </w:rPr>
            </w:pPr>
            <w:r w:rsidRPr="00511A90">
              <w:rPr>
                <w:sz w:val="22"/>
                <w:szCs w:val="22"/>
              </w:rPr>
              <w:t>ЕГЭ</w:t>
            </w:r>
          </w:p>
        </w:tc>
      </w:tr>
      <w:tr w:rsidR="00AF36F9" w:rsidRPr="00511A90" w:rsidTr="00AF36F9">
        <w:trPr>
          <w:trHeight w:val="366"/>
        </w:trPr>
        <w:tc>
          <w:tcPr>
            <w:tcW w:w="567" w:type="dxa"/>
          </w:tcPr>
          <w:p w:rsidR="00AF36F9" w:rsidRPr="00511A90" w:rsidRDefault="00AF36F9" w:rsidP="00E0053B">
            <w:pPr>
              <w:pStyle w:val="af"/>
              <w:widowControl w:val="0"/>
              <w:numPr>
                <w:ilvl w:val="0"/>
                <w:numId w:val="43"/>
              </w:numPr>
              <w:suppressAutoHyphens/>
              <w:spacing w:after="0" w:line="240" w:lineRule="auto"/>
              <w:rPr>
                <w:rFonts w:ascii="Times New Roman" w:hAnsi="Times New Roman"/>
              </w:rPr>
            </w:pPr>
          </w:p>
        </w:tc>
        <w:tc>
          <w:tcPr>
            <w:tcW w:w="993" w:type="dxa"/>
          </w:tcPr>
          <w:p w:rsidR="00AF36F9" w:rsidRPr="00511A90" w:rsidRDefault="00AF36F9" w:rsidP="003617B4">
            <w:pPr>
              <w:widowControl w:val="0"/>
              <w:rPr>
                <w:sz w:val="22"/>
                <w:szCs w:val="22"/>
              </w:rPr>
            </w:pPr>
            <w:proofErr w:type="spellStart"/>
            <w:r w:rsidRPr="00511A90">
              <w:rPr>
                <w:sz w:val="22"/>
                <w:szCs w:val="22"/>
              </w:rPr>
              <w:t>Будтуев</w:t>
            </w:r>
            <w:proofErr w:type="spellEnd"/>
            <w:r w:rsidRPr="00511A90">
              <w:rPr>
                <w:sz w:val="22"/>
                <w:szCs w:val="22"/>
              </w:rPr>
              <w:t xml:space="preserve"> Альберт</w:t>
            </w:r>
          </w:p>
        </w:tc>
        <w:tc>
          <w:tcPr>
            <w:tcW w:w="425" w:type="dxa"/>
          </w:tcPr>
          <w:p w:rsidR="00AF36F9" w:rsidRPr="00511A90" w:rsidRDefault="00AF36F9" w:rsidP="003617B4">
            <w:pPr>
              <w:widowControl w:val="0"/>
              <w:rPr>
                <w:sz w:val="22"/>
                <w:szCs w:val="22"/>
              </w:rPr>
            </w:pPr>
            <w:r w:rsidRPr="00511A90">
              <w:rPr>
                <w:sz w:val="22"/>
                <w:szCs w:val="22"/>
              </w:rPr>
              <w:t>4</w:t>
            </w:r>
          </w:p>
        </w:tc>
        <w:tc>
          <w:tcPr>
            <w:tcW w:w="426" w:type="dxa"/>
          </w:tcPr>
          <w:p w:rsidR="00AF36F9" w:rsidRPr="00511A90" w:rsidRDefault="00AF36F9" w:rsidP="003617B4">
            <w:pPr>
              <w:widowControl w:val="0"/>
              <w:rPr>
                <w:sz w:val="22"/>
                <w:szCs w:val="22"/>
                <w:lang w:val="en-US"/>
              </w:rPr>
            </w:pPr>
            <w:r w:rsidRPr="00511A90">
              <w:rPr>
                <w:sz w:val="22"/>
                <w:szCs w:val="22"/>
                <w:lang w:val="en-US"/>
              </w:rPr>
              <w:t>40</w:t>
            </w:r>
          </w:p>
        </w:tc>
        <w:tc>
          <w:tcPr>
            <w:tcW w:w="564" w:type="dxa"/>
          </w:tcPr>
          <w:p w:rsidR="00AF36F9" w:rsidRPr="00511A90" w:rsidRDefault="00AF36F9" w:rsidP="003617B4">
            <w:pPr>
              <w:widowControl w:val="0"/>
              <w:jc w:val="both"/>
              <w:rPr>
                <w:sz w:val="22"/>
                <w:szCs w:val="22"/>
                <w:lang w:val="en-US"/>
              </w:rPr>
            </w:pPr>
            <w:r w:rsidRPr="00511A90">
              <w:rPr>
                <w:sz w:val="22"/>
                <w:szCs w:val="22"/>
                <w:lang w:val="en-US"/>
              </w:rPr>
              <w:t>5</w:t>
            </w:r>
          </w:p>
        </w:tc>
        <w:tc>
          <w:tcPr>
            <w:tcW w:w="426" w:type="dxa"/>
          </w:tcPr>
          <w:p w:rsidR="00AF36F9" w:rsidRPr="00511A90" w:rsidRDefault="00AF36F9" w:rsidP="003617B4">
            <w:pPr>
              <w:widowControl w:val="0"/>
              <w:jc w:val="center"/>
              <w:rPr>
                <w:sz w:val="22"/>
                <w:szCs w:val="22"/>
                <w:lang w:val="en-US"/>
              </w:rPr>
            </w:pPr>
            <w:r w:rsidRPr="00511A90">
              <w:rPr>
                <w:sz w:val="22"/>
                <w:szCs w:val="22"/>
                <w:lang w:val="en-US"/>
              </w:rPr>
              <w:t>67</w:t>
            </w:r>
          </w:p>
        </w:tc>
        <w:tc>
          <w:tcPr>
            <w:tcW w:w="427"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426"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r w:rsidRPr="00511A90">
              <w:rPr>
                <w:sz w:val="22"/>
                <w:szCs w:val="22"/>
              </w:rPr>
              <w:t>5</w:t>
            </w:r>
          </w:p>
        </w:tc>
        <w:tc>
          <w:tcPr>
            <w:tcW w:w="425" w:type="dxa"/>
          </w:tcPr>
          <w:p w:rsidR="00AF36F9" w:rsidRPr="00511A90" w:rsidRDefault="00AF36F9" w:rsidP="003617B4">
            <w:pPr>
              <w:widowControl w:val="0"/>
              <w:jc w:val="center"/>
              <w:rPr>
                <w:sz w:val="22"/>
                <w:szCs w:val="22"/>
              </w:rPr>
            </w:pPr>
            <w:r w:rsidRPr="00511A90">
              <w:rPr>
                <w:sz w:val="22"/>
                <w:szCs w:val="22"/>
              </w:rPr>
              <w:t>60</w:t>
            </w:r>
          </w:p>
        </w:tc>
        <w:tc>
          <w:tcPr>
            <w:tcW w:w="567" w:type="dxa"/>
          </w:tcPr>
          <w:p w:rsidR="00AF36F9" w:rsidRPr="00511A90" w:rsidRDefault="00AF36F9" w:rsidP="003617B4">
            <w:pPr>
              <w:widowControl w:val="0"/>
              <w:jc w:val="center"/>
              <w:rPr>
                <w:sz w:val="22"/>
                <w:szCs w:val="22"/>
                <w:lang w:val="en-US"/>
              </w:rPr>
            </w:pPr>
            <w:r w:rsidRPr="00511A90">
              <w:rPr>
                <w:sz w:val="22"/>
                <w:szCs w:val="22"/>
                <w:lang w:val="en-US"/>
              </w:rPr>
              <w:t>5</w:t>
            </w:r>
          </w:p>
        </w:tc>
        <w:tc>
          <w:tcPr>
            <w:tcW w:w="426" w:type="dxa"/>
          </w:tcPr>
          <w:p w:rsidR="00AF36F9" w:rsidRPr="00511A90" w:rsidRDefault="00AF36F9" w:rsidP="003617B4">
            <w:pPr>
              <w:widowControl w:val="0"/>
              <w:rPr>
                <w:sz w:val="22"/>
                <w:szCs w:val="22"/>
              </w:rPr>
            </w:pPr>
            <w:r w:rsidRPr="00511A90">
              <w:rPr>
                <w:sz w:val="22"/>
                <w:szCs w:val="22"/>
              </w:rPr>
              <w:t>72</w:t>
            </w:r>
          </w:p>
        </w:tc>
        <w:tc>
          <w:tcPr>
            <w:tcW w:w="425"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b/>
                <w:sz w:val="22"/>
                <w:szCs w:val="22"/>
              </w:rPr>
            </w:pPr>
            <w:r w:rsidRPr="00511A90">
              <w:rPr>
                <w:b/>
                <w:sz w:val="22"/>
                <w:szCs w:val="22"/>
              </w:rPr>
              <w:t>4,75</w:t>
            </w:r>
          </w:p>
        </w:tc>
        <w:tc>
          <w:tcPr>
            <w:tcW w:w="567" w:type="dxa"/>
          </w:tcPr>
          <w:p w:rsidR="00AF36F9" w:rsidRPr="00511A90" w:rsidRDefault="00AF36F9" w:rsidP="003617B4">
            <w:pPr>
              <w:widowControl w:val="0"/>
              <w:jc w:val="center"/>
              <w:rPr>
                <w:b/>
                <w:sz w:val="22"/>
                <w:szCs w:val="22"/>
              </w:rPr>
            </w:pPr>
            <w:r w:rsidRPr="00511A90">
              <w:rPr>
                <w:b/>
                <w:sz w:val="22"/>
                <w:szCs w:val="22"/>
              </w:rPr>
              <w:t>60</w:t>
            </w:r>
          </w:p>
        </w:tc>
      </w:tr>
      <w:tr w:rsidR="00AF36F9" w:rsidRPr="00511A90" w:rsidTr="00AF36F9">
        <w:trPr>
          <w:trHeight w:val="366"/>
        </w:trPr>
        <w:tc>
          <w:tcPr>
            <w:tcW w:w="567" w:type="dxa"/>
          </w:tcPr>
          <w:p w:rsidR="00AF36F9" w:rsidRPr="00511A90" w:rsidRDefault="00AF36F9" w:rsidP="00E0053B">
            <w:pPr>
              <w:pStyle w:val="af"/>
              <w:widowControl w:val="0"/>
              <w:numPr>
                <w:ilvl w:val="0"/>
                <w:numId w:val="43"/>
              </w:numPr>
              <w:suppressAutoHyphens/>
              <w:spacing w:after="0" w:line="240" w:lineRule="auto"/>
              <w:rPr>
                <w:rFonts w:ascii="Times New Roman" w:hAnsi="Times New Roman"/>
              </w:rPr>
            </w:pPr>
          </w:p>
        </w:tc>
        <w:tc>
          <w:tcPr>
            <w:tcW w:w="993" w:type="dxa"/>
          </w:tcPr>
          <w:p w:rsidR="00AF36F9" w:rsidRPr="00511A90" w:rsidRDefault="00AF36F9" w:rsidP="003617B4">
            <w:pPr>
              <w:widowControl w:val="0"/>
              <w:rPr>
                <w:sz w:val="22"/>
                <w:szCs w:val="22"/>
              </w:rPr>
            </w:pPr>
            <w:proofErr w:type="spellStart"/>
            <w:r w:rsidRPr="00511A90">
              <w:rPr>
                <w:sz w:val="22"/>
                <w:szCs w:val="22"/>
              </w:rPr>
              <w:t>Гатеева</w:t>
            </w:r>
            <w:proofErr w:type="spellEnd"/>
            <w:r w:rsidRPr="00511A90">
              <w:rPr>
                <w:sz w:val="22"/>
                <w:szCs w:val="22"/>
              </w:rPr>
              <w:t xml:space="preserve"> </w:t>
            </w:r>
            <w:proofErr w:type="spellStart"/>
            <w:r w:rsidRPr="00511A90">
              <w:rPr>
                <w:sz w:val="22"/>
                <w:szCs w:val="22"/>
              </w:rPr>
              <w:t>Дзерасса</w:t>
            </w:r>
            <w:proofErr w:type="spellEnd"/>
          </w:p>
        </w:tc>
        <w:tc>
          <w:tcPr>
            <w:tcW w:w="425" w:type="dxa"/>
          </w:tcPr>
          <w:p w:rsidR="00AF36F9" w:rsidRPr="00511A90" w:rsidRDefault="00AF36F9" w:rsidP="003617B4">
            <w:pPr>
              <w:widowControl w:val="0"/>
              <w:rPr>
                <w:sz w:val="22"/>
                <w:szCs w:val="22"/>
              </w:rPr>
            </w:pPr>
            <w:r w:rsidRPr="00511A90">
              <w:rPr>
                <w:sz w:val="22"/>
                <w:szCs w:val="22"/>
              </w:rPr>
              <w:t>4</w:t>
            </w:r>
          </w:p>
        </w:tc>
        <w:tc>
          <w:tcPr>
            <w:tcW w:w="426" w:type="dxa"/>
          </w:tcPr>
          <w:p w:rsidR="00AF36F9" w:rsidRPr="00511A90" w:rsidRDefault="00AF36F9" w:rsidP="003617B4">
            <w:pPr>
              <w:widowControl w:val="0"/>
              <w:rPr>
                <w:sz w:val="22"/>
                <w:szCs w:val="22"/>
              </w:rPr>
            </w:pPr>
            <w:r w:rsidRPr="00511A90">
              <w:rPr>
                <w:sz w:val="22"/>
                <w:szCs w:val="22"/>
              </w:rPr>
              <w:t>40</w:t>
            </w:r>
          </w:p>
        </w:tc>
        <w:tc>
          <w:tcPr>
            <w:tcW w:w="564" w:type="dxa"/>
          </w:tcPr>
          <w:p w:rsidR="00AF36F9" w:rsidRPr="00511A90" w:rsidRDefault="00AF36F9" w:rsidP="003617B4">
            <w:pPr>
              <w:widowControl w:val="0"/>
              <w:jc w:val="both"/>
              <w:rPr>
                <w:sz w:val="22"/>
                <w:szCs w:val="22"/>
              </w:rPr>
            </w:pPr>
            <w:r w:rsidRPr="00511A90">
              <w:rPr>
                <w:sz w:val="22"/>
                <w:szCs w:val="22"/>
              </w:rPr>
              <w:t>4</w:t>
            </w:r>
          </w:p>
        </w:tc>
        <w:tc>
          <w:tcPr>
            <w:tcW w:w="426" w:type="dxa"/>
          </w:tcPr>
          <w:p w:rsidR="00AF36F9" w:rsidRPr="00511A90" w:rsidRDefault="00AF36F9" w:rsidP="003617B4">
            <w:pPr>
              <w:widowControl w:val="0"/>
              <w:jc w:val="center"/>
              <w:rPr>
                <w:sz w:val="22"/>
                <w:szCs w:val="22"/>
                <w:lang w:val="en-US"/>
              </w:rPr>
            </w:pPr>
            <w:r w:rsidRPr="00511A90">
              <w:rPr>
                <w:sz w:val="22"/>
                <w:szCs w:val="22"/>
                <w:lang w:val="en-US"/>
              </w:rPr>
              <w:t>62</w:t>
            </w:r>
          </w:p>
        </w:tc>
        <w:tc>
          <w:tcPr>
            <w:tcW w:w="427"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426"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426"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r w:rsidRPr="00511A90">
              <w:rPr>
                <w:sz w:val="22"/>
                <w:szCs w:val="22"/>
              </w:rPr>
              <w:t>4</w:t>
            </w:r>
          </w:p>
        </w:tc>
        <w:tc>
          <w:tcPr>
            <w:tcW w:w="567" w:type="dxa"/>
          </w:tcPr>
          <w:p w:rsidR="00AF36F9" w:rsidRPr="00511A90" w:rsidRDefault="00AF36F9" w:rsidP="003617B4">
            <w:pPr>
              <w:widowControl w:val="0"/>
              <w:jc w:val="center"/>
              <w:rPr>
                <w:sz w:val="22"/>
                <w:szCs w:val="22"/>
                <w:lang w:val="en-US"/>
              </w:rPr>
            </w:pPr>
            <w:r w:rsidRPr="00511A90">
              <w:rPr>
                <w:sz w:val="22"/>
                <w:szCs w:val="22"/>
                <w:lang w:val="en-US"/>
              </w:rPr>
              <w:t>40</w:t>
            </w:r>
          </w:p>
        </w:tc>
        <w:tc>
          <w:tcPr>
            <w:tcW w:w="567" w:type="dxa"/>
          </w:tcPr>
          <w:p w:rsidR="00AF36F9" w:rsidRPr="00511A90" w:rsidRDefault="00AF36F9" w:rsidP="003617B4">
            <w:pPr>
              <w:widowControl w:val="0"/>
              <w:jc w:val="center"/>
              <w:rPr>
                <w:sz w:val="22"/>
                <w:szCs w:val="22"/>
                <w:lang w:val="en-US"/>
              </w:rPr>
            </w:pPr>
            <w:r w:rsidRPr="00511A90">
              <w:rPr>
                <w:sz w:val="22"/>
                <w:szCs w:val="22"/>
                <w:lang w:val="en-US"/>
              </w:rPr>
              <w:t>5</w:t>
            </w:r>
          </w:p>
        </w:tc>
        <w:tc>
          <w:tcPr>
            <w:tcW w:w="567" w:type="dxa"/>
          </w:tcPr>
          <w:p w:rsidR="00AF36F9" w:rsidRPr="00511A90" w:rsidRDefault="00AF36F9" w:rsidP="003617B4">
            <w:pPr>
              <w:widowControl w:val="0"/>
              <w:jc w:val="center"/>
              <w:rPr>
                <w:sz w:val="22"/>
                <w:szCs w:val="22"/>
                <w:lang w:val="en-US"/>
              </w:rPr>
            </w:pPr>
            <w:r w:rsidRPr="00511A90">
              <w:rPr>
                <w:sz w:val="22"/>
                <w:szCs w:val="22"/>
                <w:lang w:val="en-US"/>
              </w:rPr>
              <w:t>44</w:t>
            </w:r>
          </w:p>
        </w:tc>
        <w:tc>
          <w:tcPr>
            <w:tcW w:w="567" w:type="dxa"/>
          </w:tcPr>
          <w:p w:rsidR="00AF36F9" w:rsidRPr="00511A90" w:rsidRDefault="00AF36F9" w:rsidP="003617B4">
            <w:pPr>
              <w:widowControl w:val="0"/>
              <w:jc w:val="center"/>
              <w:rPr>
                <w:b/>
                <w:sz w:val="22"/>
                <w:szCs w:val="22"/>
              </w:rPr>
            </w:pPr>
            <w:r w:rsidRPr="00511A90">
              <w:rPr>
                <w:b/>
                <w:sz w:val="22"/>
                <w:szCs w:val="22"/>
              </w:rPr>
              <w:t>4,25</w:t>
            </w:r>
          </w:p>
        </w:tc>
        <w:tc>
          <w:tcPr>
            <w:tcW w:w="567" w:type="dxa"/>
          </w:tcPr>
          <w:p w:rsidR="00AF36F9" w:rsidRPr="00511A90" w:rsidRDefault="00AF36F9" w:rsidP="003617B4">
            <w:pPr>
              <w:widowControl w:val="0"/>
              <w:jc w:val="center"/>
              <w:rPr>
                <w:b/>
                <w:sz w:val="22"/>
                <w:szCs w:val="22"/>
              </w:rPr>
            </w:pPr>
            <w:r w:rsidRPr="00511A90">
              <w:rPr>
                <w:b/>
                <w:sz w:val="22"/>
                <w:szCs w:val="22"/>
              </w:rPr>
              <w:t>48,5</w:t>
            </w:r>
          </w:p>
        </w:tc>
      </w:tr>
      <w:tr w:rsidR="00AF36F9" w:rsidRPr="00511A90" w:rsidTr="00AF36F9">
        <w:trPr>
          <w:trHeight w:val="366"/>
        </w:trPr>
        <w:tc>
          <w:tcPr>
            <w:tcW w:w="567" w:type="dxa"/>
          </w:tcPr>
          <w:p w:rsidR="00AF36F9" w:rsidRPr="00511A90" w:rsidRDefault="00AF36F9" w:rsidP="00E0053B">
            <w:pPr>
              <w:pStyle w:val="af"/>
              <w:widowControl w:val="0"/>
              <w:numPr>
                <w:ilvl w:val="0"/>
                <w:numId w:val="43"/>
              </w:numPr>
              <w:suppressAutoHyphens/>
              <w:spacing w:after="0" w:line="240" w:lineRule="auto"/>
              <w:rPr>
                <w:rFonts w:ascii="Times New Roman" w:hAnsi="Times New Roman"/>
              </w:rPr>
            </w:pPr>
          </w:p>
        </w:tc>
        <w:tc>
          <w:tcPr>
            <w:tcW w:w="993" w:type="dxa"/>
          </w:tcPr>
          <w:p w:rsidR="00AF36F9" w:rsidRPr="00511A90" w:rsidRDefault="00AF36F9" w:rsidP="003617B4">
            <w:pPr>
              <w:widowControl w:val="0"/>
              <w:rPr>
                <w:sz w:val="22"/>
                <w:szCs w:val="22"/>
              </w:rPr>
            </w:pPr>
            <w:proofErr w:type="spellStart"/>
            <w:r w:rsidRPr="00511A90">
              <w:rPr>
                <w:sz w:val="22"/>
                <w:szCs w:val="22"/>
              </w:rPr>
              <w:t>Гурбанов</w:t>
            </w:r>
            <w:proofErr w:type="spellEnd"/>
            <w:r w:rsidRPr="00511A90">
              <w:rPr>
                <w:sz w:val="22"/>
                <w:szCs w:val="22"/>
              </w:rPr>
              <w:t xml:space="preserve"> </w:t>
            </w:r>
            <w:proofErr w:type="spellStart"/>
            <w:r w:rsidRPr="00511A90">
              <w:rPr>
                <w:sz w:val="22"/>
                <w:szCs w:val="22"/>
              </w:rPr>
              <w:t>Эмин</w:t>
            </w:r>
            <w:proofErr w:type="spellEnd"/>
          </w:p>
        </w:tc>
        <w:tc>
          <w:tcPr>
            <w:tcW w:w="425" w:type="dxa"/>
          </w:tcPr>
          <w:p w:rsidR="00AF36F9" w:rsidRPr="00511A90" w:rsidRDefault="00AF36F9" w:rsidP="003617B4">
            <w:pPr>
              <w:widowControl w:val="0"/>
              <w:rPr>
                <w:sz w:val="22"/>
                <w:szCs w:val="22"/>
              </w:rPr>
            </w:pPr>
            <w:r w:rsidRPr="00511A90">
              <w:rPr>
                <w:sz w:val="22"/>
                <w:szCs w:val="22"/>
              </w:rPr>
              <w:t>3</w:t>
            </w:r>
          </w:p>
        </w:tc>
        <w:tc>
          <w:tcPr>
            <w:tcW w:w="426" w:type="dxa"/>
          </w:tcPr>
          <w:p w:rsidR="00AF36F9" w:rsidRPr="00511A90" w:rsidRDefault="00AF36F9" w:rsidP="003617B4">
            <w:pPr>
              <w:widowControl w:val="0"/>
              <w:rPr>
                <w:sz w:val="22"/>
                <w:szCs w:val="22"/>
                <w:lang w:val="en-US"/>
              </w:rPr>
            </w:pPr>
            <w:r w:rsidRPr="00511A90">
              <w:rPr>
                <w:sz w:val="22"/>
                <w:szCs w:val="22"/>
                <w:lang w:val="en-US"/>
              </w:rPr>
              <w:t>4</w:t>
            </w:r>
          </w:p>
        </w:tc>
        <w:tc>
          <w:tcPr>
            <w:tcW w:w="564" w:type="dxa"/>
          </w:tcPr>
          <w:p w:rsidR="00AF36F9" w:rsidRPr="00511A90" w:rsidRDefault="00AF36F9" w:rsidP="003617B4">
            <w:pPr>
              <w:widowControl w:val="0"/>
              <w:jc w:val="both"/>
              <w:rPr>
                <w:sz w:val="22"/>
                <w:szCs w:val="22"/>
                <w:lang w:val="en-US"/>
              </w:rPr>
            </w:pPr>
            <w:r w:rsidRPr="00511A90">
              <w:rPr>
                <w:sz w:val="22"/>
                <w:szCs w:val="22"/>
                <w:lang w:val="en-US"/>
              </w:rPr>
              <w:t>4</w:t>
            </w:r>
          </w:p>
        </w:tc>
        <w:tc>
          <w:tcPr>
            <w:tcW w:w="426" w:type="dxa"/>
          </w:tcPr>
          <w:p w:rsidR="00AF36F9" w:rsidRPr="00511A90" w:rsidRDefault="00AF36F9" w:rsidP="003617B4">
            <w:pPr>
              <w:widowControl w:val="0"/>
              <w:jc w:val="center"/>
              <w:rPr>
                <w:sz w:val="22"/>
                <w:szCs w:val="22"/>
                <w:lang w:val="en-US"/>
              </w:rPr>
            </w:pPr>
            <w:r w:rsidRPr="00511A90">
              <w:rPr>
                <w:sz w:val="22"/>
                <w:szCs w:val="22"/>
                <w:lang w:val="en-US"/>
              </w:rPr>
              <w:t>55</w:t>
            </w:r>
          </w:p>
        </w:tc>
        <w:tc>
          <w:tcPr>
            <w:tcW w:w="427"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426" w:type="dxa"/>
          </w:tcPr>
          <w:p w:rsidR="00AF36F9" w:rsidRPr="00511A90" w:rsidRDefault="00AF36F9" w:rsidP="003617B4">
            <w:pPr>
              <w:widowControl w:val="0"/>
              <w:jc w:val="center"/>
              <w:rPr>
                <w:sz w:val="22"/>
                <w:szCs w:val="22"/>
                <w:lang w:val="en-US"/>
              </w:rPr>
            </w:pPr>
            <w:r w:rsidRPr="00511A90">
              <w:rPr>
                <w:sz w:val="22"/>
                <w:szCs w:val="22"/>
                <w:lang w:val="en-US"/>
              </w:rPr>
              <w:t>4</w:t>
            </w:r>
          </w:p>
        </w:tc>
        <w:tc>
          <w:tcPr>
            <w:tcW w:w="425" w:type="dxa"/>
          </w:tcPr>
          <w:p w:rsidR="00AF36F9" w:rsidRPr="00511A90" w:rsidRDefault="00AF36F9" w:rsidP="003617B4">
            <w:pPr>
              <w:widowControl w:val="0"/>
              <w:jc w:val="center"/>
              <w:rPr>
                <w:sz w:val="22"/>
                <w:szCs w:val="22"/>
                <w:lang w:val="en-US"/>
              </w:rPr>
            </w:pPr>
            <w:r w:rsidRPr="00511A90">
              <w:rPr>
                <w:sz w:val="22"/>
                <w:szCs w:val="22"/>
                <w:lang w:val="en-US"/>
              </w:rPr>
              <w:t>38</w:t>
            </w:r>
          </w:p>
        </w:tc>
        <w:tc>
          <w:tcPr>
            <w:tcW w:w="425"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lang w:val="en-US"/>
              </w:rPr>
            </w:pPr>
            <w:r w:rsidRPr="00511A90">
              <w:rPr>
                <w:sz w:val="22"/>
                <w:szCs w:val="22"/>
                <w:lang w:val="en-US"/>
              </w:rPr>
              <w:t>4</w:t>
            </w:r>
          </w:p>
        </w:tc>
        <w:tc>
          <w:tcPr>
            <w:tcW w:w="426" w:type="dxa"/>
          </w:tcPr>
          <w:p w:rsidR="00AF36F9" w:rsidRPr="00511A90" w:rsidRDefault="00AF36F9" w:rsidP="003617B4">
            <w:pPr>
              <w:widowControl w:val="0"/>
              <w:jc w:val="center"/>
              <w:rPr>
                <w:sz w:val="22"/>
                <w:szCs w:val="22"/>
              </w:rPr>
            </w:pPr>
            <w:r w:rsidRPr="00511A90">
              <w:rPr>
                <w:color w:val="FF0000"/>
                <w:sz w:val="22"/>
                <w:szCs w:val="22"/>
              </w:rPr>
              <w:t>38</w:t>
            </w:r>
          </w:p>
        </w:tc>
        <w:tc>
          <w:tcPr>
            <w:tcW w:w="425"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b/>
                <w:sz w:val="22"/>
                <w:szCs w:val="22"/>
              </w:rPr>
            </w:pPr>
            <w:r w:rsidRPr="00511A90">
              <w:rPr>
                <w:b/>
                <w:sz w:val="22"/>
                <w:szCs w:val="22"/>
              </w:rPr>
              <w:t>3,75</w:t>
            </w:r>
          </w:p>
        </w:tc>
        <w:tc>
          <w:tcPr>
            <w:tcW w:w="567" w:type="dxa"/>
          </w:tcPr>
          <w:p w:rsidR="00AF36F9" w:rsidRPr="00511A90" w:rsidRDefault="00AF36F9" w:rsidP="003617B4">
            <w:pPr>
              <w:widowControl w:val="0"/>
              <w:jc w:val="center"/>
              <w:rPr>
                <w:b/>
                <w:sz w:val="22"/>
                <w:szCs w:val="22"/>
              </w:rPr>
            </w:pPr>
            <w:r w:rsidRPr="00511A90">
              <w:rPr>
                <w:b/>
                <w:sz w:val="22"/>
                <w:szCs w:val="22"/>
              </w:rPr>
              <w:t>43,6</w:t>
            </w:r>
          </w:p>
        </w:tc>
      </w:tr>
      <w:tr w:rsidR="00AF36F9" w:rsidRPr="00511A90" w:rsidTr="00AF36F9">
        <w:trPr>
          <w:trHeight w:val="345"/>
        </w:trPr>
        <w:tc>
          <w:tcPr>
            <w:tcW w:w="567" w:type="dxa"/>
          </w:tcPr>
          <w:p w:rsidR="00AF36F9" w:rsidRPr="00511A90" w:rsidRDefault="00AF36F9" w:rsidP="00E0053B">
            <w:pPr>
              <w:pStyle w:val="af"/>
              <w:widowControl w:val="0"/>
              <w:numPr>
                <w:ilvl w:val="0"/>
                <w:numId w:val="43"/>
              </w:numPr>
              <w:suppressAutoHyphens/>
              <w:spacing w:after="0" w:line="240" w:lineRule="auto"/>
              <w:rPr>
                <w:rFonts w:ascii="Times New Roman" w:hAnsi="Times New Roman"/>
              </w:rPr>
            </w:pPr>
          </w:p>
        </w:tc>
        <w:tc>
          <w:tcPr>
            <w:tcW w:w="993" w:type="dxa"/>
          </w:tcPr>
          <w:p w:rsidR="00AF36F9" w:rsidRPr="00511A90" w:rsidRDefault="00AF36F9" w:rsidP="003617B4">
            <w:pPr>
              <w:widowControl w:val="0"/>
              <w:rPr>
                <w:sz w:val="22"/>
                <w:szCs w:val="22"/>
              </w:rPr>
            </w:pPr>
            <w:proofErr w:type="spellStart"/>
            <w:r w:rsidRPr="00511A90">
              <w:rPr>
                <w:sz w:val="22"/>
                <w:szCs w:val="22"/>
              </w:rPr>
              <w:t>Зангиева</w:t>
            </w:r>
            <w:proofErr w:type="spellEnd"/>
            <w:r w:rsidRPr="00511A90">
              <w:rPr>
                <w:sz w:val="22"/>
                <w:szCs w:val="22"/>
              </w:rPr>
              <w:t xml:space="preserve"> Зарина</w:t>
            </w:r>
          </w:p>
        </w:tc>
        <w:tc>
          <w:tcPr>
            <w:tcW w:w="425" w:type="dxa"/>
          </w:tcPr>
          <w:p w:rsidR="00AF36F9" w:rsidRPr="00511A90" w:rsidRDefault="00AF36F9" w:rsidP="003617B4">
            <w:pPr>
              <w:widowControl w:val="0"/>
              <w:rPr>
                <w:sz w:val="22"/>
                <w:szCs w:val="22"/>
              </w:rPr>
            </w:pPr>
            <w:r w:rsidRPr="00511A90">
              <w:rPr>
                <w:sz w:val="22"/>
                <w:szCs w:val="22"/>
              </w:rPr>
              <w:t>3</w:t>
            </w:r>
          </w:p>
        </w:tc>
        <w:tc>
          <w:tcPr>
            <w:tcW w:w="426" w:type="dxa"/>
          </w:tcPr>
          <w:p w:rsidR="00AF36F9" w:rsidRPr="00511A90" w:rsidRDefault="00AF36F9" w:rsidP="003617B4">
            <w:pPr>
              <w:widowControl w:val="0"/>
              <w:rPr>
                <w:sz w:val="22"/>
                <w:szCs w:val="22"/>
              </w:rPr>
            </w:pPr>
            <w:r w:rsidRPr="00511A90">
              <w:rPr>
                <w:sz w:val="22"/>
                <w:szCs w:val="22"/>
              </w:rPr>
              <w:t>3</w:t>
            </w:r>
          </w:p>
        </w:tc>
        <w:tc>
          <w:tcPr>
            <w:tcW w:w="564" w:type="dxa"/>
          </w:tcPr>
          <w:p w:rsidR="00AF36F9" w:rsidRPr="00511A90" w:rsidRDefault="00AF36F9" w:rsidP="003617B4">
            <w:pPr>
              <w:widowControl w:val="0"/>
              <w:jc w:val="both"/>
              <w:rPr>
                <w:sz w:val="22"/>
                <w:szCs w:val="22"/>
              </w:rPr>
            </w:pPr>
            <w:r w:rsidRPr="00511A90">
              <w:rPr>
                <w:sz w:val="22"/>
                <w:szCs w:val="22"/>
              </w:rPr>
              <w:t>4</w:t>
            </w:r>
          </w:p>
        </w:tc>
        <w:tc>
          <w:tcPr>
            <w:tcW w:w="426" w:type="dxa"/>
          </w:tcPr>
          <w:p w:rsidR="00AF36F9" w:rsidRPr="00511A90" w:rsidRDefault="00AF36F9" w:rsidP="003617B4">
            <w:pPr>
              <w:widowControl w:val="0"/>
              <w:jc w:val="center"/>
              <w:rPr>
                <w:sz w:val="22"/>
                <w:szCs w:val="22"/>
              </w:rPr>
            </w:pPr>
            <w:r w:rsidRPr="00511A90">
              <w:rPr>
                <w:sz w:val="22"/>
                <w:szCs w:val="22"/>
              </w:rPr>
              <w:t>73</w:t>
            </w:r>
          </w:p>
        </w:tc>
        <w:tc>
          <w:tcPr>
            <w:tcW w:w="427" w:type="dxa"/>
          </w:tcPr>
          <w:p w:rsidR="00AF36F9" w:rsidRPr="00511A90" w:rsidRDefault="00AF36F9" w:rsidP="003617B4">
            <w:pPr>
              <w:widowControl w:val="0"/>
              <w:jc w:val="center"/>
              <w:rPr>
                <w:sz w:val="22"/>
                <w:szCs w:val="22"/>
              </w:rPr>
            </w:pPr>
            <w:r w:rsidRPr="00511A90">
              <w:rPr>
                <w:sz w:val="22"/>
                <w:szCs w:val="22"/>
              </w:rPr>
              <w:t>5</w:t>
            </w:r>
          </w:p>
        </w:tc>
        <w:tc>
          <w:tcPr>
            <w:tcW w:w="425" w:type="dxa"/>
          </w:tcPr>
          <w:p w:rsidR="00AF36F9" w:rsidRPr="00511A90" w:rsidRDefault="00AF36F9" w:rsidP="003617B4">
            <w:pPr>
              <w:widowControl w:val="0"/>
              <w:jc w:val="center"/>
              <w:rPr>
                <w:sz w:val="22"/>
                <w:szCs w:val="22"/>
                <w:lang w:val="en-US"/>
              </w:rPr>
            </w:pPr>
            <w:r w:rsidRPr="00511A90">
              <w:rPr>
                <w:sz w:val="22"/>
                <w:szCs w:val="22"/>
                <w:lang w:val="en-US"/>
              </w:rPr>
              <w:t>52</w:t>
            </w:r>
          </w:p>
        </w:tc>
        <w:tc>
          <w:tcPr>
            <w:tcW w:w="426"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426"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r w:rsidRPr="00511A90">
              <w:rPr>
                <w:sz w:val="22"/>
                <w:szCs w:val="22"/>
              </w:rPr>
              <w:t>4</w:t>
            </w:r>
          </w:p>
        </w:tc>
        <w:tc>
          <w:tcPr>
            <w:tcW w:w="567" w:type="dxa"/>
          </w:tcPr>
          <w:p w:rsidR="00AF36F9" w:rsidRPr="00511A90" w:rsidRDefault="00AF36F9" w:rsidP="003617B4">
            <w:pPr>
              <w:widowControl w:val="0"/>
              <w:jc w:val="center"/>
              <w:rPr>
                <w:sz w:val="22"/>
                <w:szCs w:val="22"/>
                <w:lang w:val="en-US"/>
              </w:rPr>
            </w:pPr>
            <w:r w:rsidRPr="00511A90">
              <w:rPr>
                <w:sz w:val="22"/>
                <w:szCs w:val="22"/>
                <w:lang w:val="en-US"/>
              </w:rPr>
              <w:t>45</w:t>
            </w: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b/>
                <w:sz w:val="22"/>
                <w:szCs w:val="22"/>
              </w:rPr>
            </w:pPr>
            <w:r w:rsidRPr="00511A90">
              <w:rPr>
                <w:b/>
                <w:sz w:val="22"/>
                <w:szCs w:val="22"/>
              </w:rPr>
              <w:t>4</w:t>
            </w:r>
          </w:p>
        </w:tc>
        <w:tc>
          <w:tcPr>
            <w:tcW w:w="567" w:type="dxa"/>
          </w:tcPr>
          <w:p w:rsidR="00AF36F9" w:rsidRPr="00511A90" w:rsidRDefault="00AF36F9" w:rsidP="003617B4">
            <w:pPr>
              <w:widowControl w:val="0"/>
              <w:jc w:val="center"/>
              <w:rPr>
                <w:b/>
                <w:sz w:val="22"/>
                <w:szCs w:val="22"/>
              </w:rPr>
            </w:pPr>
            <w:r w:rsidRPr="00511A90">
              <w:rPr>
                <w:b/>
                <w:sz w:val="22"/>
                <w:szCs w:val="22"/>
              </w:rPr>
              <w:t>56,6</w:t>
            </w:r>
          </w:p>
        </w:tc>
      </w:tr>
      <w:tr w:rsidR="00AF36F9" w:rsidRPr="00511A90" w:rsidTr="00AF36F9">
        <w:trPr>
          <w:trHeight w:val="366"/>
        </w:trPr>
        <w:tc>
          <w:tcPr>
            <w:tcW w:w="567" w:type="dxa"/>
          </w:tcPr>
          <w:p w:rsidR="00AF36F9" w:rsidRPr="00511A90" w:rsidRDefault="00AF36F9" w:rsidP="00E0053B">
            <w:pPr>
              <w:pStyle w:val="af"/>
              <w:widowControl w:val="0"/>
              <w:numPr>
                <w:ilvl w:val="0"/>
                <w:numId w:val="43"/>
              </w:numPr>
              <w:suppressAutoHyphens/>
              <w:spacing w:after="0" w:line="240" w:lineRule="auto"/>
              <w:rPr>
                <w:rFonts w:ascii="Times New Roman" w:hAnsi="Times New Roman"/>
              </w:rPr>
            </w:pPr>
          </w:p>
        </w:tc>
        <w:tc>
          <w:tcPr>
            <w:tcW w:w="993" w:type="dxa"/>
          </w:tcPr>
          <w:p w:rsidR="00AF36F9" w:rsidRPr="00511A90" w:rsidRDefault="00AF36F9" w:rsidP="003617B4">
            <w:pPr>
              <w:widowControl w:val="0"/>
              <w:rPr>
                <w:sz w:val="22"/>
                <w:szCs w:val="22"/>
              </w:rPr>
            </w:pPr>
            <w:proofErr w:type="spellStart"/>
            <w:r w:rsidRPr="00511A90">
              <w:rPr>
                <w:sz w:val="22"/>
                <w:szCs w:val="22"/>
              </w:rPr>
              <w:t>Козонов</w:t>
            </w:r>
            <w:proofErr w:type="spellEnd"/>
            <w:r w:rsidRPr="00511A90">
              <w:rPr>
                <w:sz w:val="22"/>
                <w:szCs w:val="22"/>
              </w:rPr>
              <w:t xml:space="preserve"> Давид</w:t>
            </w:r>
          </w:p>
        </w:tc>
        <w:tc>
          <w:tcPr>
            <w:tcW w:w="425" w:type="dxa"/>
          </w:tcPr>
          <w:p w:rsidR="00AF36F9" w:rsidRPr="00511A90" w:rsidRDefault="00AF36F9" w:rsidP="003617B4">
            <w:pPr>
              <w:widowControl w:val="0"/>
              <w:rPr>
                <w:sz w:val="22"/>
                <w:szCs w:val="22"/>
              </w:rPr>
            </w:pPr>
            <w:r w:rsidRPr="00511A90">
              <w:rPr>
                <w:sz w:val="22"/>
                <w:szCs w:val="22"/>
              </w:rPr>
              <w:t>4</w:t>
            </w:r>
          </w:p>
        </w:tc>
        <w:tc>
          <w:tcPr>
            <w:tcW w:w="426" w:type="dxa"/>
          </w:tcPr>
          <w:p w:rsidR="00AF36F9" w:rsidRPr="00511A90" w:rsidRDefault="00AF36F9" w:rsidP="003617B4">
            <w:pPr>
              <w:widowControl w:val="0"/>
              <w:rPr>
                <w:sz w:val="22"/>
                <w:szCs w:val="22"/>
              </w:rPr>
            </w:pPr>
            <w:r w:rsidRPr="00511A90">
              <w:rPr>
                <w:sz w:val="22"/>
                <w:szCs w:val="22"/>
              </w:rPr>
              <w:t>4</w:t>
            </w:r>
          </w:p>
        </w:tc>
        <w:tc>
          <w:tcPr>
            <w:tcW w:w="564" w:type="dxa"/>
          </w:tcPr>
          <w:p w:rsidR="00AF36F9" w:rsidRPr="00511A90" w:rsidRDefault="00AF36F9" w:rsidP="003617B4">
            <w:pPr>
              <w:widowControl w:val="0"/>
              <w:jc w:val="both"/>
              <w:rPr>
                <w:sz w:val="22"/>
                <w:szCs w:val="22"/>
                <w:lang w:val="en-US"/>
              </w:rPr>
            </w:pPr>
            <w:r w:rsidRPr="00511A90">
              <w:rPr>
                <w:sz w:val="22"/>
                <w:szCs w:val="22"/>
                <w:lang w:val="en-US"/>
              </w:rPr>
              <w:t>5</w:t>
            </w:r>
          </w:p>
        </w:tc>
        <w:tc>
          <w:tcPr>
            <w:tcW w:w="426" w:type="dxa"/>
          </w:tcPr>
          <w:p w:rsidR="00AF36F9" w:rsidRPr="00511A90" w:rsidRDefault="00AF36F9" w:rsidP="003617B4">
            <w:pPr>
              <w:widowControl w:val="0"/>
              <w:jc w:val="center"/>
              <w:rPr>
                <w:sz w:val="22"/>
                <w:szCs w:val="22"/>
                <w:lang w:val="en-US"/>
              </w:rPr>
            </w:pPr>
            <w:r w:rsidRPr="00511A90">
              <w:rPr>
                <w:sz w:val="22"/>
                <w:szCs w:val="22"/>
                <w:lang w:val="en-US"/>
              </w:rPr>
              <w:t>66</w:t>
            </w:r>
          </w:p>
        </w:tc>
        <w:tc>
          <w:tcPr>
            <w:tcW w:w="427" w:type="dxa"/>
          </w:tcPr>
          <w:p w:rsidR="00AF36F9" w:rsidRPr="00511A90" w:rsidRDefault="00AF36F9" w:rsidP="003617B4">
            <w:pPr>
              <w:widowControl w:val="0"/>
              <w:jc w:val="center"/>
              <w:rPr>
                <w:sz w:val="22"/>
                <w:szCs w:val="22"/>
              </w:rPr>
            </w:pPr>
            <w:r w:rsidRPr="00511A90">
              <w:rPr>
                <w:sz w:val="22"/>
                <w:szCs w:val="22"/>
              </w:rPr>
              <w:t>5</w:t>
            </w:r>
          </w:p>
        </w:tc>
        <w:tc>
          <w:tcPr>
            <w:tcW w:w="425" w:type="dxa"/>
          </w:tcPr>
          <w:p w:rsidR="00AF36F9" w:rsidRPr="00511A90" w:rsidRDefault="00AF36F9" w:rsidP="003617B4">
            <w:pPr>
              <w:widowControl w:val="0"/>
              <w:jc w:val="center"/>
              <w:rPr>
                <w:sz w:val="22"/>
                <w:szCs w:val="22"/>
              </w:rPr>
            </w:pPr>
            <w:r w:rsidRPr="00511A90">
              <w:rPr>
                <w:sz w:val="22"/>
                <w:szCs w:val="22"/>
              </w:rPr>
              <w:t>79</w:t>
            </w:r>
          </w:p>
        </w:tc>
        <w:tc>
          <w:tcPr>
            <w:tcW w:w="426"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426"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r w:rsidRPr="00511A90">
              <w:rPr>
                <w:sz w:val="22"/>
                <w:szCs w:val="22"/>
              </w:rPr>
              <w:t>5</w:t>
            </w:r>
          </w:p>
        </w:tc>
        <w:tc>
          <w:tcPr>
            <w:tcW w:w="567" w:type="dxa"/>
          </w:tcPr>
          <w:p w:rsidR="00AF36F9" w:rsidRPr="00511A90" w:rsidRDefault="00AF36F9" w:rsidP="003617B4">
            <w:pPr>
              <w:widowControl w:val="0"/>
              <w:jc w:val="center"/>
              <w:rPr>
                <w:sz w:val="22"/>
                <w:szCs w:val="22"/>
                <w:lang w:val="en-US"/>
              </w:rPr>
            </w:pPr>
            <w:r w:rsidRPr="00511A90">
              <w:rPr>
                <w:sz w:val="22"/>
                <w:szCs w:val="22"/>
                <w:lang w:val="en-US"/>
              </w:rPr>
              <w:t>58</w:t>
            </w: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b/>
                <w:sz w:val="22"/>
                <w:szCs w:val="22"/>
              </w:rPr>
            </w:pPr>
            <w:r w:rsidRPr="00511A90">
              <w:rPr>
                <w:b/>
                <w:sz w:val="22"/>
                <w:szCs w:val="22"/>
              </w:rPr>
              <w:t>4,75</w:t>
            </w:r>
          </w:p>
        </w:tc>
        <w:tc>
          <w:tcPr>
            <w:tcW w:w="567" w:type="dxa"/>
          </w:tcPr>
          <w:p w:rsidR="00AF36F9" w:rsidRPr="00511A90" w:rsidRDefault="00AF36F9" w:rsidP="003617B4">
            <w:pPr>
              <w:widowControl w:val="0"/>
              <w:jc w:val="center"/>
              <w:rPr>
                <w:b/>
                <w:sz w:val="22"/>
                <w:szCs w:val="22"/>
              </w:rPr>
            </w:pPr>
            <w:r w:rsidRPr="00511A90">
              <w:rPr>
                <w:b/>
                <w:sz w:val="22"/>
                <w:szCs w:val="22"/>
              </w:rPr>
              <w:t>67,6</w:t>
            </w:r>
          </w:p>
        </w:tc>
      </w:tr>
      <w:tr w:rsidR="00AF36F9" w:rsidRPr="00511A90" w:rsidTr="00AF36F9">
        <w:trPr>
          <w:trHeight w:val="366"/>
        </w:trPr>
        <w:tc>
          <w:tcPr>
            <w:tcW w:w="567" w:type="dxa"/>
          </w:tcPr>
          <w:p w:rsidR="00AF36F9" w:rsidRPr="00511A90" w:rsidRDefault="00AF36F9" w:rsidP="00E0053B">
            <w:pPr>
              <w:pStyle w:val="af"/>
              <w:widowControl w:val="0"/>
              <w:numPr>
                <w:ilvl w:val="0"/>
                <w:numId w:val="43"/>
              </w:numPr>
              <w:suppressAutoHyphens/>
              <w:spacing w:after="0" w:line="240" w:lineRule="auto"/>
              <w:rPr>
                <w:rFonts w:ascii="Times New Roman" w:hAnsi="Times New Roman"/>
              </w:rPr>
            </w:pPr>
          </w:p>
        </w:tc>
        <w:tc>
          <w:tcPr>
            <w:tcW w:w="993" w:type="dxa"/>
          </w:tcPr>
          <w:p w:rsidR="00AF36F9" w:rsidRPr="00511A90" w:rsidRDefault="00AF36F9" w:rsidP="003617B4">
            <w:pPr>
              <w:widowControl w:val="0"/>
              <w:rPr>
                <w:sz w:val="22"/>
                <w:szCs w:val="22"/>
              </w:rPr>
            </w:pPr>
            <w:proofErr w:type="spellStart"/>
            <w:r w:rsidRPr="00511A90">
              <w:rPr>
                <w:sz w:val="22"/>
                <w:szCs w:val="22"/>
              </w:rPr>
              <w:t>Мкацаканян</w:t>
            </w:r>
            <w:proofErr w:type="spellEnd"/>
            <w:r w:rsidRPr="00511A90">
              <w:rPr>
                <w:sz w:val="22"/>
                <w:szCs w:val="22"/>
              </w:rPr>
              <w:t xml:space="preserve"> Наре</w:t>
            </w:r>
          </w:p>
        </w:tc>
        <w:tc>
          <w:tcPr>
            <w:tcW w:w="425" w:type="dxa"/>
          </w:tcPr>
          <w:p w:rsidR="00AF36F9" w:rsidRPr="00511A90" w:rsidRDefault="00AF36F9" w:rsidP="003617B4">
            <w:pPr>
              <w:widowControl w:val="0"/>
              <w:rPr>
                <w:sz w:val="22"/>
                <w:szCs w:val="22"/>
              </w:rPr>
            </w:pPr>
            <w:r w:rsidRPr="00511A90">
              <w:rPr>
                <w:sz w:val="22"/>
                <w:szCs w:val="22"/>
              </w:rPr>
              <w:t>4</w:t>
            </w:r>
          </w:p>
        </w:tc>
        <w:tc>
          <w:tcPr>
            <w:tcW w:w="426" w:type="dxa"/>
          </w:tcPr>
          <w:p w:rsidR="00AF36F9" w:rsidRPr="00511A90" w:rsidRDefault="00AF36F9" w:rsidP="003617B4">
            <w:pPr>
              <w:widowControl w:val="0"/>
              <w:rPr>
                <w:sz w:val="22"/>
                <w:szCs w:val="22"/>
              </w:rPr>
            </w:pPr>
            <w:r w:rsidRPr="00511A90">
              <w:rPr>
                <w:sz w:val="22"/>
                <w:szCs w:val="22"/>
              </w:rPr>
              <w:t>3</w:t>
            </w:r>
          </w:p>
        </w:tc>
        <w:tc>
          <w:tcPr>
            <w:tcW w:w="564" w:type="dxa"/>
          </w:tcPr>
          <w:p w:rsidR="00AF36F9" w:rsidRPr="00511A90" w:rsidRDefault="00AF36F9" w:rsidP="003617B4">
            <w:pPr>
              <w:widowControl w:val="0"/>
              <w:jc w:val="both"/>
              <w:rPr>
                <w:sz w:val="22"/>
                <w:szCs w:val="22"/>
                <w:lang w:val="en-US"/>
              </w:rPr>
            </w:pPr>
            <w:r w:rsidRPr="00511A90">
              <w:rPr>
                <w:sz w:val="22"/>
                <w:szCs w:val="22"/>
                <w:lang w:val="en-US"/>
              </w:rPr>
              <w:t>4</w:t>
            </w:r>
          </w:p>
        </w:tc>
        <w:tc>
          <w:tcPr>
            <w:tcW w:w="426" w:type="dxa"/>
          </w:tcPr>
          <w:p w:rsidR="00AF36F9" w:rsidRPr="00511A90" w:rsidRDefault="00AF36F9" w:rsidP="003617B4">
            <w:pPr>
              <w:widowControl w:val="0"/>
              <w:jc w:val="center"/>
              <w:rPr>
                <w:sz w:val="22"/>
                <w:szCs w:val="22"/>
                <w:lang w:val="en-US"/>
              </w:rPr>
            </w:pPr>
            <w:r w:rsidRPr="00511A90">
              <w:rPr>
                <w:sz w:val="22"/>
                <w:szCs w:val="22"/>
                <w:lang w:val="en-US"/>
              </w:rPr>
              <w:t>66</w:t>
            </w:r>
          </w:p>
        </w:tc>
        <w:tc>
          <w:tcPr>
            <w:tcW w:w="427" w:type="dxa"/>
          </w:tcPr>
          <w:p w:rsidR="00AF36F9" w:rsidRPr="00511A90" w:rsidRDefault="00AF36F9" w:rsidP="003617B4">
            <w:pPr>
              <w:widowControl w:val="0"/>
              <w:jc w:val="center"/>
              <w:rPr>
                <w:sz w:val="22"/>
                <w:szCs w:val="22"/>
              </w:rPr>
            </w:pPr>
            <w:r w:rsidRPr="00511A90">
              <w:rPr>
                <w:sz w:val="22"/>
                <w:szCs w:val="22"/>
              </w:rPr>
              <w:t>5</w:t>
            </w:r>
          </w:p>
        </w:tc>
        <w:tc>
          <w:tcPr>
            <w:tcW w:w="425" w:type="dxa"/>
          </w:tcPr>
          <w:p w:rsidR="00AF36F9" w:rsidRPr="00511A90" w:rsidRDefault="00AF36F9" w:rsidP="003617B4">
            <w:pPr>
              <w:widowControl w:val="0"/>
              <w:jc w:val="center"/>
              <w:rPr>
                <w:sz w:val="22"/>
                <w:szCs w:val="22"/>
                <w:lang w:val="en-US"/>
              </w:rPr>
            </w:pPr>
            <w:r w:rsidRPr="00511A90">
              <w:rPr>
                <w:sz w:val="22"/>
                <w:szCs w:val="22"/>
                <w:lang w:val="en-US"/>
              </w:rPr>
              <w:t>40</w:t>
            </w:r>
          </w:p>
        </w:tc>
        <w:tc>
          <w:tcPr>
            <w:tcW w:w="426"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lang w:val="en-US"/>
              </w:rPr>
            </w:pPr>
          </w:p>
        </w:tc>
        <w:tc>
          <w:tcPr>
            <w:tcW w:w="425"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426"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r w:rsidRPr="00511A90">
              <w:rPr>
                <w:sz w:val="22"/>
                <w:szCs w:val="22"/>
              </w:rPr>
              <w:t>5</w:t>
            </w:r>
          </w:p>
        </w:tc>
        <w:tc>
          <w:tcPr>
            <w:tcW w:w="567" w:type="dxa"/>
          </w:tcPr>
          <w:p w:rsidR="00AF36F9" w:rsidRPr="00511A90" w:rsidRDefault="00AF36F9" w:rsidP="003617B4">
            <w:pPr>
              <w:widowControl w:val="0"/>
              <w:jc w:val="center"/>
              <w:rPr>
                <w:sz w:val="22"/>
                <w:szCs w:val="22"/>
                <w:lang w:val="en-US"/>
              </w:rPr>
            </w:pPr>
            <w:r w:rsidRPr="00511A90">
              <w:rPr>
                <w:sz w:val="22"/>
                <w:szCs w:val="22"/>
                <w:lang w:val="en-US"/>
              </w:rPr>
              <w:t>39</w:t>
            </w: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b/>
                <w:sz w:val="22"/>
                <w:szCs w:val="22"/>
              </w:rPr>
            </w:pPr>
            <w:r w:rsidRPr="00511A90">
              <w:rPr>
                <w:b/>
                <w:sz w:val="22"/>
                <w:szCs w:val="22"/>
              </w:rPr>
              <w:t>4,5</w:t>
            </w:r>
          </w:p>
        </w:tc>
        <w:tc>
          <w:tcPr>
            <w:tcW w:w="567" w:type="dxa"/>
          </w:tcPr>
          <w:p w:rsidR="00AF36F9" w:rsidRPr="00511A90" w:rsidRDefault="00AF36F9" w:rsidP="003617B4">
            <w:pPr>
              <w:widowControl w:val="0"/>
              <w:jc w:val="center"/>
              <w:rPr>
                <w:b/>
                <w:sz w:val="22"/>
                <w:szCs w:val="22"/>
              </w:rPr>
            </w:pPr>
            <w:r w:rsidRPr="00511A90">
              <w:rPr>
                <w:b/>
                <w:sz w:val="22"/>
                <w:szCs w:val="22"/>
              </w:rPr>
              <w:t>48</w:t>
            </w:r>
          </w:p>
        </w:tc>
      </w:tr>
      <w:tr w:rsidR="00AF36F9" w:rsidRPr="00511A90" w:rsidTr="00AF36F9">
        <w:trPr>
          <w:trHeight w:val="366"/>
        </w:trPr>
        <w:tc>
          <w:tcPr>
            <w:tcW w:w="567" w:type="dxa"/>
          </w:tcPr>
          <w:p w:rsidR="00AF36F9" w:rsidRPr="00511A90" w:rsidRDefault="00AF36F9" w:rsidP="00E0053B">
            <w:pPr>
              <w:pStyle w:val="af"/>
              <w:widowControl w:val="0"/>
              <w:numPr>
                <w:ilvl w:val="0"/>
                <w:numId w:val="43"/>
              </w:numPr>
              <w:suppressAutoHyphens/>
              <w:spacing w:after="0" w:line="240" w:lineRule="auto"/>
              <w:rPr>
                <w:rFonts w:ascii="Times New Roman" w:hAnsi="Times New Roman"/>
              </w:rPr>
            </w:pPr>
          </w:p>
        </w:tc>
        <w:tc>
          <w:tcPr>
            <w:tcW w:w="993" w:type="dxa"/>
          </w:tcPr>
          <w:p w:rsidR="00AF36F9" w:rsidRPr="00511A90" w:rsidRDefault="00AF36F9" w:rsidP="003617B4">
            <w:pPr>
              <w:widowControl w:val="0"/>
              <w:rPr>
                <w:sz w:val="22"/>
                <w:szCs w:val="22"/>
              </w:rPr>
            </w:pPr>
            <w:proofErr w:type="spellStart"/>
            <w:r w:rsidRPr="00511A90">
              <w:rPr>
                <w:sz w:val="22"/>
                <w:szCs w:val="22"/>
              </w:rPr>
              <w:t>Соскиева</w:t>
            </w:r>
            <w:proofErr w:type="spellEnd"/>
            <w:r w:rsidRPr="00511A90">
              <w:rPr>
                <w:sz w:val="22"/>
                <w:szCs w:val="22"/>
              </w:rPr>
              <w:t xml:space="preserve"> Влада</w:t>
            </w:r>
          </w:p>
        </w:tc>
        <w:tc>
          <w:tcPr>
            <w:tcW w:w="425" w:type="dxa"/>
          </w:tcPr>
          <w:p w:rsidR="00AF36F9" w:rsidRPr="00511A90" w:rsidRDefault="00AF36F9" w:rsidP="003617B4">
            <w:pPr>
              <w:widowControl w:val="0"/>
              <w:rPr>
                <w:sz w:val="22"/>
                <w:szCs w:val="22"/>
              </w:rPr>
            </w:pPr>
            <w:r w:rsidRPr="00511A90">
              <w:rPr>
                <w:sz w:val="22"/>
                <w:szCs w:val="22"/>
              </w:rPr>
              <w:t>4</w:t>
            </w:r>
          </w:p>
        </w:tc>
        <w:tc>
          <w:tcPr>
            <w:tcW w:w="426" w:type="dxa"/>
          </w:tcPr>
          <w:p w:rsidR="00AF36F9" w:rsidRPr="00511A90" w:rsidRDefault="00AF36F9" w:rsidP="003617B4">
            <w:pPr>
              <w:widowControl w:val="0"/>
              <w:rPr>
                <w:sz w:val="22"/>
                <w:szCs w:val="22"/>
              </w:rPr>
            </w:pPr>
            <w:r w:rsidRPr="00511A90">
              <w:rPr>
                <w:sz w:val="22"/>
                <w:szCs w:val="22"/>
              </w:rPr>
              <w:t>3</w:t>
            </w:r>
          </w:p>
        </w:tc>
        <w:tc>
          <w:tcPr>
            <w:tcW w:w="564" w:type="dxa"/>
          </w:tcPr>
          <w:p w:rsidR="00AF36F9" w:rsidRPr="00511A90" w:rsidRDefault="00AF36F9" w:rsidP="003617B4">
            <w:pPr>
              <w:widowControl w:val="0"/>
              <w:jc w:val="both"/>
              <w:rPr>
                <w:sz w:val="22"/>
                <w:szCs w:val="22"/>
                <w:lang w:val="en-US"/>
              </w:rPr>
            </w:pPr>
            <w:r w:rsidRPr="00511A90">
              <w:rPr>
                <w:sz w:val="22"/>
                <w:szCs w:val="22"/>
                <w:lang w:val="en-US"/>
              </w:rPr>
              <w:t>5</w:t>
            </w:r>
          </w:p>
        </w:tc>
        <w:tc>
          <w:tcPr>
            <w:tcW w:w="426" w:type="dxa"/>
          </w:tcPr>
          <w:p w:rsidR="00AF36F9" w:rsidRPr="00511A90" w:rsidRDefault="00AF36F9" w:rsidP="003617B4">
            <w:pPr>
              <w:widowControl w:val="0"/>
              <w:jc w:val="center"/>
              <w:rPr>
                <w:sz w:val="22"/>
                <w:szCs w:val="22"/>
                <w:lang w:val="en-US"/>
              </w:rPr>
            </w:pPr>
            <w:r w:rsidRPr="00511A90">
              <w:rPr>
                <w:sz w:val="22"/>
                <w:szCs w:val="22"/>
                <w:lang w:val="en-US"/>
              </w:rPr>
              <w:t>69</w:t>
            </w:r>
          </w:p>
        </w:tc>
        <w:tc>
          <w:tcPr>
            <w:tcW w:w="427"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426" w:type="dxa"/>
          </w:tcPr>
          <w:p w:rsidR="00AF36F9" w:rsidRPr="00511A90" w:rsidRDefault="00AF36F9" w:rsidP="003617B4">
            <w:pPr>
              <w:widowControl w:val="0"/>
              <w:jc w:val="center"/>
              <w:rPr>
                <w:sz w:val="22"/>
                <w:szCs w:val="22"/>
                <w:lang w:val="en-US"/>
              </w:rPr>
            </w:pPr>
            <w:r w:rsidRPr="00511A90">
              <w:rPr>
                <w:sz w:val="22"/>
                <w:szCs w:val="22"/>
                <w:lang w:val="en-US"/>
              </w:rPr>
              <w:t>5</w:t>
            </w:r>
          </w:p>
        </w:tc>
        <w:tc>
          <w:tcPr>
            <w:tcW w:w="425" w:type="dxa"/>
          </w:tcPr>
          <w:p w:rsidR="00AF36F9" w:rsidRPr="00511A90" w:rsidRDefault="00AF36F9" w:rsidP="003617B4">
            <w:pPr>
              <w:widowControl w:val="0"/>
              <w:jc w:val="center"/>
              <w:rPr>
                <w:sz w:val="22"/>
                <w:szCs w:val="22"/>
                <w:lang w:val="en-US"/>
              </w:rPr>
            </w:pPr>
            <w:r w:rsidRPr="00511A90">
              <w:rPr>
                <w:sz w:val="22"/>
                <w:szCs w:val="22"/>
                <w:lang w:val="en-US"/>
              </w:rPr>
              <w:t>53</w:t>
            </w:r>
          </w:p>
        </w:tc>
        <w:tc>
          <w:tcPr>
            <w:tcW w:w="425"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426"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lang w:val="en-US"/>
              </w:rPr>
            </w:pPr>
            <w:r w:rsidRPr="00511A90">
              <w:rPr>
                <w:sz w:val="22"/>
                <w:szCs w:val="22"/>
                <w:lang w:val="en-US"/>
              </w:rPr>
              <w:t>5</w:t>
            </w:r>
          </w:p>
        </w:tc>
        <w:tc>
          <w:tcPr>
            <w:tcW w:w="567" w:type="dxa"/>
          </w:tcPr>
          <w:p w:rsidR="00AF36F9" w:rsidRPr="00511A90" w:rsidRDefault="00AF36F9" w:rsidP="003617B4">
            <w:pPr>
              <w:widowControl w:val="0"/>
              <w:jc w:val="center"/>
              <w:rPr>
                <w:sz w:val="22"/>
                <w:szCs w:val="22"/>
                <w:lang w:val="en-US"/>
              </w:rPr>
            </w:pPr>
            <w:r w:rsidRPr="00511A90">
              <w:rPr>
                <w:sz w:val="22"/>
                <w:szCs w:val="22"/>
                <w:lang w:val="en-US"/>
              </w:rPr>
              <w:t>69</w:t>
            </w:r>
          </w:p>
        </w:tc>
        <w:tc>
          <w:tcPr>
            <w:tcW w:w="567" w:type="dxa"/>
          </w:tcPr>
          <w:p w:rsidR="00AF36F9" w:rsidRPr="00511A90" w:rsidRDefault="00AF36F9" w:rsidP="003617B4">
            <w:pPr>
              <w:widowControl w:val="0"/>
              <w:jc w:val="center"/>
              <w:rPr>
                <w:b/>
                <w:sz w:val="22"/>
                <w:szCs w:val="22"/>
              </w:rPr>
            </w:pPr>
            <w:r w:rsidRPr="00511A90">
              <w:rPr>
                <w:b/>
                <w:sz w:val="22"/>
                <w:szCs w:val="22"/>
              </w:rPr>
              <w:t>4,75</w:t>
            </w:r>
          </w:p>
        </w:tc>
        <w:tc>
          <w:tcPr>
            <w:tcW w:w="567" w:type="dxa"/>
          </w:tcPr>
          <w:p w:rsidR="00AF36F9" w:rsidRPr="00511A90" w:rsidRDefault="00AF36F9" w:rsidP="003617B4">
            <w:pPr>
              <w:widowControl w:val="0"/>
              <w:jc w:val="center"/>
              <w:rPr>
                <w:b/>
                <w:sz w:val="22"/>
                <w:szCs w:val="22"/>
              </w:rPr>
            </w:pPr>
            <w:r w:rsidRPr="00511A90">
              <w:rPr>
                <w:b/>
                <w:sz w:val="22"/>
                <w:szCs w:val="22"/>
              </w:rPr>
              <w:t>63,6</w:t>
            </w:r>
          </w:p>
        </w:tc>
      </w:tr>
      <w:tr w:rsidR="00AF36F9" w:rsidRPr="00511A90" w:rsidTr="00AF36F9">
        <w:trPr>
          <w:trHeight w:val="366"/>
        </w:trPr>
        <w:tc>
          <w:tcPr>
            <w:tcW w:w="567" w:type="dxa"/>
          </w:tcPr>
          <w:p w:rsidR="00AF36F9" w:rsidRPr="00511A90" w:rsidRDefault="00AF36F9" w:rsidP="00E0053B">
            <w:pPr>
              <w:pStyle w:val="af"/>
              <w:widowControl w:val="0"/>
              <w:numPr>
                <w:ilvl w:val="0"/>
                <w:numId w:val="43"/>
              </w:numPr>
              <w:suppressAutoHyphens/>
              <w:spacing w:after="0" w:line="240" w:lineRule="auto"/>
              <w:rPr>
                <w:rFonts w:ascii="Times New Roman" w:hAnsi="Times New Roman"/>
              </w:rPr>
            </w:pPr>
          </w:p>
        </w:tc>
        <w:tc>
          <w:tcPr>
            <w:tcW w:w="993" w:type="dxa"/>
          </w:tcPr>
          <w:p w:rsidR="00AF36F9" w:rsidRPr="00511A90" w:rsidRDefault="00AF36F9" w:rsidP="003617B4">
            <w:pPr>
              <w:widowControl w:val="0"/>
              <w:rPr>
                <w:sz w:val="22"/>
                <w:szCs w:val="22"/>
              </w:rPr>
            </w:pPr>
            <w:proofErr w:type="spellStart"/>
            <w:r w:rsidRPr="00511A90">
              <w:rPr>
                <w:sz w:val="22"/>
                <w:szCs w:val="22"/>
              </w:rPr>
              <w:t>Тедеева</w:t>
            </w:r>
            <w:proofErr w:type="spellEnd"/>
            <w:r w:rsidRPr="00511A90">
              <w:rPr>
                <w:sz w:val="22"/>
                <w:szCs w:val="22"/>
              </w:rPr>
              <w:t xml:space="preserve"> Элина</w:t>
            </w:r>
          </w:p>
        </w:tc>
        <w:tc>
          <w:tcPr>
            <w:tcW w:w="425" w:type="dxa"/>
          </w:tcPr>
          <w:p w:rsidR="00AF36F9" w:rsidRPr="00511A90" w:rsidRDefault="00AF36F9" w:rsidP="003617B4">
            <w:pPr>
              <w:widowControl w:val="0"/>
              <w:rPr>
                <w:sz w:val="22"/>
                <w:szCs w:val="22"/>
              </w:rPr>
            </w:pPr>
            <w:r w:rsidRPr="00511A90">
              <w:rPr>
                <w:sz w:val="22"/>
                <w:szCs w:val="22"/>
              </w:rPr>
              <w:t>4</w:t>
            </w:r>
          </w:p>
        </w:tc>
        <w:tc>
          <w:tcPr>
            <w:tcW w:w="426" w:type="dxa"/>
          </w:tcPr>
          <w:p w:rsidR="00AF36F9" w:rsidRPr="00511A90" w:rsidRDefault="00AF36F9" w:rsidP="003617B4">
            <w:pPr>
              <w:widowControl w:val="0"/>
              <w:rPr>
                <w:sz w:val="22"/>
                <w:szCs w:val="22"/>
              </w:rPr>
            </w:pPr>
            <w:r w:rsidRPr="00511A90">
              <w:rPr>
                <w:sz w:val="22"/>
                <w:szCs w:val="22"/>
              </w:rPr>
              <w:t>4</w:t>
            </w:r>
          </w:p>
        </w:tc>
        <w:tc>
          <w:tcPr>
            <w:tcW w:w="564" w:type="dxa"/>
          </w:tcPr>
          <w:p w:rsidR="00AF36F9" w:rsidRPr="00511A90" w:rsidRDefault="00AF36F9" w:rsidP="003617B4">
            <w:pPr>
              <w:widowControl w:val="0"/>
              <w:jc w:val="both"/>
              <w:rPr>
                <w:sz w:val="22"/>
                <w:szCs w:val="22"/>
                <w:lang w:val="en-US"/>
              </w:rPr>
            </w:pPr>
            <w:r w:rsidRPr="00511A90">
              <w:rPr>
                <w:sz w:val="22"/>
                <w:szCs w:val="22"/>
                <w:lang w:val="en-US"/>
              </w:rPr>
              <w:t>4</w:t>
            </w:r>
          </w:p>
        </w:tc>
        <w:tc>
          <w:tcPr>
            <w:tcW w:w="426" w:type="dxa"/>
          </w:tcPr>
          <w:p w:rsidR="00AF36F9" w:rsidRPr="00511A90" w:rsidRDefault="00AF36F9" w:rsidP="003617B4">
            <w:pPr>
              <w:widowControl w:val="0"/>
              <w:jc w:val="center"/>
              <w:rPr>
                <w:sz w:val="22"/>
                <w:szCs w:val="22"/>
                <w:lang w:val="en-US"/>
              </w:rPr>
            </w:pPr>
            <w:r w:rsidRPr="00511A90">
              <w:rPr>
                <w:sz w:val="22"/>
                <w:szCs w:val="22"/>
                <w:lang w:val="en-US"/>
              </w:rPr>
              <w:t>69</w:t>
            </w:r>
          </w:p>
        </w:tc>
        <w:tc>
          <w:tcPr>
            <w:tcW w:w="427"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426"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r w:rsidRPr="00511A90">
              <w:rPr>
                <w:sz w:val="22"/>
                <w:szCs w:val="22"/>
              </w:rPr>
              <w:t>4</w:t>
            </w:r>
          </w:p>
        </w:tc>
        <w:tc>
          <w:tcPr>
            <w:tcW w:w="425" w:type="dxa"/>
          </w:tcPr>
          <w:p w:rsidR="00AF36F9" w:rsidRPr="00511A90" w:rsidRDefault="00AF36F9" w:rsidP="003617B4">
            <w:pPr>
              <w:widowControl w:val="0"/>
              <w:jc w:val="center"/>
              <w:rPr>
                <w:sz w:val="22"/>
                <w:szCs w:val="22"/>
              </w:rPr>
            </w:pPr>
            <w:r w:rsidRPr="00511A90">
              <w:rPr>
                <w:sz w:val="22"/>
                <w:szCs w:val="22"/>
              </w:rPr>
              <w:t>52</w:t>
            </w:r>
          </w:p>
        </w:tc>
        <w:tc>
          <w:tcPr>
            <w:tcW w:w="567" w:type="dxa"/>
          </w:tcPr>
          <w:p w:rsidR="00AF36F9" w:rsidRPr="00511A90" w:rsidRDefault="00AF36F9" w:rsidP="003617B4">
            <w:pPr>
              <w:widowControl w:val="0"/>
              <w:jc w:val="center"/>
              <w:rPr>
                <w:sz w:val="22"/>
                <w:szCs w:val="22"/>
              </w:rPr>
            </w:pPr>
          </w:p>
        </w:tc>
        <w:tc>
          <w:tcPr>
            <w:tcW w:w="426"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lang w:val="en-US"/>
              </w:rPr>
            </w:pPr>
            <w:r w:rsidRPr="00511A90">
              <w:rPr>
                <w:sz w:val="22"/>
                <w:szCs w:val="22"/>
                <w:lang w:val="en-US"/>
              </w:rPr>
              <w:t>5</w:t>
            </w:r>
          </w:p>
        </w:tc>
        <w:tc>
          <w:tcPr>
            <w:tcW w:w="567" w:type="dxa"/>
          </w:tcPr>
          <w:p w:rsidR="00AF36F9" w:rsidRPr="00511A90" w:rsidRDefault="00AF36F9" w:rsidP="003617B4">
            <w:pPr>
              <w:widowControl w:val="0"/>
              <w:jc w:val="center"/>
              <w:rPr>
                <w:sz w:val="22"/>
                <w:szCs w:val="22"/>
                <w:lang w:val="en-US"/>
              </w:rPr>
            </w:pPr>
            <w:r w:rsidRPr="00511A90">
              <w:rPr>
                <w:color w:val="FF0000"/>
                <w:sz w:val="22"/>
                <w:szCs w:val="22"/>
                <w:lang w:val="en-US"/>
              </w:rPr>
              <w:t>11</w:t>
            </w:r>
          </w:p>
        </w:tc>
        <w:tc>
          <w:tcPr>
            <w:tcW w:w="567" w:type="dxa"/>
          </w:tcPr>
          <w:p w:rsidR="00AF36F9" w:rsidRPr="00511A90" w:rsidRDefault="00AF36F9" w:rsidP="003617B4">
            <w:pPr>
              <w:widowControl w:val="0"/>
              <w:jc w:val="center"/>
              <w:rPr>
                <w:b/>
                <w:sz w:val="22"/>
                <w:szCs w:val="22"/>
              </w:rPr>
            </w:pPr>
            <w:r w:rsidRPr="00511A90">
              <w:rPr>
                <w:b/>
                <w:sz w:val="22"/>
                <w:szCs w:val="22"/>
              </w:rPr>
              <w:t>4,25</w:t>
            </w:r>
          </w:p>
        </w:tc>
        <w:tc>
          <w:tcPr>
            <w:tcW w:w="567" w:type="dxa"/>
          </w:tcPr>
          <w:p w:rsidR="00AF36F9" w:rsidRPr="00511A90" w:rsidRDefault="00AF36F9" w:rsidP="003617B4">
            <w:pPr>
              <w:widowControl w:val="0"/>
              <w:jc w:val="center"/>
              <w:rPr>
                <w:b/>
                <w:sz w:val="22"/>
                <w:szCs w:val="22"/>
              </w:rPr>
            </w:pPr>
            <w:r w:rsidRPr="00511A90">
              <w:rPr>
                <w:b/>
                <w:sz w:val="22"/>
                <w:szCs w:val="22"/>
              </w:rPr>
              <w:t>44</w:t>
            </w:r>
          </w:p>
        </w:tc>
      </w:tr>
      <w:tr w:rsidR="00AF36F9" w:rsidRPr="00511A90" w:rsidTr="00AF36F9">
        <w:trPr>
          <w:trHeight w:val="366"/>
        </w:trPr>
        <w:tc>
          <w:tcPr>
            <w:tcW w:w="567" w:type="dxa"/>
          </w:tcPr>
          <w:p w:rsidR="00AF36F9" w:rsidRPr="00511A90" w:rsidRDefault="00AF36F9" w:rsidP="00E0053B">
            <w:pPr>
              <w:pStyle w:val="af"/>
              <w:widowControl w:val="0"/>
              <w:numPr>
                <w:ilvl w:val="0"/>
                <w:numId w:val="43"/>
              </w:numPr>
              <w:suppressAutoHyphens/>
              <w:spacing w:after="0" w:line="240" w:lineRule="auto"/>
              <w:rPr>
                <w:rFonts w:ascii="Times New Roman" w:hAnsi="Times New Roman"/>
              </w:rPr>
            </w:pPr>
          </w:p>
        </w:tc>
        <w:tc>
          <w:tcPr>
            <w:tcW w:w="993" w:type="dxa"/>
          </w:tcPr>
          <w:p w:rsidR="00AF36F9" w:rsidRPr="00511A90" w:rsidRDefault="00AF36F9" w:rsidP="003617B4">
            <w:pPr>
              <w:widowControl w:val="0"/>
              <w:rPr>
                <w:sz w:val="22"/>
                <w:szCs w:val="22"/>
              </w:rPr>
            </w:pPr>
            <w:r w:rsidRPr="00511A90">
              <w:rPr>
                <w:sz w:val="22"/>
                <w:szCs w:val="22"/>
              </w:rPr>
              <w:t>Хабалова Илона</w:t>
            </w:r>
          </w:p>
        </w:tc>
        <w:tc>
          <w:tcPr>
            <w:tcW w:w="425" w:type="dxa"/>
          </w:tcPr>
          <w:p w:rsidR="00AF36F9" w:rsidRPr="00511A90" w:rsidRDefault="00AF36F9" w:rsidP="003617B4">
            <w:pPr>
              <w:widowControl w:val="0"/>
              <w:rPr>
                <w:sz w:val="22"/>
                <w:szCs w:val="22"/>
              </w:rPr>
            </w:pPr>
            <w:r w:rsidRPr="00511A90">
              <w:rPr>
                <w:sz w:val="22"/>
                <w:szCs w:val="22"/>
              </w:rPr>
              <w:t>4</w:t>
            </w:r>
          </w:p>
        </w:tc>
        <w:tc>
          <w:tcPr>
            <w:tcW w:w="426" w:type="dxa"/>
          </w:tcPr>
          <w:p w:rsidR="00AF36F9" w:rsidRPr="00511A90" w:rsidRDefault="00AF36F9" w:rsidP="003617B4">
            <w:pPr>
              <w:widowControl w:val="0"/>
              <w:rPr>
                <w:sz w:val="22"/>
                <w:szCs w:val="22"/>
              </w:rPr>
            </w:pPr>
            <w:r w:rsidRPr="00511A90">
              <w:rPr>
                <w:sz w:val="22"/>
                <w:szCs w:val="22"/>
              </w:rPr>
              <w:t>4</w:t>
            </w:r>
          </w:p>
        </w:tc>
        <w:tc>
          <w:tcPr>
            <w:tcW w:w="564" w:type="dxa"/>
          </w:tcPr>
          <w:p w:rsidR="00AF36F9" w:rsidRPr="00511A90" w:rsidRDefault="00AF36F9" w:rsidP="003617B4">
            <w:pPr>
              <w:widowControl w:val="0"/>
              <w:jc w:val="both"/>
              <w:rPr>
                <w:sz w:val="22"/>
                <w:szCs w:val="22"/>
                <w:lang w:val="en-US"/>
              </w:rPr>
            </w:pPr>
            <w:r w:rsidRPr="00511A90">
              <w:rPr>
                <w:sz w:val="22"/>
                <w:szCs w:val="22"/>
                <w:lang w:val="en-US"/>
              </w:rPr>
              <w:t>5</w:t>
            </w:r>
          </w:p>
        </w:tc>
        <w:tc>
          <w:tcPr>
            <w:tcW w:w="426" w:type="dxa"/>
          </w:tcPr>
          <w:p w:rsidR="00AF36F9" w:rsidRPr="00511A90" w:rsidRDefault="00AF36F9" w:rsidP="003617B4">
            <w:pPr>
              <w:widowControl w:val="0"/>
              <w:jc w:val="center"/>
              <w:rPr>
                <w:sz w:val="22"/>
                <w:szCs w:val="22"/>
                <w:lang w:val="en-US"/>
              </w:rPr>
            </w:pPr>
            <w:r w:rsidRPr="00511A90">
              <w:rPr>
                <w:sz w:val="22"/>
                <w:szCs w:val="22"/>
                <w:lang w:val="en-US"/>
              </w:rPr>
              <w:t>65</w:t>
            </w:r>
          </w:p>
        </w:tc>
        <w:tc>
          <w:tcPr>
            <w:tcW w:w="427" w:type="dxa"/>
          </w:tcPr>
          <w:p w:rsidR="00AF36F9" w:rsidRPr="00511A90" w:rsidRDefault="00AF36F9" w:rsidP="003617B4">
            <w:pPr>
              <w:widowControl w:val="0"/>
              <w:jc w:val="center"/>
              <w:rPr>
                <w:sz w:val="22"/>
                <w:szCs w:val="22"/>
              </w:rPr>
            </w:pPr>
            <w:r w:rsidRPr="00511A90">
              <w:rPr>
                <w:sz w:val="22"/>
                <w:szCs w:val="22"/>
              </w:rPr>
              <w:t>5</w:t>
            </w:r>
          </w:p>
        </w:tc>
        <w:tc>
          <w:tcPr>
            <w:tcW w:w="425" w:type="dxa"/>
          </w:tcPr>
          <w:p w:rsidR="00AF36F9" w:rsidRPr="00511A90" w:rsidRDefault="00AF36F9" w:rsidP="003617B4">
            <w:pPr>
              <w:widowControl w:val="0"/>
              <w:jc w:val="center"/>
              <w:rPr>
                <w:sz w:val="22"/>
                <w:szCs w:val="22"/>
                <w:lang w:val="en-US"/>
              </w:rPr>
            </w:pPr>
            <w:r w:rsidRPr="00511A90">
              <w:rPr>
                <w:sz w:val="22"/>
                <w:szCs w:val="22"/>
                <w:lang w:val="en-US"/>
              </w:rPr>
              <w:t>58</w:t>
            </w:r>
          </w:p>
        </w:tc>
        <w:tc>
          <w:tcPr>
            <w:tcW w:w="426"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lang w:val="en-US"/>
              </w:rPr>
            </w:pPr>
          </w:p>
        </w:tc>
        <w:tc>
          <w:tcPr>
            <w:tcW w:w="425"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426"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r w:rsidRPr="00511A90">
              <w:rPr>
                <w:sz w:val="22"/>
                <w:szCs w:val="22"/>
              </w:rPr>
              <w:t>5</w:t>
            </w:r>
          </w:p>
        </w:tc>
        <w:tc>
          <w:tcPr>
            <w:tcW w:w="567" w:type="dxa"/>
          </w:tcPr>
          <w:p w:rsidR="00AF36F9" w:rsidRPr="00511A90" w:rsidRDefault="00AF36F9" w:rsidP="003617B4">
            <w:pPr>
              <w:widowControl w:val="0"/>
              <w:jc w:val="center"/>
              <w:rPr>
                <w:sz w:val="22"/>
                <w:szCs w:val="22"/>
                <w:lang w:val="en-US"/>
              </w:rPr>
            </w:pPr>
            <w:r w:rsidRPr="00511A90">
              <w:rPr>
                <w:sz w:val="22"/>
                <w:szCs w:val="22"/>
                <w:lang w:val="en-US"/>
              </w:rPr>
              <w:t>43</w:t>
            </w: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b/>
                <w:sz w:val="22"/>
                <w:szCs w:val="22"/>
              </w:rPr>
            </w:pPr>
            <w:r w:rsidRPr="00511A90">
              <w:rPr>
                <w:b/>
                <w:sz w:val="22"/>
                <w:szCs w:val="22"/>
              </w:rPr>
              <w:t>4,75</w:t>
            </w:r>
          </w:p>
        </w:tc>
        <w:tc>
          <w:tcPr>
            <w:tcW w:w="567" w:type="dxa"/>
          </w:tcPr>
          <w:p w:rsidR="00AF36F9" w:rsidRPr="00511A90" w:rsidRDefault="00AF36F9" w:rsidP="003617B4">
            <w:pPr>
              <w:widowControl w:val="0"/>
              <w:jc w:val="center"/>
              <w:rPr>
                <w:b/>
                <w:sz w:val="22"/>
                <w:szCs w:val="22"/>
              </w:rPr>
            </w:pPr>
            <w:r w:rsidRPr="00511A90">
              <w:rPr>
                <w:b/>
                <w:sz w:val="22"/>
                <w:szCs w:val="22"/>
              </w:rPr>
              <w:t>55</w:t>
            </w:r>
          </w:p>
        </w:tc>
      </w:tr>
      <w:tr w:rsidR="00AF36F9" w:rsidRPr="00511A90" w:rsidTr="00AF36F9">
        <w:trPr>
          <w:trHeight w:val="366"/>
        </w:trPr>
        <w:tc>
          <w:tcPr>
            <w:tcW w:w="567" w:type="dxa"/>
          </w:tcPr>
          <w:p w:rsidR="00AF36F9" w:rsidRPr="00511A90" w:rsidRDefault="00AF36F9" w:rsidP="00E0053B">
            <w:pPr>
              <w:pStyle w:val="af"/>
              <w:widowControl w:val="0"/>
              <w:numPr>
                <w:ilvl w:val="0"/>
                <w:numId w:val="43"/>
              </w:numPr>
              <w:suppressAutoHyphens/>
              <w:spacing w:after="0" w:line="240" w:lineRule="auto"/>
              <w:rPr>
                <w:rFonts w:ascii="Times New Roman" w:hAnsi="Times New Roman"/>
              </w:rPr>
            </w:pPr>
          </w:p>
        </w:tc>
        <w:tc>
          <w:tcPr>
            <w:tcW w:w="993" w:type="dxa"/>
          </w:tcPr>
          <w:p w:rsidR="00AF36F9" w:rsidRPr="00511A90" w:rsidRDefault="00AF36F9" w:rsidP="003617B4">
            <w:pPr>
              <w:widowControl w:val="0"/>
              <w:rPr>
                <w:sz w:val="22"/>
                <w:szCs w:val="22"/>
              </w:rPr>
            </w:pPr>
            <w:proofErr w:type="spellStart"/>
            <w:r w:rsidRPr="00511A90">
              <w:rPr>
                <w:sz w:val="22"/>
                <w:szCs w:val="22"/>
              </w:rPr>
              <w:t>Хетеева</w:t>
            </w:r>
            <w:proofErr w:type="spellEnd"/>
            <w:r w:rsidRPr="00511A90">
              <w:rPr>
                <w:sz w:val="22"/>
                <w:szCs w:val="22"/>
              </w:rPr>
              <w:t xml:space="preserve"> Николь</w:t>
            </w:r>
          </w:p>
        </w:tc>
        <w:tc>
          <w:tcPr>
            <w:tcW w:w="425" w:type="dxa"/>
          </w:tcPr>
          <w:p w:rsidR="00AF36F9" w:rsidRPr="00511A90" w:rsidRDefault="00AF36F9" w:rsidP="003617B4">
            <w:pPr>
              <w:widowControl w:val="0"/>
              <w:rPr>
                <w:sz w:val="22"/>
                <w:szCs w:val="22"/>
              </w:rPr>
            </w:pPr>
            <w:r w:rsidRPr="00511A90">
              <w:rPr>
                <w:sz w:val="22"/>
                <w:szCs w:val="22"/>
              </w:rPr>
              <w:t>4</w:t>
            </w:r>
          </w:p>
        </w:tc>
        <w:tc>
          <w:tcPr>
            <w:tcW w:w="426" w:type="dxa"/>
          </w:tcPr>
          <w:p w:rsidR="00AF36F9" w:rsidRPr="00511A90" w:rsidRDefault="00AF36F9" w:rsidP="003617B4">
            <w:pPr>
              <w:widowControl w:val="0"/>
              <w:rPr>
                <w:sz w:val="22"/>
                <w:szCs w:val="22"/>
              </w:rPr>
            </w:pPr>
            <w:r w:rsidRPr="00511A90">
              <w:rPr>
                <w:sz w:val="22"/>
                <w:szCs w:val="22"/>
              </w:rPr>
              <w:t>4</w:t>
            </w:r>
          </w:p>
        </w:tc>
        <w:tc>
          <w:tcPr>
            <w:tcW w:w="564" w:type="dxa"/>
          </w:tcPr>
          <w:p w:rsidR="00AF36F9" w:rsidRPr="00511A90" w:rsidRDefault="00AF36F9" w:rsidP="003617B4">
            <w:pPr>
              <w:widowControl w:val="0"/>
              <w:jc w:val="both"/>
              <w:rPr>
                <w:sz w:val="22"/>
                <w:szCs w:val="22"/>
                <w:lang w:val="en-US"/>
              </w:rPr>
            </w:pPr>
            <w:r w:rsidRPr="00511A90">
              <w:rPr>
                <w:sz w:val="22"/>
                <w:szCs w:val="22"/>
                <w:lang w:val="en-US"/>
              </w:rPr>
              <w:t>5</w:t>
            </w:r>
          </w:p>
        </w:tc>
        <w:tc>
          <w:tcPr>
            <w:tcW w:w="426" w:type="dxa"/>
          </w:tcPr>
          <w:p w:rsidR="00AF36F9" w:rsidRPr="00511A90" w:rsidRDefault="00AF36F9" w:rsidP="003617B4">
            <w:pPr>
              <w:widowControl w:val="0"/>
              <w:jc w:val="center"/>
              <w:rPr>
                <w:sz w:val="22"/>
                <w:szCs w:val="22"/>
                <w:lang w:val="en-US"/>
              </w:rPr>
            </w:pPr>
            <w:r w:rsidRPr="00511A90">
              <w:rPr>
                <w:sz w:val="22"/>
                <w:szCs w:val="22"/>
                <w:lang w:val="en-US"/>
              </w:rPr>
              <w:t>94</w:t>
            </w:r>
          </w:p>
        </w:tc>
        <w:tc>
          <w:tcPr>
            <w:tcW w:w="427" w:type="dxa"/>
          </w:tcPr>
          <w:p w:rsidR="00AF36F9" w:rsidRPr="00511A90" w:rsidRDefault="00AF36F9" w:rsidP="003617B4">
            <w:pPr>
              <w:widowControl w:val="0"/>
              <w:jc w:val="center"/>
              <w:rPr>
                <w:sz w:val="22"/>
                <w:szCs w:val="22"/>
              </w:rPr>
            </w:pPr>
            <w:r w:rsidRPr="00511A90">
              <w:rPr>
                <w:sz w:val="22"/>
                <w:szCs w:val="22"/>
              </w:rPr>
              <w:t>5</w:t>
            </w:r>
          </w:p>
        </w:tc>
        <w:tc>
          <w:tcPr>
            <w:tcW w:w="425" w:type="dxa"/>
          </w:tcPr>
          <w:p w:rsidR="00AF36F9" w:rsidRPr="00511A90" w:rsidRDefault="00AF36F9" w:rsidP="003617B4">
            <w:pPr>
              <w:widowControl w:val="0"/>
              <w:jc w:val="center"/>
              <w:rPr>
                <w:sz w:val="22"/>
                <w:szCs w:val="22"/>
                <w:lang w:val="en-US"/>
              </w:rPr>
            </w:pPr>
            <w:r w:rsidRPr="00511A90">
              <w:rPr>
                <w:sz w:val="22"/>
                <w:szCs w:val="22"/>
                <w:lang w:val="en-US"/>
              </w:rPr>
              <w:t>84</w:t>
            </w:r>
          </w:p>
        </w:tc>
        <w:tc>
          <w:tcPr>
            <w:tcW w:w="426"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lang w:val="en-US"/>
              </w:rPr>
            </w:pPr>
          </w:p>
        </w:tc>
        <w:tc>
          <w:tcPr>
            <w:tcW w:w="425"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426"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r w:rsidRPr="00511A90">
              <w:rPr>
                <w:sz w:val="22"/>
                <w:szCs w:val="22"/>
              </w:rPr>
              <w:t>5</w:t>
            </w:r>
          </w:p>
        </w:tc>
        <w:tc>
          <w:tcPr>
            <w:tcW w:w="567" w:type="dxa"/>
          </w:tcPr>
          <w:p w:rsidR="00AF36F9" w:rsidRPr="00511A90" w:rsidRDefault="00AF36F9" w:rsidP="003617B4">
            <w:pPr>
              <w:widowControl w:val="0"/>
              <w:jc w:val="center"/>
              <w:rPr>
                <w:sz w:val="22"/>
                <w:szCs w:val="22"/>
              </w:rPr>
            </w:pPr>
            <w:r w:rsidRPr="00511A90">
              <w:rPr>
                <w:sz w:val="22"/>
                <w:szCs w:val="22"/>
              </w:rPr>
              <w:t>62</w:t>
            </w: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b/>
                <w:sz w:val="22"/>
                <w:szCs w:val="22"/>
              </w:rPr>
            </w:pPr>
            <w:r w:rsidRPr="00511A90">
              <w:rPr>
                <w:b/>
                <w:sz w:val="22"/>
                <w:szCs w:val="22"/>
              </w:rPr>
              <w:t>4,75</w:t>
            </w:r>
          </w:p>
        </w:tc>
        <w:tc>
          <w:tcPr>
            <w:tcW w:w="567" w:type="dxa"/>
          </w:tcPr>
          <w:p w:rsidR="00AF36F9" w:rsidRPr="00511A90" w:rsidRDefault="00AF36F9" w:rsidP="003617B4">
            <w:pPr>
              <w:widowControl w:val="0"/>
              <w:jc w:val="center"/>
              <w:rPr>
                <w:b/>
                <w:sz w:val="22"/>
                <w:szCs w:val="22"/>
              </w:rPr>
            </w:pPr>
            <w:r w:rsidRPr="00511A90">
              <w:rPr>
                <w:b/>
                <w:sz w:val="22"/>
                <w:szCs w:val="22"/>
              </w:rPr>
              <w:t>80</w:t>
            </w:r>
          </w:p>
        </w:tc>
      </w:tr>
      <w:tr w:rsidR="00AF36F9" w:rsidRPr="00511A90" w:rsidTr="00AF36F9">
        <w:trPr>
          <w:trHeight w:val="366"/>
        </w:trPr>
        <w:tc>
          <w:tcPr>
            <w:tcW w:w="567" w:type="dxa"/>
          </w:tcPr>
          <w:p w:rsidR="00AF36F9" w:rsidRPr="00511A90" w:rsidRDefault="00AF36F9" w:rsidP="00E0053B">
            <w:pPr>
              <w:pStyle w:val="af"/>
              <w:widowControl w:val="0"/>
              <w:numPr>
                <w:ilvl w:val="0"/>
                <w:numId w:val="43"/>
              </w:numPr>
              <w:suppressAutoHyphens/>
              <w:spacing w:after="0" w:line="240" w:lineRule="auto"/>
              <w:rPr>
                <w:rFonts w:ascii="Times New Roman" w:hAnsi="Times New Roman"/>
              </w:rPr>
            </w:pPr>
          </w:p>
        </w:tc>
        <w:tc>
          <w:tcPr>
            <w:tcW w:w="993" w:type="dxa"/>
          </w:tcPr>
          <w:p w:rsidR="00AF36F9" w:rsidRPr="00511A90" w:rsidRDefault="00AF36F9" w:rsidP="003617B4">
            <w:pPr>
              <w:widowControl w:val="0"/>
              <w:rPr>
                <w:sz w:val="22"/>
                <w:szCs w:val="22"/>
              </w:rPr>
            </w:pPr>
            <w:proofErr w:type="spellStart"/>
            <w:r w:rsidRPr="00511A90">
              <w:rPr>
                <w:sz w:val="22"/>
                <w:szCs w:val="22"/>
              </w:rPr>
              <w:t>Хубаева</w:t>
            </w:r>
            <w:proofErr w:type="spellEnd"/>
            <w:r w:rsidRPr="00511A90">
              <w:rPr>
                <w:sz w:val="22"/>
                <w:szCs w:val="22"/>
              </w:rPr>
              <w:t xml:space="preserve"> </w:t>
            </w:r>
            <w:proofErr w:type="spellStart"/>
            <w:r w:rsidRPr="00511A90">
              <w:rPr>
                <w:sz w:val="22"/>
                <w:szCs w:val="22"/>
              </w:rPr>
              <w:t>Мадина</w:t>
            </w:r>
            <w:proofErr w:type="spellEnd"/>
          </w:p>
        </w:tc>
        <w:tc>
          <w:tcPr>
            <w:tcW w:w="425" w:type="dxa"/>
          </w:tcPr>
          <w:p w:rsidR="00AF36F9" w:rsidRPr="00511A90" w:rsidRDefault="00AF36F9" w:rsidP="003617B4">
            <w:pPr>
              <w:widowControl w:val="0"/>
              <w:rPr>
                <w:sz w:val="22"/>
                <w:szCs w:val="22"/>
              </w:rPr>
            </w:pPr>
            <w:r w:rsidRPr="00511A90">
              <w:rPr>
                <w:sz w:val="22"/>
                <w:szCs w:val="22"/>
              </w:rPr>
              <w:t>4</w:t>
            </w:r>
          </w:p>
        </w:tc>
        <w:tc>
          <w:tcPr>
            <w:tcW w:w="426" w:type="dxa"/>
          </w:tcPr>
          <w:p w:rsidR="00AF36F9" w:rsidRPr="00511A90" w:rsidRDefault="00AF36F9" w:rsidP="003617B4">
            <w:pPr>
              <w:widowControl w:val="0"/>
              <w:rPr>
                <w:sz w:val="22"/>
                <w:szCs w:val="22"/>
              </w:rPr>
            </w:pPr>
            <w:r w:rsidRPr="00511A90">
              <w:rPr>
                <w:sz w:val="22"/>
                <w:szCs w:val="22"/>
              </w:rPr>
              <w:t>4</w:t>
            </w:r>
          </w:p>
        </w:tc>
        <w:tc>
          <w:tcPr>
            <w:tcW w:w="564" w:type="dxa"/>
          </w:tcPr>
          <w:p w:rsidR="00AF36F9" w:rsidRPr="00511A90" w:rsidRDefault="00AF36F9" w:rsidP="003617B4">
            <w:pPr>
              <w:widowControl w:val="0"/>
              <w:jc w:val="both"/>
              <w:rPr>
                <w:sz w:val="22"/>
                <w:szCs w:val="22"/>
                <w:lang w:val="en-US"/>
              </w:rPr>
            </w:pPr>
            <w:r w:rsidRPr="00511A90">
              <w:rPr>
                <w:sz w:val="22"/>
                <w:szCs w:val="22"/>
                <w:lang w:val="en-US"/>
              </w:rPr>
              <w:t>5</w:t>
            </w:r>
          </w:p>
        </w:tc>
        <w:tc>
          <w:tcPr>
            <w:tcW w:w="426" w:type="dxa"/>
          </w:tcPr>
          <w:p w:rsidR="00AF36F9" w:rsidRPr="00511A90" w:rsidRDefault="00AF36F9" w:rsidP="003617B4">
            <w:pPr>
              <w:widowControl w:val="0"/>
              <w:jc w:val="center"/>
              <w:rPr>
                <w:sz w:val="22"/>
                <w:szCs w:val="22"/>
                <w:lang w:val="en-US"/>
              </w:rPr>
            </w:pPr>
            <w:r w:rsidRPr="00511A90">
              <w:rPr>
                <w:sz w:val="22"/>
                <w:szCs w:val="22"/>
                <w:lang w:val="en-US"/>
              </w:rPr>
              <w:t>87</w:t>
            </w:r>
          </w:p>
        </w:tc>
        <w:tc>
          <w:tcPr>
            <w:tcW w:w="427"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426" w:type="dxa"/>
          </w:tcPr>
          <w:p w:rsidR="00AF36F9" w:rsidRPr="00511A90" w:rsidRDefault="00AF36F9" w:rsidP="003617B4">
            <w:pPr>
              <w:widowControl w:val="0"/>
              <w:jc w:val="center"/>
              <w:rPr>
                <w:sz w:val="22"/>
                <w:szCs w:val="22"/>
                <w:lang w:val="en-US"/>
              </w:rPr>
            </w:pPr>
            <w:r w:rsidRPr="00511A90">
              <w:rPr>
                <w:sz w:val="22"/>
                <w:szCs w:val="22"/>
                <w:lang w:val="en-US"/>
              </w:rPr>
              <w:t>5</w:t>
            </w:r>
          </w:p>
        </w:tc>
        <w:tc>
          <w:tcPr>
            <w:tcW w:w="425" w:type="dxa"/>
          </w:tcPr>
          <w:p w:rsidR="00AF36F9" w:rsidRPr="00511A90" w:rsidRDefault="00AF36F9" w:rsidP="003617B4">
            <w:pPr>
              <w:widowControl w:val="0"/>
              <w:jc w:val="center"/>
              <w:rPr>
                <w:sz w:val="22"/>
                <w:szCs w:val="22"/>
                <w:lang w:val="en-US"/>
              </w:rPr>
            </w:pPr>
            <w:r w:rsidRPr="00511A90">
              <w:rPr>
                <w:sz w:val="22"/>
                <w:szCs w:val="22"/>
                <w:lang w:val="en-US"/>
              </w:rPr>
              <w:t>63</w:t>
            </w:r>
          </w:p>
        </w:tc>
        <w:tc>
          <w:tcPr>
            <w:tcW w:w="425"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r w:rsidRPr="00511A90">
              <w:rPr>
                <w:sz w:val="22"/>
                <w:szCs w:val="22"/>
              </w:rPr>
              <w:t>4</w:t>
            </w:r>
          </w:p>
        </w:tc>
        <w:tc>
          <w:tcPr>
            <w:tcW w:w="426" w:type="dxa"/>
          </w:tcPr>
          <w:p w:rsidR="00AF36F9" w:rsidRPr="00511A90" w:rsidRDefault="00AF36F9" w:rsidP="003617B4">
            <w:pPr>
              <w:widowControl w:val="0"/>
              <w:jc w:val="center"/>
              <w:rPr>
                <w:sz w:val="22"/>
                <w:szCs w:val="22"/>
              </w:rPr>
            </w:pPr>
            <w:r w:rsidRPr="00511A90">
              <w:rPr>
                <w:color w:val="FF0000"/>
                <w:sz w:val="22"/>
                <w:szCs w:val="22"/>
              </w:rPr>
              <w:t>34</w:t>
            </w:r>
          </w:p>
        </w:tc>
        <w:tc>
          <w:tcPr>
            <w:tcW w:w="425"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b/>
                <w:sz w:val="22"/>
                <w:szCs w:val="22"/>
              </w:rPr>
            </w:pPr>
            <w:r w:rsidRPr="00511A90">
              <w:rPr>
                <w:b/>
                <w:sz w:val="22"/>
                <w:szCs w:val="22"/>
              </w:rPr>
              <w:t>4,5</w:t>
            </w:r>
          </w:p>
        </w:tc>
        <w:tc>
          <w:tcPr>
            <w:tcW w:w="567" w:type="dxa"/>
          </w:tcPr>
          <w:p w:rsidR="00AF36F9" w:rsidRPr="00511A90" w:rsidRDefault="00AF36F9" w:rsidP="003617B4">
            <w:pPr>
              <w:widowControl w:val="0"/>
              <w:jc w:val="center"/>
              <w:rPr>
                <w:b/>
                <w:sz w:val="22"/>
                <w:szCs w:val="22"/>
              </w:rPr>
            </w:pPr>
            <w:r w:rsidRPr="00511A90">
              <w:rPr>
                <w:b/>
                <w:sz w:val="22"/>
                <w:szCs w:val="22"/>
              </w:rPr>
              <w:t>61</w:t>
            </w:r>
          </w:p>
        </w:tc>
      </w:tr>
      <w:tr w:rsidR="00AF36F9" w:rsidRPr="00511A90" w:rsidTr="00AF36F9">
        <w:trPr>
          <w:trHeight w:val="366"/>
        </w:trPr>
        <w:tc>
          <w:tcPr>
            <w:tcW w:w="567" w:type="dxa"/>
          </w:tcPr>
          <w:p w:rsidR="00AF36F9" w:rsidRPr="00511A90" w:rsidRDefault="00AF36F9" w:rsidP="00E0053B">
            <w:pPr>
              <w:pStyle w:val="af"/>
              <w:widowControl w:val="0"/>
              <w:numPr>
                <w:ilvl w:val="0"/>
                <w:numId w:val="43"/>
              </w:numPr>
              <w:suppressAutoHyphens/>
              <w:spacing w:after="0" w:line="240" w:lineRule="auto"/>
              <w:rPr>
                <w:rFonts w:ascii="Times New Roman" w:hAnsi="Times New Roman"/>
              </w:rPr>
            </w:pPr>
          </w:p>
        </w:tc>
        <w:tc>
          <w:tcPr>
            <w:tcW w:w="993" w:type="dxa"/>
          </w:tcPr>
          <w:p w:rsidR="00AF36F9" w:rsidRPr="00511A90" w:rsidRDefault="00AF36F9" w:rsidP="003617B4">
            <w:pPr>
              <w:widowControl w:val="0"/>
              <w:rPr>
                <w:sz w:val="22"/>
                <w:szCs w:val="22"/>
              </w:rPr>
            </w:pPr>
            <w:proofErr w:type="spellStart"/>
            <w:r w:rsidRPr="00511A90">
              <w:rPr>
                <w:sz w:val="22"/>
                <w:szCs w:val="22"/>
              </w:rPr>
              <w:t>Цакоев</w:t>
            </w:r>
            <w:proofErr w:type="spellEnd"/>
            <w:r w:rsidRPr="00511A90">
              <w:rPr>
                <w:sz w:val="22"/>
                <w:szCs w:val="22"/>
              </w:rPr>
              <w:t xml:space="preserve"> Давид</w:t>
            </w:r>
          </w:p>
        </w:tc>
        <w:tc>
          <w:tcPr>
            <w:tcW w:w="425" w:type="dxa"/>
          </w:tcPr>
          <w:p w:rsidR="00AF36F9" w:rsidRPr="00511A90" w:rsidRDefault="00AF36F9" w:rsidP="003617B4">
            <w:pPr>
              <w:widowControl w:val="0"/>
              <w:rPr>
                <w:sz w:val="22"/>
                <w:szCs w:val="22"/>
              </w:rPr>
            </w:pPr>
            <w:r w:rsidRPr="00511A90">
              <w:rPr>
                <w:sz w:val="22"/>
                <w:szCs w:val="22"/>
              </w:rPr>
              <w:t>4</w:t>
            </w:r>
          </w:p>
        </w:tc>
        <w:tc>
          <w:tcPr>
            <w:tcW w:w="426" w:type="dxa"/>
          </w:tcPr>
          <w:p w:rsidR="00AF36F9" w:rsidRPr="00511A90" w:rsidRDefault="00AF36F9" w:rsidP="003617B4">
            <w:pPr>
              <w:widowControl w:val="0"/>
              <w:rPr>
                <w:sz w:val="22"/>
                <w:szCs w:val="22"/>
              </w:rPr>
            </w:pPr>
            <w:r w:rsidRPr="00511A90">
              <w:rPr>
                <w:sz w:val="22"/>
                <w:szCs w:val="22"/>
              </w:rPr>
              <w:t>72</w:t>
            </w:r>
          </w:p>
        </w:tc>
        <w:tc>
          <w:tcPr>
            <w:tcW w:w="564" w:type="dxa"/>
          </w:tcPr>
          <w:p w:rsidR="00AF36F9" w:rsidRPr="00511A90" w:rsidRDefault="00AF36F9" w:rsidP="003617B4">
            <w:pPr>
              <w:widowControl w:val="0"/>
              <w:jc w:val="both"/>
              <w:rPr>
                <w:sz w:val="22"/>
                <w:szCs w:val="22"/>
              </w:rPr>
            </w:pPr>
            <w:r w:rsidRPr="00511A90">
              <w:rPr>
                <w:sz w:val="22"/>
                <w:szCs w:val="22"/>
              </w:rPr>
              <w:t>4</w:t>
            </w:r>
          </w:p>
        </w:tc>
        <w:tc>
          <w:tcPr>
            <w:tcW w:w="426" w:type="dxa"/>
          </w:tcPr>
          <w:p w:rsidR="00AF36F9" w:rsidRPr="00511A90" w:rsidRDefault="00AF36F9" w:rsidP="003617B4">
            <w:pPr>
              <w:widowControl w:val="0"/>
              <w:jc w:val="center"/>
              <w:rPr>
                <w:sz w:val="22"/>
                <w:szCs w:val="22"/>
              </w:rPr>
            </w:pPr>
            <w:r w:rsidRPr="00511A90">
              <w:rPr>
                <w:sz w:val="22"/>
                <w:szCs w:val="22"/>
              </w:rPr>
              <w:t>54</w:t>
            </w:r>
          </w:p>
        </w:tc>
        <w:tc>
          <w:tcPr>
            <w:tcW w:w="427"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426"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426" w:type="dxa"/>
          </w:tcPr>
          <w:p w:rsidR="00AF36F9" w:rsidRPr="00511A90" w:rsidRDefault="00AF36F9" w:rsidP="003617B4">
            <w:pPr>
              <w:widowControl w:val="0"/>
              <w:rPr>
                <w:sz w:val="22"/>
                <w:szCs w:val="22"/>
              </w:rPr>
            </w:pPr>
          </w:p>
        </w:tc>
        <w:tc>
          <w:tcPr>
            <w:tcW w:w="425"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r w:rsidRPr="00511A90">
              <w:rPr>
                <w:sz w:val="22"/>
                <w:szCs w:val="22"/>
              </w:rPr>
              <w:t>4</w:t>
            </w:r>
          </w:p>
        </w:tc>
        <w:tc>
          <w:tcPr>
            <w:tcW w:w="567" w:type="dxa"/>
          </w:tcPr>
          <w:p w:rsidR="00AF36F9" w:rsidRPr="00511A90" w:rsidRDefault="00AF36F9" w:rsidP="003617B4">
            <w:pPr>
              <w:widowControl w:val="0"/>
              <w:jc w:val="center"/>
              <w:rPr>
                <w:sz w:val="22"/>
                <w:szCs w:val="22"/>
              </w:rPr>
            </w:pPr>
            <w:r w:rsidRPr="00511A90">
              <w:rPr>
                <w:sz w:val="22"/>
                <w:szCs w:val="22"/>
              </w:rPr>
              <w:t>56</w:t>
            </w: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b/>
                <w:sz w:val="22"/>
                <w:szCs w:val="22"/>
              </w:rPr>
            </w:pPr>
            <w:r w:rsidRPr="00511A90">
              <w:rPr>
                <w:b/>
                <w:sz w:val="22"/>
                <w:szCs w:val="22"/>
              </w:rPr>
              <w:t>4</w:t>
            </w:r>
          </w:p>
        </w:tc>
        <w:tc>
          <w:tcPr>
            <w:tcW w:w="567" w:type="dxa"/>
          </w:tcPr>
          <w:p w:rsidR="00AF36F9" w:rsidRPr="00511A90" w:rsidRDefault="00AF36F9" w:rsidP="003617B4">
            <w:pPr>
              <w:widowControl w:val="0"/>
              <w:jc w:val="center"/>
              <w:rPr>
                <w:b/>
                <w:sz w:val="22"/>
                <w:szCs w:val="22"/>
              </w:rPr>
            </w:pPr>
            <w:r w:rsidRPr="00511A90">
              <w:rPr>
                <w:b/>
                <w:sz w:val="22"/>
                <w:szCs w:val="22"/>
              </w:rPr>
              <w:t>60,6</w:t>
            </w:r>
          </w:p>
        </w:tc>
      </w:tr>
      <w:tr w:rsidR="00AF36F9" w:rsidRPr="00511A90" w:rsidTr="00AF36F9">
        <w:trPr>
          <w:trHeight w:val="366"/>
        </w:trPr>
        <w:tc>
          <w:tcPr>
            <w:tcW w:w="567" w:type="dxa"/>
          </w:tcPr>
          <w:p w:rsidR="00AF36F9" w:rsidRPr="00511A90" w:rsidRDefault="00AF36F9" w:rsidP="00E0053B">
            <w:pPr>
              <w:pStyle w:val="af"/>
              <w:widowControl w:val="0"/>
              <w:numPr>
                <w:ilvl w:val="0"/>
                <w:numId w:val="43"/>
              </w:numPr>
              <w:suppressAutoHyphens/>
              <w:spacing w:after="0" w:line="240" w:lineRule="auto"/>
              <w:rPr>
                <w:rFonts w:ascii="Times New Roman" w:hAnsi="Times New Roman"/>
              </w:rPr>
            </w:pPr>
          </w:p>
        </w:tc>
        <w:tc>
          <w:tcPr>
            <w:tcW w:w="993" w:type="dxa"/>
          </w:tcPr>
          <w:p w:rsidR="00AF36F9" w:rsidRPr="00511A90" w:rsidRDefault="00AF36F9" w:rsidP="003617B4">
            <w:pPr>
              <w:widowControl w:val="0"/>
              <w:rPr>
                <w:sz w:val="22"/>
                <w:szCs w:val="22"/>
              </w:rPr>
            </w:pPr>
            <w:r w:rsidRPr="00511A90">
              <w:rPr>
                <w:sz w:val="22"/>
                <w:szCs w:val="22"/>
              </w:rPr>
              <w:t>Цирихова Яна</w:t>
            </w:r>
          </w:p>
        </w:tc>
        <w:tc>
          <w:tcPr>
            <w:tcW w:w="425" w:type="dxa"/>
          </w:tcPr>
          <w:p w:rsidR="00AF36F9" w:rsidRPr="00511A90" w:rsidRDefault="00AF36F9" w:rsidP="003617B4">
            <w:pPr>
              <w:widowControl w:val="0"/>
              <w:rPr>
                <w:sz w:val="22"/>
                <w:szCs w:val="22"/>
              </w:rPr>
            </w:pPr>
            <w:r w:rsidRPr="00511A90">
              <w:rPr>
                <w:sz w:val="22"/>
                <w:szCs w:val="22"/>
              </w:rPr>
              <w:t>4</w:t>
            </w:r>
          </w:p>
        </w:tc>
        <w:tc>
          <w:tcPr>
            <w:tcW w:w="426" w:type="dxa"/>
          </w:tcPr>
          <w:p w:rsidR="00AF36F9" w:rsidRPr="00511A90" w:rsidRDefault="00AF36F9" w:rsidP="003617B4">
            <w:pPr>
              <w:widowControl w:val="0"/>
              <w:rPr>
                <w:sz w:val="22"/>
                <w:szCs w:val="22"/>
                <w:lang w:val="en-US"/>
              </w:rPr>
            </w:pPr>
            <w:r w:rsidRPr="00511A90">
              <w:rPr>
                <w:sz w:val="22"/>
                <w:szCs w:val="22"/>
                <w:lang w:val="en-US"/>
              </w:rPr>
              <w:t>3</w:t>
            </w:r>
          </w:p>
        </w:tc>
        <w:tc>
          <w:tcPr>
            <w:tcW w:w="564" w:type="dxa"/>
          </w:tcPr>
          <w:p w:rsidR="00AF36F9" w:rsidRPr="00511A90" w:rsidRDefault="00AF36F9" w:rsidP="003617B4">
            <w:pPr>
              <w:widowControl w:val="0"/>
              <w:jc w:val="both"/>
              <w:rPr>
                <w:sz w:val="22"/>
                <w:szCs w:val="22"/>
                <w:lang w:val="en-US"/>
              </w:rPr>
            </w:pPr>
            <w:r w:rsidRPr="00511A90">
              <w:rPr>
                <w:sz w:val="22"/>
                <w:szCs w:val="22"/>
                <w:lang w:val="en-US"/>
              </w:rPr>
              <w:t>4</w:t>
            </w:r>
          </w:p>
        </w:tc>
        <w:tc>
          <w:tcPr>
            <w:tcW w:w="426" w:type="dxa"/>
          </w:tcPr>
          <w:p w:rsidR="00AF36F9" w:rsidRPr="00511A90" w:rsidRDefault="00AF36F9" w:rsidP="003617B4">
            <w:pPr>
              <w:widowControl w:val="0"/>
              <w:jc w:val="center"/>
              <w:rPr>
                <w:sz w:val="22"/>
                <w:szCs w:val="22"/>
                <w:lang w:val="en-US"/>
              </w:rPr>
            </w:pPr>
            <w:r w:rsidRPr="00511A90">
              <w:rPr>
                <w:sz w:val="22"/>
                <w:szCs w:val="22"/>
                <w:lang w:val="en-US"/>
              </w:rPr>
              <w:t>66</w:t>
            </w:r>
          </w:p>
        </w:tc>
        <w:tc>
          <w:tcPr>
            <w:tcW w:w="427"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426"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lang w:val="en-US"/>
              </w:rPr>
            </w:pPr>
            <w:r w:rsidRPr="00511A90">
              <w:rPr>
                <w:sz w:val="22"/>
                <w:szCs w:val="22"/>
                <w:lang w:val="en-US"/>
              </w:rPr>
              <w:t>5</w:t>
            </w:r>
          </w:p>
        </w:tc>
        <w:tc>
          <w:tcPr>
            <w:tcW w:w="425" w:type="dxa"/>
          </w:tcPr>
          <w:p w:rsidR="00AF36F9" w:rsidRPr="00511A90" w:rsidRDefault="00AF36F9" w:rsidP="003617B4">
            <w:pPr>
              <w:widowControl w:val="0"/>
              <w:jc w:val="center"/>
              <w:rPr>
                <w:sz w:val="22"/>
                <w:szCs w:val="22"/>
                <w:lang w:val="en-US"/>
              </w:rPr>
            </w:pPr>
            <w:r w:rsidRPr="00511A90">
              <w:rPr>
                <w:sz w:val="22"/>
                <w:szCs w:val="22"/>
                <w:lang w:val="en-US"/>
              </w:rPr>
              <w:t>62</w:t>
            </w:r>
          </w:p>
        </w:tc>
        <w:tc>
          <w:tcPr>
            <w:tcW w:w="567" w:type="dxa"/>
          </w:tcPr>
          <w:p w:rsidR="00AF36F9" w:rsidRPr="00511A90" w:rsidRDefault="00AF36F9" w:rsidP="003617B4">
            <w:pPr>
              <w:widowControl w:val="0"/>
              <w:jc w:val="center"/>
              <w:rPr>
                <w:sz w:val="22"/>
                <w:szCs w:val="22"/>
                <w:lang w:val="en-US"/>
              </w:rPr>
            </w:pPr>
            <w:r w:rsidRPr="00511A90">
              <w:rPr>
                <w:sz w:val="22"/>
                <w:szCs w:val="22"/>
                <w:lang w:val="en-US"/>
              </w:rPr>
              <w:t>5</w:t>
            </w:r>
          </w:p>
        </w:tc>
        <w:tc>
          <w:tcPr>
            <w:tcW w:w="426" w:type="dxa"/>
          </w:tcPr>
          <w:p w:rsidR="00AF36F9" w:rsidRPr="00511A90" w:rsidRDefault="00AF36F9" w:rsidP="003617B4">
            <w:pPr>
              <w:widowControl w:val="0"/>
              <w:jc w:val="center"/>
              <w:rPr>
                <w:sz w:val="22"/>
                <w:szCs w:val="22"/>
              </w:rPr>
            </w:pPr>
            <w:r w:rsidRPr="00511A90">
              <w:rPr>
                <w:sz w:val="22"/>
                <w:szCs w:val="22"/>
              </w:rPr>
              <w:t>62</w:t>
            </w:r>
          </w:p>
        </w:tc>
        <w:tc>
          <w:tcPr>
            <w:tcW w:w="425"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b/>
                <w:sz w:val="22"/>
                <w:szCs w:val="22"/>
              </w:rPr>
            </w:pPr>
            <w:r w:rsidRPr="00511A90">
              <w:rPr>
                <w:b/>
                <w:sz w:val="22"/>
                <w:szCs w:val="22"/>
              </w:rPr>
              <w:t>4,5</w:t>
            </w:r>
          </w:p>
        </w:tc>
        <w:tc>
          <w:tcPr>
            <w:tcW w:w="567" w:type="dxa"/>
          </w:tcPr>
          <w:p w:rsidR="00AF36F9" w:rsidRPr="00511A90" w:rsidRDefault="00AF36F9" w:rsidP="003617B4">
            <w:pPr>
              <w:widowControl w:val="0"/>
              <w:jc w:val="center"/>
              <w:rPr>
                <w:b/>
                <w:sz w:val="22"/>
                <w:szCs w:val="22"/>
              </w:rPr>
            </w:pPr>
            <w:r w:rsidRPr="00511A90">
              <w:rPr>
                <w:b/>
                <w:sz w:val="22"/>
                <w:szCs w:val="22"/>
              </w:rPr>
              <w:t>63</w:t>
            </w:r>
          </w:p>
        </w:tc>
      </w:tr>
      <w:tr w:rsidR="00AF36F9" w:rsidRPr="00511A90" w:rsidTr="00AF36F9">
        <w:trPr>
          <w:trHeight w:val="366"/>
        </w:trPr>
        <w:tc>
          <w:tcPr>
            <w:tcW w:w="567" w:type="dxa"/>
          </w:tcPr>
          <w:p w:rsidR="00AF36F9" w:rsidRPr="00511A90" w:rsidRDefault="00AF36F9" w:rsidP="003617B4">
            <w:pPr>
              <w:widowControl w:val="0"/>
              <w:rPr>
                <w:sz w:val="22"/>
                <w:szCs w:val="22"/>
              </w:rPr>
            </w:pPr>
            <w:r w:rsidRPr="00511A90">
              <w:rPr>
                <w:sz w:val="22"/>
                <w:szCs w:val="22"/>
              </w:rPr>
              <w:t>14</w:t>
            </w:r>
          </w:p>
        </w:tc>
        <w:tc>
          <w:tcPr>
            <w:tcW w:w="993" w:type="dxa"/>
          </w:tcPr>
          <w:p w:rsidR="00AF36F9" w:rsidRPr="00511A90" w:rsidRDefault="00AF36F9" w:rsidP="003617B4">
            <w:pPr>
              <w:widowControl w:val="0"/>
              <w:rPr>
                <w:sz w:val="22"/>
                <w:szCs w:val="22"/>
              </w:rPr>
            </w:pPr>
            <w:proofErr w:type="spellStart"/>
            <w:r w:rsidRPr="00511A90">
              <w:rPr>
                <w:sz w:val="22"/>
                <w:szCs w:val="22"/>
              </w:rPr>
              <w:t>Абдулкеримова</w:t>
            </w:r>
            <w:proofErr w:type="spellEnd"/>
            <w:r w:rsidRPr="00511A90">
              <w:rPr>
                <w:sz w:val="22"/>
                <w:szCs w:val="22"/>
              </w:rPr>
              <w:t xml:space="preserve"> </w:t>
            </w:r>
            <w:proofErr w:type="spellStart"/>
            <w:r w:rsidRPr="00511A90">
              <w:rPr>
                <w:sz w:val="22"/>
                <w:szCs w:val="22"/>
              </w:rPr>
              <w:t>Айнара</w:t>
            </w:r>
            <w:proofErr w:type="spellEnd"/>
          </w:p>
        </w:tc>
        <w:tc>
          <w:tcPr>
            <w:tcW w:w="425" w:type="dxa"/>
          </w:tcPr>
          <w:p w:rsidR="00AF36F9" w:rsidRPr="00511A90" w:rsidRDefault="00AF36F9" w:rsidP="003617B4">
            <w:pPr>
              <w:widowControl w:val="0"/>
              <w:rPr>
                <w:sz w:val="22"/>
                <w:szCs w:val="22"/>
              </w:rPr>
            </w:pPr>
            <w:r w:rsidRPr="00511A90">
              <w:rPr>
                <w:sz w:val="22"/>
                <w:szCs w:val="22"/>
              </w:rPr>
              <w:t>3</w:t>
            </w:r>
          </w:p>
        </w:tc>
        <w:tc>
          <w:tcPr>
            <w:tcW w:w="426" w:type="dxa"/>
          </w:tcPr>
          <w:p w:rsidR="00AF36F9" w:rsidRPr="00511A90" w:rsidRDefault="00AF36F9" w:rsidP="003617B4">
            <w:pPr>
              <w:widowControl w:val="0"/>
              <w:rPr>
                <w:sz w:val="22"/>
                <w:szCs w:val="22"/>
              </w:rPr>
            </w:pPr>
            <w:r w:rsidRPr="00511A90">
              <w:rPr>
                <w:sz w:val="22"/>
                <w:szCs w:val="22"/>
              </w:rPr>
              <w:t>3</w:t>
            </w:r>
          </w:p>
        </w:tc>
        <w:tc>
          <w:tcPr>
            <w:tcW w:w="564" w:type="dxa"/>
          </w:tcPr>
          <w:p w:rsidR="00AF36F9" w:rsidRPr="00511A90" w:rsidRDefault="00AF36F9" w:rsidP="003617B4">
            <w:pPr>
              <w:widowControl w:val="0"/>
              <w:jc w:val="both"/>
              <w:rPr>
                <w:sz w:val="22"/>
                <w:szCs w:val="22"/>
                <w:lang w:val="en-US"/>
              </w:rPr>
            </w:pPr>
            <w:r w:rsidRPr="00511A90">
              <w:rPr>
                <w:sz w:val="22"/>
                <w:szCs w:val="22"/>
                <w:lang w:val="en-US"/>
              </w:rPr>
              <w:t>4</w:t>
            </w:r>
          </w:p>
        </w:tc>
        <w:tc>
          <w:tcPr>
            <w:tcW w:w="426" w:type="dxa"/>
          </w:tcPr>
          <w:p w:rsidR="00AF36F9" w:rsidRPr="00511A90" w:rsidRDefault="00AF36F9" w:rsidP="003617B4">
            <w:pPr>
              <w:widowControl w:val="0"/>
              <w:jc w:val="center"/>
              <w:rPr>
                <w:sz w:val="22"/>
                <w:szCs w:val="22"/>
                <w:lang w:val="en-US"/>
              </w:rPr>
            </w:pPr>
            <w:r w:rsidRPr="00511A90">
              <w:rPr>
                <w:sz w:val="22"/>
                <w:szCs w:val="22"/>
                <w:lang w:val="en-US"/>
              </w:rPr>
              <w:t>73</w:t>
            </w:r>
          </w:p>
        </w:tc>
        <w:tc>
          <w:tcPr>
            <w:tcW w:w="427"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426"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r w:rsidRPr="00511A90">
              <w:rPr>
                <w:sz w:val="22"/>
                <w:szCs w:val="22"/>
              </w:rPr>
              <w:t>4</w:t>
            </w:r>
          </w:p>
        </w:tc>
        <w:tc>
          <w:tcPr>
            <w:tcW w:w="426" w:type="dxa"/>
          </w:tcPr>
          <w:p w:rsidR="00AF36F9" w:rsidRPr="00511A90" w:rsidRDefault="00AF36F9" w:rsidP="003617B4">
            <w:pPr>
              <w:widowControl w:val="0"/>
              <w:jc w:val="center"/>
              <w:rPr>
                <w:sz w:val="22"/>
                <w:szCs w:val="22"/>
              </w:rPr>
            </w:pPr>
            <w:r w:rsidRPr="00511A90">
              <w:rPr>
                <w:sz w:val="22"/>
                <w:szCs w:val="22"/>
              </w:rPr>
              <w:t>44</w:t>
            </w:r>
          </w:p>
        </w:tc>
        <w:tc>
          <w:tcPr>
            <w:tcW w:w="425"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lang w:val="en-US"/>
              </w:rPr>
            </w:pPr>
            <w:r w:rsidRPr="00511A90">
              <w:rPr>
                <w:sz w:val="22"/>
                <w:szCs w:val="22"/>
                <w:lang w:val="en-US"/>
              </w:rPr>
              <w:t>5</w:t>
            </w:r>
          </w:p>
        </w:tc>
        <w:tc>
          <w:tcPr>
            <w:tcW w:w="567" w:type="dxa"/>
          </w:tcPr>
          <w:p w:rsidR="00AF36F9" w:rsidRPr="00511A90" w:rsidRDefault="00AF36F9" w:rsidP="003617B4">
            <w:pPr>
              <w:widowControl w:val="0"/>
              <w:jc w:val="center"/>
              <w:rPr>
                <w:sz w:val="22"/>
                <w:szCs w:val="22"/>
                <w:lang w:val="en-US"/>
              </w:rPr>
            </w:pPr>
            <w:r w:rsidRPr="00511A90">
              <w:rPr>
                <w:sz w:val="22"/>
                <w:szCs w:val="22"/>
                <w:lang w:val="en-US"/>
              </w:rPr>
              <w:t>57</w:t>
            </w:r>
          </w:p>
        </w:tc>
        <w:tc>
          <w:tcPr>
            <w:tcW w:w="567" w:type="dxa"/>
          </w:tcPr>
          <w:p w:rsidR="00AF36F9" w:rsidRPr="00511A90" w:rsidRDefault="00AF36F9" w:rsidP="003617B4">
            <w:pPr>
              <w:widowControl w:val="0"/>
              <w:jc w:val="center"/>
              <w:rPr>
                <w:b/>
                <w:sz w:val="22"/>
                <w:szCs w:val="22"/>
              </w:rPr>
            </w:pPr>
            <w:r w:rsidRPr="00511A90">
              <w:rPr>
                <w:b/>
                <w:sz w:val="22"/>
                <w:szCs w:val="22"/>
              </w:rPr>
              <w:t>4</w:t>
            </w:r>
          </w:p>
        </w:tc>
        <w:tc>
          <w:tcPr>
            <w:tcW w:w="567" w:type="dxa"/>
          </w:tcPr>
          <w:p w:rsidR="00AF36F9" w:rsidRPr="00511A90" w:rsidRDefault="00AF36F9" w:rsidP="003617B4">
            <w:pPr>
              <w:widowControl w:val="0"/>
              <w:jc w:val="center"/>
              <w:rPr>
                <w:b/>
                <w:sz w:val="22"/>
                <w:szCs w:val="22"/>
              </w:rPr>
            </w:pPr>
            <w:r w:rsidRPr="00511A90">
              <w:rPr>
                <w:b/>
                <w:sz w:val="22"/>
                <w:szCs w:val="22"/>
              </w:rPr>
              <w:t>58</w:t>
            </w:r>
          </w:p>
        </w:tc>
      </w:tr>
      <w:tr w:rsidR="00AF36F9" w:rsidRPr="00511A90" w:rsidTr="00AF36F9">
        <w:trPr>
          <w:trHeight w:val="366"/>
        </w:trPr>
        <w:tc>
          <w:tcPr>
            <w:tcW w:w="567" w:type="dxa"/>
          </w:tcPr>
          <w:p w:rsidR="00AF36F9" w:rsidRPr="00511A90" w:rsidRDefault="00AF36F9" w:rsidP="003617B4">
            <w:pPr>
              <w:widowControl w:val="0"/>
              <w:rPr>
                <w:sz w:val="22"/>
                <w:szCs w:val="22"/>
              </w:rPr>
            </w:pPr>
            <w:r w:rsidRPr="00511A90">
              <w:rPr>
                <w:sz w:val="22"/>
                <w:szCs w:val="22"/>
              </w:rPr>
              <w:t>15</w:t>
            </w:r>
          </w:p>
        </w:tc>
        <w:tc>
          <w:tcPr>
            <w:tcW w:w="993" w:type="dxa"/>
          </w:tcPr>
          <w:p w:rsidR="00AF36F9" w:rsidRPr="00511A90" w:rsidRDefault="00AF36F9" w:rsidP="003617B4">
            <w:pPr>
              <w:widowControl w:val="0"/>
              <w:rPr>
                <w:sz w:val="22"/>
                <w:szCs w:val="22"/>
              </w:rPr>
            </w:pPr>
            <w:proofErr w:type="spellStart"/>
            <w:r w:rsidRPr="00511A90">
              <w:rPr>
                <w:sz w:val="22"/>
                <w:szCs w:val="22"/>
              </w:rPr>
              <w:t>Адинокова</w:t>
            </w:r>
            <w:proofErr w:type="spellEnd"/>
            <w:r w:rsidRPr="00511A90">
              <w:rPr>
                <w:sz w:val="22"/>
                <w:szCs w:val="22"/>
              </w:rPr>
              <w:t xml:space="preserve"> Виктория</w:t>
            </w:r>
          </w:p>
        </w:tc>
        <w:tc>
          <w:tcPr>
            <w:tcW w:w="425" w:type="dxa"/>
          </w:tcPr>
          <w:p w:rsidR="00AF36F9" w:rsidRPr="00511A90" w:rsidRDefault="00AF36F9" w:rsidP="003617B4">
            <w:pPr>
              <w:widowControl w:val="0"/>
              <w:rPr>
                <w:sz w:val="22"/>
                <w:szCs w:val="22"/>
              </w:rPr>
            </w:pPr>
            <w:r w:rsidRPr="00511A90">
              <w:rPr>
                <w:sz w:val="22"/>
                <w:szCs w:val="22"/>
              </w:rPr>
              <w:t>3</w:t>
            </w:r>
          </w:p>
        </w:tc>
        <w:tc>
          <w:tcPr>
            <w:tcW w:w="426" w:type="dxa"/>
          </w:tcPr>
          <w:p w:rsidR="00AF36F9" w:rsidRPr="00511A90" w:rsidRDefault="00AF36F9" w:rsidP="003617B4">
            <w:pPr>
              <w:widowControl w:val="0"/>
              <w:rPr>
                <w:sz w:val="22"/>
                <w:szCs w:val="22"/>
              </w:rPr>
            </w:pPr>
            <w:r w:rsidRPr="00511A90">
              <w:rPr>
                <w:sz w:val="22"/>
                <w:szCs w:val="22"/>
              </w:rPr>
              <w:t>3</w:t>
            </w:r>
          </w:p>
        </w:tc>
        <w:tc>
          <w:tcPr>
            <w:tcW w:w="564" w:type="dxa"/>
          </w:tcPr>
          <w:p w:rsidR="00AF36F9" w:rsidRPr="00511A90" w:rsidRDefault="00AF36F9" w:rsidP="003617B4">
            <w:pPr>
              <w:widowControl w:val="0"/>
              <w:jc w:val="both"/>
              <w:rPr>
                <w:sz w:val="22"/>
                <w:szCs w:val="22"/>
                <w:lang w:val="en-US"/>
              </w:rPr>
            </w:pPr>
            <w:r w:rsidRPr="00511A90">
              <w:rPr>
                <w:sz w:val="22"/>
                <w:szCs w:val="22"/>
                <w:lang w:val="en-US"/>
              </w:rPr>
              <w:t>4</w:t>
            </w:r>
          </w:p>
        </w:tc>
        <w:tc>
          <w:tcPr>
            <w:tcW w:w="426" w:type="dxa"/>
          </w:tcPr>
          <w:p w:rsidR="00AF36F9" w:rsidRPr="00511A90" w:rsidRDefault="00AF36F9" w:rsidP="003617B4">
            <w:pPr>
              <w:widowControl w:val="0"/>
              <w:jc w:val="center"/>
              <w:rPr>
                <w:sz w:val="22"/>
                <w:szCs w:val="22"/>
                <w:lang w:val="en-US"/>
              </w:rPr>
            </w:pPr>
            <w:r w:rsidRPr="00511A90">
              <w:rPr>
                <w:sz w:val="22"/>
                <w:szCs w:val="22"/>
                <w:lang w:val="en-US"/>
              </w:rPr>
              <w:t>67</w:t>
            </w:r>
          </w:p>
        </w:tc>
        <w:tc>
          <w:tcPr>
            <w:tcW w:w="427" w:type="dxa"/>
          </w:tcPr>
          <w:p w:rsidR="00AF36F9" w:rsidRPr="00511A90" w:rsidRDefault="00AF36F9" w:rsidP="003617B4">
            <w:pPr>
              <w:widowControl w:val="0"/>
              <w:jc w:val="center"/>
              <w:rPr>
                <w:sz w:val="22"/>
                <w:szCs w:val="22"/>
              </w:rPr>
            </w:pPr>
            <w:r w:rsidRPr="00511A90">
              <w:rPr>
                <w:sz w:val="22"/>
                <w:szCs w:val="22"/>
              </w:rPr>
              <w:t>4</w:t>
            </w:r>
          </w:p>
        </w:tc>
        <w:tc>
          <w:tcPr>
            <w:tcW w:w="425" w:type="dxa"/>
          </w:tcPr>
          <w:p w:rsidR="00AF36F9" w:rsidRPr="00511A90" w:rsidRDefault="00AF36F9" w:rsidP="003617B4">
            <w:pPr>
              <w:widowControl w:val="0"/>
              <w:jc w:val="center"/>
              <w:rPr>
                <w:sz w:val="22"/>
                <w:szCs w:val="22"/>
                <w:lang w:val="en-US"/>
              </w:rPr>
            </w:pPr>
            <w:r w:rsidRPr="00511A90">
              <w:rPr>
                <w:sz w:val="22"/>
                <w:szCs w:val="22"/>
                <w:lang w:val="en-US"/>
              </w:rPr>
              <w:t>38</w:t>
            </w:r>
          </w:p>
        </w:tc>
        <w:tc>
          <w:tcPr>
            <w:tcW w:w="426"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426"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r w:rsidRPr="00511A90">
              <w:rPr>
                <w:sz w:val="22"/>
                <w:szCs w:val="22"/>
              </w:rPr>
              <w:t>5</w:t>
            </w:r>
          </w:p>
        </w:tc>
        <w:tc>
          <w:tcPr>
            <w:tcW w:w="567" w:type="dxa"/>
          </w:tcPr>
          <w:p w:rsidR="00AF36F9" w:rsidRPr="00511A90" w:rsidRDefault="00AF36F9" w:rsidP="003617B4">
            <w:pPr>
              <w:widowControl w:val="0"/>
              <w:jc w:val="center"/>
              <w:rPr>
                <w:sz w:val="22"/>
                <w:szCs w:val="22"/>
                <w:lang w:val="en-US"/>
              </w:rPr>
            </w:pPr>
            <w:r w:rsidRPr="00511A90">
              <w:rPr>
                <w:sz w:val="22"/>
                <w:szCs w:val="22"/>
                <w:lang w:val="en-US"/>
              </w:rPr>
              <w:t>44</w:t>
            </w: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b/>
                <w:sz w:val="22"/>
                <w:szCs w:val="22"/>
              </w:rPr>
            </w:pPr>
            <w:r w:rsidRPr="00511A90">
              <w:rPr>
                <w:b/>
                <w:sz w:val="22"/>
                <w:szCs w:val="22"/>
              </w:rPr>
              <w:t>4</w:t>
            </w:r>
          </w:p>
        </w:tc>
        <w:tc>
          <w:tcPr>
            <w:tcW w:w="567" w:type="dxa"/>
          </w:tcPr>
          <w:p w:rsidR="00AF36F9" w:rsidRPr="00511A90" w:rsidRDefault="00AF36F9" w:rsidP="003617B4">
            <w:pPr>
              <w:widowControl w:val="0"/>
              <w:jc w:val="center"/>
              <w:rPr>
                <w:b/>
                <w:sz w:val="22"/>
                <w:szCs w:val="22"/>
              </w:rPr>
            </w:pPr>
            <w:r w:rsidRPr="00511A90">
              <w:rPr>
                <w:b/>
                <w:sz w:val="22"/>
                <w:szCs w:val="22"/>
              </w:rPr>
              <w:t>49,6</w:t>
            </w:r>
          </w:p>
        </w:tc>
      </w:tr>
      <w:tr w:rsidR="00AF36F9" w:rsidRPr="00511A90" w:rsidTr="00AF36F9">
        <w:trPr>
          <w:trHeight w:val="366"/>
        </w:trPr>
        <w:tc>
          <w:tcPr>
            <w:tcW w:w="567" w:type="dxa"/>
          </w:tcPr>
          <w:p w:rsidR="00AF36F9" w:rsidRPr="00511A90" w:rsidRDefault="00AF36F9" w:rsidP="003617B4">
            <w:pPr>
              <w:widowControl w:val="0"/>
              <w:rPr>
                <w:sz w:val="22"/>
                <w:szCs w:val="22"/>
              </w:rPr>
            </w:pPr>
            <w:r w:rsidRPr="00511A90">
              <w:rPr>
                <w:sz w:val="22"/>
                <w:szCs w:val="22"/>
              </w:rPr>
              <w:t>16</w:t>
            </w:r>
          </w:p>
        </w:tc>
        <w:tc>
          <w:tcPr>
            <w:tcW w:w="993" w:type="dxa"/>
          </w:tcPr>
          <w:p w:rsidR="00AF36F9" w:rsidRPr="00511A90" w:rsidRDefault="00AF36F9" w:rsidP="003617B4">
            <w:pPr>
              <w:widowControl w:val="0"/>
              <w:rPr>
                <w:sz w:val="22"/>
                <w:szCs w:val="22"/>
              </w:rPr>
            </w:pPr>
            <w:proofErr w:type="spellStart"/>
            <w:r w:rsidRPr="00511A90">
              <w:rPr>
                <w:sz w:val="22"/>
                <w:szCs w:val="22"/>
              </w:rPr>
              <w:t>Туаллагова</w:t>
            </w:r>
            <w:proofErr w:type="spellEnd"/>
            <w:r w:rsidRPr="00511A90">
              <w:rPr>
                <w:sz w:val="22"/>
                <w:szCs w:val="22"/>
              </w:rPr>
              <w:t xml:space="preserve"> Ира</w:t>
            </w:r>
          </w:p>
        </w:tc>
        <w:tc>
          <w:tcPr>
            <w:tcW w:w="425" w:type="dxa"/>
          </w:tcPr>
          <w:p w:rsidR="00AF36F9" w:rsidRPr="00511A90" w:rsidRDefault="00AF36F9" w:rsidP="003617B4">
            <w:pPr>
              <w:widowControl w:val="0"/>
              <w:rPr>
                <w:sz w:val="22"/>
                <w:szCs w:val="22"/>
              </w:rPr>
            </w:pPr>
            <w:r w:rsidRPr="00511A90">
              <w:rPr>
                <w:sz w:val="22"/>
                <w:szCs w:val="22"/>
              </w:rPr>
              <w:t>4</w:t>
            </w:r>
          </w:p>
        </w:tc>
        <w:tc>
          <w:tcPr>
            <w:tcW w:w="426" w:type="dxa"/>
          </w:tcPr>
          <w:p w:rsidR="00AF36F9" w:rsidRPr="00511A90" w:rsidRDefault="00AF36F9" w:rsidP="003617B4">
            <w:pPr>
              <w:widowControl w:val="0"/>
              <w:rPr>
                <w:sz w:val="22"/>
                <w:szCs w:val="22"/>
              </w:rPr>
            </w:pPr>
            <w:r w:rsidRPr="00511A90">
              <w:rPr>
                <w:sz w:val="22"/>
                <w:szCs w:val="22"/>
              </w:rPr>
              <w:t>4</w:t>
            </w:r>
          </w:p>
        </w:tc>
        <w:tc>
          <w:tcPr>
            <w:tcW w:w="564" w:type="dxa"/>
          </w:tcPr>
          <w:p w:rsidR="00AF36F9" w:rsidRPr="00511A90" w:rsidRDefault="00AF36F9" w:rsidP="003617B4">
            <w:pPr>
              <w:widowControl w:val="0"/>
              <w:jc w:val="both"/>
              <w:rPr>
                <w:sz w:val="22"/>
                <w:szCs w:val="22"/>
                <w:lang w:val="en-US"/>
              </w:rPr>
            </w:pPr>
            <w:r w:rsidRPr="00511A90">
              <w:rPr>
                <w:sz w:val="22"/>
                <w:szCs w:val="22"/>
                <w:lang w:val="en-US"/>
              </w:rPr>
              <w:t>4</w:t>
            </w:r>
          </w:p>
        </w:tc>
        <w:tc>
          <w:tcPr>
            <w:tcW w:w="426" w:type="dxa"/>
          </w:tcPr>
          <w:p w:rsidR="00AF36F9" w:rsidRPr="00511A90" w:rsidRDefault="00AF36F9" w:rsidP="003617B4">
            <w:pPr>
              <w:widowControl w:val="0"/>
              <w:jc w:val="center"/>
              <w:rPr>
                <w:sz w:val="22"/>
                <w:szCs w:val="22"/>
                <w:lang w:val="en-US"/>
              </w:rPr>
            </w:pPr>
            <w:r w:rsidRPr="00511A90">
              <w:rPr>
                <w:sz w:val="22"/>
                <w:szCs w:val="22"/>
                <w:lang w:val="en-US"/>
              </w:rPr>
              <w:t>48</w:t>
            </w:r>
          </w:p>
        </w:tc>
        <w:tc>
          <w:tcPr>
            <w:tcW w:w="427"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426"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r w:rsidRPr="00511A90">
              <w:rPr>
                <w:sz w:val="22"/>
                <w:szCs w:val="22"/>
              </w:rPr>
              <w:t>4</w:t>
            </w:r>
          </w:p>
        </w:tc>
        <w:tc>
          <w:tcPr>
            <w:tcW w:w="425" w:type="dxa"/>
          </w:tcPr>
          <w:p w:rsidR="00AF36F9" w:rsidRPr="00511A90" w:rsidRDefault="00AF36F9" w:rsidP="003617B4">
            <w:pPr>
              <w:widowControl w:val="0"/>
              <w:jc w:val="center"/>
              <w:rPr>
                <w:sz w:val="22"/>
                <w:szCs w:val="22"/>
              </w:rPr>
            </w:pPr>
            <w:r w:rsidRPr="00511A90">
              <w:rPr>
                <w:sz w:val="22"/>
                <w:szCs w:val="22"/>
              </w:rPr>
              <w:t>47</w:t>
            </w:r>
          </w:p>
        </w:tc>
        <w:tc>
          <w:tcPr>
            <w:tcW w:w="567" w:type="dxa"/>
          </w:tcPr>
          <w:p w:rsidR="00AF36F9" w:rsidRPr="00511A90" w:rsidRDefault="00AF36F9" w:rsidP="003617B4">
            <w:pPr>
              <w:widowControl w:val="0"/>
              <w:jc w:val="center"/>
              <w:rPr>
                <w:sz w:val="22"/>
                <w:szCs w:val="22"/>
              </w:rPr>
            </w:pPr>
            <w:r w:rsidRPr="00511A90">
              <w:rPr>
                <w:sz w:val="22"/>
                <w:szCs w:val="22"/>
              </w:rPr>
              <w:t>5</w:t>
            </w:r>
          </w:p>
        </w:tc>
        <w:tc>
          <w:tcPr>
            <w:tcW w:w="426" w:type="dxa"/>
          </w:tcPr>
          <w:p w:rsidR="00AF36F9" w:rsidRPr="00511A90" w:rsidRDefault="00AF36F9" w:rsidP="003617B4">
            <w:pPr>
              <w:widowControl w:val="0"/>
              <w:jc w:val="center"/>
              <w:rPr>
                <w:sz w:val="22"/>
                <w:szCs w:val="22"/>
              </w:rPr>
            </w:pPr>
            <w:r w:rsidRPr="00511A90">
              <w:rPr>
                <w:sz w:val="22"/>
                <w:szCs w:val="22"/>
              </w:rPr>
              <w:t>62</w:t>
            </w:r>
          </w:p>
        </w:tc>
        <w:tc>
          <w:tcPr>
            <w:tcW w:w="425"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b/>
                <w:sz w:val="22"/>
                <w:szCs w:val="22"/>
              </w:rPr>
            </w:pPr>
            <w:r w:rsidRPr="00511A90">
              <w:rPr>
                <w:b/>
                <w:sz w:val="22"/>
                <w:szCs w:val="22"/>
              </w:rPr>
              <w:t>4,25</w:t>
            </w:r>
          </w:p>
        </w:tc>
        <w:tc>
          <w:tcPr>
            <w:tcW w:w="567" w:type="dxa"/>
          </w:tcPr>
          <w:p w:rsidR="00AF36F9" w:rsidRPr="00511A90" w:rsidRDefault="00AF36F9" w:rsidP="003617B4">
            <w:pPr>
              <w:widowControl w:val="0"/>
              <w:jc w:val="center"/>
              <w:rPr>
                <w:b/>
                <w:sz w:val="22"/>
                <w:szCs w:val="22"/>
              </w:rPr>
            </w:pPr>
            <w:r w:rsidRPr="00511A90">
              <w:rPr>
                <w:b/>
                <w:sz w:val="22"/>
                <w:szCs w:val="22"/>
              </w:rPr>
              <w:t>52</w:t>
            </w:r>
          </w:p>
        </w:tc>
      </w:tr>
      <w:tr w:rsidR="00AF36F9" w:rsidRPr="00511A90" w:rsidTr="00AF36F9">
        <w:trPr>
          <w:trHeight w:val="366"/>
        </w:trPr>
        <w:tc>
          <w:tcPr>
            <w:tcW w:w="567" w:type="dxa"/>
          </w:tcPr>
          <w:p w:rsidR="00AF36F9" w:rsidRPr="00511A90" w:rsidRDefault="00AF36F9" w:rsidP="003617B4">
            <w:pPr>
              <w:widowControl w:val="0"/>
              <w:rPr>
                <w:sz w:val="22"/>
                <w:szCs w:val="22"/>
              </w:rPr>
            </w:pPr>
            <w:r w:rsidRPr="00511A90">
              <w:rPr>
                <w:sz w:val="22"/>
                <w:szCs w:val="22"/>
              </w:rPr>
              <w:t>17</w:t>
            </w:r>
          </w:p>
        </w:tc>
        <w:tc>
          <w:tcPr>
            <w:tcW w:w="993" w:type="dxa"/>
          </w:tcPr>
          <w:p w:rsidR="00AF36F9" w:rsidRPr="00511A90" w:rsidRDefault="00AF36F9" w:rsidP="003617B4">
            <w:pPr>
              <w:widowControl w:val="0"/>
              <w:rPr>
                <w:sz w:val="22"/>
                <w:szCs w:val="22"/>
              </w:rPr>
            </w:pPr>
            <w:proofErr w:type="spellStart"/>
            <w:r w:rsidRPr="00511A90">
              <w:rPr>
                <w:sz w:val="22"/>
                <w:szCs w:val="22"/>
              </w:rPr>
              <w:t>Кусуров</w:t>
            </w:r>
            <w:proofErr w:type="spellEnd"/>
            <w:r w:rsidRPr="00511A90">
              <w:rPr>
                <w:sz w:val="22"/>
                <w:szCs w:val="22"/>
              </w:rPr>
              <w:t xml:space="preserve"> </w:t>
            </w:r>
            <w:proofErr w:type="spellStart"/>
            <w:r w:rsidRPr="00511A90">
              <w:rPr>
                <w:sz w:val="22"/>
                <w:szCs w:val="22"/>
              </w:rPr>
              <w:t>Саба</w:t>
            </w:r>
            <w:proofErr w:type="spellEnd"/>
          </w:p>
        </w:tc>
        <w:tc>
          <w:tcPr>
            <w:tcW w:w="425" w:type="dxa"/>
          </w:tcPr>
          <w:p w:rsidR="00AF36F9" w:rsidRPr="00511A90" w:rsidRDefault="00AF36F9" w:rsidP="003617B4">
            <w:pPr>
              <w:widowControl w:val="0"/>
              <w:rPr>
                <w:sz w:val="22"/>
                <w:szCs w:val="22"/>
              </w:rPr>
            </w:pPr>
            <w:r w:rsidRPr="00511A90">
              <w:rPr>
                <w:sz w:val="22"/>
                <w:szCs w:val="22"/>
              </w:rPr>
              <w:t>4</w:t>
            </w:r>
          </w:p>
        </w:tc>
        <w:tc>
          <w:tcPr>
            <w:tcW w:w="426" w:type="dxa"/>
          </w:tcPr>
          <w:p w:rsidR="00AF36F9" w:rsidRPr="00511A90" w:rsidRDefault="00AF36F9" w:rsidP="003617B4">
            <w:pPr>
              <w:widowControl w:val="0"/>
              <w:rPr>
                <w:sz w:val="22"/>
                <w:szCs w:val="22"/>
              </w:rPr>
            </w:pPr>
            <w:r w:rsidRPr="00511A90">
              <w:rPr>
                <w:sz w:val="22"/>
                <w:szCs w:val="22"/>
              </w:rPr>
              <w:t>40</w:t>
            </w:r>
          </w:p>
        </w:tc>
        <w:tc>
          <w:tcPr>
            <w:tcW w:w="564" w:type="dxa"/>
          </w:tcPr>
          <w:p w:rsidR="00AF36F9" w:rsidRPr="00511A90" w:rsidRDefault="00AF36F9" w:rsidP="003617B4">
            <w:pPr>
              <w:widowControl w:val="0"/>
              <w:rPr>
                <w:sz w:val="22"/>
                <w:szCs w:val="22"/>
                <w:lang w:val="en-US"/>
              </w:rPr>
            </w:pPr>
            <w:r w:rsidRPr="00511A90">
              <w:rPr>
                <w:sz w:val="22"/>
                <w:szCs w:val="22"/>
                <w:lang w:val="en-US"/>
              </w:rPr>
              <w:t>4</w:t>
            </w:r>
          </w:p>
        </w:tc>
        <w:tc>
          <w:tcPr>
            <w:tcW w:w="426" w:type="dxa"/>
          </w:tcPr>
          <w:p w:rsidR="00AF36F9" w:rsidRPr="00511A90" w:rsidRDefault="00AF36F9" w:rsidP="003617B4">
            <w:pPr>
              <w:widowControl w:val="0"/>
              <w:jc w:val="center"/>
              <w:rPr>
                <w:sz w:val="22"/>
                <w:szCs w:val="22"/>
                <w:lang w:val="en-US"/>
              </w:rPr>
            </w:pPr>
            <w:r w:rsidRPr="00511A90">
              <w:rPr>
                <w:sz w:val="22"/>
                <w:szCs w:val="22"/>
                <w:lang w:val="en-US"/>
              </w:rPr>
              <w:t>54</w:t>
            </w:r>
          </w:p>
        </w:tc>
        <w:tc>
          <w:tcPr>
            <w:tcW w:w="427"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426"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426"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r w:rsidRPr="00511A90">
              <w:rPr>
                <w:sz w:val="22"/>
                <w:szCs w:val="22"/>
              </w:rPr>
              <w:t>4</w:t>
            </w:r>
          </w:p>
        </w:tc>
        <w:tc>
          <w:tcPr>
            <w:tcW w:w="567" w:type="dxa"/>
          </w:tcPr>
          <w:p w:rsidR="00AF36F9" w:rsidRPr="00511A90" w:rsidRDefault="00AF36F9" w:rsidP="003617B4">
            <w:pPr>
              <w:widowControl w:val="0"/>
              <w:jc w:val="center"/>
              <w:rPr>
                <w:color w:val="C9211E"/>
                <w:sz w:val="22"/>
                <w:szCs w:val="22"/>
                <w:lang w:val="en-US"/>
              </w:rPr>
            </w:pPr>
            <w:r w:rsidRPr="00511A90">
              <w:rPr>
                <w:color w:val="C9211E"/>
                <w:sz w:val="22"/>
                <w:szCs w:val="22"/>
                <w:lang w:val="en-US"/>
              </w:rPr>
              <w:t>0</w:t>
            </w: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b/>
                <w:sz w:val="22"/>
                <w:szCs w:val="22"/>
              </w:rPr>
            </w:pPr>
            <w:r w:rsidRPr="00511A90">
              <w:rPr>
                <w:b/>
                <w:sz w:val="22"/>
                <w:szCs w:val="22"/>
              </w:rPr>
              <w:t>4</w:t>
            </w:r>
          </w:p>
        </w:tc>
        <w:tc>
          <w:tcPr>
            <w:tcW w:w="567" w:type="dxa"/>
          </w:tcPr>
          <w:p w:rsidR="00AF36F9" w:rsidRPr="00511A90" w:rsidRDefault="00AF36F9" w:rsidP="003617B4">
            <w:pPr>
              <w:widowControl w:val="0"/>
              <w:jc w:val="center"/>
              <w:rPr>
                <w:b/>
                <w:sz w:val="22"/>
                <w:szCs w:val="22"/>
              </w:rPr>
            </w:pPr>
            <w:r w:rsidRPr="00511A90">
              <w:rPr>
                <w:b/>
                <w:sz w:val="22"/>
                <w:szCs w:val="22"/>
              </w:rPr>
              <w:t>31</w:t>
            </w:r>
          </w:p>
        </w:tc>
      </w:tr>
      <w:tr w:rsidR="00AF36F9" w:rsidRPr="00511A90" w:rsidTr="00AF36F9">
        <w:trPr>
          <w:trHeight w:val="366"/>
        </w:trPr>
        <w:tc>
          <w:tcPr>
            <w:tcW w:w="567" w:type="dxa"/>
          </w:tcPr>
          <w:p w:rsidR="00AF36F9" w:rsidRPr="00511A90" w:rsidRDefault="00AF36F9" w:rsidP="003617B4">
            <w:pPr>
              <w:widowControl w:val="0"/>
              <w:rPr>
                <w:sz w:val="22"/>
                <w:szCs w:val="22"/>
              </w:rPr>
            </w:pPr>
            <w:r w:rsidRPr="00511A90">
              <w:rPr>
                <w:sz w:val="22"/>
                <w:szCs w:val="22"/>
              </w:rPr>
              <w:t>18</w:t>
            </w:r>
          </w:p>
        </w:tc>
        <w:tc>
          <w:tcPr>
            <w:tcW w:w="993" w:type="dxa"/>
          </w:tcPr>
          <w:p w:rsidR="00AF36F9" w:rsidRPr="00511A90" w:rsidRDefault="00AF36F9" w:rsidP="003617B4">
            <w:pPr>
              <w:widowControl w:val="0"/>
              <w:rPr>
                <w:sz w:val="22"/>
                <w:szCs w:val="22"/>
              </w:rPr>
            </w:pPr>
            <w:proofErr w:type="spellStart"/>
            <w:r w:rsidRPr="00511A90">
              <w:rPr>
                <w:sz w:val="22"/>
                <w:szCs w:val="22"/>
              </w:rPr>
              <w:t>Цакоев</w:t>
            </w:r>
            <w:proofErr w:type="spellEnd"/>
            <w:r w:rsidRPr="00511A90">
              <w:rPr>
                <w:sz w:val="22"/>
                <w:szCs w:val="22"/>
              </w:rPr>
              <w:t xml:space="preserve"> </w:t>
            </w:r>
            <w:proofErr w:type="spellStart"/>
            <w:r w:rsidRPr="00511A90">
              <w:rPr>
                <w:sz w:val="22"/>
                <w:szCs w:val="22"/>
              </w:rPr>
              <w:t>Заур</w:t>
            </w:r>
            <w:proofErr w:type="spellEnd"/>
          </w:p>
        </w:tc>
        <w:tc>
          <w:tcPr>
            <w:tcW w:w="425" w:type="dxa"/>
          </w:tcPr>
          <w:p w:rsidR="00AF36F9" w:rsidRPr="00511A90" w:rsidRDefault="00AF36F9" w:rsidP="003617B4">
            <w:pPr>
              <w:widowControl w:val="0"/>
              <w:jc w:val="center"/>
              <w:rPr>
                <w:sz w:val="22"/>
                <w:szCs w:val="22"/>
              </w:rPr>
            </w:pPr>
            <w:r w:rsidRPr="00511A90">
              <w:rPr>
                <w:sz w:val="22"/>
                <w:szCs w:val="22"/>
              </w:rPr>
              <w:t>4</w:t>
            </w:r>
          </w:p>
        </w:tc>
        <w:tc>
          <w:tcPr>
            <w:tcW w:w="426" w:type="dxa"/>
          </w:tcPr>
          <w:p w:rsidR="00AF36F9" w:rsidRPr="00511A90" w:rsidRDefault="00AF36F9" w:rsidP="003617B4">
            <w:pPr>
              <w:widowControl w:val="0"/>
              <w:rPr>
                <w:sz w:val="22"/>
                <w:szCs w:val="22"/>
              </w:rPr>
            </w:pPr>
            <w:r w:rsidRPr="00511A90">
              <w:rPr>
                <w:sz w:val="22"/>
                <w:szCs w:val="22"/>
              </w:rPr>
              <w:t>68</w:t>
            </w:r>
          </w:p>
        </w:tc>
        <w:tc>
          <w:tcPr>
            <w:tcW w:w="564" w:type="dxa"/>
          </w:tcPr>
          <w:p w:rsidR="00AF36F9" w:rsidRPr="00511A90" w:rsidRDefault="00AF36F9" w:rsidP="003617B4">
            <w:pPr>
              <w:widowControl w:val="0"/>
              <w:rPr>
                <w:sz w:val="22"/>
                <w:szCs w:val="22"/>
                <w:lang w:val="en-US"/>
              </w:rPr>
            </w:pPr>
            <w:r w:rsidRPr="00511A90">
              <w:rPr>
                <w:sz w:val="22"/>
                <w:szCs w:val="22"/>
                <w:lang w:val="en-US"/>
              </w:rPr>
              <w:t>4</w:t>
            </w:r>
          </w:p>
        </w:tc>
        <w:tc>
          <w:tcPr>
            <w:tcW w:w="426" w:type="dxa"/>
          </w:tcPr>
          <w:p w:rsidR="00AF36F9" w:rsidRPr="00511A90" w:rsidRDefault="00AF36F9" w:rsidP="003617B4">
            <w:pPr>
              <w:widowControl w:val="0"/>
              <w:jc w:val="center"/>
              <w:rPr>
                <w:sz w:val="22"/>
                <w:szCs w:val="22"/>
                <w:lang w:val="en-US"/>
              </w:rPr>
            </w:pPr>
            <w:r w:rsidRPr="00511A90">
              <w:rPr>
                <w:sz w:val="22"/>
                <w:szCs w:val="22"/>
                <w:lang w:val="en-US"/>
              </w:rPr>
              <w:t>46</w:t>
            </w:r>
          </w:p>
        </w:tc>
        <w:tc>
          <w:tcPr>
            <w:tcW w:w="427"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426"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lang w:val="en-US"/>
              </w:rPr>
            </w:pPr>
            <w:r w:rsidRPr="00511A90">
              <w:rPr>
                <w:sz w:val="22"/>
                <w:szCs w:val="22"/>
                <w:lang w:val="en-US"/>
              </w:rPr>
              <w:t>4</w:t>
            </w:r>
          </w:p>
        </w:tc>
        <w:tc>
          <w:tcPr>
            <w:tcW w:w="426" w:type="dxa"/>
          </w:tcPr>
          <w:p w:rsidR="00AF36F9" w:rsidRPr="00511A90" w:rsidRDefault="00AF36F9" w:rsidP="003617B4">
            <w:pPr>
              <w:widowControl w:val="0"/>
              <w:jc w:val="center"/>
              <w:rPr>
                <w:sz w:val="22"/>
                <w:szCs w:val="22"/>
              </w:rPr>
            </w:pPr>
            <w:r w:rsidRPr="00511A90">
              <w:rPr>
                <w:sz w:val="22"/>
                <w:szCs w:val="22"/>
              </w:rPr>
              <w:t>50</w:t>
            </w:r>
          </w:p>
        </w:tc>
        <w:tc>
          <w:tcPr>
            <w:tcW w:w="425"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b/>
                <w:sz w:val="22"/>
                <w:szCs w:val="22"/>
              </w:rPr>
            </w:pPr>
            <w:r w:rsidRPr="00511A90">
              <w:rPr>
                <w:b/>
                <w:sz w:val="22"/>
                <w:szCs w:val="22"/>
              </w:rPr>
              <w:t>4</w:t>
            </w:r>
          </w:p>
        </w:tc>
        <w:tc>
          <w:tcPr>
            <w:tcW w:w="567" w:type="dxa"/>
          </w:tcPr>
          <w:p w:rsidR="00AF36F9" w:rsidRPr="00511A90" w:rsidRDefault="00AF36F9" w:rsidP="003617B4">
            <w:pPr>
              <w:widowControl w:val="0"/>
              <w:jc w:val="center"/>
              <w:rPr>
                <w:b/>
                <w:sz w:val="22"/>
                <w:szCs w:val="22"/>
              </w:rPr>
            </w:pPr>
            <w:r w:rsidRPr="00511A90">
              <w:rPr>
                <w:b/>
                <w:sz w:val="22"/>
                <w:szCs w:val="22"/>
              </w:rPr>
              <w:t>55</w:t>
            </w:r>
          </w:p>
        </w:tc>
      </w:tr>
      <w:tr w:rsidR="00AF36F9" w:rsidRPr="00511A90" w:rsidTr="00AF36F9">
        <w:trPr>
          <w:trHeight w:val="366"/>
        </w:trPr>
        <w:tc>
          <w:tcPr>
            <w:tcW w:w="567" w:type="dxa"/>
          </w:tcPr>
          <w:p w:rsidR="00AF36F9" w:rsidRPr="00511A90" w:rsidRDefault="00AF36F9" w:rsidP="003617B4">
            <w:pPr>
              <w:widowControl w:val="0"/>
              <w:rPr>
                <w:sz w:val="22"/>
                <w:szCs w:val="22"/>
              </w:rPr>
            </w:pPr>
            <w:r w:rsidRPr="00511A90">
              <w:rPr>
                <w:sz w:val="22"/>
                <w:szCs w:val="22"/>
              </w:rPr>
              <w:t>19</w:t>
            </w:r>
          </w:p>
        </w:tc>
        <w:tc>
          <w:tcPr>
            <w:tcW w:w="993" w:type="dxa"/>
          </w:tcPr>
          <w:p w:rsidR="00AF36F9" w:rsidRPr="00511A90" w:rsidRDefault="00AF36F9" w:rsidP="003617B4">
            <w:pPr>
              <w:widowControl w:val="0"/>
              <w:rPr>
                <w:sz w:val="22"/>
                <w:szCs w:val="22"/>
              </w:rPr>
            </w:pPr>
            <w:r w:rsidRPr="00511A90">
              <w:rPr>
                <w:sz w:val="22"/>
                <w:szCs w:val="22"/>
              </w:rPr>
              <w:t xml:space="preserve">Плиев </w:t>
            </w:r>
            <w:proofErr w:type="spellStart"/>
            <w:r w:rsidRPr="00511A90">
              <w:rPr>
                <w:sz w:val="22"/>
                <w:szCs w:val="22"/>
              </w:rPr>
              <w:t>Хетаг</w:t>
            </w:r>
            <w:proofErr w:type="spellEnd"/>
          </w:p>
        </w:tc>
        <w:tc>
          <w:tcPr>
            <w:tcW w:w="425" w:type="dxa"/>
          </w:tcPr>
          <w:p w:rsidR="00AF36F9" w:rsidRPr="00511A90" w:rsidRDefault="00AF36F9" w:rsidP="003617B4">
            <w:pPr>
              <w:widowControl w:val="0"/>
              <w:jc w:val="center"/>
              <w:rPr>
                <w:sz w:val="22"/>
                <w:szCs w:val="22"/>
              </w:rPr>
            </w:pPr>
            <w:r w:rsidRPr="00511A90">
              <w:rPr>
                <w:sz w:val="22"/>
                <w:szCs w:val="22"/>
              </w:rPr>
              <w:t>3</w:t>
            </w:r>
          </w:p>
        </w:tc>
        <w:tc>
          <w:tcPr>
            <w:tcW w:w="426" w:type="dxa"/>
          </w:tcPr>
          <w:p w:rsidR="00AF36F9" w:rsidRPr="00511A90" w:rsidRDefault="00AF36F9" w:rsidP="003617B4">
            <w:pPr>
              <w:widowControl w:val="0"/>
              <w:rPr>
                <w:sz w:val="22"/>
                <w:szCs w:val="22"/>
              </w:rPr>
            </w:pPr>
            <w:r w:rsidRPr="00511A90">
              <w:rPr>
                <w:sz w:val="22"/>
                <w:szCs w:val="22"/>
              </w:rPr>
              <w:t>3</w:t>
            </w:r>
          </w:p>
        </w:tc>
        <w:tc>
          <w:tcPr>
            <w:tcW w:w="564" w:type="dxa"/>
          </w:tcPr>
          <w:p w:rsidR="00AF36F9" w:rsidRPr="00511A90" w:rsidRDefault="00AF36F9" w:rsidP="003617B4">
            <w:pPr>
              <w:widowControl w:val="0"/>
              <w:rPr>
                <w:sz w:val="22"/>
                <w:szCs w:val="22"/>
                <w:lang w:val="en-US"/>
              </w:rPr>
            </w:pPr>
            <w:r w:rsidRPr="00511A90">
              <w:rPr>
                <w:sz w:val="22"/>
                <w:szCs w:val="22"/>
                <w:lang w:val="en-US"/>
              </w:rPr>
              <w:t>4</w:t>
            </w:r>
          </w:p>
        </w:tc>
        <w:tc>
          <w:tcPr>
            <w:tcW w:w="426" w:type="dxa"/>
          </w:tcPr>
          <w:p w:rsidR="00AF36F9" w:rsidRPr="00511A90" w:rsidRDefault="00AF36F9" w:rsidP="003617B4">
            <w:pPr>
              <w:widowControl w:val="0"/>
              <w:jc w:val="center"/>
              <w:rPr>
                <w:sz w:val="22"/>
                <w:szCs w:val="22"/>
                <w:lang w:val="en-US"/>
              </w:rPr>
            </w:pPr>
            <w:r w:rsidRPr="00511A90">
              <w:rPr>
                <w:sz w:val="22"/>
                <w:szCs w:val="22"/>
                <w:lang w:val="en-US"/>
              </w:rPr>
              <w:t>54</w:t>
            </w:r>
          </w:p>
        </w:tc>
        <w:tc>
          <w:tcPr>
            <w:tcW w:w="427"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426"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lang w:val="en-US"/>
              </w:rPr>
            </w:pPr>
            <w:r w:rsidRPr="00511A90">
              <w:rPr>
                <w:sz w:val="22"/>
                <w:szCs w:val="22"/>
                <w:lang w:val="en-US"/>
              </w:rPr>
              <w:t>4</w:t>
            </w:r>
          </w:p>
        </w:tc>
        <w:tc>
          <w:tcPr>
            <w:tcW w:w="426" w:type="dxa"/>
          </w:tcPr>
          <w:p w:rsidR="00AF36F9" w:rsidRPr="00511A90" w:rsidRDefault="00AF36F9" w:rsidP="003617B4">
            <w:pPr>
              <w:widowControl w:val="0"/>
              <w:jc w:val="center"/>
              <w:rPr>
                <w:sz w:val="22"/>
                <w:szCs w:val="22"/>
              </w:rPr>
            </w:pPr>
            <w:r w:rsidRPr="00511A90">
              <w:rPr>
                <w:color w:val="FF0000"/>
                <w:sz w:val="22"/>
                <w:szCs w:val="22"/>
              </w:rPr>
              <w:t>24</w:t>
            </w:r>
          </w:p>
        </w:tc>
        <w:tc>
          <w:tcPr>
            <w:tcW w:w="425"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r w:rsidRPr="00511A90">
              <w:rPr>
                <w:sz w:val="22"/>
                <w:szCs w:val="22"/>
              </w:rPr>
              <w:t>5</w:t>
            </w:r>
          </w:p>
        </w:tc>
        <w:tc>
          <w:tcPr>
            <w:tcW w:w="567" w:type="dxa"/>
          </w:tcPr>
          <w:p w:rsidR="00AF36F9" w:rsidRPr="00511A90" w:rsidRDefault="00AF36F9" w:rsidP="003617B4">
            <w:pPr>
              <w:widowControl w:val="0"/>
              <w:jc w:val="center"/>
              <w:rPr>
                <w:color w:val="C9211E"/>
                <w:sz w:val="22"/>
                <w:szCs w:val="22"/>
                <w:lang w:val="en-US"/>
              </w:rPr>
            </w:pPr>
            <w:r w:rsidRPr="00511A90">
              <w:rPr>
                <w:color w:val="C9211E"/>
                <w:sz w:val="22"/>
                <w:szCs w:val="22"/>
                <w:lang w:val="en-US"/>
              </w:rPr>
              <w:t>0</w:t>
            </w: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b/>
                <w:sz w:val="22"/>
                <w:szCs w:val="22"/>
              </w:rPr>
            </w:pPr>
            <w:r w:rsidRPr="00511A90">
              <w:rPr>
                <w:b/>
                <w:sz w:val="22"/>
                <w:szCs w:val="22"/>
              </w:rPr>
              <w:t>4</w:t>
            </w:r>
          </w:p>
        </w:tc>
        <w:tc>
          <w:tcPr>
            <w:tcW w:w="567" w:type="dxa"/>
          </w:tcPr>
          <w:p w:rsidR="00AF36F9" w:rsidRPr="00511A90" w:rsidRDefault="00AF36F9" w:rsidP="003617B4">
            <w:pPr>
              <w:widowControl w:val="0"/>
              <w:jc w:val="center"/>
              <w:rPr>
                <w:b/>
                <w:sz w:val="22"/>
                <w:szCs w:val="22"/>
              </w:rPr>
            </w:pPr>
            <w:r w:rsidRPr="00511A90">
              <w:rPr>
                <w:b/>
                <w:sz w:val="22"/>
                <w:szCs w:val="22"/>
              </w:rPr>
              <w:t>26</w:t>
            </w:r>
          </w:p>
        </w:tc>
      </w:tr>
      <w:tr w:rsidR="00AF36F9" w:rsidRPr="00511A90" w:rsidTr="00AF36F9">
        <w:trPr>
          <w:trHeight w:val="366"/>
        </w:trPr>
        <w:tc>
          <w:tcPr>
            <w:tcW w:w="567" w:type="dxa"/>
          </w:tcPr>
          <w:p w:rsidR="00AF36F9" w:rsidRPr="00511A90" w:rsidRDefault="00AF36F9" w:rsidP="003617B4">
            <w:pPr>
              <w:widowControl w:val="0"/>
              <w:rPr>
                <w:sz w:val="22"/>
                <w:szCs w:val="22"/>
              </w:rPr>
            </w:pPr>
            <w:r w:rsidRPr="00511A90">
              <w:rPr>
                <w:sz w:val="22"/>
                <w:szCs w:val="22"/>
              </w:rPr>
              <w:t>20</w:t>
            </w:r>
          </w:p>
        </w:tc>
        <w:tc>
          <w:tcPr>
            <w:tcW w:w="993" w:type="dxa"/>
          </w:tcPr>
          <w:p w:rsidR="00AF36F9" w:rsidRPr="00511A90" w:rsidRDefault="00AF36F9" w:rsidP="003617B4">
            <w:pPr>
              <w:widowControl w:val="0"/>
              <w:rPr>
                <w:sz w:val="22"/>
                <w:szCs w:val="22"/>
              </w:rPr>
            </w:pPr>
            <w:proofErr w:type="spellStart"/>
            <w:r w:rsidRPr="00511A90">
              <w:rPr>
                <w:sz w:val="22"/>
                <w:szCs w:val="22"/>
              </w:rPr>
              <w:t>Губиев</w:t>
            </w:r>
            <w:proofErr w:type="spellEnd"/>
            <w:r w:rsidRPr="00511A90">
              <w:rPr>
                <w:sz w:val="22"/>
                <w:szCs w:val="22"/>
              </w:rPr>
              <w:t xml:space="preserve"> Эрик</w:t>
            </w:r>
          </w:p>
        </w:tc>
        <w:tc>
          <w:tcPr>
            <w:tcW w:w="425" w:type="dxa"/>
          </w:tcPr>
          <w:p w:rsidR="00AF36F9" w:rsidRPr="00511A90" w:rsidRDefault="00AF36F9" w:rsidP="003617B4">
            <w:pPr>
              <w:widowControl w:val="0"/>
              <w:jc w:val="center"/>
              <w:rPr>
                <w:sz w:val="22"/>
                <w:szCs w:val="22"/>
              </w:rPr>
            </w:pPr>
            <w:r w:rsidRPr="00511A90">
              <w:rPr>
                <w:sz w:val="22"/>
                <w:szCs w:val="22"/>
              </w:rPr>
              <w:t>4</w:t>
            </w:r>
          </w:p>
        </w:tc>
        <w:tc>
          <w:tcPr>
            <w:tcW w:w="426" w:type="dxa"/>
          </w:tcPr>
          <w:p w:rsidR="00AF36F9" w:rsidRPr="00511A90" w:rsidRDefault="00AF36F9" w:rsidP="003617B4">
            <w:pPr>
              <w:widowControl w:val="0"/>
              <w:rPr>
                <w:sz w:val="22"/>
                <w:szCs w:val="22"/>
              </w:rPr>
            </w:pPr>
            <w:r w:rsidRPr="00511A90">
              <w:rPr>
                <w:sz w:val="22"/>
                <w:szCs w:val="22"/>
              </w:rPr>
              <w:t>52</w:t>
            </w:r>
          </w:p>
        </w:tc>
        <w:tc>
          <w:tcPr>
            <w:tcW w:w="564" w:type="dxa"/>
          </w:tcPr>
          <w:p w:rsidR="00AF36F9" w:rsidRPr="00511A90" w:rsidRDefault="00AF36F9" w:rsidP="003617B4">
            <w:pPr>
              <w:widowControl w:val="0"/>
              <w:rPr>
                <w:sz w:val="22"/>
                <w:szCs w:val="22"/>
                <w:lang w:val="en-US"/>
              </w:rPr>
            </w:pPr>
            <w:r w:rsidRPr="00511A90">
              <w:rPr>
                <w:sz w:val="22"/>
                <w:szCs w:val="22"/>
                <w:lang w:val="en-US"/>
              </w:rPr>
              <w:t>4</w:t>
            </w:r>
          </w:p>
        </w:tc>
        <w:tc>
          <w:tcPr>
            <w:tcW w:w="426" w:type="dxa"/>
          </w:tcPr>
          <w:p w:rsidR="00AF36F9" w:rsidRPr="00511A90" w:rsidRDefault="00AF36F9" w:rsidP="003617B4">
            <w:pPr>
              <w:widowControl w:val="0"/>
              <w:jc w:val="center"/>
              <w:rPr>
                <w:sz w:val="22"/>
                <w:szCs w:val="22"/>
                <w:lang w:val="en-US"/>
              </w:rPr>
            </w:pPr>
            <w:r w:rsidRPr="00511A90">
              <w:rPr>
                <w:sz w:val="22"/>
                <w:szCs w:val="22"/>
                <w:lang w:val="en-US"/>
              </w:rPr>
              <w:t>66</w:t>
            </w:r>
          </w:p>
        </w:tc>
        <w:tc>
          <w:tcPr>
            <w:tcW w:w="427"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426"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425"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r w:rsidRPr="00511A90">
              <w:rPr>
                <w:sz w:val="22"/>
                <w:szCs w:val="22"/>
              </w:rPr>
              <w:t>4</w:t>
            </w:r>
          </w:p>
        </w:tc>
        <w:tc>
          <w:tcPr>
            <w:tcW w:w="426" w:type="dxa"/>
          </w:tcPr>
          <w:p w:rsidR="00AF36F9" w:rsidRPr="00511A90" w:rsidRDefault="00AF36F9" w:rsidP="003617B4">
            <w:pPr>
              <w:widowControl w:val="0"/>
              <w:jc w:val="center"/>
              <w:rPr>
                <w:sz w:val="22"/>
                <w:szCs w:val="22"/>
              </w:rPr>
            </w:pPr>
            <w:r w:rsidRPr="00511A90">
              <w:rPr>
                <w:sz w:val="22"/>
                <w:szCs w:val="22"/>
              </w:rPr>
              <w:t>65</w:t>
            </w:r>
          </w:p>
        </w:tc>
        <w:tc>
          <w:tcPr>
            <w:tcW w:w="425"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sz w:val="22"/>
                <w:szCs w:val="22"/>
              </w:rPr>
            </w:pPr>
          </w:p>
        </w:tc>
        <w:tc>
          <w:tcPr>
            <w:tcW w:w="567" w:type="dxa"/>
          </w:tcPr>
          <w:p w:rsidR="00AF36F9" w:rsidRPr="00511A90" w:rsidRDefault="00AF36F9" w:rsidP="003617B4">
            <w:pPr>
              <w:widowControl w:val="0"/>
              <w:jc w:val="center"/>
              <w:rPr>
                <w:b/>
                <w:sz w:val="22"/>
                <w:szCs w:val="22"/>
              </w:rPr>
            </w:pPr>
            <w:r w:rsidRPr="00511A90">
              <w:rPr>
                <w:b/>
                <w:sz w:val="22"/>
                <w:szCs w:val="22"/>
              </w:rPr>
              <w:t>4</w:t>
            </w:r>
          </w:p>
        </w:tc>
        <w:tc>
          <w:tcPr>
            <w:tcW w:w="567" w:type="dxa"/>
          </w:tcPr>
          <w:p w:rsidR="00AF36F9" w:rsidRPr="00511A90" w:rsidRDefault="00AF36F9" w:rsidP="003617B4">
            <w:pPr>
              <w:widowControl w:val="0"/>
              <w:jc w:val="center"/>
              <w:rPr>
                <w:b/>
                <w:sz w:val="22"/>
                <w:szCs w:val="22"/>
              </w:rPr>
            </w:pPr>
            <w:r w:rsidRPr="00511A90">
              <w:rPr>
                <w:b/>
                <w:sz w:val="22"/>
                <w:szCs w:val="22"/>
              </w:rPr>
              <w:t>61</w:t>
            </w:r>
          </w:p>
        </w:tc>
      </w:tr>
      <w:tr w:rsidR="00AF36F9" w:rsidRPr="00511A90" w:rsidTr="00AF36F9">
        <w:trPr>
          <w:trHeight w:val="366"/>
        </w:trPr>
        <w:tc>
          <w:tcPr>
            <w:tcW w:w="1560" w:type="dxa"/>
            <w:gridSpan w:val="2"/>
          </w:tcPr>
          <w:p w:rsidR="00AF36F9" w:rsidRPr="00511A90" w:rsidRDefault="00AF36F9" w:rsidP="003617B4">
            <w:pPr>
              <w:widowControl w:val="0"/>
              <w:rPr>
                <w:sz w:val="22"/>
                <w:szCs w:val="22"/>
              </w:rPr>
            </w:pPr>
            <w:r w:rsidRPr="00511A90">
              <w:rPr>
                <w:sz w:val="22"/>
                <w:szCs w:val="22"/>
              </w:rPr>
              <w:t>Средний балл по предмету  (и в году и на ЕГЭ)</w:t>
            </w:r>
          </w:p>
        </w:tc>
        <w:tc>
          <w:tcPr>
            <w:tcW w:w="425" w:type="dxa"/>
          </w:tcPr>
          <w:p w:rsidR="00AF36F9" w:rsidRPr="00511A90" w:rsidRDefault="00AF36F9" w:rsidP="003617B4">
            <w:pPr>
              <w:widowControl w:val="0"/>
              <w:jc w:val="center"/>
              <w:rPr>
                <w:b/>
                <w:sz w:val="22"/>
                <w:szCs w:val="22"/>
              </w:rPr>
            </w:pPr>
            <w:r w:rsidRPr="00511A90">
              <w:rPr>
                <w:b/>
                <w:sz w:val="22"/>
                <w:szCs w:val="22"/>
              </w:rPr>
              <w:t>3,6</w:t>
            </w:r>
          </w:p>
        </w:tc>
        <w:tc>
          <w:tcPr>
            <w:tcW w:w="426" w:type="dxa"/>
          </w:tcPr>
          <w:p w:rsidR="00AF36F9" w:rsidRPr="00511A90" w:rsidRDefault="00AF36F9" w:rsidP="003617B4">
            <w:pPr>
              <w:widowControl w:val="0"/>
              <w:rPr>
                <w:b/>
                <w:sz w:val="22"/>
                <w:szCs w:val="22"/>
              </w:rPr>
            </w:pPr>
            <w:r w:rsidRPr="00511A90">
              <w:rPr>
                <w:b/>
                <w:sz w:val="22"/>
                <w:szCs w:val="22"/>
              </w:rPr>
              <w:t>52</w:t>
            </w:r>
          </w:p>
        </w:tc>
        <w:tc>
          <w:tcPr>
            <w:tcW w:w="564" w:type="dxa"/>
          </w:tcPr>
          <w:p w:rsidR="00AF36F9" w:rsidRPr="00511A90" w:rsidRDefault="00AF36F9" w:rsidP="003617B4">
            <w:pPr>
              <w:widowControl w:val="0"/>
              <w:rPr>
                <w:b/>
                <w:sz w:val="22"/>
                <w:szCs w:val="22"/>
              </w:rPr>
            </w:pPr>
            <w:r w:rsidRPr="00511A90">
              <w:rPr>
                <w:b/>
                <w:sz w:val="22"/>
                <w:szCs w:val="22"/>
              </w:rPr>
              <w:t>4,3</w:t>
            </w:r>
          </w:p>
        </w:tc>
        <w:tc>
          <w:tcPr>
            <w:tcW w:w="426" w:type="dxa"/>
          </w:tcPr>
          <w:p w:rsidR="00AF36F9" w:rsidRPr="00511A90" w:rsidRDefault="00AF36F9" w:rsidP="003617B4">
            <w:pPr>
              <w:widowControl w:val="0"/>
              <w:jc w:val="center"/>
              <w:rPr>
                <w:b/>
                <w:sz w:val="22"/>
                <w:szCs w:val="22"/>
              </w:rPr>
            </w:pPr>
            <w:r w:rsidRPr="00511A90">
              <w:rPr>
                <w:b/>
                <w:sz w:val="22"/>
                <w:szCs w:val="22"/>
              </w:rPr>
              <w:t>68,5</w:t>
            </w:r>
          </w:p>
        </w:tc>
        <w:tc>
          <w:tcPr>
            <w:tcW w:w="427" w:type="dxa"/>
          </w:tcPr>
          <w:p w:rsidR="00AF36F9" w:rsidRPr="00511A90" w:rsidRDefault="00AF36F9" w:rsidP="003617B4">
            <w:pPr>
              <w:widowControl w:val="0"/>
              <w:jc w:val="center"/>
              <w:rPr>
                <w:b/>
                <w:sz w:val="22"/>
                <w:szCs w:val="22"/>
              </w:rPr>
            </w:pPr>
            <w:r w:rsidRPr="00511A90">
              <w:rPr>
                <w:b/>
                <w:sz w:val="22"/>
                <w:szCs w:val="22"/>
              </w:rPr>
              <w:t>4,8</w:t>
            </w:r>
          </w:p>
        </w:tc>
        <w:tc>
          <w:tcPr>
            <w:tcW w:w="425" w:type="dxa"/>
          </w:tcPr>
          <w:p w:rsidR="00AF36F9" w:rsidRPr="00511A90" w:rsidRDefault="00AF36F9" w:rsidP="003617B4">
            <w:pPr>
              <w:widowControl w:val="0"/>
              <w:jc w:val="center"/>
              <w:rPr>
                <w:b/>
                <w:sz w:val="22"/>
                <w:szCs w:val="22"/>
              </w:rPr>
            </w:pPr>
            <w:r w:rsidRPr="00511A90">
              <w:rPr>
                <w:b/>
                <w:sz w:val="22"/>
                <w:szCs w:val="22"/>
              </w:rPr>
              <w:t>58,5</w:t>
            </w:r>
          </w:p>
        </w:tc>
        <w:tc>
          <w:tcPr>
            <w:tcW w:w="426" w:type="dxa"/>
          </w:tcPr>
          <w:p w:rsidR="00AF36F9" w:rsidRPr="00511A90" w:rsidRDefault="00AF36F9" w:rsidP="003617B4">
            <w:pPr>
              <w:widowControl w:val="0"/>
              <w:jc w:val="center"/>
              <w:rPr>
                <w:b/>
                <w:sz w:val="22"/>
                <w:szCs w:val="22"/>
              </w:rPr>
            </w:pPr>
            <w:r w:rsidRPr="00511A90">
              <w:rPr>
                <w:b/>
                <w:sz w:val="22"/>
                <w:szCs w:val="22"/>
              </w:rPr>
              <w:t>4,6</w:t>
            </w:r>
          </w:p>
        </w:tc>
        <w:tc>
          <w:tcPr>
            <w:tcW w:w="425" w:type="dxa"/>
          </w:tcPr>
          <w:p w:rsidR="00AF36F9" w:rsidRPr="00511A90" w:rsidRDefault="00AF36F9" w:rsidP="003617B4">
            <w:pPr>
              <w:widowControl w:val="0"/>
              <w:jc w:val="center"/>
              <w:rPr>
                <w:b/>
                <w:sz w:val="22"/>
                <w:szCs w:val="22"/>
              </w:rPr>
            </w:pPr>
            <w:r w:rsidRPr="00511A90">
              <w:rPr>
                <w:b/>
                <w:sz w:val="22"/>
                <w:szCs w:val="22"/>
              </w:rPr>
              <w:t>51</w:t>
            </w:r>
          </w:p>
        </w:tc>
        <w:tc>
          <w:tcPr>
            <w:tcW w:w="425" w:type="dxa"/>
          </w:tcPr>
          <w:p w:rsidR="00AF36F9" w:rsidRPr="00511A90" w:rsidRDefault="00AF36F9" w:rsidP="003617B4">
            <w:pPr>
              <w:widowControl w:val="0"/>
              <w:jc w:val="center"/>
              <w:rPr>
                <w:b/>
                <w:sz w:val="22"/>
                <w:szCs w:val="22"/>
              </w:rPr>
            </w:pPr>
            <w:r w:rsidRPr="00511A90">
              <w:rPr>
                <w:b/>
                <w:sz w:val="22"/>
                <w:szCs w:val="22"/>
              </w:rPr>
              <w:t>4,3</w:t>
            </w:r>
          </w:p>
        </w:tc>
        <w:tc>
          <w:tcPr>
            <w:tcW w:w="425" w:type="dxa"/>
          </w:tcPr>
          <w:p w:rsidR="00AF36F9" w:rsidRPr="00511A90" w:rsidRDefault="00AF36F9" w:rsidP="003617B4">
            <w:pPr>
              <w:widowControl w:val="0"/>
              <w:jc w:val="center"/>
              <w:rPr>
                <w:b/>
                <w:sz w:val="22"/>
                <w:szCs w:val="22"/>
              </w:rPr>
            </w:pPr>
            <w:r w:rsidRPr="00511A90">
              <w:rPr>
                <w:b/>
                <w:sz w:val="22"/>
                <w:szCs w:val="22"/>
              </w:rPr>
              <w:t>53,6</w:t>
            </w:r>
          </w:p>
        </w:tc>
        <w:tc>
          <w:tcPr>
            <w:tcW w:w="567" w:type="dxa"/>
          </w:tcPr>
          <w:p w:rsidR="00AF36F9" w:rsidRPr="00511A90" w:rsidRDefault="00AF36F9" w:rsidP="003617B4">
            <w:pPr>
              <w:widowControl w:val="0"/>
              <w:jc w:val="center"/>
              <w:rPr>
                <w:b/>
                <w:sz w:val="22"/>
                <w:szCs w:val="22"/>
              </w:rPr>
            </w:pPr>
            <w:r w:rsidRPr="00511A90">
              <w:rPr>
                <w:b/>
                <w:sz w:val="22"/>
                <w:szCs w:val="22"/>
              </w:rPr>
              <w:t>4,4</w:t>
            </w:r>
          </w:p>
        </w:tc>
        <w:tc>
          <w:tcPr>
            <w:tcW w:w="426" w:type="dxa"/>
          </w:tcPr>
          <w:p w:rsidR="00AF36F9" w:rsidRPr="00511A90" w:rsidRDefault="00AF36F9" w:rsidP="003617B4">
            <w:pPr>
              <w:widowControl w:val="0"/>
              <w:jc w:val="center"/>
              <w:rPr>
                <w:b/>
                <w:sz w:val="22"/>
                <w:szCs w:val="22"/>
              </w:rPr>
            </w:pPr>
            <w:r w:rsidRPr="00511A90">
              <w:rPr>
                <w:b/>
                <w:sz w:val="22"/>
                <w:szCs w:val="22"/>
              </w:rPr>
              <w:t>50</w:t>
            </w:r>
          </w:p>
        </w:tc>
        <w:tc>
          <w:tcPr>
            <w:tcW w:w="425" w:type="dxa"/>
          </w:tcPr>
          <w:p w:rsidR="00AF36F9" w:rsidRPr="00511A90" w:rsidRDefault="00AF36F9" w:rsidP="003617B4">
            <w:pPr>
              <w:widowControl w:val="0"/>
              <w:jc w:val="center"/>
              <w:rPr>
                <w:b/>
                <w:sz w:val="22"/>
                <w:szCs w:val="22"/>
              </w:rPr>
            </w:pPr>
            <w:r w:rsidRPr="00511A90">
              <w:rPr>
                <w:b/>
                <w:sz w:val="22"/>
                <w:szCs w:val="22"/>
              </w:rPr>
              <w:t>4,8</w:t>
            </w:r>
          </w:p>
        </w:tc>
        <w:tc>
          <w:tcPr>
            <w:tcW w:w="567" w:type="dxa"/>
          </w:tcPr>
          <w:p w:rsidR="00AF36F9" w:rsidRPr="00511A90" w:rsidRDefault="00AF36F9" w:rsidP="003617B4">
            <w:pPr>
              <w:widowControl w:val="0"/>
              <w:jc w:val="center"/>
              <w:rPr>
                <w:b/>
                <w:sz w:val="22"/>
                <w:szCs w:val="22"/>
              </w:rPr>
            </w:pPr>
            <w:r w:rsidRPr="00511A90">
              <w:rPr>
                <w:b/>
                <w:sz w:val="22"/>
                <w:szCs w:val="22"/>
              </w:rPr>
              <w:t>48,5</w:t>
            </w:r>
          </w:p>
        </w:tc>
        <w:tc>
          <w:tcPr>
            <w:tcW w:w="567" w:type="dxa"/>
          </w:tcPr>
          <w:p w:rsidR="00AF36F9" w:rsidRPr="00511A90" w:rsidRDefault="00AF36F9" w:rsidP="003617B4">
            <w:pPr>
              <w:widowControl w:val="0"/>
              <w:jc w:val="center"/>
              <w:rPr>
                <w:b/>
                <w:sz w:val="22"/>
                <w:szCs w:val="22"/>
              </w:rPr>
            </w:pPr>
            <w:r w:rsidRPr="00511A90">
              <w:rPr>
                <w:b/>
                <w:sz w:val="22"/>
                <w:szCs w:val="22"/>
              </w:rPr>
              <w:t>4,25</w:t>
            </w:r>
          </w:p>
        </w:tc>
        <w:tc>
          <w:tcPr>
            <w:tcW w:w="567" w:type="dxa"/>
          </w:tcPr>
          <w:p w:rsidR="00AF36F9" w:rsidRPr="00511A90" w:rsidRDefault="00AF36F9" w:rsidP="003617B4">
            <w:pPr>
              <w:widowControl w:val="0"/>
              <w:jc w:val="center"/>
              <w:rPr>
                <w:b/>
                <w:sz w:val="22"/>
                <w:szCs w:val="22"/>
              </w:rPr>
            </w:pPr>
            <w:r w:rsidRPr="00511A90">
              <w:rPr>
                <w:b/>
                <w:sz w:val="22"/>
                <w:szCs w:val="22"/>
              </w:rPr>
              <w:t>24</w:t>
            </w:r>
          </w:p>
        </w:tc>
        <w:tc>
          <w:tcPr>
            <w:tcW w:w="567" w:type="dxa"/>
          </w:tcPr>
          <w:p w:rsidR="00AF36F9" w:rsidRPr="00511A90" w:rsidRDefault="00AF36F9" w:rsidP="003617B4">
            <w:pPr>
              <w:widowControl w:val="0"/>
              <w:jc w:val="center"/>
              <w:rPr>
                <w:b/>
                <w:sz w:val="22"/>
                <w:szCs w:val="22"/>
              </w:rPr>
            </w:pPr>
            <w:r w:rsidRPr="00511A90">
              <w:rPr>
                <w:b/>
                <w:sz w:val="22"/>
                <w:szCs w:val="22"/>
              </w:rPr>
              <w:t>5</w:t>
            </w:r>
          </w:p>
        </w:tc>
        <w:tc>
          <w:tcPr>
            <w:tcW w:w="567" w:type="dxa"/>
          </w:tcPr>
          <w:p w:rsidR="00AF36F9" w:rsidRPr="00511A90" w:rsidRDefault="00AF36F9" w:rsidP="003617B4">
            <w:pPr>
              <w:widowControl w:val="0"/>
              <w:jc w:val="center"/>
              <w:rPr>
                <w:b/>
                <w:sz w:val="22"/>
                <w:szCs w:val="22"/>
              </w:rPr>
            </w:pPr>
            <w:r w:rsidRPr="00511A90">
              <w:rPr>
                <w:b/>
                <w:sz w:val="22"/>
                <w:szCs w:val="22"/>
              </w:rPr>
              <w:t>45</w:t>
            </w:r>
          </w:p>
        </w:tc>
        <w:tc>
          <w:tcPr>
            <w:tcW w:w="567" w:type="dxa"/>
          </w:tcPr>
          <w:p w:rsidR="00AF36F9" w:rsidRPr="00511A90" w:rsidRDefault="00AF36F9" w:rsidP="003617B4">
            <w:pPr>
              <w:widowControl w:val="0"/>
              <w:jc w:val="center"/>
              <w:rPr>
                <w:b/>
                <w:sz w:val="22"/>
                <w:szCs w:val="22"/>
              </w:rPr>
            </w:pPr>
            <w:r w:rsidRPr="00511A90">
              <w:rPr>
                <w:b/>
                <w:sz w:val="22"/>
                <w:szCs w:val="22"/>
              </w:rPr>
              <w:t>4,3</w:t>
            </w:r>
          </w:p>
        </w:tc>
        <w:tc>
          <w:tcPr>
            <w:tcW w:w="567" w:type="dxa"/>
          </w:tcPr>
          <w:p w:rsidR="00AF36F9" w:rsidRPr="00511A90" w:rsidRDefault="00AF36F9" w:rsidP="003617B4">
            <w:pPr>
              <w:widowControl w:val="0"/>
              <w:jc w:val="center"/>
              <w:rPr>
                <w:b/>
                <w:sz w:val="22"/>
                <w:szCs w:val="22"/>
              </w:rPr>
            </w:pPr>
            <w:r w:rsidRPr="00511A90">
              <w:rPr>
                <w:b/>
                <w:sz w:val="22"/>
                <w:szCs w:val="22"/>
              </w:rPr>
              <w:t>59,6</w:t>
            </w:r>
          </w:p>
        </w:tc>
      </w:tr>
    </w:tbl>
    <w:p w:rsidR="00AF36F9" w:rsidRPr="00511A90" w:rsidRDefault="00AF36F9" w:rsidP="00AF36F9">
      <w:pPr>
        <w:pStyle w:val="c2"/>
        <w:shd w:val="clear" w:color="auto" w:fill="FFFFFF"/>
        <w:spacing w:before="0" w:beforeAutospacing="0" w:after="0" w:afterAutospacing="0"/>
        <w:rPr>
          <w:bCs/>
          <w:color w:val="000000"/>
          <w:sz w:val="22"/>
          <w:szCs w:val="22"/>
        </w:rPr>
      </w:pPr>
    </w:p>
    <w:p w:rsidR="00AF36F9" w:rsidRPr="00511A90" w:rsidRDefault="00AF36F9" w:rsidP="00AF36F9">
      <w:pPr>
        <w:pStyle w:val="c2"/>
        <w:shd w:val="clear" w:color="auto" w:fill="FFFFFF"/>
        <w:spacing w:before="0" w:beforeAutospacing="0" w:after="0" w:afterAutospacing="0"/>
        <w:rPr>
          <w:bCs/>
          <w:color w:val="000000"/>
          <w:sz w:val="26"/>
          <w:szCs w:val="26"/>
        </w:rPr>
      </w:pPr>
    </w:p>
    <w:p w:rsidR="003B11BF" w:rsidRPr="00511A90" w:rsidRDefault="00094F04" w:rsidP="003B11BF">
      <w:pPr>
        <w:spacing w:after="59" w:line="240" w:lineRule="exact"/>
        <w:jc w:val="both"/>
        <w:rPr>
          <w:rFonts w:eastAsia="Calibri"/>
          <w:b/>
          <w:sz w:val="26"/>
          <w:szCs w:val="26"/>
        </w:rPr>
      </w:pPr>
      <w:r w:rsidRPr="00511A90">
        <w:rPr>
          <w:rFonts w:eastAsia="Calibri"/>
          <w:b/>
          <w:sz w:val="26"/>
          <w:szCs w:val="26"/>
        </w:rPr>
        <w:t xml:space="preserve">                             </w:t>
      </w:r>
      <w:r w:rsidR="003B11BF" w:rsidRPr="00511A90">
        <w:rPr>
          <w:rFonts w:eastAsia="Calibri"/>
          <w:b/>
          <w:sz w:val="26"/>
          <w:szCs w:val="26"/>
        </w:rPr>
        <w:t>СРАВНИТЕЛЬНЫЙ АНАЛИЗ РЕЗУЛЬТАТОВ ЕГЭ</w:t>
      </w:r>
    </w:p>
    <w:p w:rsidR="003B11BF" w:rsidRPr="00511A90" w:rsidRDefault="003B11BF" w:rsidP="003B11BF">
      <w:pPr>
        <w:spacing w:line="240" w:lineRule="exact"/>
        <w:jc w:val="both"/>
        <w:rPr>
          <w:sz w:val="26"/>
          <w:szCs w:val="26"/>
        </w:rPr>
      </w:pPr>
    </w:p>
    <w:tbl>
      <w:tblPr>
        <w:tblW w:w="10757" w:type="dxa"/>
        <w:tblInd w:w="-509" w:type="dxa"/>
        <w:tblCellMar>
          <w:left w:w="0" w:type="dxa"/>
          <w:right w:w="0" w:type="dxa"/>
        </w:tblCellMar>
        <w:tblLook w:val="0600" w:firstRow="0" w:lastRow="0" w:firstColumn="0" w:lastColumn="0" w:noHBand="1" w:noVBand="1"/>
      </w:tblPr>
      <w:tblGrid>
        <w:gridCol w:w="4539"/>
        <w:gridCol w:w="1109"/>
        <w:gridCol w:w="1109"/>
        <w:gridCol w:w="974"/>
        <w:gridCol w:w="1104"/>
        <w:gridCol w:w="974"/>
        <w:gridCol w:w="948"/>
      </w:tblGrid>
      <w:tr w:rsidR="00AF36F9" w:rsidRPr="00511A90" w:rsidTr="00AF36F9">
        <w:trPr>
          <w:trHeight w:val="276"/>
        </w:trPr>
        <w:tc>
          <w:tcPr>
            <w:tcW w:w="4539"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Категория</w:t>
            </w:r>
          </w:p>
        </w:tc>
        <w:tc>
          <w:tcPr>
            <w:tcW w:w="110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AF36F9" w:rsidRPr="00511A90" w:rsidRDefault="00AF36F9" w:rsidP="00F9685D">
            <w:pPr>
              <w:spacing w:line="240" w:lineRule="exact"/>
              <w:jc w:val="both"/>
              <w:rPr>
                <w:sz w:val="26"/>
                <w:szCs w:val="26"/>
              </w:rPr>
            </w:pPr>
            <w:r w:rsidRPr="00511A90">
              <w:rPr>
                <w:sz w:val="26"/>
                <w:szCs w:val="26"/>
              </w:rPr>
              <w:t>ЕГЭ-17</w:t>
            </w:r>
          </w:p>
        </w:tc>
        <w:tc>
          <w:tcPr>
            <w:tcW w:w="110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AF36F9" w:rsidRPr="00511A90" w:rsidRDefault="00AF36F9" w:rsidP="00F9685D">
            <w:pPr>
              <w:spacing w:line="240" w:lineRule="exact"/>
              <w:jc w:val="both"/>
              <w:rPr>
                <w:sz w:val="26"/>
                <w:szCs w:val="26"/>
              </w:rPr>
            </w:pPr>
            <w:r w:rsidRPr="00511A90">
              <w:rPr>
                <w:sz w:val="26"/>
                <w:szCs w:val="26"/>
              </w:rPr>
              <w:t>ЕГЭ-18</w:t>
            </w:r>
          </w:p>
        </w:tc>
        <w:tc>
          <w:tcPr>
            <w:tcW w:w="97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AF36F9" w:rsidRPr="00511A90" w:rsidRDefault="00AF36F9" w:rsidP="00F9685D">
            <w:pPr>
              <w:spacing w:line="240" w:lineRule="exact"/>
              <w:jc w:val="both"/>
              <w:rPr>
                <w:sz w:val="26"/>
                <w:szCs w:val="26"/>
              </w:rPr>
            </w:pPr>
            <w:r w:rsidRPr="00511A90">
              <w:rPr>
                <w:sz w:val="26"/>
                <w:szCs w:val="26"/>
              </w:rPr>
              <w:t>ЕГЭ-19</w:t>
            </w:r>
          </w:p>
        </w:tc>
        <w:tc>
          <w:tcPr>
            <w:tcW w:w="1104"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AF36F9" w:rsidP="00F9685D">
            <w:pPr>
              <w:spacing w:line="240" w:lineRule="exact"/>
              <w:jc w:val="both"/>
              <w:rPr>
                <w:sz w:val="26"/>
                <w:szCs w:val="26"/>
              </w:rPr>
            </w:pPr>
            <w:r w:rsidRPr="00511A90">
              <w:rPr>
                <w:sz w:val="26"/>
                <w:szCs w:val="26"/>
              </w:rPr>
              <w:t>ЕГЭ -20</w:t>
            </w:r>
          </w:p>
        </w:tc>
        <w:tc>
          <w:tcPr>
            <w:tcW w:w="974"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AF36F9" w:rsidP="00F9685D">
            <w:pPr>
              <w:spacing w:line="240" w:lineRule="exact"/>
              <w:jc w:val="both"/>
              <w:rPr>
                <w:sz w:val="26"/>
                <w:szCs w:val="26"/>
              </w:rPr>
            </w:pPr>
            <w:r w:rsidRPr="00511A90">
              <w:rPr>
                <w:sz w:val="26"/>
                <w:szCs w:val="26"/>
              </w:rPr>
              <w:t>ЕГЭ-21</w:t>
            </w:r>
          </w:p>
        </w:tc>
        <w:tc>
          <w:tcPr>
            <w:tcW w:w="948"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AF36F9" w:rsidP="00F9685D">
            <w:pPr>
              <w:spacing w:line="240" w:lineRule="exact"/>
              <w:jc w:val="both"/>
              <w:rPr>
                <w:sz w:val="26"/>
                <w:szCs w:val="26"/>
              </w:rPr>
            </w:pPr>
            <w:r w:rsidRPr="00511A90">
              <w:rPr>
                <w:sz w:val="26"/>
                <w:szCs w:val="26"/>
              </w:rPr>
              <w:t>ЕГЗ-22</w:t>
            </w:r>
          </w:p>
        </w:tc>
      </w:tr>
      <w:tr w:rsidR="00AF36F9" w:rsidRPr="00511A90" w:rsidTr="00AF36F9">
        <w:trPr>
          <w:trHeight w:val="294"/>
        </w:trPr>
        <w:tc>
          <w:tcPr>
            <w:tcW w:w="4539"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Всего выпускников</w:t>
            </w:r>
          </w:p>
        </w:tc>
        <w:tc>
          <w:tcPr>
            <w:tcW w:w="110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AF36F9" w:rsidRPr="00511A90" w:rsidRDefault="00AF36F9" w:rsidP="00F9685D">
            <w:pPr>
              <w:spacing w:line="240" w:lineRule="exact"/>
              <w:jc w:val="both"/>
              <w:rPr>
                <w:sz w:val="26"/>
                <w:szCs w:val="26"/>
              </w:rPr>
            </w:pPr>
            <w:r w:rsidRPr="00511A90">
              <w:rPr>
                <w:sz w:val="26"/>
                <w:szCs w:val="26"/>
              </w:rPr>
              <w:t>20</w:t>
            </w:r>
          </w:p>
        </w:tc>
        <w:tc>
          <w:tcPr>
            <w:tcW w:w="1109"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24</w:t>
            </w:r>
          </w:p>
        </w:tc>
        <w:tc>
          <w:tcPr>
            <w:tcW w:w="974"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14</w:t>
            </w:r>
          </w:p>
        </w:tc>
        <w:tc>
          <w:tcPr>
            <w:tcW w:w="1104"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AF36F9" w:rsidP="00F9685D">
            <w:pPr>
              <w:spacing w:line="240" w:lineRule="exact"/>
              <w:jc w:val="both"/>
              <w:rPr>
                <w:sz w:val="26"/>
                <w:szCs w:val="26"/>
              </w:rPr>
            </w:pPr>
            <w:r w:rsidRPr="00511A90">
              <w:rPr>
                <w:sz w:val="26"/>
                <w:szCs w:val="26"/>
              </w:rPr>
              <w:t>18</w:t>
            </w:r>
          </w:p>
        </w:tc>
        <w:tc>
          <w:tcPr>
            <w:tcW w:w="974"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AF36F9" w:rsidP="00F9685D">
            <w:pPr>
              <w:spacing w:line="240" w:lineRule="exact"/>
              <w:jc w:val="both"/>
              <w:rPr>
                <w:sz w:val="26"/>
                <w:szCs w:val="26"/>
              </w:rPr>
            </w:pPr>
            <w:r w:rsidRPr="00511A90">
              <w:rPr>
                <w:sz w:val="26"/>
                <w:szCs w:val="26"/>
              </w:rPr>
              <w:t>20</w:t>
            </w:r>
          </w:p>
        </w:tc>
        <w:tc>
          <w:tcPr>
            <w:tcW w:w="948"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AF36F9" w:rsidP="00F9685D">
            <w:pPr>
              <w:spacing w:line="240" w:lineRule="exact"/>
              <w:jc w:val="both"/>
              <w:rPr>
                <w:sz w:val="26"/>
                <w:szCs w:val="26"/>
              </w:rPr>
            </w:pPr>
            <w:r w:rsidRPr="00511A90">
              <w:rPr>
                <w:sz w:val="26"/>
                <w:szCs w:val="26"/>
              </w:rPr>
              <w:t>20</w:t>
            </w:r>
          </w:p>
        </w:tc>
      </w:tr>
      <w:tr w:rsidR="00AF36F9" w:rsidRPr="00511A90" w:rsidTr="00AF36F9">
        <w:trPr>
          <w:trHeight w:val="377"/>
        </w:trPr>
        <w:tc>
          <w:tcPr>
            <w:tcW w:w="4539"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Всего выпускников, допущенных к итоговой аттестации</w:t>
            </w:r>
          </w:p>
        </w:tc>
        <w:tc>
          <w:tcPr>
            <w:tcW w:w="110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AF36F9" w:rsidRPr="00511A90" w:rsidRDefault="00AF36F9" w:rsidP="00F9685D">
            <w:pPr>
              <w:spacing w:line="240" w:lineRule="exact"/>
              <w:jc w:val="both"/>
              <w:rPr>
                <w:sz w:val="26"/>
                <w:szCs w:val="26"/>
              </w:rPr>
            </w:pPr>
            <w:r w:rsidRPr="00511A90">
              <w:rPr>
                <w:sz w:val="26"/>
                <w:szCs w:val="26"/>
              </w:rPr>
              <w:t>20</w:t>
            </w:r>
          </w:p>
        </w:tc>
        <w:tc>
          <w:tcPr>
            <w:tcW w:w="1109"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24</w:t>
            </w:r>
          </w:p>
        </w:tc>
        <w:tc>
          <w:tcPr>
            <w:tcW w:w="974"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14</w:t>
            </w:r>
          </w:p>
        </w:tc>
        <w:tc>
          <w:tcPr>
            <w:tcW w:w="1104"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AF36F9" w:rsidP="00F9685D">
            <w:pPr>
              <w:spacing w:line="240" w:lineRule="exact"/>
              <w:jc w:val="both"/>
              <w:rPr>
                <w:sz w:val="26"/>
                <w:szCs w:val="26"/>
              </w:rPr>
            </w:pPr>
            <w:r w:rsidRPr="00511A90">
              <w:rPr>
                <w:sz w:val="26"/>
                <w:szCs w:val="26"/>
              </w:rPr>
              <w:t>18</w:t>
            </w:r>
          </w:p>
        </w:tc>
        <w:tc>
          <w:tcPr>
            <w:tcW w:w="974"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AF36F9" w:rsidP="00F9685D">
            <w:pPr>
              <w:spacing w:line="240" w:lineRule="exact"/>
              <w:jc w:val="both"/>
              <w:rPr>
                <w:sz w:val="26"/>
                <w:szCs w:val="26"/>
              </w:rPr>
            </w:pPr>
            <w:r w:rsidRPr="00511A90">
              <w:rPr>
                <w:sz w:val="26"/>
                <w:szCs w:val="26"/>
              </w:rPr>
              <w:t>20</w:t>
            </w:r>
          </w:p>
        </w:tc>
        <w:tc>
          <w:tcPr>
            <w:tcW w:w="948"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AF36F9" w:rsidP="00F9685D">
            <w:pPr>
              <w:spacing w:line="240" w:lineRule="exact"/>
              <w:jc w:val="both"/>
              <w:rPr>
                <w:sz w:val="26"/>
                <w:szCs w:val="26"/>
              </w:rPr>
            </w:pPr>
            <w:r w:rsidRPr="00511A90">
              <w:rPr>
                <w:sz w:val="26"/>
                <w:szCs w:val="26"/>
              </w:rPr>
              <w:t>20</w:t>
            </w:r>
          </w:p>
        </w:tc>
      </w:tr>
      <w:tr w:rsidR="00AF36F9" w:rsidRPr="00511A90" w:rsidTr="00AF36F9">
        <w:trPr>
          <w:trHeight w:val="541"/>
        </w:trPr>
        <w:tc>
          <w:tcPr>
            <w:tcW w:w="4539"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Количество выпускников, получивших аттестат</w:t>
            </w:r>
          </w:p>
        </w:tc>
        <w:tc>
          <w:tcPr>
            <w:tcW w:w="110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AF36F9" w:rsidRPr="00511A90" w:rsidRDefault="00AF36F9" w:rsidP="00F9685D">
            <w:pPr>
              <w:spacing w:line="240" w:lineRule="exact"/>
              <w:jc w:val="both"/>
              <w:rPr>
                <w:sz w:val="26"/>
                <w:szCs w:val="26"/>
              </w:rPr>
            </w:pPr>
            <w:r w:rsidRPr="00511A90">
              <w:rPr>
                <w:sz w:val="26"/>
                <w:szCs w:val="26"/>
              </w:rPr>
              <w:t>20</w:t>
            </w:r>
          </w:p>
        </w:tc>
        <w:tc>
          <w:tcPr>
            <w:tcW w:w="1109"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22</w:t>
            </w:r>
          </w:p>
        </w:tc>
        <w:tc>
          <w:tcPr>
            <w:tcW w:w="974"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14</w:t>
            </w:r>
          </w:p>
        </w:tc>
        <w:tc>
          <w:tcPr>
            <w:tcW w:w="1104"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AF36F9" w:rsidP="00F9685D">
            <w:pPr>
              <w:spacing w:line="240" w:lineRule="exact"/>
              <w:jc w:val="both"/>
              <w:rPr>
                <w:sz w:val="26"/>
                <w:szCs w:val="26"/>
              </w:rPr>
            </w:pPr>
            <w:r w:rsidRPr="00511A90">
              <w:rPr>
                <w:sz w:val="26"/>
                <w:szCs w:val="26"/>
              </w:rPr>
              <w:t>18</w:t>
            </w:r>
          </w:p>
        </w:tc>
        <w:tc>
          <w:tcPr>
            <w:tcW w:w="974"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AF36F9" w:rsidP="00F9685D">
            <w:pPr>
              <w:spacing w:line="240" w:lineRule="exact"/>
              <w:jc w:val="both"/>
              <w:rPr>
                <w:sz w:val="26"/>
                <w:szCs w:val="26"/>
              </w:rPr>
            </w:pPr>
            <w:r w:rsidRPr="00511A90">
              <w:rPr>
                <w:sz w:val="26"/>
                <w:szCs w:val="26"/>
              </w:rPr>
              <w:t>20</w:t>
            </w:r>
          </w:p>
        </w:tc>
        <w:tc>
          <w:tcPr>
            <w:tcW w:w="948"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AF36F9" w:rsidP="00F9685D">
            <w:pPr>
              <w:spacing w:line="240" w:lineRule="exact"/>
              <w:jc w:val="both"/>
              <w:rPr>
                <w:sz w:val="26"/>
                <w:szCs w:val="26"/>
              </w:rPr>
            </w:pPr>
            <w:r w:rsidRPr="00511A90">
              <w:rPr>
                <w:sz w:val="26"/>
                <w:szCs w:val="26"/>
              </w:rPr>
              <w:t>20</w:t>
            </w:r>
          </w:p>
        </w:tc>
      </w:tr>
      <w:tr w:rsidR="00AF36F9" w:rsidRPr="00511A90" w:rsidTr="00AF36F9">
        <w:trPr>
          <w:trHeight w:val="445"/>
        </w:trPr>
        <w:tc>
          <w:tcPr>
            <w:tcW w:w="4539"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Количество выпускников, получивших аттестат с отличием</w:t>
            </w:r>
          </w:p>
        </w:tc>
        <w:tc>
          <w:tcPr>
            <w:tcW w:w="110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AF36F9" w:rsidRPr="00511A90" w:rsidRDefault="00AF36F9" w:rsidP="00F9685D">
            <w:pPr>
              <w:jc w:val="both"/>
              <w:rPr>
                <w:rFonts w:eastAsia="Calibri"/>
                <w:sz w:val="26"/>
                <w:szCs w:val="26"/>
              </w:rPr>
            </w:pPr>
          </w:p>
        </w:tc>
        <w:tc>
          <w:tcPr>
            <w:tcW w:w="1109"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1</w:t>
            </w:r>
          </w:p>
        </w:tc>
        <w:tc>
          <w:tcPr>
            <w:tcW w:w="974"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1</w:t>
            </w:r>
          </w:p>
        </w:tc>
        <w:tc>
          <w:tcPr>
            <w:tcW w:w="1104"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AF36F9" w:rsidP="00F9685D">
            <w:pPr>
              <w:spacing w:line="240" w:lineRule="exact"/>
              <w:jc w:val="both"/>
              <w:rPr>
                <w:sz w:val="26"/>
                <w:szCs w:val="26"/>
              </w:rPr>
            </w:pPr>
            <w:r w:rsidRPr="00511A90">
              <w:rPr>
                <w:sz w:val="26"/>
                <w:szCs w:val="26"/>
              </w:rPr>
              <w:t>0</w:t>
            </w:r>
          </w:p>
        </w:tc>
        <w:tc>
          <w:tcPr>
            <w:tcW w:w="974"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AF36F9" w:rsidP="00F9685D">
            <w:pPr>
              <w:spacing w:line="240" w:lineRule="exact"/>
              <w:jc w:val="both"/>
              <w:rPr>
                <w:sz w:val="26"/>
                <w:szCs w:val="26"/>
              </w:rPr>
            </w:pPr>
            <w:r w:rsidRPr="00511A90">
              <w:rPr>
                <w:sz w:val="26"/>
                <w:szCs w:val="26"/>
              </w:rPr>
              <w:t>0</w:t>
            </w:r>
          </w:p>
        </w:tc>
        <w:tc>
          <w:tcPr>
            <w:tcW w:w="948"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AF36F9" w:rsidP="00F9685D">
            <w:pPr>
              <w:spacing w:line="240" w:lineRule="exact"/>
              <w:jc w:val="both"/>
              <w:rPr>
                <w:sz w:val="26"/>
                <w:szCs w:val="26"/>
              </w:rPr>
            </w:pPr>
            <w:r w:rsidRPr="00511A90">
              <w:rPr>
                <w:sz w:val="26"/>
                <w:szCs w:val="26"/>
              </w:rPr>
              <w:t>0</w:t>
            </w:r>
          </w:p>
        </w:tc>
      </w:tr>
      <w:tr w:rsidR="00AF36F9" w:rsidRPr="00511A90" w:rsidTr="00AF36F9">
        <w:trPr>
          <w:trHeight w:val="911"/>
        </w:trPr>
        <w:tc>
          <w:tcPr>
            <w:tcW w:w="4539"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Количество выпускников, набравших от 80 до 99 баллов по русскому языку</w:t>
            </w:r>
          </w:p>
        </w:tc>
        <w:tc>
          <w:tcPr>
            <w:tcW w:w="110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AF36F9" w:rsidRPr="00511A90" w:rsidRDefault="00AF36F9" w:rsidP="00F9685D">
            <w:pPr>
              <w:spacing w:line="240" w:lineRule="exact"/>
              <w:jc w:val="both"/>
              <w:rPr>
                <w:sz w:val="26"/>
                <w:szCs w:val="26"/>
              </w:rPr>
            </w:pPr>
            <w:r w:rsidRPr="00511A90">
              <w:rPr>
                <w:sz w:val="26"/>
                <w:szCs w:val="26"/>
              </w:rPr>
              <w:t>3</w:t>
            </w:r>
          </w:p>
        </w:tc>
        <w:tc>
          <w:tcPr>
            <w:tcW w:w="1109"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3</w:t>
            </w:r>
          </w:p>
        </w:tc>
        <w:tc>
          <w:tcPr>
            <w:tcW w:w="974"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1</w:t>
            </w:r>
          </w:p>
        </w:tc>
        <w:tc>
          <w:tcPr>
            <w:tcW w:w="1104"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AF36F9" w:rsidP="00F9685D">
            <w:pPr>
              <w:spacing w:line="240" w:lineRule="exact"/>
              <w:jc w:val="both"/>
              <w:rPr>
                <w:sz w:val="26"/>
                <w:szCs w:val="26"/>
              </w:rPr>
            </w:pPr>
            <w:r w:rsidRPr="00511A90">
              <w:rPr>
                <w:sz w:val="26"/>
                <w:szCs w:val="26"/>
              </w:rPr>
              <w:t>0</w:t>
            </w:r>
          </w:p>
        </w:tc>
        <w:tc>
          <w:tcPr>
            <w:tcW w:w="974"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AF36F9" w:rsidP="00F9685D">
            <w:pPr>
              <w:spacing w:line="240" w:lineRule="exact"/>
              <w:jc w:val="both"/>
              <w:rPr>
                <w:sz w:val="26"/>
                <w:szCs w:val="26"/>
              </w:rPr>
            </w:pPr>
            <w:r w:rsidRPr="00511A90">
              <w:rPr>
                <w:sz w:val="26"/>
                <w:szCs w:val="26"/>
              </w:rPr>
              <w:t>0</w:t>
            </w:r>
          </w:p>
        </w:tc>
        <w:tc>
          <w:tcPr>
            <w:tcW w:w="948"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3617B4" w:rsidP="00F9685D">
            <w:pPr>
              <w:spacing w:line="240" w:lineRule="exact"/>
              <w:jc w:val="both"/>
              <w:rPr>
                <w:sz w:val="26"/>
                <w:szCs w:val="26"/>
              </w:rPr>
            </w:pPr>
            <w:r w:rsidRPr="00511A90">
              <w:rPr>
                <w:sz w:val="26"/>
                <w:szCs w:val="26"/>
              </w:rPr>
              <w:t>2</w:t>
            </w:r>
          </w:p>
        </w:tc>
      </w:tr>
      <w:tr w:rsidR="00AF36F9" w:rsidRPr="00511A90" w:rsidTr="00AF36F9">
        <w:trPr>
          <w:trHeight w:val="599"/>
        </w:trPr>
        <w:tc>
          <w:tcPr>
            <w:tcW w:w="4539"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Количество выпускников, набравших 100 баллов по русскому языку</w:t>
            </w:r>
          </w:p>
        </w:tc>
        <w:tc>
          <w:tcPr>
            <w:tcW w:w="110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AF36F9" w:rsidRPr="00511A90" w:rsidRDefault="00AF36F9" w:rsidP="00F9685D">
            <w:pPr>
              <w:spacing w:line="240" w:lineRule="exact"/>
              <w:jc w:val="both"/>
              <w:rPr>
                <w:sz w:val="26"/>
                <w:szCs w:val="26"/>
              </w:rPr>
            </w:pPr>
            <w:r w:rsidRPr="00511A90">
              <w:rPr>
                <w:sz w:val="26"/>
                <w:szCs w:val="26"/>
              </w:rPr>
              <w:t>0</w:t>
            </w:r>
          </w:p>
        </w:tc>
        <w:tc>
          <w:tcPr>
            <w:tcW w:w="1109"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0</w:t>
            </w:r>
          </w:p>
        </w:tc>
        <w:tc>
          <w:tcPr>
            <w:tcW w:w="974"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0</w:t>
            </w:r>
          </w:p>
        </w:tc>
        <w:tc>
          <w:tcPr>
            <w:tcW w:w="1104"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AF36F9" w:rsidP="00F9685D">
            <w:pPr>
              <w:spacing w:line="240" w:lineRule="exact"/>
              <w:jc w:val="both"/>
              <w:rPr>
                <w:sz w:val="26"/>
                <w:szCs w:val="26"/>
              </w:rPr>
            </w:pPr>
            <w:r w:rsidRPr="00511A90">
              <w:rPr>
                <w:sz w:val="26"/>
                <w:szCs w:val="26"/>
              </w:rPr>
              <w:t>0</w:t>
            </w:r>
          </w:p>
        </w:tc>
        <w:tc>
          <w:tcPr>
            <w:tcW w:w="974"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AF36F9" w:rsidP="00F9685D">
            <w:pPr>
              <w:spacing w:line="240" w:lineRule="exact"/>
              <w:jc w:val="both"/>
              <w:rPr>
                <w:sz w:val="26"/>
                <w:szCs w:val="26"/>
              </w:rPr>
            </w:pPr>
            <w:r w:rsidRPr="00511A90">
              <w:rPr>
                <w:sz w:val="26"/>
                <w:szCs w:val="26"/>
              </w:rPr>
              <w:t>0</w:t>
            </w:r>
          </w:p>
        </w:tc>
        <w:tc>
          <w:tcPr>
            <w:tcW w:w="948"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3617B4" w:rsidP="00F9685D">
            <w:pPr>
              <w:spacing w:line="240" w:lineRule="exact"/>
              <w:jc w:val="both"/>
              <w:rPr>
                <w:sz w:val="26"/>
                <w:szCs w:val="26"/>
              </w:rPr>
            </w:pPr>
            <w:r w:rsidRPr="00511A90">
              <w:rPr>
                <w:sz w:val="26"/>
                <w:szCs w:val="26"/>
              </w:rPr>
              <w:t>0</w:t>
            </w:r>
          </w:p>
        </w:tc>
      </w:tr>
      <w:tr w:rsidR="00AF36F9" w:rsidRPr="00511A90" w:rsidTr="00AF36F9">
        <w:trPr>
          <w:trHeight w:val="877"/>
        </w:trPr>
        <w:tc>
          <w:tcPr>
            <w:tcW w:w="4539"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Количество выпускников, набравших от 80 до 99 баллов по математике (профильный уровень)</w:t>
            </w:r>
          </w:p>
        </w:tc>
        <w:tc>
          <w:tcPr>
            <w:tcW w:w="110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AF36F9" w:rsidRPr="00511A90" w:rsidRDefault="00AF36F9" w:rsidP="00F9685D">
            <w:pPr>
              <w:spacing w:line="240" w:lineRule="exact"/>
              <w:jc w:val="both"/>
              <w:rPr>
                <w:sz w:val="26"/>
                <w:szCs w:val="26"/>
              </w:rPr>
            </w:pPr>
            <w:r w:rsidRPr="00511A90">
              <w:rPr>
                <w:sz w:val="26"/>
                <w:szCs w:val="26"/>
              </w:rPr>
              <w:t>0</w:t>
            </w:r>
          </w:p>
        </w:tc>
        <w:tc>
          <w:tcPr>
            <w:tcW w:w="1109"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1</w:t>
            </w:r>
          </w:p>
        </w:tc>
        <w:tc>
          <w:tcPr>
            <w:tcW w:w="974"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1</w:t>
            </w:r>
          </w:p>
        </w:tc>
        <w:tc>
          <w:tcPr>
            <w:tcW w:w="1104"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AF36F9" w:rsidP="00F9685D">
            <w:pPr>
              <w:spacing w:line="240" w:lineRule="exact"/>
              <w:jc w:val="both"/>
              <w:rPr>
                <w:sz w:val="26"/>
                <w:szCs w:val="26"/>
              </w:rPr>
            </w:pPr>
            <w:r w:rsidRPr="00511A90">
              <w:rPr>
                <w:sz w:val="26"/>
                <w:szCs w:val="26"/>
              </w:rPr>
              <w:t>0</w:t>
            </w:r>
          </w:p>
        </w:tc>
        <w:tc>
          <w:tcPr>
            <w:tcW w:w="974"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AF36F9" w:rsidP="00F9685D">
            <w:pPr>
              <w:spacing w:line="240" w:lineRule="exact"/>
              <w:jc w:val="both"/>
              <w:rPr>
                <w:sz w:val="26"/>
                <w:szCs w:val="26"/>
              </w:rPr>
            </w:pPr>
            <w:r w:rsidRPr="00511A90">
              <w:rPr>
                <w:sz w:val="26"/>
                <w:szCs w:val="26"/>
              </w:rPr>
              <w:t>0</w:t>
            </w:r>
          </w:p>
        </w:tc>
        <w:tc>
          <w:tcPr>
            <w:tcW w:w="948"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3617B4" w:rsidP="00F9685D">
            <w:pPr>
              <w:spacing w:line="240" w:lineRule="exact"/>
              <w:jc w:val="both"/>
              <w:rPr>
                <w:sz w:val="26"/>
                <w:szCs w:val="26"/>
              </w:rPr>
            </w:pPr>
            <w:r w:rsidRPr="00511A90">
              <w:rPr>
                <w:sz w:val="26"/>
                <w:szCs w:val="26"/>
              </w:rPr>
              <w:t>0</w:t>
            </w:r>
          </w:p>
        </w:tc>
      </w:tr>
      <w:tr w:rsidR="00AF36F9" w:rsidRPr="00511A90" w:rsidTr="00AF36F9">
        <w:trPr>
          <w:trHeight w:val="541"/>
        </w:trPr>
        <w:tc>
          <w:tcPr>
            <w:tcW w:w="4539"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Количество выпускников, набравших 100 баллов по математике (профильный уровень)</w:t>
            </w:r>
          </w:p>
        </w:tc>
        <w:tc>
          <w:tcPr>
            <w:tcW w:w="110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AF36F9" w:rsidRPr="00511A90" w:rsidRDefault="00AF36F9" w:rsidP="00F9685D">
            <w:pPr>
              <w:spacing w:line="240" w:lineRule="exact"/>
              <w:jc w:val="both"/>
              <w:rPr>
                <w:sz w:val="26"/>
                <w:szCs w:val="26"/>
              </w:rPr>
            </w:pPr>
            <w:r w:rsidRPr="00511A90">
              <w:rPr>
                <w:sz w:val="26"/>
                <w:szCs w:val="26"/>
              </w:rPr>
              <w:t>0</w:t>
            </w:r>
          </w:p>
        </w:tc>
        <w:tc>
          <w:tcPr>
            <w:tcW w:w="1109"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0</w:t>
            </w:r>
          </w:p>
        </w:tc>
        <w:tc>
          <w:tcPr>
            <w:tcW w:w="974"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0</w:t>
            </w:r>
          </w:p>
        </w:tc>
        <w:tc>
          <w:tcPr>
            <w:tcW w:w="1104"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AF36F9" w:rsidP="00F9685D">
            <w:pPr>
              <w:spacing w:line="240" w:lineRule="exact"/>
              <w:jc w:val="both"/>
              <w:rPr>
                <w:sz w:val="26"/>
                <w:szCs w:val="26"/>
              </w:rPr>
            </w:pPr>
            <w:r w:rsidRPr="00511A90">
              <w:rPr>
                <w:sz w:val="26"/>
                <w:szCs w:val="26"/>
              </w:rPr>
              <w:t>0</w:t>
            </w:r>
          </w:p>
        </w:tc>
        <w:tc>
          <w:tcPr>
            <w:tcW w:w="974"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AF36F9" w:rsidP="00F9685D">
            <w:pPr>
              <w:spacing w:line="240" w:lineRule="exact"/>
              <w:jc w:val="both"/>
              <w:rPr>
                <w:sz w:val="26"/>
                <w:szCs w:val="26"/>
              </w:rPr>
            </w:pPr>
            <w:r w:rsidRPr="00511A90">
              <w:rPr>
                <w:sz w:val="26"/>
                <w:szCs w:val="26"/>
              </w:rPr>
              <w:t>0</w:t>
            </w:r>
          </w:p>
        </w:tc>
        <w:tc>
          <w:tcPr>
            <w:tcW w:w="948"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3617B4" w:rsidP="00F9685D">
            <w:pPr>
              <w:spacing w:line="240" w:lineRule="exact"/>
              <w:jc w:val="both"/>
              <w:rPr>
                <w:sz w:val="26"/>
                <w:szCs w:val="26"/>
              </w:rPr>
            </w:pPr>
            <w:r w:rsidRPr="00511A90">
              <w:rPr>
                <w:sz w:val="26"/>
                <w:szCs w:val="26"/>
              </w:rPr>
              <w:t>0</w:t>
            </w:r>
          </w:p>
        </w:tc>
      </w:tr>
      <w:tr w:rsidR="00AF36F9" w:rsidRPr="00511A90" w:rsidTr="00AF36F9">
        <w:trPr>
          <w:trHeight w:val="444"/>
        </w:trPr>
        <w:tc>
          <w:tcPr>
            <w:tcW w:w="4539"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 xml:space="preserve">Количество выпускников, не получивших аттестат </w:t>
            </w:r>
          </w:p>
        </w:tc>
        <w:tc>
          <w:tcPr>
            <w:tcW w:w="110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AF36F9" w:rsidRPr="00511A90" w:rsidRDefault="00AF36F9" w:rsidP="00F9685D">
            <w:pPr>
              <w:spacing w:line="240" w:lineRule="exact"/>
              <w:jc w:val="both"/>
              <w:rPr>
                <w:sz w:val="26"/>
                <w:szCs w:val="26"/>
              </w:rPr>
            </w:pPr>
            <w:r w:rsidRPr="00511A90">
              <w:rPr>
                <w:sz w:val="26"/>
                <w:szCs w:val="26"/>
              </w:rPr>
              <w:t>0</w:t>
            </w:r>
          </w:p>
        </w:tc>
        <w:tc>
          <w:tcPr>
            <w:tcW w:w="1109"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1</w:t>
            </w:r>
          </w:p>
        </w:tc>
        <w:tc>
          <w:tcPr>
            <w:tcW w:w="974"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0</w:t>
            </w:r>
          </w:p>
        </w:tc>
        <w:tc>
          <w:tcPr>
            <w:tcW w:w="1104"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AF36F9" w:rsidP="00F9685D">
            <w:pPr>
              <w:spacing w:line="240" w:lineRule="exact"/>
              <w:jc w:val="both"/>
              <w:rPr>
                <w:sz w:val="26"/>
                <w:szCs w:val="26"/>
              </w:rPr>
            </w:pPr>
            <w:r w:rsidRPr="00511A90">
              <w:rPr>
                <w:sz w:val="26"/>
                <w:szCs w:val="26"/>
              </w:rPr>
              <w:t>0</w:t>
            </w:r>
          </w:p>
        </w:tc>
        <w:tc>
          <w:tcPr>
            <w:tcW w:w="974"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AF36F9" w:rsidP="00F9685D">
            <w:pPr>
              <w:spacing w:line="240" w:lineRule="exact"/>
              <w:jc w:val="both"/>
              <w:rPr>
                <w:sz w:val="26"/>
                <w:szCs w:val="26"/>
              </w:rPr>
            </w:pPr>
            <w:r w:rsidRPr="00511A90">
              <w:rPr>
                <w:sz w:val="26"/>
                <w:szCs w:val="26"/>
              </w:rPr>
              <w:t>0</w:t>
            </w:r>
          </w:p>
        </w:tc>
        <w:tc>
          <w:tcPr>
            <w:tcW w:w="948"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3617B4" w:rsidP="00F9685D">
            <w:pPr>
              <w:spacing w:line="240" w:lineRule="exact"/>
              <w:jc w:val="both"/>
              <w:rPr>
                <w:sz w:val="26"/>
                <w:szCs w:val="26"/>
              </w:rPr>
            </w:pPr>
            <w:r w:rsidRPr="00511A90">
              <w:rPr>
                <w:sz w:val="26"/>
                <w:szCs w:val="26"/>
              </w:rPr>
              <w:t>0</w:t>
            </w:r>
          </w:p>
        </w:tc>
      </w:tr>
      <w:tr w:rsidR="00AF36F9" w:rsidRPr="00511A90" w:rsidTr="00AF36F9">
        <w:trPr>
          <w:trHeight w:val="608"/>
        </w:trPr>
        <w:tc>
          <w:tcPr>
            <w:tcW w:w="4539"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Количество выпускников, не допущенных к ГИА</w:t>
            </w:r>
          </w:p>
        </w:tc>
        <w:tc>
          <w:tcPr>
            <w:tcW w:w="110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AF36F9" w:rsidRPr="00511A90" w:rsidRDefault="00AF36F9" w:rsidP="00F9685D">
            <w:pPr>
              <w:spacing w:line="240" w:lineRule="exact"/>
              <w:jc w:val="both"/>
              <w:rPr>
                <w:sz w:val="26"/>
                <w:szCs w:val="26"/>
              </w:rPr>
            </w:pPr>
            <w:r w:rsidRPr="00511A90">
              <w:rPr>
                <w:sz w:val="26"/>
                <w:szCs w:val="26"/>
              </w:rPr>
              <w:t>0</w:t>
            </w:r>
          </w:p>
        </w:tc>
        <w:tc>
          <w:tcPr>
            <w:tcW w:w="1109"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0</w:t>
            </w:r>
          </w:p>
        </w:tc>
        <w:tc>
          <w:tcPr>
            <w:tcW w:w="974"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0</w:t>
            </w:r>
          </w:p>
        </w:tc>
        <w:tc>
          <w:tcPr>
            <w:tcW w:w="1104"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AF36F9" w:rsidP="00F9685D">
            <w:pPr>
              <w:spacing w:line="240" w:lineRule="exact"/>
              <w:jc w:val="both"/>
              <w:rPr>
                <w:sz w:val="26"/>
                <w:szCs w:val="26"/>
              </w:rPr>
            </w:pPr>
            <w:r w:rsidRPr="00511A90">
              <w:rPr>
                <w:sz w:val="26"/>
                <w:szCs w:val="26"/>
              </w:rPr>
              <w:t>0</w:t>
            </w:r>
          </w:p>
        </w:tc>
        <w:tc>
          <w:tcPr>
            <w:tcW w:w="974"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AF36F9" w:rsidP="00F9685D">
            <w:pPr>
              <w:spacing w:line="240" w:lineRule="exact"/>
              <w:jc w:val="both"/>
              <w:rPr>
                <w:sz w:val="26"/>
                <w:szCs w:val="26"/>
              </w:rPr>
            </w:pPr>
            <w:r w:rsidRPr="00511A90">
              <w:rPr>
                <w:sz w:val="26"/>
                <w:szCs w:val="26"/>
              </w:rPr>
              <w:t>0</w:t>
            </w:r>
          </w:p>
        </w:tc>
        <w:tc>
          <w:tcPr>
            <w:tcW w:w="948"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3617B4" w:rsidP="00F9685D">
            <w:pPr>
              <w:spacing w:line="240" w:lineRule="exact"/>
              <w:jc w:val="both"/>
              <w:rPr>
                <w:sz w:val="26"/>
                <w:szCs w:val="26"/>
              </w:rPr>
            </w:pPr>
            <w:r w:rsidRPr="00511A90">
              <w:rPr>
                <w:sz w:val="26"/>
                <w:szCs w:val="26"/>
              </w:rPr>
              <w:t>0</w:t>
            </w:r>
          </w:p>
        </w:tc>
      </w:tr>
      <w:tr w:rsidR="00AF36F9" w:rsidRPr="00511A90" w:rsidTr="00AF36F9">
        <w:trPr>
          <w:trHeight w:val="576"/>
        </w:trPr>
        <w:tc>
          <w:tcPr>
            <w:tcW w:w="4539"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Количество выпускников, не явившихся для сдачи ГИА</w:t>
            </w:r>
          </w:p>
        </w:tc>
        <w:tc>
          <w:tcPr>
            <w:tcW w:w="110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AF36F9" w:rsidRPr="00511A90" w:rsidRDefault="00AF36F9" w:rsidP="00F9685D">
            <w:pPr>
              <w:spacing w:line="240" w:lineRule="exact"/>
              <w:jc w:val="both"/>
              <w:rPr>
                <w:sz w:val="26"/>
                <w:szCs w:val="26"/>
              </w:rPr>
            </w:pPr>
            <w:r w:rsidRPr="00511A90">
              <w:rPr>
                <w:sz w:val="26"/>
                <w:szCs w:val="26"/>
              </w:rPr>
              <w:t>0</w:t>
            </w:r>
          </w:p>
        </w:tc>
        <w:tc>
          <w:tcPr>
            <w:tcW w:w="1109"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0</w:t>
            </w:r>
          </w:p>
        </w:tc>
        <w:tc>
          <w:tcPr>
            <w:tcW w:w="974"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0</w:t>
            </w:r>
          </w:p>
        </w:tc>
        <w:tc>
          <w:tcPr>
            <w:tcW w:w="1104"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AF36F9" w:rsidP="00F9685D">
            <w:pPr>
              <w:spacing w:line="240" w:lineRule="exact"/>
              <w:jc w:val="both"/>
              <w:rPr>
                <w:sz w:val="26"/>
                <w:szCs w:val="26"/>
              </w:rPr>
            </w:pPr>
            <w:r w:rsidRPr="00511A90">
              <w:rPr>
                <w:sz w:val="26"/>
                <w:szCs w:val="26"/>
              </w:rPr>
              <w:t>1</w:t>
            </w:r>
          </w:p>
        </w:tc>
        <w:tc>
          <w:tcPr>
            <w:tcW w:w="974"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AF36F9" w:rsidP="00F9685D">
            <w:pPr>
              <w:spacing w:line="240" w:lineRule="exact"/>
              <w:jc w:val="both"/>
              <w:rPr>
                <w:sz w:val="26"/>
                <w:szCs w:val="26"/>
              </w:rPr>
            </w:pPr>
            <w:r w:rsidRPr="00511A90">
              <w:rPr>
                <w:sz w:val="26"/>
                <w:szCs w:val="26"/>
              </w:rPr>
              <w:t>0</w:t>
            </w:r>
          </w:p>
        </w:tc>
        <w:tc>
          <w:tcPr>
            <w:tcW w:w="948"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3617B4" w:rsidP="00F9685D">
            <w:pPr>
              <w:spacing w:line="240" w:lineRule="exact"/>
              <w:jc w:val="both"/>
              <w:rPr>
                <w:sz w:val="26"/>
                <w:szCs w:val="26"/>
              </w:rPr>
            </w:pPr>
            <w:r w:rsidRPr="00511A90">
              <w:rPr>
                <w:sz w:val="26"/>
                <w:szCs w:val="26"/>
              </w:rPr>
              <w:t>0</w:t>
            </w:r>
          </w:p>
        </w:tc>
      </w:tr>
      <w:tr w:rsidR="00AF36F9" w:rsidRPr="00511A90" w:rsidTr="00AF36F9">
        <w:trPr>
          <w:trHeight w:val="541"/>
        </w:trPr>
        <w:tc>
          <w:tcPr>
            <w:tcW w:w="4539"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 xml:space="preserve">Количество выпускников, не набравших минимальное количество баллов  </w:t>
            </w:r>
            <w:r w:rsidRPr="00511A90">
              <w:rPr>
                <w:sz w:val="26"/>
                <w:szCs w:val="26"/>
                <w:u w:val="single"/>
              </w:rPr>
              <w:t>только</w:t>
            </w:r>
            <w:r w:rsidRPr="00511A90">
              <w:rPr>
                <w:sz w:val="26"/>
                <w:szCs w:val="26"/>
              </w:rPr>
              <w:t xml:space="preserve"> по русскому языку</w:t>
            </w:r>
          </w:p>
        </w:tc>
        <w:tc>
          <w:tcPr>
            <w:tcW w:w="110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AF36F9" w:rsidRPr="00511A90" w:rsidRDefault="00AF36F9" w:rsidP="00F9685D">
            <w:pPr>
              <w:spacing w:line="240" w:lineRule="exact"/>
              <w:jc w:val="both"/>
              <w:rPr>
                <w:sz w:val="26"/>
                <w:szCs w:val="26"/>
              </w:rPr>
            </w:pPr>
            <w:r w:rsidRPr="00511A90">
              <w:rPr>
                <w:sz w:val="26"/>
                <w:szCs w:val="26"/>
              </w:rPr>
              <w:t>0</w:t>
            </w:r>
          </w:p>
        </w:tc>
        <w:tc>
          <w:tcPr>
            <w:tcW w:w="1109"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0</w:t>
            </w:r>
          </w:p>
        </w:tc>
        <w:tc>
          <w:tcPr>
            <w:tcW w:w="974"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0</w:t>
            </w:r>
          </w:p>
        </w:tc>
        <w:tc>
          <w:tcPr>
            <w:tcW w:w="1104"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AF36F9" w:rsidP="00F9685D">
            <w:pPr>
              <w:spacing w:line="240" w:lineRule="exact"/>
              <w:jc w:val="both"/>
              <w:rPr>
                <w:sz w:val="26"/>
                <w:szCs w:val="26"/>
              </w:rPr>
            </w:pPr>
            <w:r w:rsidRPr="00511A90">
              <w:rPr>
                <w:sz w:val="26"/>
                <w:szCs w:val="26"/>
              </w:rPr>
              <w:t>0</w:t>
            </w:r>
          </w:p>
        </w:tc>
        <w:tc>
          <w:tcPr>
            <w:tcW w:w="974"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AF36F9" w:rsidP="00F9685D">
            <w:pPr>
              <w:spacing w:line="240" w:lineRule="exact"/>
              <w:jc w:val="both"/>
              <w:rPr>
                <w:sz w:val="26"/>
                <w:szCs w:val="26"/>
              </w:rPr>
            </w:pPr>
            <w:r w:rsidRPr="00511A90">
              <w:rPr>
                <w:sz w:val="26"/>
                <w:szCs w:val="26"/>
              </w:rPr>
              <w:t>0</w:t>
            </w:r>
          </w:p>
        </w:tc>
        <w:tc>
          <w:tcPr>
            <w:tcW w:w="948"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3617B4" w:rsidP="00F9685D">
            <w:pPr>
              <w:spacing w:line="240" w:lineRule="exact"/>
              <w:jc w:val="both"/>
              <w:rPr>
                <w:sz w:val="26"/>
                <w:szCs w:val="26"/>
              </w:rPr>
            </w:pPr>
            <w:r w:rsidRPr="00511A90">
              <w:rPr>
                <w:sz w:val="26"/>
                <w:szCs w:val="26"/>
              </w:rPr>
              <w:t>0</w:t>
            </w:r>
          </w:p>
        </w:tc>
      </w:tr>
      <w:tr w:rsidR="00AF36F9" w:rsidRPr="00511A90" w:rsidTr="00AF36F9">
        <w:trPr>
          <w:trHeight w:val="541"/>
        </w:trPr>
        <w:tc>
          <w:tcPr>
            <w:tcW w:w="4539"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 xml:space="preserve">Количество выпускников, не набравших  минимальное количество баллов  </w:t>
            </w:r>
            <w:r w:rsidRPr="00511A90">
              <w:rPr>
                <w:sz w:val="26"/>
                <w:szCs w:val="26"/>
                <w:u w:val="single"/>
              </w:rPr>
              <w:t>только</w:t>
            </w:r>
            <w:r w:rsidRPr="00511A90">
              <w:rPr>
                <w:sz w:val="26"/>
                <w:szCs w:val="26"/>
              </w:rPr>
              <w:t xml:space="preserve"> по математике</w:t>
            </w:r>
          </w:p>
        </w:tc>
        <w:tc>
          <w:tcPr>
            <w:tcW w:w="110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AF36F9" w:rsidRPr="00511A90" w:rsidRDefault="00AF36F9" w:rsidP="00F9685D">
            <w:pPr>
              <w:spacing w:line="240" w:lineRule="exact"/>
              <w:jc w:val="both"/>
              <w:rPr>
                <w:sz w:val="26"/>
                <w:szCs w:val="26"/>
              </w:rPr>
            </w:pPr>
            <w:r w:rsidRPr="00511A90">
              <w:rPr>
                <w:sz w:val="26"/>
                <w:szCs w:val="26"/>
              </w:rPr>
              <w:t>0</w:t>
            </w:r>
          </w:p>
        </w:tc>
        <w:tc>
          <w:tcPr>
            <w:tcW w:w="1109"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1</w:t>
            </w:r>
          </w:p>
        </w:tc>
        <w:tc>
          <w:tcPr>
            <w:tcW w:w="974"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0</w:t>
            </w:r>
          </w:p>
        </w:tc>
        <w:tc>
          <w:tcPr>
            <w:tcW w:w="1104"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AF36F9" w:rsidP="00F9685D">
            <w:pPr>
              <w:spacing w:line="240" w:lineRule="exact"/>
              <w:jc w:val="both"/>
              <w:rPr>
                <w:sz w:val="26"/>
                <w:szCs w:val="26"/>
              </w:rPr>
            </w:pPr>
            <w:r w:rsidRPr="00511A90">
              <w:rPr>
                <w:sz w:val="26"/>
                <w:szCs w:val="26"/>
              </w:rPr>
              <w:t>1</w:t>
            </w:r>
          </w:p>
        </w:tc>
        <w:tc>
          <w:tcPr>
            <w:tcW w:w="974"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AF36F9" w:rsidP="00F9685D">
            <w:pPr>
              <w:spacing w:line="240" w:lineRule="exact"/>
              <w:jc w:val="both"/>
              <w:rPr>
                <w:sz w:val="26"/>
                <w:szCs w:val="26"/>
              </w:rPr>
            </w:pPr>
            <w:r w:rsidRPr="00511A90">
              <w:rPr>
                <w:sz w:val="26"/>
                <w:szCs w:val="26"/>
              </w:rPr>
              <w:t>0</w:t>
            </w:r>
          </w:p>
        </w:tc>
        <w:tc>
          <w:tcPr>
            <w:tcW w:w="948"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3617B4" w:rsidP="00F9685D">
            <w:pPr>
              <w:spacing w:line="240" w:lineRule="exact"/>
              <w:jc w:val="both"/>
              <w:rPr>
                <w:sz w:val="26"/>
                <w:szCs w:val="26"/>
              </w:rPr>
            </w:pPr>
            <w:r w:rsidRPr="00511A90">
              <w:rPr>
                <w:sz w:val="26"/>
                <w:szCs w:val="26"/>
              </w:rPr>
              <w:t>0</w:t>
            </w:r>
          </w:p>
        </w:tc>
      </w:tr>
      <w:tr w:rsidR="00AF36F9" w:rsidRPr="00511A90" w:rsidTr="00AF36F9">
        <w:trPr>
          <w:trHeight w:val="541"/>
        </w:trPr>
        <w:tc>
          <w:tcPr>
            <w:tcW w:w="4539"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Количество выпускников, не набравших  минимальное количество баллов  по двум предметам</w:t>
            </w:r>
          </w:p>
        </w:tc>
        <w:tc>
          <w:tcPr>
            <w:tcW w:w="110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AF36F9" w:rsidRPr="00511A90" w:rsidRDefault="00AF36F9" w:rsidP="00F9685D">
            <w:pPr>
              <w:spacing w:line="240" w:lineRule="exact"/>
              <w:jc w:val="both"/>
              <w:rPr>
                <w:sz w:val="26"/>
                <w:szCs w:val="26"/>
              </w:rPr>
            </w:pPr>
            <w:r w:rsidRPr="00511A90">
              <w:rPr>
                <w:sz w:val="26"/>
                <w:szCs w:val="26"/>
              </w:rPr>
              <w:t>0</w:t>
            </w:r>
          </w:p>
        </w:tc>
        <w:tc>
          <w:tcPr>
            <w:tcW w:w="1109"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0</w:t>
            </w:r>
          </w:p>
        </w:tc>
        <w:tc>
          <w:tcPr>
            <w:tcW w:w="974"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0</w:t>
            </w:r>
          </w:p>
        </w:tc>
        <w:tc>
          <w:tcPr>
            <w:tcW w:w="1104"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AF36F9" w:rsidP="00F9685D">
            <w:pPr>
              <w:spacing w:line="240" w:lineRule="exact"/>
              <w:jc w:val="both"/>
              <w:rPr>
                <w:sz w:val="26"/>
                <w:szCs w:val="26"/>
              </w:rPr>
            </w:pPr>
            <w:r w:rsidRPr="00511A90">
              <w:rPr>
                <w:sz w:val="26"/>
                <w:szCs w:val="26"/>
              </w:rPr>
              <w:t>0</w:t>
            </w:r>
          </w:p>
        </w:tc>
        <w:tc>
          <w:tcPr>
            <w:tcW w:w="974"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AF36F9" w:rsidP="00F9685D">
            <w:pPr>
              <w:spacing w:line="240" w:lineRule="exact"/>
              <w:jc w:val="both"/>
              <w:rPr>
                <w:sz w:val="26"/>
                <w:szCs w:val="26"/>
              </w:rPr>
            </w:pPr>
            <w:r w:rsidRPr="00511A90">
              <w:rPr>
                <w:sz w:val="26"/>
                <w:szCs w:val="26"/>
              </w:rPr>
              <w:t>0</w:t>
            </w:r>
          </w:p>
        </w:tc>
        <w:tc>
          <w:tcPr>
            <w:tcW w:w="948"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3617B4" w:rsidP="00F9685D">
            <w:pPr>
              <w:spacing w:line="240" w:lineRule="exact"/>
              <w:jc w:val="both"/>
              <w:rPr>
                <w:sz w:val="26"/>
                <w:szCs w:val="26"/>
              </w:rPr>
            </w:pPr>
            <w:r w:rsidRPr="00511A90">
              <w:rPr>
                <w:sz w:val="26"/>
                <w:szCs w:val="26"/>
              </w:rPr>
              <w:t>0</w:t>
            </w:r>
          </w:p>
        </w:tc>
      </w:tr>
      <w:tr w:rsidR="00AF36F9" w:rsidRPr="00511A90" w:rsidTr="00AF36F9">
        <w:trPr>
          <w:trHeight w:val="541"/>
        </w:trPr>
        <w:tc>
          <w:tcPr>
            <w:tcW w:w="4539"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Количество выпускников, у которых аннулированы результаты по русскому языку</w:t>
            </w:r>
          </w:p>
        </w:tc>
        <w:tc>
          <w:tcPr>
            <w:tcW w:w="110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AF36F9" w:rsidRPr="00511A90" w:rsidRDefault="00AF36F9" w:rsidP="00F9685D">
            <w:pPr>
              <w:spacing w:line="240" w:lineRule="exact"/>
              <w:jc w:val="both"/>
              <w:rPr>
                <w:sz w:val="26"/>
                <w:szCs w:val="26"/>
              </w:rPr>
            </w:pPr>
            <w:r w:rsidRPr="00511A90">
              <w:rPr>
                <w:sz w:val="26"/>
                <w:szCs w:val="26"/>
              </w:rPr>
              <w:t>0</w:t>
            </w:r>
          </w:p>
        </w:tc>
        <w:tc>
          <w:tcPr>
            <w:tcW w:w="110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AF36F9" w:rsidRPr="00511A90" w:rsidRDefault="00AF36F9" w:rsidP="00F9685D">
            <w:pPr>
              <w:spacing w:line="240" w:lineRule="exact"/>
              <w:jc w:val="both"/>
              <w:rPr>
                <w:sz w:val="26"/>
                <w:szCs w:val="26"/>
              </w:rPr>
            </w:pPr>
            <w:r w:rsidRPr="00511A90">
              <w:rPr>
                <w:sz w:val="26"/>
                <w:szCs w:val="26"/>
              </w:rPr>
              <w:t>0</w:t>
            </w:r>
          </w:p>
        </w:tc>
        <w:tc>
          <w:tcPr>
            <w:tcW w:w="97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AF36F9" w:rsidRPr="00511A90" w:rsidRDefault="00AF36F9" w:rsidP="00F9685D">
            <w:pPr>
              <w:spacing w:line="240" w:lineRule="exact"/>
              <w:jc w:val="both"/>
              <w:rPr>
                <w:sz w:val="26"/>
                <w:szCs w:val="26"/>
              </w:rPr>
            </w:pPr>
            <w:r w:rsidRPr="00511A90">
              <w:rPr>
                <w:sz w:val="26"/>
                <w:szCs w:val="26"/>
              </w:rPr>
              <w:t>0</w:t>
            </w:r>
          </w:p>
        </w:tc>
        <w:tc>
          <w:tcPr>
            <w:tcW w:w="1104"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AF36F9" w:rsidP="00F9685D">
            <w:pPr>
              <w:spacing w:line="240" w:lineRule="exact"/>
              <w:jc w:val="both"/>
              <w:rPr>
                <w:sz w:val="26"/>
                <w:szCs w:val="26"/>
              </w:rPr>
            </w:pPr>
            <w:r w:rsidRPr="00511A90">
              <w:rPr>
                <w:sz w:val="26"/>
                <w:szCs w:val="26"/>
              </w:rPr>
              <w:t>0</w:t>
            </w:r>
          </w:p>
        </w:tc>
        <w:tc>
          <w:tcPr>
            <w:tcW w:w="974"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AF36F9" w:rsidP="00F9685D">
            <w:pPr>
              <w:spacing w:line="240" w:lineRule="exact"/>
              <w:jc w:val="both"/>
              <w:rPr>
                <w:sz w:val="26"/>
                <w:szCs w:val="26"/>
              </w:rPr>
            </w:pPr>
            <w:r w:rsidRPr="00511A90">
              <w:rPr>
                <w:sz w:val="26"/>
                <w:szCs w:val="26"/>
              </w:rPr>
              <w:t>0</w:t>
            </w:r>
          </w:p>
        </w:tc>
        <w:tc>
          <w:tcPr>
            <w:tcW w:w="948"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3617B4" w:rsidP="00F9685D">
            <w:pPr>
              <w:spacing w:line="240" w:lineRule="exact"/>
              <w:jc w:val="both"/>
              <w:rPr>
                <w:sz w:val="26"/>
                <w:szCs w:val="26"/>
              </w:rPr>
            </w:pPr>
            <w:r w:rsidRPr="00511A90">
              <w:rPr>
                <w:sz w:val="26"/>
                <w:szCs w:val="26"/>
              </w:rPr>
              <w:t>0</w:t>
            </w:r>
          </w:p>
        </w:tc>
      </w:tr>
      <w:tr w:rsidR="00AF36F9" w:rsidRPr="00511A90" w:rsidTr="00AF36F9">
        <w:trPr>
          <w:trHeight w:val="807"/>
        </w:trPr>
        <w:tc>
          <w:tcPr>
            <w:tcW w:w="4539"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AF36F9" w:rsidRPr="00511A90" w:rsidRDefault="00AF36F9" w:rsidP="00F9685D">
            <w:pPr>
              <w:spacing w:line="240" w:lineRule="exact"/>
              <w:jc w:val="both"/>
              <w:rPr>
                <w:sz w:val="26"/>
                <w:szCs w:val="26"/>
              </w:rPr>
            </w:pPr>
            <w:r w:rsidRPr="00511A90">
              <w:rPr>
                <w:sz w:val="26"/>
                <w:szCs w:val="26"/>
              </w:rPr>
              <w:t>Количество выпускников, у которых аннулированы результаты по математике</w:t>
            </w:r>
          </w:p>
        </w:tc>
        <w:tc>
          <w:tcPr>
            <w:tcW w:w="110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AF36F9" w:rsidRPr="00511A90" w:rsidRDefault="00AF36F9" w:rsidP="00F9685D">
            <w:pPr>
              <w:spacing w:line="240" w:lineRule="exact"/>
              <w:jc w:val="both"/>
              <w:rPr>
                <w:sz w:val="26"/>
                <w:szCs w:val="26"/>
              </w:rPr>
            </w:pPr>
            <w:r w:rsidRPr="00511A90">
              <w:rPr>
                <w:sz w:val="26"/>
                <w:szCs w:val="26"/>
              </w:rPr>
              <w:t>0</w:t>
            </w:r>
          </w:p>
        </w:tc>
        <w:tc>
          <w:tcPr>
            <w:tcW w:w="110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AF36F9" w:rsidRPr="00511A90" w:rsidRDefault="00AF36F9" w:rsidP="00F9685D">
            <w:pPr>
              <w:spacing w:line="240" w:lineRule="exact"/>
              <w:jc w:val="both"/>
              <w:rPr>
                <w:sz w:val="26"/>
                <w:szCs w:val="26"/>
              </w:rPr>
            </w:pPr>
            <w:r w:rsidRPr="00511A90">
              <w:rPr>
                <w:sz w:val="26"/>
                <w:szCs w:val="26"/>
              </w:rPr>
              <w:t>0</w:t>
            </w:r>
          </w:p>
        </w:tc>
        <w:tc>
          <w:tcPr>
            <w:tcW w:w="97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AF36F9" w:rsidRPr="00511A90" w:rsidRDefault="00AF36F9" w:rsidP="00F9685D">
            <w:pPr>
              <w:spacing w:line="240" w:lineRule="exact"/>
              <w:jc w:val="both"/>
              <w:rPr>
                <w:sz w:val="26"/>
                <w:szCs w:val="26"/>
              </w:rPr>
            </w:pPr>
            <w:r w:rsidRPr="00511A90">
              <w:rPr>
                <w:sz w:val="26"/>
                <w:szCs w:val="26"/>
              </w:rPr>
              <w:t>0</w:t>
            </w:r>
          </w:p>
        </w:tc>
        <w:tc>
          <w:tcPr>
            <w:tcW w:w="1104"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AF36F9" w:rsidP="00F9685D">
            <w:pPr>
              <w:spacing w:line="240" w:lineRule="exact"/>
              <w:jc w:val="both"/>
              <w:rPr>
                <w:sz w:val="26"/>
                <w:szCs w:val="26"/>
              </w:rPr>
            </w:pPr>
            <w:r w:rsidRPr="00511A90">
              <w:rPr>
                <w:sz w:val="26"/>
                <w:szCs w:val="26"/>
              </w:rPr>
              <w:t>0</w:t>
            </w:r>
          </w:p>
        </w:tc>
        <w:tc>
          <w:tcPr>
            <w:tcW w:w="974"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AF36F9" w:rsidP="00F9685D">
            <w:pPr>
              <w:spacing w:line="240" w:lineRule="exact"/>
              <w:jc w:val="both"/>
              <w:rPr>
                <w:sz w:val="26"/>
                <w:szCs w:val="26"/>
              </w:rPr>
            </w:pPr>
            <w:r w:rsidRPr="00511A90">
              <w:rPr>
                <w:sz w:val="26"/>
                <w:szCs w:val="26"/>
              </w:rPr>
              <w:t>0</w:t>
            </w:r>
          </w:p>
        </w:tc>
        <w:tc>
          <w:tcPr>
            <w:tcW w:w="948" w:type="dxa"/>
            <w:tcBorders>
              <w:top w:val="single" w:sz="8" w:space="0" w:color="000000"/>
              <w:left w:val="single" w:sz="8" w:space="0" w:color="000000"/>
              <w:bottom w:val="single" w:sz="8" w:space="0" w:color="000000"/>
              <w:right w:val="single" w:sz="8" w:space="0" w:color="000000"/>
            </w:tcBorders>
            <w:shd w:val="clear" w:color="auto" w:fill="FFECD9"/>
          </w:tcPr>
          <w:p w:rsidR="00AF36F9" w:rsidRPr="00511A90" w:rsidRDefault="003617B4" w:rsidP="00F9685D">
            <w:pPr>
              <w:spacing w:line="240" w:lineRule="exact"/>
              <w:jc w:val="both"/>
              <w:rPr>
                <w:sz w:val="26"/>
                <w:szCs w:val="26"/>
              </w:rPr>
            </w:pPr>
            <w:r w:rsidRPr="00511A90">
              <w:rPr>
                <w:sz w:val="26"/>
                <w:szCs w:val="26"/>
              </w:rPr>
              <w:t>0</w:t>
            </w:r>
          </w:p>
        </w:tc>
      </w:tr>
    </w:tbl>
    <w:p w:rsidR="00921CD4" w:rsidRPr="00511A90" w:rsidRDefault="00921CD4" w:rsidP="00921CD4">
      <w:pPr>
        <w:rPr>
          <w:sz w:val="26"/>
          <w:szCs w:val="26"/>
        </w:rPr>
      </w:pPr>
    </w:p>
    <w:p w:rsidR="00042481"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 xml:space="preserve">                </w:t>
      </w:r>
      <w:r w:rsidR="00464C20" w:rsidRPr="00511A90">
        <w:rPr>
          <w:rFonts w:ascii="Times New Roman" w:hAnsi="Times New Roman"/>
          <w:sz w:val="26"/>
          <w:szCs w:val="26"/>
          <w:lang w:eastAsia="ru-RU"/>
        </w:rPr>
        <w:t xml:space="preserve">            </w:t>
      </w:r>
    </w:p>
    <w:tbl>
      <w:tblPr>
        <w:tblStyle w:val="170"/>
        <w:tblW w:w="0" w:type="auto"/>
        <w:tblLook w:val="04A0" w:firstRow="1" w:lastRow="0" w:firstColumn="1" w:lastColumn="0" w:noHBand="0" w:noVBand="1"/>
      </w:tblPr>
      <w:tblGrid>
        <w:gridCol w:w="2704"/>
        <w:gridCol w:w="2359"/>
        <w:gridCol w:w="2716"/>
        <w:gridCol w:w="1785"/>
      </w:tblGrid>
      <w:tr w:rsidR="00042481" w:rsidRPr="00042481" w:rsidTr="00946166">
        <w:trPr>
          <w:trHeight w:val="575"/>
        </w:trPr>
        <w:tc>
          <w:tcPr>
            <w:tcW w:w="2704"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предмет</w:t>
            </w:r>
          </w:p>
        </w:tc>
        <w:tc>
          <w:tcPr>
            <w:tcW w:w="2359"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Кол-во участников</w:t>
            </w:r>
          </w:p>
        </w:tc>
        <w:tc>
          <w:tcPr>
            <w:tcW w:w="2716" w:type="dxa"/>
          </w:tcPr>
          <w:p w:rsidR="00042481" w:rsidRPr="00042481" w:rsidRDefault="00042481" w:rsidP="00042481">
            <w:pPr>
              <w:rPr>
                <w:rFonts w:ascii="Times New Roman" w:hAnsi="Times New Roman" w:cs="Times New Roman"/>
                <w:sz w:val="26"/>
                <w:szCs w:val="26"/>
              </w:rPr>
            </w:pPr>
            <w:r w:rsidRPr="00511A90">
              <w:rPr>
                <w:rFonts w:ascii="Times New Roman" w:hAnsi="Times New Roman" w:cs="Times New Roman"/>
                <w:sz w:val="26"/>
                <w:szCs w:val="26"/>
              </w:rPr>
              <w:t xml:space="preserve">Минимальная </w:t>
            </w:r>
            <w:r w:rsidRPr="00042481">
              <w:rPr>
                <w:rFonts w:ascii="Times New Roman" w:hAnsi="Times New Roman" w:cs="Times New Roman"/>
                <w:sz w:val="26"/>
                <w:szCs w:val="26"/>
              </w:rPr>
              <w:t>граница</w:t>
            </w:r>
          </w:p>
        </w:tc>
        <w:tc>
          <w:tcPr>
            <w:tcW w:w="1785" w:type="dxa"/>
          </w:tcPr>
          <w:p w:rsidR="00042481" w:rsidRPr="00042481" w:rsidRDefault="00042481" w:rsidP="00042481">
            <w:pPr>
              <w:rPr>
                <w:rFonts w:ascii="Times New Roman" w:hAnsi="Times New Roman" w:cs="Times New Roman"/>
                <w:sz w:val="26"/>
                <w:szCs w:val="26"/>
              </w:rPr>
            </w:pPr>
            <w:r w:rsidRPr="00511A90">
              <w:rPr>
                <w:rFonts w:ascii="Times New Roman" w:hAnsi="Times New Roman" w:cs="Times New Roman"/>
                <w:sz w:val="26"/>
                <w:szCs w:val="26"/>
              </w:rPr>
              <w:t xml:space="preserve">Средний </w:t>
            </w:r>
            <w:r w:rsidRPr="00042481">
              <w:rPr>
                <w:rFonts w:ascii="Times New Roman" w:hAnsi="Times New Roman" w:cs="Times New Roman"/>
                <w:sz w:val="26"/>
                <w:szCs w:val="26"/>
              </w:rPr>
              <w:t>балл</w:t>
            </w:r>
          </w:p>
        </w:tc>
      </w:tr>
      <w:tr w:rsidR="00042481" w:rsidRPr="00042481" w:rsidTr="00946166">
        <w:trPr>
          <w:trHeight w:val="280"/>
        </w:trPr>
        <w:tc>
          <w:tcPr>
            <w:tcW w:w="2704" w:type="dxa"/>
          </w:tcPr>
          <w:p w:rsidR="00042481" w:rsidRPr="00042481" w:rsidRDefault="00042481" w:rsidP="00042481">
            <w:pPr>
              <w:rPr>
                <w:rFonts w:ascii="Times New Roman" w:hAnsi="Times New Roman" w:cs="Times New Roman"/>
                <w:sz w:val="26"/>
                <w:szCs w:val="26"/>
              </w:rPr>
            </w:pPr>
            <w:proofErr w:type="spellStart"/>
            <w:r w:rsidRPr="00042481">
              <w:rPr>
                <w:rFonts w:ascii="Times New Roman" w:hAnsi="Times New Roman" w:cs="Times New Roman"/>
                <w:sz w:val="26"/>
                <w:szCs w:val="26"/>
              </w:rPr>
              <w:t>Русс.язык</w:t>
            </w:r>
            <w:proofErr w:type="spellEnd"/>
          </w:p>
        </w:tc>
        <w:tc>
          <w:tcPr>
            <w:tcW w:w="2359"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20</w:t>
            </w:r>
          </w:p>
        </w:tc>
        <w:tc>
          <w:tcPr>
            <w:tcW w:w="2716"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24</w:t>
            </w:r>
          </w:p>
        </w:tc>
        <w:tc>
          <w:tcPr>
            <w:tcW w:w="1785"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62</w:t>
            </w:r>
          </w:p>
        </w:tc>
      </w:tr>
      <w:tr w:rsidR="00042481" w:rsidRPr="00042481" w:rsidTr="00946166">
        <w:trPr>
          <w:trHeight w:val="280"/>
        </w:trPr>
        <w:tc>
          <w:tcPr>
            <w:tcW w:w="2704" w:type="dxa"/>
          </w:tcPr>
          <w:p w:rsidR="00042481" w:rsidRPr="00042481" w:rsidRDefault="00042481" w:rsidP="00042481">
            <w:pPr>
              <w:rPr>
                <w:rFonts w:ascii="Times New Roman" w:hAnsi="Times New Roman" w:cs="Times New Roman"/>
                <w:sz w:val="26"/>
                <w:szCs w:val="26"/>
              </w:rPr>
            </w:pPr>
            <w:proofErr w:type="spellStart"/>
            <w:r w:rsidRPr="00042481">
              <w:rPr>
                <w:rFonts w:ascii="Times New Roman" w:hAnsi="Times New Roman" w:cs="Times New Roman"/>
                <w:sz w:val="26"/>
                <w:szCs w:val="26"/>
              </w:rPr>
              <w:t>Матем.база</w:t>
            </w:r>
            <w:proofErr w:type="spellEnd"/>
          </w:p>
        </w:tc>
        <w:tc>
          <w:tcPr>
            <w:tcW w:w="2359"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14</w:t>
            </w:r>
          </w:p>
        </w:tc>
        <w:tc>
          <w:tcPr>
            <w:tcW w:w="2716" w:type="dxa"/>
          </w:tcPr>
          <w:p w:rsidR="00042481" w:rsidRPr="00042481" w:rsidRDefault="00042481" w:rsidP="00042481">
            <w:pPr>
              <w:rPr>
                <w:rFonts w:ascii="Times New Roman" w:hAnsi="Times New Roman" w:cs="Times New Roman"/>
                <w:sz w:val="26"/>
                <w:szCs w:val="26"/>
              </w:rPr>
            </w:pPr>
          </w:p>
        </w:tc>
        <w:tc>
          <w:tcPr>
            <w:tcW w:w="1785"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3.4</w:t>
            </w:r>
          </w:p>
        </w:tc>
      </w:tr>
      <w:tr w:rsidR="00042481" w:rsidRPr="00042481" w:rsidTr="00946166">
        <w:trPr>
          <w:trHeight w:val="296"/>
        </w:trPr>
        <w:tc>
          <w:tcPr>
            <w:tcW w:w="2704" w:type="dxa"/>
          </w:tcPr>
          <w:p w:rsidR="00042481" w:rsidRPr="00042481" w:rsidRDefault="00042481" w:rsidP="00042481">
            <w:pPr>
              <w:rPr>
                <w:rFonts w:ascii="Times New Roman" w:hAnsi="Times New Roman" w:cs="Times New Roman"/>
                <w:sz w:val="26"/>
                <w:szCs w:val="26"/>
              </w:rPr>
            </w:pPr>
            <w:proofErr w:type="spellStart"/>
            <w:r w:rsidRPr="00042481">
              <w:rPr>
                <w:rFonts w:ascii="Times New Roman" w:hAnsi="Times New Roman" w:cs="Times New Roman"/>
                <w:sz w:val="26"/>
                <w:szCs w:val="26"/>
              </w:rPr>
              <w:t>Матем.проф</w:t>
            </w:r>
            <w:proofErr w:type="spellEnd"/>
            <w:r w:rsidRPr="00042481">
              <w:rPr>
                <w:rFonts w:ascii="Times New Roman" w:hAnsi="Times New Roman" w:cs="Times New Roman"/>
                <w:sz w:val="26"/>
                <w:szCs w:val="26"/>
              </w:rPr>
              <w:t>.</w:t>
            </w:r>
          </w:p>
        </w:tc>
        <w:tc>
          <w:tcPr>
            <w:tcW w:w="2359"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6</w:t>
            </w:r>
          </w:p>
        </w:tc>
        <w:tc>
          <w:tcPr>
            <w:tcW w:w="2716" w:type="dxa"/>
          </w:tcPr>
          <w:p w:rsidR="00042481" w:rsidRPr="00042481" w:rsidRDefault="00042481" w:rsidP="00042481">
            <w:pPr>
              <w:rPr>
                <w:rFonts w:ascii="Times New Roman" w:hAnsi="Times New Roman" w:cs="Times New Roman"/>
                <w:sz w:val="26"/>
                <w:szCs w:val="26"/>
              </w:rPr>
            </w:pPr>
          </w:p>
        </w:tc>
        <w:tc>
          <w:tcPr>
            <w:tcW w:w="1785"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52</w:t>
            </w:r>
          </w:p>
        </w:tc>
      </w:tr>
      <w:tr w:rsidR="00042481" w:rsidRPr="00042481" w:rsidTr="00946166">
        <w:trPr>
          <w:trHeight w:val="296"/>
        </w:trPr>
        <w:tc>
          <w:tcPr>
            <w:tcW w:w="2704"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Литература</w:t>
            </w:r>
          </w:p>
        </w:tc>
        <w:tc>
          <w:tcPr>
            <w:tcW w:w="2359"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3</w:t>
            </w:r>
          </w:p>
        </w:tc>
        <w:tc>
          <w:tcPr>
            <w:tcW w:w="2716"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32</w:t>
            </w:r>
          </w:p>
        </w:tc>
        <w:tc>
          <w:tcPr>
            <w:tcW w:w="1785"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51</w:t>
            </w:r>
          </w:p>
        </w:tc>
      </w:tr>
      <w:tr w:rsidR="00042481" w:rsidRPr="00042481" w:rsidTr="00946166">
        <w:trPr>
          <w:trHeight w:val="296"/>
        </w:trPr>
        <w:tc>
          <w:tcPr>
            <w:tcW w:w="2704"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Биология</w:t>
            </w:r>
          </w:p>
        </w:tc>
        <w:tc>
          <w:tcPr>
            <w:tcW w:w="2359"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6</w:t>
            </w:r>
          </w:p>
        </w:tc>
        <w:tc>
          <w:tcPr>
            <w:tcW w:w="2716"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36</w:t>
            </w:r>
          </w:p>
        </w:tc>
        <w:tc>
          <w:tcPr>
            <w:tcW w:w="1785"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54</w:t>
            </w:r>
          </w:p>
        </w:tc>
      </w:tr>
      <w:tr w:rsidR="00042481" w:rsidRPr="00042481" w:rsidTr="00946166">
        <w:trPr>
          <w:trHeight w:val="280"/>
        </w:trPr>
        <w:tc>
          <w:tcPr>
            <w:tcW w:w="2704"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История</w:t>
            </w:r>
          </w:p>
        </w:tc>
        <w:tc>
          <w:tcPr>
            <w:tcW w:w="2359"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4</w:t>
            </w:r>
          </w:p>
        </w:tc>
        <w:tc>
          <w:tcPr>
            <w:tcW w:w="2716" w:type="dxa"/>
          </w:tcPr>
          <w:p w:rsidR="00042481" w:rsidRPr="00042481" w:rsidRDefault="00042481" w:rsidP="00042481">
            <w:pPr>
              <w:rPr>
                <w:rFonts w:ascii="Times New Roman" w:hAnsi="Times New Roman" w:cs="Times New Roman"/>
                <w:sz w:val="26"/>
                <w:szCs w:val="26"/>
              </w:rPr>
            </w:pPr>
          </w:p>
        </w:tc>
        <w:tc>
          <w:tcPr>
            <w:tcW w:w="1785"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55</w:t>
            </w:r>
          </w:p>
        </w:tc>
      </w:tr>
      <w:tr w:rsidR="00042481" w:rsidRPr="00042481" w:rsidTr="00946166">
        <w:trPr>
          <w:trHeight w:val="280"/>
        </w:trPr>
        <w:tc>
          <w:tcPr>
            <w:tcW w:w="2704" w:type="dxa"/>
          </w:tcPr>
          <w:p w:rsidR="00042481" w:rsidRPr="00042481" w:rsidRDefault="00042481" w:rsidP="00042481">
            <w:pPr>
              <w:rPr>
                <w:rFonts w:ascii="Times New Roman" w:hAnsi="Times New Roman" w:cs="Times New Roman"/>
                <w:sz w:val="26"/>
                <w:szCs w:val="26"/>
              </w:rPr>
            </w:pPr>
            <w:proofErr w:type="spellStart"/>
            <w:r w:rsidRPr="00042481">
              <w:rPr>
                <w:rFonts w:ascii="Times New Roman" w:hAnsi="Times New Roman" w:cs="Times New Roman"/>
                <w:sz w:val="26"/>
                <w:szCs w:val="26"/>
              </w:rPr>
              <w:t>Обществозн</w:t>
            </w:r>
            <w:proofErr w:type="spellEnd"/>
            <w:r w:rsidRPr="00042481">
              <w:rPr>
                <w:rFonts w:ascii="Times New Roman" w:hAnsi="Times New Roman" w:cs="Times New Roman"/>
                <w:sz w:val="26"/>
                <w:szCs w:val="26"/>
              </w:rPr>
              <w:t>.</w:t>
            </w:r>
          </w:p>
        </w:tc>
        <w:tc>
          <w:tcPr>
            <w:tcW w:w="2359"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10</w:t>
            </w:r>
          </w:p>
        </w:tc>
        <w:tc>
          <w:tcPr>
            <w:tcW w:w="2716"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42</w:t>
            </w:r>
          </w:p>
        </w:tc>
        <w:tc>
          <w:tcPr>
            <w:tcW w:w="1785"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52</w:t>
            </w:r>
          </w:p>
        </w:tc>
      </w:tr>
      <w:tr w:rsidR="00042481" w:rsidRPr="00042481" w:rsidTr="00946166">
        <w:trPr>
          <w:trHeight w:val="280"/>
        </w:trPr>
        <w:tc>
          <w:tcPr>
            <w:tcW w:w="2704"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Химия</w:t>
            </w:r>
          </w:p>
        </w:tc>
        <w:tc>
          <w:tcPr>
            <w:tcW w:w="2359"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6</w:t>
            </w:r>
          </w:p>
        </w:tc>
        <w:tc>
          <w:tcPr>
            <w:tcW w:w="2716"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36</w:t>
            </w:r>
          </w:p>
        </w:tc>
        <w:tc>
          <w:tcPr>
            <w:tcW w:w="1785"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62</w:t>
            </w:r>
          </w:p>
        </w:tc>
      </w:tr>
      <w:tr w:rsidR="00042481" w:rsidRPr="00042481" w:rsidTr="00946166">
        <w:trPr>
          <w:trHeight w:val="296"/>
        </w:trPr>
        <w:tc>
          <w:tcPr>
            <w:tcW w:w="2704" w:type="dxa"/>
          </w:tcPr>
          <w:p w:rsidR="00042481" w:rsidRPr="00042481" w:rsidRDefault="00042481" w:rsidP="00042481">
            <w:pPr>
              <w:rPr>
                <w:rFonts w:ascii="Times New Roman" w:hAnsi="Times New Roman" w:cs="Times New Roman"/>
                <w:sz w:val="26"/>
                <w:szCs w:val="26"/>
              </w:rPr>
            </w:pPr>
            <w:proofErr w:type="spellStart"/>
            <w:r w:rsidRPr="00042481">
              <w:rPr>
                <w:rFonts w:ascii="Times New Roman" w:hAnsi="Times New Roman" w:cs="Times New Roman"/>
                <w:sz w:val="26"/>
                <w:szCs w:val="26"/>
              </w:rPr>
              <w:t>Англ.яз</w:t>
            </w:r>
            <w:proofErr w:type="spellEnd"/>
            <w:r w:rsidRPr="00042481">
              <w:rPr>
                <w:rFonts w:ascii="Times New Roman" w:hAnsi="Times New Roman" w:cs="Times New Roman"/>
                <w:sz w:val="26"/>
                <w:szCs w:val="26"/>
              </w:rPr>
              <w:t>.</w:t>
            </w:r>
          </w:p>
        </w:tc>
        <w:tc>
          <w:tcPr>
            <w:tcW w:w="2359"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3</w:t>
            </w:r>
          </w:p>
        </w:tc>
        <w:tc>
          <w:tcPr>
            <w:tcW w:w="2716" w:type="dxa"/>
          </w:tcPr>
          <w:p w:rsidR="00042481" w:rsidRPr="00042481" w:rsidRDefault="00042481" w:rsidP="00042481">
            <w:pPr>
              <w:rPr>
                <w:rFonts w:ascii="Times New Roman" w:hAnsi="Times New Roman" w:cs="Times New Roman"/>
                <w:sz w:val="26"/>
                <w:szCs w:val="26"/>
              </w:rPr>
            </w:pPr>
          </w:p>
        </w:tc>
        <w:tc>
          <w:tcPr>
            <w:tcW w:w="1785"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57</w:t>
            </w:r>
          </w:p>
        </w:tc>
      </w:tr>
      <w:tr w:rsidR="00042481" w:rsidRPr="00042481" w:rsidTr="00946166">
        <w:trPr>
          <w:trHeight w:val="296"/>
        </w:trPr>
        <w:tc>
          <w:tcPr>
            <w:tcW w:w="2704"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КЕГЭ</w:t>
            </w:r>
          </w:p>
        </w:tc>
        <w:tc>
          <w:tcPr>
            <w:tcW w:w="2359"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4</w:t>
            </w:r>
          </w:p>
        </w:tc>
        <w:tc>
          <w:tcPr>
            <w:tcW w:w="2716"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40</w:t>
            </w:r>
          </w:p>
        </w:tc>
        <w:tc>
          <w:tcPr>
            <w:tcW w:w="1785"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48</w:t>
            </w:r>
          </w:p>
        </w:tc>
      </w:tr>
    </w:tbl>
    <w:p w:rsidR="00042481" w:rsidRPr="00042481" w:rsidRDefault="00042481" w:rsidP="00042481">
      <w:pPr>
        <w:spacing w:after="200" w:line="276" w:lineRule="auto"/>
        <w:rPr>
          <w:rFonts w:eastAsiaTheme="minorHAnsi"/>
          <w:sz w:val="26"/>
          <w:szCs w:val="26"/>
          <w:lang w:eastAsia="en-US"/>
        </w:rPr>
      </w:pPr>
    </w:p>
    <w:p w:rsidR="00042481" w:rsidRPr="00042481" w:rsidRDefault="00042481" w:rsidP="00042481">
      <w:pPr>
        <w:spacing w:after="200" w:line="276" w:lineRule="auto"/>
        <w:rPr>
          <w:rFonts w:eastAsiaTheme="minorHAnsi"/>
          <w:sz w:val="26"/>
          <w:szCs w:val="26"/>
          <w:lang w:eastAsia="en-US"/>
        </w:rPr>
      </w:pPr>
      <w:r w:rsidRPr="00042481">
        <w:rPr>
          <w:rFonts w:eastAsiaTheme="minorHAnsi"/>
          <w:sz w:val="26"/>
          <w:szCs w:val="26"/>
          <w:lang w:eastAsia="en-US"/>
        </w:rPr>
        <w:t>Сравнительный анализ результатов ЕГЭ за 3 года</w:t>
      </w:r>
    </w:p>
    <w:tbl>
      <w:tblPr>
        <w:tblStyle w:val="170"/>
        <w:tblW w:w="9683" w:type="dxa"/>
        <w:tblLayout w:type="fixed"/>
        <w:tblLook w:val="04A0" w:firstRow="1" w:lastRow="0" w:firstColumn="1" w:lastColumn="0" w:noHBand="0" w:noVBand="1"/>
      </w:tblPr>
      <w:tblGrid>
        <w:gridCol w:w="1856"/>
        <w:gridCol w:w="808"/>
        <w:gridCol w:w="1200"/>
        <w:gridCol w:w="900"/>
        <w:gridCol w:w="749"/>
        <w:gridCol w:w="1116"/>
        <w:gridCol w:w="850"/>
        <w:gridCol w:w="851"/>
        <w:gridCol w:w="700"/>
        <w:gridCol w:w="653"/>
      </w:tblGrid>
      <w:tr w:rsidR="00042481" w:rsidRPr="00042481" w:rsidTr="00946166">
        <w:trPr>
          <w:trHeight w:val="1127"/>
        </w:trPr>
        <w:tc>
          <w:tcPr>
            <w:tcW w:w="1856"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предмет</w:t>
            </w:r>
          </w:p>
        </w:tc>
        <w:tc>
          <w:tcPr>
            <w:tcW w:w="808"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Кол-во участников</w:t>
            </w:r>
          </w:p>
        </w:tc>
        <w:tc>
          <w:tcPr>
            <w:tcW w:w="1200"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ЕГЭ-2020</w:t>
            </w:r>
          </w:p>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 xml:space="preserve">(ниже </w:t>
            </w:r>
            <w:proofErr w:type="spellStart"/>
            <w:r w:rsidRPr="00042481">
              <w:rPr>
                <w:rFonts w:ascii="Times New Roman" w:hAnsi="Times New Roman" w:cs="Times New Roman"/>
                <w:sz w:val="26"/>
                <w:szCs w:val="26"/>
              </w:rPr>
              <w:t>мин.границы</w:t>
            </w:r>
            <w:proofErr w:type="spellEnd"/>
            <w:r w:rsidRPr="00042481">
              <w:rPr>
                <w:rFonts w:ascii="Times New Roman" w:hAnsi="Times New Roman" w:cs="Times New Roman"/>
                <w:sz w:val="26"/>
                <w:szCs w:val="26"/>
              </w:rPr>
              <w:t>)</w:t>
            </w:r>
          </w:p>
        </w:tc>
        <w:tc>
          <w:tcPr>
            <w:tcW w:w="900"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Ср. балл</w:t>
            </w:r>
          </w:p>
        </w:tc>
        <w:tc>
          <w:tcPr>
            <w:tcW w:w="749"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Кол-во участников</w:t>
            </w:r>
          </w:p>
        </w:tc>
        <w:tc>
          <w:tcPr>
            <w:tcW w:w="1116"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ЕГЭ-2021</w:t>
            </w:r>
          </w:p>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 xml:space="preserve">(ниже </w:t>
            </w:r>
            <w:proofErr w:type="spellStart"/>
            <w:r w:rsidRPr="00042481">
              <w:rPr>
                <w:rFonts w:ascii="Times New Roman" w:hAnsi="Times New Roman" w:cs="Times New Roman"/>
                <w:sz w:val="26"/>
                <w:szCs w:val="26"/>
              </w:rPr>
              <w:t>мин.границы</w:t>
            </w:r>
            <w:proofErr w:type="spellEnd"/>
            <w:r w:rsidRPr="00042481">
              <w:rPr>
                <w:rFonts w:ascii="Times New Roman" w:hAnsi="Times New Roman" w:cs="Times New Roman"/>
                <w:sz w:val="26"/>
                <w:szCs w:val="26"/>
              </w:rPr>
              <w:t>)</w:t>
            </w:r>
          </w:p>
        </w:tc>
        <w:tc>
          <w:tcPr>
            <w:tcW w:w="850"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Ср. балл</w:t>
            </w:r>
          </w:p>
        </w:tc>
        <w:tc>
          <w:tcPr>
            <w:tcW w:w="851"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Кол-во участников</w:t>
            </w:r>
          </w:p>
        </w:tc>
        <w:tc>
          <w:tcPr>
            <w:tcW w:w="700"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ЕГЭ-2022</w:t>
            </w:r>
          </w:p>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 xml:space="preserve">(ниже </w:t>
            </w:r>
            <w:proofErr w:type="spellStart"/>
            <w:r w:rsidRPr="00042481">
              <w:rPr>
                <w:rFonts w:ascii="Times New Roman" w:hAnsi="Times New Roman" w:cs="Times New Roman"/>
                <w:sz w:val="26"/>
                <w:szCs w:val="26"/>
              </w:rPr>
              <w:t>мин.границы</w:t>
            </w:r>
            <w:proofErr w:type="spellEnd"/>
            <w:r w:rsidRPr="00042481">
              <w:rPr>
                <w:rFonts w:ascii="Times New Roman" w:hAnsi="Times New Roman" w:cs="Times New Roman"/>
                <w:sz w:val="26"/>
                <w:szCs w:val="26"/>
              </w:rPr>
              <w:t>)</w:t>
            </w:r>
          </w:p>
        </w:tc>
        <w:tc>
          <w:tcPr>
            <w:tcW w:w="653"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Ср. балл</w:t>
            </w:r>
          </w:p>
        </w:tc>
      </w:tr>
      <w:tr w:rsidR="00042481" w:rsidRPr="00042481" w:rsidTr="00946166">
        <w:trPr>
          <w:trHeight w:val="275"/>
        </w:trPr>
        <w:tc>
          <w:tcPr>
            <w:tcW w:w="1856" w:type="dxa"/>
          </w:tcPr>
          <w:p w:rsidR="00042481" w:rsidRPr="00042481" w:rsidRDefault="00042481" w:rsidP="00042481">
            <w:pPr>
              <w:rPr>
                <w:rFonts w:ascii="Times New Roman" w:hAnsi="Times New Roman" w:cs="Times New Roman"/>
                <w:sz w:val="26"/>
                <w:szCs w:val="26"/>
              </w:rPr>
            </w:pPr>
            <w:proofErr w:type="spellStart"/>
            <w:r w:rsidRPr="00042481">
              <w:rPr>
                <w:rFonts w:ascii="Times New Roman" w:hAnsi="Times New Roman" w:cs="Times New Roman"/>
                <w:sz w:val="26"/>
                <w:szCs w:val="26"/>
              </w:rPr>
              <w:t>Русс.язык</w:t>
            </w:r>
            <w:proofErr w:type="spellEnd"/>
          </w:p>
        </w:tc>
        <w:tc>
          <w:tcPr>
            <w:tcW w:w="808"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16</w:t>
            </w:r>
          </w:p>
        </w:tc>
        <w:tc>
          <w:tcPr>
            <w:tcW w:w="1200"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0</w:t>
            </w:r>
          </w:p>
        </w:tc>
        <w:tc>
          <w:tcPr>
            <w:tcW w:w="900"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65</w:t>
            </w:r>
          </w:p>
        </w:tc>
        <w:tc>
          <w:tcPr>
            <w:tcW w:w="749"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19</w:t>
            </w:r>
          </w:p>
        </w:tc>
        <w:tc>
          <w:tcPr>
            <w:tcW w:w="1116"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0</w:t>
            </w:r>
          </w:p>
        </w:tc>
        <w:tc>
          <w:tcPr>
            <w:tcW w:w="850"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59.8</w:t>
            </w:r>
          </w:p>
        </w:tc>
        <w:tc>
          <w:tcPr>
            <w:tcW w:w="851"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20</w:t>
            </w:r>
          </w:p>
        </w:tc>
        <w:tc>
          <w:tcPr>
            <w:tcW w:w="700"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0</w:t>
            </w:r>
          </w:p>
        </w:tc>
        <w:tc>
          <w:tcPr>
            <w:tcW w:w="653"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62</w:t>
            </w:r>
          </w:p>
        </w:tc>
      </w:tr>
      <w:tr w:rsidR="00042481" w:rsidRPr="00042481" w:rsidTr="00946166">
        <w:trPr>
          <w:trHeight w:val="275"/>
        </w:trPr>
        <w:tc>
          <w:tcPr>
            <w:tcW w:w="1856" w:type="dxa"/>
          </w:tcPr>
          <w:p w:rsidR="00042481" w:rsidRPr="00042481" w:rsidRDefault="00042481" w:rsidP="00042481">
            <w:pPr>
              <w:rPr>
                <w:rFonts w:ascii="Times New Roman" w:hAnsi="Times New Roman" w:cs="Times New Roman"/>
                <w:sz w:val="26"/>
                <w:szCs w:val="26"/>
              </w:rPr>
            </w:pPr>
            <w:proofErr w:type="spellStart"/>
            <w:r w:rsidRPr="00042481">
              <w:rPr>
                <w:rFonts w:ascii="Times New Roman" w:hAnsi="Times New Roman" w:cs="Times New Roman"/>
                <w:sz w:val="26"/>
                <w:szCs w:val="26"/>
              </w:rPr>
              <w:t>Матем.проф</w:t>
            </w:r>
            <w:proofErr w:type="spellEnd"/>
            <w:r w:rsidRPr="00042481">
              <w:rPr>
                <w:rFonts w:ascii="Times New Roman" w:hAnsi="Times New Roman" w:cs="Times New Roman"/>
                <w:sz w:val="26"/>
                <w:szCs w:val="26"/>
              </w:rPr>
              <w:t>.</w:t>
            </w:r>
          </w:p>
        </w:tc>
        <w:tc>
          <w:tcPr>
            <w:tcW w:w="808"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4</w:t>
            </w:r>
          </w:p>
        </w:tc>
        <w:tc>
          <w:tcPr>
            <w:tcW w:w="1200"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1</w:t>
            </w:r>
          </w:p>
        </w:tc>
        <w:tc>
          <w:tcPr>
            <w:tcW w:w="900"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38</w:t>
            </w:r>
          </w:p>
        </w:tc>
        <w:tc>
          <w:tcPr>
            <w:tcW w:w="749"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4</w:t>
            </w:r>
          </w:p>
        </w:tc>
        <w:tc>
          <w:tcPr>
            <w:tcW w:w="1116"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0</w:t>
            </w:r>
          </w:p>
        </w:tc>
        <w:tc>
          <w:tcPr>
            <w:tcW w:w="850"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59,3</w:t>
            </w:r>
          </w:p>
        </w:tc>
        <w:tc>
          <w:tcPr>
            <w:tcW w:w="851"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6</w:t>
            </w:r>
          </w:p>
        </w:tc>
        <w:tc>
          <w:tcPr>
            <w:tcW w:w="700"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0</w:t>
            </w:r>
          </w:p>
        </w:tc>
        <w:tc>
          <w:tcPr>
            <w:tcW w:w="653"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52</w:t>
            </w:r>
          </w:p>
        </w:tc>
      </w:tr>
      <w:tr w:rsidR="00042481" w:rsidRPr="00042481" w:rsidTr="00946166">
        <w:trPr>
          <w:trHeight w:val="275"/>
        </w:trPr>
        <w:tc>
          <w:tcPr>
            <w:tcW w:w="1856"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Литература</w:t>
            </w:r>
          </w:p>
        </w:tc>
        <w:tc>
          <w:tcPr>
            <w:tcW w:w="808"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2</w:t>
            </w:r>
          </w:p>
        </w:tc>
        <w:tc>
          <w:tcPr>
            <w:tcW w:w="1200"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0</w:t>
            </w:r>
          </w:p>
        </w:tc>
        <w:tc>
          <w:tcPr>
            <w:tcW w:w="900"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48</w:t>
            </w:r>
          </w:p>
        </w:tc>
        <w:tc>
          <w:tcPr>
            <w:tcW w:w="749"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4</w:t>
            </w:r>
          </w:p>
        </w:tc>
        <w:tc>
          <w:tcPr>
            <w:tcW w:w="1116"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2</w:t>
            </w:r>
          </w:p>
        </w:tc>
        <w:tc>
          <w:tcPr>
            <w:tcW w:w="850"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38,3</w:t>
            </w:r>
          </w:p>
        </w:tc>
        <w:tc>
          <w:tcPr>
            <w:tcW w:w="851"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3</w:t>
            </w:r>
          </w:p>
        </w:tc>
        <w:tc>
          <w:tcPr>
            <w:tcW w:w="700"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0</w:t>
            </w:r>
          </w:p>
        </w:tc>
        <w:tc>
          <w:tcPr>
            <w:tcW w:w="653"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51</w:t>
            </w:r>
          </w:p>
        </w:tc>
      </w:tr>
      <w:tr w:rsidR="00042481" w:rsidRPr="00042481" w:rsidTr="00946166">
        <w:trPr>
          <w:trHeight w:val="275"/>
        </w:trPr>
        <w:tc>
          <w:tcPr>
            <w:tcW w:w="1856"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Биология</w:t>
            </w:r>
          </w:p>
        </w:tc>
        <w:tc>
          <w:tcPr>
            <w:tcW w:w="808"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4</w:t>
            </w:r>
          </w:p>
        </w:tc>
        <w:tc>
          <w:tcPr>
            <w:tcW w:w="1200"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0</w:t>
            </w:r>
          </w:p>
        </w:tc>
        <w:tc>
          <w:tcPr>
            <w:tcW w:w="900"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57</w:t>
            </w:r>
          </w:p>
        </w:tc>
        <w:tc>
          <w:tcPr>
            <w:tcW w:w="749"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4</w:t>
            </w:r>
          </w:p>
        </w:tc>
        <w:tc>
          <w:tcPr>
            <w:tcW w:w="1116"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2</w:t>
            </w:r>
          </w:p>
        </w:tc>
        <w:tc>
          <w:tcPr>
            <w:tcW w:w="850"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37</w:t>
            </w:r>
          </w:p>
        </w:tc>
        <w:tc>
          <w:tcPr>
            <w:tcW w:w="851"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6</w:t>
            </w:r>
          </w:p>
        </w:tc>
        <w:tc>
          <w:tcPr>
            <w:tcW w:w="700"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0</w:t>
            </w:r>
          </w:p>
        </w:tc>
        <w:tc>
          <w:tcPr>
            <w:tcW w:w="653"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54</w:t>
            </w:r>
          </w:p>
        </w:tc>
      </w:tr>
      <w:tr w:rsidR="00042481" w:rsidRPr="00042481" w:rsidTr="00946166">
        <w:trPr>
          <w:trHeight w:val="275"/>
        </w:trPr>
        <w:tc>
          <w:tcPr>
            <w:tcW w:w="1856"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История</w:t>
            </w:r>
          </w:p>
        </w:tc>
        <w:tc>
          <w:tcPr>
            <w:tcW w:w="808"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6</w:t>
            </w:r>
          </w:p>
        </w:tc>
        <w:tc>
          <w:tcPr>
            <w:tcW w:w="1200"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0</w:t>
            </w:r>
          </w:p>
        </w:tc>
        <w:tc>
          <w:tcPr>
            <w:tcW w:w="900"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44</w:t>
            </w:r>
          </w:p>
        </w:tc>
        <w:tc>
          <w:tcPr>
            <w:tcW w:w="749"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6</w:t>
            </w:r>
          </w:p>
        </w:tc>
        <w:tc>
          <w:tcPr>
            <w:tcW w:w="1116"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2</w:t>
            </w:r>
          </w:p>
        </w:tc>
        <w:tc>
          <w:tcPr>
            <w:tcW w:w="850"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37,1</w:t>
            </w:r>
          </w:p>
        </w:tc>
        <w:tc>
          <w:tcPr>
            <w:tcW w:w="851"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4</w:t>
            </w:r>
          </w:p>
        </w:tc>
        <w:tc>
          <w:tcPr>
            <w:tcW w:w="700"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0</w:t>
            </w:r>
          </w:p>
        </w:tc>
        <w:tc>
          <w:tcPr>
            <w:tcW w:w="653"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55</w:t>
            </w:r>
          </w:p>
        </w:tc>
      </w:tr>
      <w:tr w:rsidR="00042481" w:rsidRPr="00042481" w:rsidTr="00946166">
        <w:trPr>
          <w:trHeight w:val="275"/>
        </w:trPr>
        <w:tc>
          <w:tcPr>
            <w:tcW w:w="1856" w:type="dxa"/>
          </w:tcPr>
          <w:p w:rsidR="00042481" w:rsidRPr="00042481" w:rsidRDefault="00042481" w:rsidP="00042481">
            <w:pPr>
              <w:rPr>
                <w:rFonts w:ascii="Times New Roman" w:hAnsi="Times New Roman" w:cs="Times New Roman"/>
                <w:sz w:val="26"/>
                <w:szCs w:val="26"/>
              </w:rPr>
            </w:pPr>
            <w:proofErr w:type="spellStart"/>
            <w:r w:rsidRPr="00042481">
              <w:rPr>
                <w:rFonts w:ascii="Times New Roman" w:hAnsi="Times New Roman" w:cs="Times New Roman"/>
                <w:sz w:val="26"/>
                <w:szCs w:val="26"/>
              </w:rPr>
              <w:t>Обществозн</w:t>
            </w:r>
            <w:proofErr w:type="spellEnd"/>
            <w:r w:rsidRPr="00042481">
              <w:rPr>
                <w:rFonts w:ascii="Times New Roman" w:hAnsi="Times New Roman" w:cs="Times New Roman"/>
                <w:sz w:val="26"/>
                <w:szCs w:val="26"/>
              </w:rPr>
              <w:t>.</w:t>
            </w:r>
          </w:p>
        </w:tc>
        <w:tc>
          <w:tcPr>
            <w:tcW w:w="808"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9</w:t>
            </w:r>
          </w:p>
        </w:tc>
        <w:tc>
          <w:tcPr>
            <w:tcW w:w="1200"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3</w:t>
            </w:r>
          </w:p>
        </w:tc>
        <w:tc>
          <w:tcPr>
            <w:tcW w:w="900"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46</w:t>
            </w:r>
          </w:p>
        </w:tc>
        <w:tc>
          <w:tcPr>
            <w:tcW w:w="749"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12</w:t>
            </w:r>
          </w:p>
        </w:tc>
        <w:tc>
          <w:tcPr>
            <w:tcW w:w="1116"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2</w:t>
            </w:r>
          </w:p>
        </w:tc>
        <w:tc>
          <w:tcPr>
            <w:tcW w:w="850"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50,5</w:t>
            </w:r>
          </w:p>
        </w:tc>
        <w:tc>
          <w:tcPr>
            <w:tcW w:w="851"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10</w:t>
            </w:r>
          </w:p>
        </w:tc>
        <w:tc>
          <w:tcPr>
            <w:tcW w:w="700"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0</w:t>
            </w:r>
          </w:p>
        </w:tc>
        <w:tc>
          <w:tcPr>
            <w:tcW w:w="653"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52</w:t>
            </w:r>
          </w:p>
        </w:tc>
      </w:tr>
      <w:tr w:rsidR="00042481" w:rsidRPr="00042481" w:rsidTr="00946166">
        <w:trPr>
          <w:trHeight w:val="289"/>
        </w:trPr>
        <w:tc>
          <w:tcPr>
            <w:tcW w:w="1856"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Химия</w:t>
            </w:r>
          </w:p>
        </w:tc>
        <w:tc>
          <w:tcPr>
            <w:tcW w:w="808"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3</w:t>
            </w:r>
          </w:p>
        </w:tc>
        <w:tc>
          <w:tcPr>
            <w:tcW w:w="1200"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0</w:t>
            </w:r>
          </w:p>
        </w:tc>
        <w:tc>
          <w:tcPr>
            <w:tcW w:w="900"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59</w:t>
            </w:r>
          </w:p>
        </w:tc>
        <w:tc>
          <w:tcPr>
            <w:tcW w:w="749"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3</w:t>
            </w:r>
          </w:p>
        </w:tc>
        <w:tc>
          <w:tcPr>
            <w:tcW w:w="1116"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1</w:t>
            </w:r>
          </w:p>
        </w:tc>
        <w:tc>
          <w:tcPr>
            <w:tcW w:w="850"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31,3</w:t>
            </w:r>
          </w:p>
        </w:tc>
        <w:tc>
          <w:tcPr>
            <w:tcW w:w="851"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6</w:t>
            </w:r>
          </w:p>
        </w:tc>
        <w:tc>
          <w:tcPr>
            <w:tcW w:w="700"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0</w:t>
            </w:r>
          </w:p>
        </w:tc>
        <w:tc>
          <w:tcPr>
            <w:tcW w:w="653" w:type="dxa"/>
          </w:tcPr>
          <w:p w:rsidR="00042481" w:rsidRPr="00042481" w:rsidRDefault="00042481" w:rsidP="00042481">
            <w:pPr>
              <w:rPr>
                <w:rFonts w:ascii="Times New Roman" w:hAnsi="Times New Roman" w:cs="Times New Roman"/>
                <w:sz w:val="26"/>
                <w:szCs w:val="26"/>
              </w:rPr>
            </w:pPr>
            <w:r w:rsidRPr="00042481">
              <w:rPr>
                <w:rFonts w:ascii="Times New Roman" w:hAnsi="Times New Roman" w:cs="Times New Roman"/>
                <w:sz w:val="26"/>
                <w:szCs w:val="26"/>
              </w:rPr>
              <w:t>62</w:t>
            </w:r>
          </w:p>
        </w:tc>
      </w:tr>
    </w:tbl>
    <w:p w:rsidR="006250EA" w:rsidRPr="00511A90" w:rsidRDefault="00464C20"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 xml:space="preserve">            </w:t>
      </w:r>
    </w:p>
    <w:p w:rsidR="003617B4"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 xml:space="preserve">                                 </w:t>
      </w:r>
      <w:r w:rsidR="00464C20" w:rsidRPr="00511A90">
        <w:rPr>
          <w:rFonts w:ascii="Times New Roman" w:hAnsi="Times New Roman"/>
          <w:sz w:val="26"/>
          <w:szCs w:val="26"/>
          <w:lang w:eastAsia="ru-RU"/>
        </w:rPr>
        <w:t xml:space="preserve">                         </w:t>
      </w:r>
    </w:p>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 xml:space="preserve">                                  </w:t>
      </w:r>
      <w:r w:rsidR="00464C20" w:rsidRPr="00511A90">
        <w:rPr>
          <w:rFonts w:ascii="Times New Roman" w:hAnsi="Times New Roman"/>
          <w:sz w:val="26"/>
          <w:szCs w:val="26"/>
          <w:lang w:eastAsia="ru-RU"/>
        </w:rPr>
        <w:t xml:space="preserve">                          </w:t>
      </w:r>
      <w:r w:rsidRPr="00511A90">
        <w:rPr>
          <w:rFonts w:ascii="Times New Roman" w:hAnsi="Times New Roman"/>
          <w:sz w:val="26"/>
          <w:szCs w:val="26"/>
          <w:lang w:eastAsia="ru-RU"/>
        </w:rPr>
        <w:t xml:space="preserve">                                                                                                                                                                                                                                                                                                                                                                                                                                                                                                                                                                                                                                                                                                                                                                                                                                                                                                                                                                                                                                                                                                                                                                                                                                                                                                                                                                                                                                                                                                                                                                                                                                                                                                                                                                                                                                    </w:t>
      </w:r>
    </w:p>
    <w:p w:rsidR="001D16C4" w:rsidRPr="00511A90" w:rsidRDefault="00464C20" w:rsidP="001D16C4">
      <w:pPr>
        <w:pStyle w:val="af3"/>
        <w:jc w:val="center"/>
        <w:rPr>
          <w:rFonts w:ascii="Times New Roman" w:hAnsi="Times New Roman"/>
          <w:b/>
          <w:sz w:val="26"/>
          <w:szCs w:val="26"/>
          <w:lang w:eastAsia="ru-RU"/>
        </w:rPr>
      </w:pPr>
      <w:r w:rsidRPr="00511A90">
        <w:rPr>
          <w:rFonts w:ascii="Times New Roman" w:hAnsi="Times New Roman"/>
          <w:b/>
          <w:sz w:val="26"/>
          <w:szCs w:val="26"/>
          <w:lang w:eastAsia="ru-RU"/>
        </w:rPr>
        <w:t>Анализ результатов ОГЭ- 2022</w:t>
      </w:r>
      <w:r w:rsidR="001D16C4" w:rsidRPr="00511A90">
        <w:rPr>
          <w:rFonts w:ascii="Times New Roman" w:hAnsi="Times New Roman"/>
          <w:b/>
          <w:sz w:val="26"/>
          <w:szCs w:val="26"/>
          <w:lang w:eastAsia="ru-RU"/>
        </w:rPr>
        <w:t xml:space="preserve"> в МБОУ СОШ №39</w:t>
      </w:r>
    </w:p>
    <w:p w:rsidR="001D16C4" w:rsidRPr="00511A90" w:rsidRDefault="001D16C4" w:rsidP="001D16C4">
      <w:pPr>
        <w:pStyle w:val="af3"/>
        <w:jc w:val="center"/>
        <w:rPr>
          <w:rFonts w:ascii="Times New Roman" w:hAnsi="Times New Roman"/>
          <w:b/>
          <w:sz w:val="26"/>
          <w:szCs w:val="26"/>
          <w:lang w:eastAsia="ru-RU"/>
        </w:rPr>
      </w:pPr>
      <w:r w:rsidRPr="00511A90">
        <w:rPr>
          <w:rFonts w:ascii="Times New Roman" w:hAnsi="Times New Roman"/>
          <w:b/>
          <w:sz w:val="26"/>
          <w:szCs w:val="26"/>
          <w:lang w:eastAsia="ru-RU"/>
        </w:rPr>
        <w:t xml:space="preserve">им. Т.С. </w:t>
      </w:r>
      <w:proofErr w:type="spellStart"/>
      <w:r w:rsidRPr="00511A90">
        <w:rPr>
          <w:rFonts w:ascii="Times New Roman" w:hAnsi="Times New Roman"/>
          <w:b/>
          <w:sz w:val="26"/>
          <w:szCs w:val="26"/>
          <w:lang w:eastAsia="ru-RU"/>
        </w:rPr>
        <w:t>Дзебисова</w:t>
      </w:r>
      <w:proofErr w:type="spellEnd"/>
      <w:r w:rsidRPr="00511A90">
        <w:rPr>
          <w:rFonts w:ascii="Times New Roman" w:hAnsi="Times New Roman"/>
          <w:b/>
          <w:sz w:val="26"/>
          <w:szCs w:val="26"/>
          <w:lang w:eastAsia="ru-RU"/>
        </w:rPr>
        <w:t>.</w:t>
      </w:r>
    </w:p>
    <w:p w:rsidR="001D16C4" w:rsidRPr="00511A90" w:rsidRDefault="001D16C4" w:rsidP="001D16C4">
      <w:pPr>
        <w:pStyle w:val="af3"/>
        <w:jc w:val="both"/>
        <w:rPr>
          <w:rFonts w:ascii="Times New Roman" w:hAnsi="Times New Roman"/>
          <w:b/>
          <w:sz w:val="26"/>
          <w:szCs w:val="26"/>
          <w:lang w:eastAsia="ru-RU"/>
        </w:rPr>
      </w:pPr>
    </w:p>
    <w:p w:rsidR="001D16C4" w:rsidRPr="00511A90" w:rsidRDefault="001D16C4" w:rsidP="001D16C4">
      <w:pPr>
        <w:pStyle w:val="af3"/>
        <w:ind w:firstLine="708"/>
        <w:jc w:val="both"/>
        <w:rPr>
          <w:rFonts w:ascii="Times New Roman" w:hAnsi="Times New Roman"/>
          <w:sz w:val="26"/>
          <w:szCs w:val="26"/>
          <w:lang w:eastAsia="ru-RU"/>
        </w:rPr>
      </w:pPr>
      <w:r w:rsidRPr="00511A90">
        <w:rPr>
          <w:rFonts w:ascii="Times New Roman" w:hAnsi="Times New Roman"/>
          <w:sz w:val="26"/>
          <w:szCs w:val="26"/>
          <w:lang w:eastAsia="ru-RU"/>
        </w:rPr>
        <w:t xml:space="preserve">Согласно Закону «Об образовании в Российской Федерации» освоение общеобразовательных программ основного общего образования завершается обязательной государственной итоговой аттестацией выпускников общеобразовательных учреждений независимо от формы получения образования. </w:t>
      </w:r>
    </w:p>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Государственная (итоговая) аттеста</w:t>
      </w:r>
      <w:r w:rsidR="003617B4" w:rsidRPr="00511A90">
        <w:rPr>
          <w:rFonts w:ascii="Times New Roman" w:hAnsi="Times New Roman"/>
          <w:sz w:val="26"/>
          <w:szCs w:val="26"/>
          <w:lang w:eastAsia="ru-RU"/>
        </w:rPr>
        <w:t>ция выпускников 9-х классов 2021-2022</w:t>
      </w:r>
      <w:r w:rsidRPr="00511A90">
        <w:rPr>
          <w:rFonts w:ascii="Times New Roman" w:hAnsi="Times New Roman"/>
          <w:sz w:val="26"/>
          <w:szCs w:val="26"/>
          <w:lang w:eastAsia="ru-RU"/>
        </w:rPr>
        <w:t xml:space="preserve"> учебного года проведена в соответствии с федеральными, региональными и муниципальными документами и в сроки, установленные для общеобразовательных учреждений, реализующих программы ос</w:t>
      </w:r>
      <w:r w:rsidR="003617B4" w:rsidRPr="00511A90">
        <w:rPr>
          <w:rFonts w:ascii="Times New Roman" w:hAnsi="Times New Roman"/>
          <w:sz w:val="26"/>
          <w:szCs w:val="26"/>
          <w:lang w:eastAsia="ru-RU"/>
        </w:rPr>
        <w:t>новного общего образования, с 23 мая по 7 июля 2022</w:t>
      </w:r>
      <w:r w:rsidRPr="00511A90">
        <w:rPr>
          <w:rFonts w:ascii="Times New Roman" w:hAnsi="Times New Roman"/>
          <w:sz w:val="26"/>
          <w:szCs w:val="26"/>
          <w:lang w:eastAsia="ru-RU"/>
        </w:rPr>
        <w:t xml:space="preserve"> года.                                                </w:t>
      </w:r>
    </w:p>
    <w:p w:rsidR="001D16C4" w:rsidRPr="00511A90" w:rsidRDefault="001D16C4" w:rsidP="001D16C4">
      <w:pPr>
        <w:pStyle w:val="af3"/>
        <w:jc w:val="both"/>
        <w:rPr>
          <w:rFonts w:ascii="Times New Roman" w:hAnsi="Times New Roman"/>
          <w:sz w:val="26"/>
          <w:szCs w:val="26"/>
          <w:lang w:eastAsia="ru-RU"/>
        </w:rPr>
      </w:pPr>
    </w:p>
    <w:p w:rsidR="001D16C4" w:rsidRPr="00511A90" w:rsidRDefault="001D16C4" w:rsidP="001D16C4">
      <w:pPr>
        <w:pStyle w:val="af3"/>
        <w:jc w:val="both"/>
        <w:rPr>
          <w:rFonts w:ascii="Times New Roman" w:hAnsi="Times New Roman"/>
          <w:b/>
          <w:sz w:val="26"/>
          <w:szCs w:val="26"/>
          <w:lang w:eastAsia="ru-RU"/>
        </w:rPr>
      </w:pPr>
      <w:r w:rsidRPr="00511A90">
        <w:rPr>
          <w:rFonts w:ascii="Times New Roman" w:hAnsi="Times New Roman"/>
          <w:b/>
          <w:bCs/>
          <w:sz w:val="26"/>
          <w:szCs w:val="26"/>
          <w:lang w:eastAsia="ru-RU"/>
        </w:rPr>
        <w:t>Организация ГИА (ОГЭ) в школе.</w:t>
      </w:r>
      <w:r w:rsidRPr="00511A90">
        <w:rPr>
          <w:rFonts w:ascii="Times New Roman" w:hAnsi="Times New Roman"/>
          <w:b/>
          <w:sz w:val="26"/>
          <w:szCs w:val="26"/>
          <w:lang w:eastAsia="ru-RU"/>
        </w:rPr>
        <w:t xml:space="preserve">         </w:t>
      </w:r>
    </w:p>
    <w:p w:rsidR="001D16C4" w:rsidRPr="00511A90" w:rsidRDefault="001D16C4" w:rsidP="001D16C4">
      <w:pPr>
        <w:pStyle w:val="af3"/>
        <w:jc w:val="both"/>
        <w:rPr>
          <w:rFonts w:ascii="Times New Roman" w:hAnsi="Times New Roman"/>
          <w:b/>
          <w:sz w:val="26"/>
          <w:szCs w:val="26"/>
          <w:lang w:eastAsia="ru-RU"/>
        </w:rPr>
      </w:pPr>
    </w:p>
    <w:p w:rsidR="001D16C4" w:rsidRPr="00511A90" w:rsidRDefault="001D16C4" w:rsidP="001D16C4">
      <w:pPr>
        <w:pStyle w:val="af3"/>
        <w:ind w:firstLine="708"/>
        <w:jc w:val="both"/>
        <w:rPr>
          <w:rFonts w:ascii="Times New Roman" w:hAnsi="Times New Roman"/>
          <w:sz w:val="26"/>
          <w:szCs w:val="26"/>
          <w:lang w:eastAsia="ru-RU"/>
        </w:rPr>
      </w:pPr>
      <w:r w:rsidRPr="00511A90">
        <w:rPr>
          <w:rFonts w:ascii="Times New Roman" w:hAnsi="Times New Roman"/>
          <w:sz w:val="26"/>
          <w:szCs w:val="26"/>
          <w:lang w:eastAsia="ru-RU"/>
        </w:rPr>
        <w:t xml:space="preserve">  В течение года уделялось большое внимание организации и подготовке учащихся и педагогического коллектива к ОГЭ-9.</w:t>
      </w:r>
    </w:p>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Была проведена следующая работа:</w:t>
      </w:r>
    </w:p>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организованы занятия согласно учебному плану по русскому языку, математике, физике, обществознанию, биологии, информатике, английскому языку для подготовки учащихся к ОГЭ-9;</w:t>
      </w:r>
    </w:p>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посещены уроки по предметам, индивидуальные занятия с целью выявления уровня подготовки к экзаменам в форме ОГЭ;</w:t>
      </w:r>
    </w:p>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проведены диагностические работы по предметам;</w:t>
      </w:r>
    </w:p>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проведены репетиционные тестирования (февраль – март) для всех учащихся 9-х классов по обязательным предметам (русский язык, математике)</w:t>
      </w:r>
    </w:p>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проведена коррекционная работа по результатам репетиционного тестирования;</w:t>
      </w:r>
    </w:p>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проведены родительские и ученические собрания по ознакомлению родителей и учащихся с нормативной базой ОГЭ-9;</w:t>
      </w:r>
    </w:p>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с учащимися 9 классов проведены семинары – практикумы по заполнению экзаменационных бланков</w:t>
      </w:r>
      <w:r w:rsidR="003617B4" w:rsidRPr="00511A90">
        <w:rPr>
          <w:rFonts w:ascii="Times New Roman" w:hAnsi="Times New Roman"/>
          <w:sz w:val="26"/>
          <w:szCs w:val="26"/>
          <w:lang w:eastAsia="ru-RU"/>
        </w:rPr>
        <w:t>.</w:t>
      </w:r>
    </w:p>
    <w:p w:rsidR="001D16C4" w:rsidRPr="00511A90" w:rsidRDefault="001D16C4" w:rsidP="001D16C4">
      <w:pPr>
        <w:pStyle w:val="af3"/>
        <w:jc w:val="both"/>
        <w:rPr>
          <w:rFonts w:ascii="Times New Roman" w:hAnsi="Times New Roman"/>
          <w:bCs/>
          <w:sz w:val="26"/>
          <w:szCs w:val="26"/>
          <w:lang w:eastAsia="ru-RU"/>
        </w:rPr>
      </w:pPr>
    </w:p>
    <w:p w:rsidR="003617B4" w:rsidRPr="00511A90" w:rsidRDefault="003617B4" w:rsidP="001D16C4">
      <w:pPr>
        <w:pStyle w:val="af3"/>
        <w:jc w:val="both"/>
        <w:rPr>
          <w:rFonts w:ascii="Times New Roman" w:hAnsi="Times New Roman"/>
          <w:b/>
          <w:bCs/>
          <w:sz w:val="26"/>
          <w:szCs w:val="26"/>
          <w:lang w:eastAsia="ru-RU"/>
        </w:rPr>
      </w:pPr>
      <w:r w:rsidRPr="00511A90">
        <w:rPr>
          <w:rFonts w:ascii="Times New Roman" w:hAnsi="Times New Roman"/>
          <w:b/>
          <w:bCs/>
          <w:sz w:val="26"/>
          <w:szCs w:val="26"/>
          <w:lang w:eastAsia="ru-RU"/>
        </w:rPr>
        <w:lastRenderedPageBreak/>
        <w:t>Результаты ГИА (ОГЭ) в 2021-2022</w:t>
      </w:r>
      <w:r w:rsidR="001D16C4" w:rsidRPr="00511A90">
        <w:rPr>
          <w:rFonts w:ascii="Times New Roman" w:hAnsi="Times New Roman"/>
          <w:b/>
          <w:bCs/>
          <w:sz w:val="26"/>
          <w:szCs w:val="26"/>
          <w:lang w:eastAsia="ru-RU"/>
        </w:rPr>
        <w:t xml:space="preserve"> учебном году.</w:t>
      </w:r>
    </w:p>
    <w:p w:rsidR="001D16C4" w:rsidRPr="00511A90" w:rsidRDefault="001D16C4" w:rsidP="001D16C4">
      <w:pPr>
        <w:pStyle w:val="af3"/>
        <w:jc w:val="both"/>
        <w:rPr>
          <w:rFonts w:ascii="Times New Roman" w:hAnsi="Times New Roman"/>
          <w:b/>
          <w:bCs/>
          <w:i/>
          <w:sz w:val="26"/>
          <w:szCs w:val="26"/>
          <w:lang w:eastAsia="ru-RU"/>
        </w:rPr>
      </w:pPr>
    </w:p>
    <w:p w:rsidR="006250EA"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 </w:t>
      </w:r>
      <w:r w:rsidRPr="00511A90">
        <w:rPr>
          <w:rFonts w:ascii="Times New Roman" w:hAnsi="Times New Roman"/>
          <w:sz w:val="26"/>
          <w:szCs w:val="26"/>
          <w:lang w:eastAsia="ru-RU"/>
        </w:rPr>
        <w:tab/>
      </w:r>
      <w:r w:rsidR="003617B4" w:rsidRPr="00511A90">
        <w:rPr>
          <w:rFonts w:ascii="Times New Roman" w:hAnsi="Times New Roman"/>
          <w:bCs/>
          <w:sz w:val="26"/>
          <w:szCs w:val="26"/>
          <w:lang w:eastAsia="ru-RU"/>
        </w:rPr>
        <w:t>На конец 2021-2022</w:t>
      </w:r>
      <w:r w:rsidRPr="00511A90">
        <w:rPr>
          <w:rFonts w:ascii="Times New Roman" w:hAnsi="Times New Roman"/>
          <w:bCs/>
          <w:sz w:val="26"/>
          <w:szCs w:val="26"/>
          <w:lang w:eastAsia="ru-RU"/>
        </w:rPr>
        <w:t xml:space="preserve"> </w:t>
      </w:r>
      <w:r w:rsidRPr="00511A90">
        <w:rPr>
          <w:rFonts w:ascii="Times New Roman" w:hAnsi="Times New Roman"/>
          <w:sz w:val="26"/>
          <w:szCs w:val="26"/>
          <w:lang w:eastAsia="ru-RU"/>
        </w:rPr>
        <w:t>учебного года в 9-х классах обучалось </w:t>
      </w:r>
      <w:r w:rsidR="003617B4" w:rsidRPr="00511A90">
        <w:rPr>
          <w:rFonts w:ascii="Times New Roman" w:hAnsi="Times New Roman"/>
          <w:bCs/>
          <w:sz w:val="26"/>
          <w:szCs w:val="26"/>
          <w:lang w:eastAsia="ru-RU"/>
        </w:rPr>
        <w:t>57</w:t>
      </w:r>
      <w:r w:rsidRPr="00511A90">
        <w:rPr>
          <w:rFonts w:ascii="Times New Roman" w:hAnsi="Times New Roman"/>
          <w:bCs/>
          <w:sz w:val="26"/>
          <w:szCs w:val="26"/>
          <w:lang w:eastAsia="ru-RU"/>
        </w:rPr>
        <w:t xml:space="preserve"> обучающихся</w:t>
      </w:r>
      <w:r w:rsidRPr="00511A90">
        <w:rPr>
          <w:rFonts w:ascii="Times New Roman" w:hAnsi="Times New Roman"/>
          <w:sz w:val="26"/>
          <w:szCs w:val="26"/>
          <w:lang w:eastAsia="ru-RU"/>
        </w:rPr>
        <w:t xml:space="preserve">. </w:t>
      </w:r>
    </w:p>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  </w:t>
      </w:r>
      <w:r w:rsidRPr="00511A90">
        <w:rPr>
          <w:rFonts w:ascii="Times New Roman" w:hAnsi="Times New Roman"/>
          <w:bCs/>
          <w:sz w:val="26"/>
          <w:szCs w:val="26"/>
          <w:lang w:eastAsia="ru-RU"/>
        </w:rPr>
        <w:t>Допущены</w:t>
      </w:r>
      <w:r w:rsidRPr="00511A90">
        <w:rPr>
          <w:rFonts w:ascii="Times New Roman" w:hAnsi="Times New Roman"/>
          <w:sz w:val="26"/>
          <w:szCs w:val="26"/>
          <w:lang w:eastAsia="ru-RU"/>
        </w:rPr>
        <w:t> к государственной (итоговой) аттестации – </w:t>
      </w:r>
      <w:r w:rsidR="003617B4" w:rsidRPr="00511A90">
        <w:rPr>
          <w:rFonts w:ascii="Times New Roman" w:hAnsi="Times New Roman"/>
          <w:bCs/>
          <w:sz w:val="26"/>
          <w:szCs w:val="26"/>
          <w:lang w:eastAsia="ru-RU"/>
        </w:rPr>
        <w:t>57</w:t>
      </w:r>
      <w:r w:rsidRPr="00511A90">
        <w:rPr>
          <w:rFonts w:ascii="Times New Roman" w:hAnsi="Times New Roman"/>
          <w:bCs/>
          <w:sz w:val="26"/>
          <w:szCs w:val="26"/>
          <w:lang w:eastAsia="ru-RU"/>
        </w:rPr>
        <w:t xml:space="preserve"> человек.</w:t>
      </w:r>
      <w:r w:rsidR="00D462D4" w:rsidRPr="00511A90">
        <w:rPr>
          <w:rFonts w:ascii="Times New Roman" w:hAnsi="Times New Roman"/>
          <w:sz w:val="26"/>
          <w:szCs w:val="26"/>
          <w:lang w:eastAsia="ru-RU"/>
        </w:rPr>
        <w:t>  Все 5</w:t>
      </w:r>
      <w:r w:rsidRPr="00511A90">
        <w:rPr>
          <w:rFonts w:ascii="Times New Roman" w:hAnsi="Times New Roman"/>
          <w:sz w:val="26"/>
          <w:szCs w:val="26"/>
          <w:lang w:eastAsia="ru-RU"/>
        </w:rPr>
        <w:t xml:space="preserve">7  человек проходили  государственную итоговую аттестацию в формате ОГЭ. </w:t>
      </w:r>
    </w:p>
    <w:p w:rsidR="00C071F1" w:rsidRPr="00511A90" w:rsidRDefault="00C071F1" w:rsidP="001D16C4">
      <w:pPr>
        <w:pStyle w:val="af3"/>
        <w:jc w:val="both"/>
        <w:rPr>
          <w:rFonts w:ascii="Times New Roman" w:hAnsi="Times New Roman"/>
          <w:sz w:val="26"/>
          <w:szCs w:val="26"/>
          <w:lang w:eastAsia="ru-RU"/>
        </w:rPr>
      </w:pPr>
    </w:p>
    <w:p w:rsidR="00464C20" w:rsidRPr="00511A90" w:rsidRDefault="003617B4" w:rsidP="001D16C4">
      <w:pPr>
        <w:pStyle w:val="af3"/>
        <w:jc w:val="both"/>
        <w:rPr>
          <w:rFonts w:ascii="Times New Roman" w:hAnsi="Times New Roman"/>
          <w:b/>
          <w:sz w:val="26"/>
          <w:szCs w:val="26"/>
          <w:lang w:eastAsia="ru-RU"/>
        </w:rPr>
      </w:pPr>
      <w:r w:rsidRPr="00511A90">
        <w:rPr>
          <w:rFonts w:ascii="Times New Roman" w:hAnsi="Times New Roman"/>
          <w:b/>
          <w:sz w:val="26"/>
          <w:szCs w:val="26"/>
          <w:lang w:eastAsia="ru-RU"/>
        </w:rPr>
        <w:t>Качественный и количественный анализ  участия обучающихся 9-х классов в ОГЭ</w:t>
      </w:r>
      <w:r w:rsidR="00C071F1" w:rsidRPr="00511A90">
        <w:rPr>
          <w:rFonts w:ascii="Times New Roman" w:hAnsi="Times New Roman"/>
          <w:b/>
          <w:sz w:val="26"/>
          <w:szCs w:val="26"/>
          <w:lang w:eastAsia="ru-RU"/>
        </w:rPr>
        <w:t xml:space="preserve"> по русскому языку.</w:t>
      </w:r>
    </w:p>
    <w:p w:rsidR="00576D8A" w:rsidRPr="00511A90" w:rsidRDefault="00576D8A" w:rsidP="00576D8A">
      <w:pPr>
        <w:spacing w:before="100" w:beforeAutospacing="1" w:after="100" w:afterAutospacing="1"/>
        <w:rPr>
          <w:rFonts w:eastAsiaTheme="minorEastAsia"/>
          <w:sz w:val="26"/>
          <w:szCs w:val="26"/>
        </w:rPr>
      </w:pPr>
      <w:r w:rsidRPr="00511A90">
        <w:rPr>
          <w:rFonts w:eastAsiaTheme="minorEastAsia"/>
          <w:b/>
          <w:bCs/>
          <w:sz w:val="26"/>
          <w:szCs w:val="26"/>
        </w:rPr>
        <w:t>Результаты выполнения заданий части 2</w:t>
      </w:r>
    </w:p>
    <w:p w:rsidR="00576D8A" w:rsidRPr="00511A90" w:rsidRDefault="00576D8A" w:rsidP="00576D8A">
      <w:pPr>
        <w:spacing w:before="100" w:beforeAutospacing="1" w:after="100" w:afterAutospacing="1"/>
        <w:rPr>
          <w:rFonts w:eastAsiaTheme="minorEastAsia"/>
          <w:sz w:val="26"/>
          <w:szCs w:val="26"/>
        </w:rPr>
      </w:pPr>
      <w:r w:rsidRPr="00511A90">
        <w:rPr>
          <w:rFonts w:eastAsiaTheme="minorEastAsia"/>
          <w:sz w:val="26"/>
          <w:szCs w:val="26"/>
        </w:rPr>
        <w:t>Анализируя выполнения тестовой части, можно отметить, что участники  ОГЭ успешно справились со следующими заданиями:</w:t>
      </w:r>
    </w:p>
    <w:tbl>
      <w:tblPr>
        <w:tblW w:w="10348" w:type="dxa"/>
        <w:tblInd w:w="-127" w:type="dxa"/>
        <w:tblCellMar>
          <w:top w:w="15" w:type="dxa"/>
          <w:left w:w="15" w:type="dxa"/>
          <w:bottom w:w="15" w:type="dxa"/>
          <w:right w:w="15" w:type="dxa"/>
        </w:tblCellMar>
        <w:tblLook w:val="04A0" w:firstRow="1" w:lastRow="0" w:firstColumn="1" w:lastColumn="0" w:noHBand="0" w:noVBand="1"/>
      </w:tblPr>
      <w:tblGrid>
        <w:gridCol w:w="7700"/>
        <w:gridCol w:w="97"/>
        <w:gridCol w:w="2551"/>
      </w:tblGrid>
      <w:tr w:rsidR="00576D8A" w:rsidRPr="00511A90" w:rsidTr="00576D8A">
        <w:tc>
          <w:tcPr>
            <w:tcW w:w="7700" w:type="dxa"/>
            <w:tcBorders>
              <w:top w:val="single" w:sz="4" w:space="0" w:color="auto"/>
              <w:left w:val="single" w:sz="4" w:space="0" w:color="auto"/>
              <w:bottom w:val="single" w:sz="4" w:space="0" w:color="auto"/>
            </w:tcBorders>
            <w:vAlign w:val="center"/>
            <w:hideMark/>
          </w:tcPr>
          <w:p w:rsidR="00576D8A" w:rsidRPr="00511A90" w:rsidRDefault="00576D8A" w:rsidP="00576D8A">
            <w:pPr>
              <w:spacing w:before="100" w:beforeAutospacing="1" w:after="100" w:afterAutospacing="1"/>
              <w:rPr>
                <w:rFonts w:eastAsiaTheme="minorEastAsia"/>
                <w:sz w:val="26"/>
                <w:szCs w:val="26"/>
              </w:rPr>
            </w:pPr>
            <w:r w:rsidRPr="00511A90">
              <w:rPr>
                <w:rFonts w:eastAsiaTheme="minorEastAsia"/>
                <w:sz w:val="26"/>
                <w:szCs w:val="26"/>
              </w:rPr>
              <w:t>Задание</w:t>
            </w:r>
          </w:p>
        </w:tc>
        <w:tc>
          <w:tcPr>
            <w:tcW w:w="97" w:type="dxa"/>
            <w:tcBorders>
              <w:top w:val="single" w:sz="4" w:space="0" w:color="auto"/>
              <w:left w:val="single" w:sz="4" w:space="0" w:color="auto"/>
              <w:bottom w:val="single" w:sz="4" w:space="0" w:color="auto"/>
            </w:tcBorders>
            <w:vAlign w:val="center"/>
          </w:tcPr>
          <w:p w:rsidR="00576D8A" w:rsidRPr="00511A90" w:rsidRDefault="00576D8A" w:rsidP="00576D8A">
            <w:pPr>
              <w:spacing w:before="100" w:beforeAutospacing="1" w:after="100" w:afterAutospacing="1"/>
              <w:rPr>
                <w:rFonts w:eastAsiaTheme="minorEastAsia"/>
                <w:sz w:val="26"/>
                <w:szCs w:val="26"/>
              </w:rPr>
            </w:pPr>
          </w:p>
        </w:tc>
        <w:tc>
          <w:tcPr>
            <w:tcW w:w="2551" w:type="dxa"/>
            <w:tcBorders>
              <w:top w:val="single" w:sz="4" w:space="0" w:color="auto"/>
              <w:bottom w:val="single" w:sz="4" w:space="0" w:color="auto"/>
              <w:right w:val="single" w:sz="4" w:space="0" w:color="auto"/>
            </w:tcBorders>
            <w:vAlign w:val="center"/>
            <w:hideMark/>
          </w:tcPr>
          <w:p w:rsidR="00576D8A" w:rsidRPr="00511A90" w:rsidRDefault="00576D8A" w:rsidP="00576D8A">
            <w:pPr>
              <w:spacing w:before="100" w:beforeAutospacing="1" w:after="100" w:afterAutospacing="1"/>
              <w:rPr>
                <w:rFonts w:eastAsiaTheme="minorEastAsia"/>
                <w:sz w:val="26"/>
                <w:szCs w:val="26"/>
              </w:rPr>
            </w:pPr>
            <w:r w:rsidRPr="00511A90">
              <w:rPr>
                <w:rFonts w:eastAsiaTheme="minorEastAsia"/>
                <w:sz w:val="26"/>
                <w:szCs w:val="26"/>
              </w:rPr>
              <w:t>процент выполнения</w:t>
            </w:r>
          </w:p>
        </w:tc>
      </w:tr>
      <w:tr w:rsidR="00576D8A" w:rsidRPr="00511A90" w:rsidTr="00576D8A">
        <w:trPr>
          <w:trHeight w:val="533"/>
        </w:trPr>
        <w:tc>
          <w:tcPr>
            <w:tcW w:w="7700" w:type="dxa"/>
            <w:tcBorders>
              <w:top w:val="single" w:sz="4" w:space="0" w:color="auto"/>
              <w:left w:val="single" w:sz="4" w:space="0" w:color="auto"/>
              <w:bottom w:val="single" w:sz="4" w:space="0" w:color="auto"/>
            </w:tcBorders>
            <w:vAlign w:val="center"/>
            <w:hideMark/>
          </w:tcPr>
          <w:p w:rsidR="00576D8A" w:rsidRPr="00511A90" w:rsidRDefault="00576D8A" w:rsidP="00576D8A">
            <w:pPr>
              <w:widowControl w:val="0"/>
              <w:autoSpaceDE w:val="0"/>
              <w:autoSpaceDN w:val="0"/>
              <w:adjustRightInd w:val="0"/>
              <w:spacing w:line="276" w:lineRule="auto"/>
              <w:jc w:val="both"/>
              <w:rPr>
                <w:rFonts w:eastAsiaTheme="minorEastAsia"/>
                <w:sz w:val="26"/>
                <w:szCs w:val="26"/>
              </w:rPr>
            </w:pPr>
            <w:r w:rsidRPr="00511A90">
              <w:rPr>
                <w:rFonts w:eastAsiaTheme="minorEastAsia"/>
                <w:sz w:val="26"/>
                <w:szCs w:val="26"/>
              </w:rPr>
              <w:t>№3Пунктуационный анализ</w:t>
            </w:r>
          </w:p>
        </w:tc>
        <w:tc>
          <w:tcPr>
            <w:tcW w:w="97" w:type="dxa"/>
            <w:tcBorders>
              <w:top w:val="single" w:sz="4" w:space="0" w:color="auto"/>
              <w:left w:val="single" w:sz="4" w:space="0" w:color="auto"/>
              <w:bottom w:val="single" w:sz="4" w:space="0" w:color="auto"/>
            </w:tcBorders>
            <w:vAlign w:val="center"/>
          </w:tcPr>
          <w:p w:rsidR="00576D8A" w:rsidRPr="00511A90" w:rsidRDefault="00576D8A" w:rsidP="00576D8A">
            <w:pPr>
              <w:spacing w:after="200" w:line="276" w:lineRule="auto"/>
              <w:rPr>
                <w:rFonts w:eastAsiaTheme="minorEastAsia"/>
                <w:sz w:val="26"/>
                <w:szCs w:val="26"/>
              </w:rPr>
            </w:pPr>
          </w:p>
          <w:p w:rsidR="00576D8A" w:rsidRPr="00511A90" w:rsidRDefault="00576D8A" w:rsidP="00576D8A">
            <w:pPr>
              <w:widowControl w:val="0"/>
              <w:autoSpaceDE w:val="0"/>
              <w:autoSpaceDN w:val="0"/>
              <w:adjustRightInd w:val="0"/>
              <w:spacing w:line="276" w:lineRule="auto"/>
              <w:jc w:val="both"/>
              <w:rPr>
                <w:rFonts w:eastAsiaTheme="minorEastAsia"/>
                <w:sz w:val="26"/>
                <w:szCs w:val="26"/>
              </w:rPr>
            </w:pPr>
          </w:p>
        </w:tc>
        <w:tc>
          <w:tcPr>
            <w:tcW w:w="2551" w:type="dxa"/>
            <w:tcBorders>
              <w:top w:val="single" w:sz="4" w:space="0" w:color="auto"/>
              <w:bottom w:val="single" w:sz="4" w:space="0" w:color="auto"/>
              <w:right w:val="single" w:sz="4" w:space="0" w:color="auto"/>
            </w:tcBorders>
            <w:vAlign w:val="center"/>
            <w:hideMark/>
          </w:tcPr>
          <w:p w:rsidR="00576D8A" w:rsidRPr="00511A90" w:rsidRDefault="00576D8A" w:rsidP="00576D8A">
            <w:pPr>
              <w:spacing w:before="100" w:beforeAutospacing="1" w:after="100" w:afterAutospacing="1"/>
              <w:rPr>
                <w:rFonts w:eastAsiaTheme="minorEastAsia"/>
                <w:sz w:val="26"/>
                <w:szCs w:val="26"/>
              </w:rPr>
            </w:pPr>
            <w:r w:rsidRPr="00511A90">
              <w:rPr>
                <w:rFonts w:eastAsiaTheme="minorEastAsia"/>
                <w:sz w:val="26"/>
                <w:szCs w:val="26"/>
              </w:rPr>
              <w:t>68%</w:t>
            </w:r>
          </w:p>
        </w:tc>
      </w:tr>
      <w:tr w:rsidR="00576D8A" w:rsidRPr="00511A90" w:rsidTr="00576D8A">
        <w:trPr>
          <w:trHeight w:val="872"/>
        </w:trPr>
        <w:tc>
          <w:tcPr>
            <w:tcW w:w="7700" w:type="dxa"/>
            <w:tcBorders>
              <w:left w:val="single" w:sz="4" w:space="0" w:color="auto"/>
              <w:bottom w:val="single" w:sz="4" w:space="0" w:color="auto"/>
            </w:tcBorders>
            <w:vAlign w:val="center"/>
            <w:hideMark/>
          </w:tcPr>
          <w:p w:rsidR="00576D8A" w:rsidRPr="00511A90" w:rsidRDefault="00576D8A" w:rsidP="00576D8A">
            <w:pPr>
              <w:rPr>
                <w:rFonts w:eastAsiaTheme="minorEastAsia"/>
                <w:sz w:val="26"/>
                <w:szCs w:val="26"/>
              </w:rPr>
            </w:pPr>
            <w:r w:rsidRPr="00511A90">
              <w:rPr>
                <w:rFonts w:eastAsiaTheme="minorEastAsia"/>
                <w:sz w:val="26"/>
                <w:szCs w:val="26"/>
              </w:rPr>
              <w:t>№4Синтаксический анализ</w:t>
            </w:r>
          </w:p>
        </w:tc>
        <w:tc>
          <w:tcPr>
            <w:tcW w:w="97" w:type="dxa"/>
            <w:tcBorders>
              <w:left w:val="single" w:sz="4" w:space="0" w:color="auto"/>
              <w:bottom w:val="single" w:sz="4" w:space="0" w:color="auto"/>
            </w:tcBorders>
            <w:vAlign w:val="center"/>
          </w:tcPr>
          <w:p w:rsidR="00576D8A" w:rsidRPr="00511A90" w:rsidRDefault="00576D8A" w:rsidP="00576D8A">
            <w:pPr>
              <w:rPr>
                <w:rFonts w:eastAsiaTheme="minorEastAsia"/>
                <w:sz w:val="26"/>
                <w:szCs w:val="26"/>
              </w:rPr>
            </w:pPr>
          </w:p>
        </w:tc>
        <w:tc>
          <w:tcPr>
            <w:tcW w:w="2551" w:type="dxa"/>
            <w:tcBorders>
              <w:bottom w:val="single" w:sz="4" w:space="0" w:color="auto"/>
              <w:right w:val="single" w:sz="4" w:space="0" w:color="auto"/>
            </w:tcBorders>
            <w:vAlign w:val="center"/>
            <w:hideMark/>
          </w:tcPr>
          <w:p w:rsidR="00576D8A" w:rsidRPr="00511A90" w:rsidRDefault="00576D8A" w:rsidP="00576D8A">
            <w:pPr>
              <w:spacing w:before="100" w:beforeAutospacing="1" w:after="100" w:afterAutospacing="1"/>
              <w:rPr>
                <w:rFonts w:eastAsiaTheme="minorEastAsia"/>
                <w:sz w:val="26"/>
                <w:szCs w:val="26"/>
              </w:rPr>
            </w:pPr>
            <w:r w:rsidRPr="00511A90">
              <w:rPr>
                <w:rFonts w:eastAsiaTheme="minorEastAsia"/>
                <w:sz w:val="26"/>
                <w:szCs w:val="26"/>
              </w:rPr>
              <w:t>87%</w:t>
            </w:r>
          </w:p>
        </w:tc>
      </w:tr>
      <w:tr w:rsidR="00576D8A" w:rsidRPr="00511A90" w:rsidTr="00576D8A">
        <w:trPr>
          <w:trHeight w:val="872"/>
        </w:trPr>
        <w:tc>
          <w:tcPr>
            <w:tcW w:w="7700" w:type="dxa"/>
            <w:tcBorders>
              <w:left w:val="single" w:sz="4" w:space="0" w:color="auto"/>
              <w:bottom w:val="single" w:sz="4" w:space="0" w:color="auto"/>
            </w:tcBorders>
            <w:vAlign w:val="center"/>
            <w:hideMark/>
          </w:tcPr>
          <w:p w:rsidR="00576D8A" w:rsidRPr="00511A90" w:rsidRDefault="00576D8A" w:rsidP="00576D8A">
            <w:pPr>
              <w:widowControl w:val="0"/>
              <w:autoSpaceDE w:val="0"/>
              <w:autoSpaceDN w:val="0"/>
              <w:adjustRightInd w:val="0"/>
              <w:spacing w:after="200" w:line="276" w:lineRule="auto"/>
              <w:jc w:val="both"/>
              <w:rPr>
                <w:rFonts w:eastAsiaTheme="minorEastAsia"/>
                <w:sz w:val="26"/>
                <w:szCs w:val="26"/>
              </w:rPr>
            </w:pPr>
            <w:r w:rsidRPr="00511A90">
              <w:rPr>
                <w:rFonts w:eastAsiaTheme="minorEastAsia"/>
                <w:sz w:val="26"/>
                <w:szCs w:val="26"/>
              </w:rPr>
              <w:t>№8Лексический анализ</w:t>
            </w:r>
          </w:p>
        </w:tc>
        <w:tc>
          <w:tcPr>
            <w:tcW w:w="97" w:type="dxa"/>
            <w:tcBorders>
              <w:left w:val="single" w:sz="4" w:space="0" w:color="auto"/>
              <w:bottom w:val="single" w:sz="4" w:space="0" w:color="auto"/>
            </w:tcBorders>
          </w:tcPr>
          <w:p w:rsidR="00576D8A" w:rsidRPr="00511A90" w:rsidRDefault="00576D8A" w:rsidP="00576D8A">
            <w:pPr>
              <w:widowControl w:val="0"/>
              <w:autoSpaceDE w:val="0"/>
              <w:autoSpaceDN w:val="0"/>
              <w:adjustRightInd w:val="0"/>
              <w:spacing w:after="200" w:line="276" w:lineRule="auto"/>
              <w:jc w:val="both"/>
              <w:rPr>
                <w:rFonts w:eastAsiaTheme="minorEastAsia"/>
                <w:sz w:val="26"/>
                <w:szCs w:val="26"/>
              </w:rPr>
            </w:pPr>
          </w:p>
        </w:tc>
        <w:tc>
          <w:tcPr>
            <w:tcW w:w="2551" w:type="dxa"/>
            <w:tcBorders>
              <w:bottom w:val="single" w:sz="4" w:space="0" w:color="auto"/>
              <w:right w:val="single" w:sz="4" w:space="0" w:color="auto"/>
            </w:tcBorders>
            <w:vAlign w:val="center"/>
            <w:hideMark/>
          </w:tcPr>
          <w:p w:rsidR="00576D8A" w:rsidRPr="00511A90" w:rsidRDefault="00576D8A" w:rsidP="00576D8A">
            <w:pPr>
              <w:spacing w:before="100" w:beforeAutospacing="1" w:after="100" w:afterAutospacing="1"/>
              <w:rPr>
                <w:rFonts w:eastAsiaTheme="minorEastAsia"/>
                <w:sz w:val="26"/>
                <w:szCs w:val="26"/>
              </w:rPr>
            </w:pPr>
            <w:r w:rsidRPr="00511A90">
              <w:rPr>
                <w:rFonts w:eastAsiaTheme="minorEastAsia"/>
                <w:sz w:val="26"/>
                <w:szCs w:val="26"/>
              </w:rPr>
              <w:t>83%</w:t>
            </w:r>
          </w:p>
        </w:tc>
      </w:tr>
    </w:tbl>
    <w:p w:rsidR="00576D8A" w:rsidRPr="00511A90" w:rsidRDefault="00576D8A" w:rsidP="00576D8A">
      <w:pPr>
        <w:widowControl w:val="0"/>
        <w:autoSpaceDE w:val="0"/>
        <w:autoSpaceDN w:val="0"/>
        <w:adjustRightInd w:val="0"/>
        <w:jc w:val="both"/>
        <w:rPr>
          <w:rFonts w:eastAsiaTheme="minorEastAsia"/>
          <w:sz w:val="26"/>
          <w:szCs w:val="26"/>
        </w:rPr>
      </w:pPr>
    </w:p>
    <w:p w:rsidR="00576D8A" w:rsidRPr="00511A90" w:rsidRDefault="00576D8A" w:rsidP="00576D8A">
      <w:pPr>
        <w:widowControl w:val="0"/>
        <w:autoSpaceDE w:val="0"/>
        <w:autoSpaceDN w:val="0"/>
        <w:adjustRightInd w:val="0"/>
        <w:jc w:val="both"/>
        <w:rPr>
          <w:rFonts w:eastAsiaTheme="minorEastAsia"/>
          <w:sz w:val="26"/>
          <w:szCs w:val="26"/>
        </w:rPr>
      </w:pPr>
      <w:r w:rsidRPr="00511A90">
        <w:rPr>
          <w:rFonts w:eastAsiaTheme="minorEastAsia"/>
          <w:sz w:val="26"/>
          <w:szCs w:val="26"/>
        </w:rPr>
        <w:t xml:space="preserve">Анализ показывает, что наибольшие трудности в выполнении заданий вызвало у обучающихся «Осложненное простое предложение». Однако ряд заданий на нижеследующие темы вызвали трудности у всех учащихся: </w:t>
      </w:r>
    </w:p>
    <w:p w:rsidR="00052FD1" w:rsidRPr="00511A90" w:rsidRDefault="00576D8A" w:rsidP="00E0053B">
      <w:pPr>
        <w:widowControl w:val="0"/>
        <w:numPr>
          <w:ilvl w:val="0"/>
          <w:numId w:val="42"/>
        </w:numPr>
        <w:autoSpaceDE w:val="0"/>
        <w:autoSpaceDN w:val="0"/>
        <w:adjustRightInd w:val="0"/>
        <w:spacing w:after="200" w:line="276" w:lineRule="auto"/>
        <w:jc w:val="both"/>
        <w:rPr>
          <w:rFonts w:eastAsiaTheme="minorEastAsia"/>
          <w:sz w:val="26"/>
          <w:szCs w:val="26"/>
        </w:rPr>
      </w:pPr>
      <w:r w:rsidRPr="00511A90">
        <w:rPr>
          <w:rFonts w:eastAsiaTheme="minorEastAsia"/>
          <w:sz w:val="26"/>
          <w:szCs w:val="26"/>
        </w:rPr>
        <w:t>Предложение. Грамматическая (предикативная) основа предложения. Подлежащее и сказуемое как главные члены предложения</w:t>
      </w:r>
    </w:p>
    <w:p w:rsidR="00576D8A" w:rsidRPr="00511A90" w:rsidRDefault="00576D8A" w:rsidP="00E0053B">
      <w:pPr>
        <w:widowControl w:val="0"/>
        <w:numPr>
          <w:ilvl w:val="0"/>
          <w:numId w:val="42"/>
        </w:numPr>
        <w:autoSpaceDE w:val="0"/>
        <w:autoSpaceDN w:val="0"/>
        <w:adjustRightInd w:val="0"/>
        <w:spacing w:after="200" w:line="276" w:lineRule="auto"/>
        <w:jc w:val="both"/>
        <w:rPr>
          <w:rFonts w:eastAsiaTheme="minorEastAsia"/>
          <w:sz w:val="26"/>
          <w:szCs w:val="26"/>
        </w:rPr>
      </w:pPr>
      <w:r w:rsidRPr="00511A90">
        <w:rPr>
          <w:rFonts w:eastAsiaTheme="minorEastAsia"/>
          <w:sz w:val="26"/>
          <w:szCs w:val="26"/>
        </w:rPr>
        <w:t>Осложненное простое предложение.</w:t>
      </w:r>
    </w:p>
    <w:p w:rsidR="00576D8A" w:rsidRPr="00511A90" w:rsidRDefault="00576D8A" w:rsidP="00E0053B">
      <w:pPr>
        <w:widowControl w:val="0"/>
        <w:numPr>
          <w:ilvl w:val="0"/>
          <w:numId w:val="42"/>
        </w:numPr>
        <w:autoSpaceDE w:val="0"/>
        <w:autoSpaceDN w:val="0"/>
        <w:adjustRightInd w:val="0"/>
        <w:spacing w:after="200" w:line="276" w:lineRule="auto"/>
        <w:jc w:val="both"/>
        <w:rPr>
          <w:rFonts w:eastAsiaTheme="minorEastAsia"/>
          <w:sz w:val="26"/>
          <w:szCs w:val="26"/>
        </w:rPr>
      </w:pPr>
      <w:r w:rsidRPr="00511A90">
        <w:rPr>
          <w:rFonts w:eastAsiaTheme="minorEastAsia"/>
          <w:sz w:val="26"/>
          <w:szCs w:val="26"/>
        </w:rPr>
        <w:t>Сложное предложение.</w:t>
      </w:r>
    </w:p>
    <w:p w:rsidR="00576D8A" w:rsidRPr="00511A90" w:rsidRDefault="00576D8A" w:rsidP="00576D8A">
      <w:pPr>
        <w:spacing w:before="100" w:beforeAutospacing="1" w:after="100" w:afterAutospacing="1"/>
        <w:ind w:left="720"/>
        <w:contextualSpacing/>
        <w:rPr>
          <w:rFonts w:eastAsiaTheme="minorEastAsia"/>
          <w:sz w:val="26"/>
          <w:szCs w:val="26"/>
        </w:rPr>
      </w:pPr>
      <w:r w:rsidRPr="00511A90">
        <w:rPr>
          <w:rFonts w:eastAsiaTheme="minorEastAsia"/>
          <w:b/>
          <w:bCs/>
          <w:sz w:val="26"/>
          <w:szCs w:val="26"/>
        </w:rPr>
        <w:t>Выводы:</w:t>
      </w:r>
      <w:r w:rsidRPr="00511A90">
        <w:rPr>
          <w:rFonts w:eastAsiaTheme="minorEastAsia"/>
          <w:sz w:val="26"/>
          <w:szCs w:val="26"/>
        </w:rPr>
        <w:t xml:space="preserve"> необходимо последовательно  повторять те темы, которые заявлены в спецификации к ОГЭ, жестко контролировать уровень знания теоретического материала, уровень практических умений.</w:t>
      </w:r>
    </w:p>
    <w:p w:rsidR="00576D8A" w:rsidRPr="00511A90" w:rsidRDefault="00576D8A" w:rsidP="00576D8A">
      <w:pPr>
        <w:widowControl w:val="0"/>
        <w:autoSpaceDE w:val="0"/>
        <w:autoSpaceDN w:val="0"/>
        <w:adjustRightInd w:val="0"/>
        <w:jc w:val="both"/>
        <w:rPr>
          <w:rFonts w:eastAsiaTheme="minorEastAsia"/>
          <w:b/>
          <w:bCs/>
          <w:sz w:val="26"/>
          <w:szCs w:val="26"/>
        </w:rPr>
      </w:pPr>
    </w:p>
    <w:p w:rsidR="00576D8A" w:rsidRPr="00511A90" w:rsidRDefault="00576D8A" w:rsidP="00576D8A">
      <w:pPr>
        <w:widowControl w:val="0"/>
        <w:autoSpaceDE w:val="0"/>
        <w:autoSpaceDN w:val="0"/>
        <w:adjustRightInd w:val="0"/>
        <w:jc w:val="both"/>
        <w:rPr>
          <w:rFonts w:eastAsiaTheme="minorEastAsia"/>
          <w:b/>
          <w:bCs/>
          <w:sz w:val="26"/>
          <w:szCs w:val="26"/>
        </w:rPr>
      </w:pPr>
    </w:p>
    <w:p w:rsidR="00576D8A" w:rsidRPr="00511A90" w:rsidRDefault="00576D8A" w:rsidP="00576D8A">
      <w:pPr>
        <w:widowControl w:val="0"/>
        <w:autoSpaceDE w:val="0"/>
        <w:autoSpaceDN w:val="0"/>
        <w:adjustRightInd w:val="0"/>
        <w:jc w:val="both"/>
        <w:rPr>
          <w:rFonts w:eastAsiaTheme="minorEastAsia"/>
          <w:sz w:val="26"/>
          <w:szCs w:val="26"/>
        </w:rPr>
      </w:pPr>
      <w:r w:rsidRPr="00511A90">
        <w:rPr>
          <w:rFonts w:eastAsiaTheme="minorEastAsia"/>
          <w:b/>
          <w:bCs/>
          <w:sz w:val="26"/>
          <w:szCs w:val="26"/>
        </w:rPr>
        <w:t>Анализ изложения (часть 1)</w:t>
      </w:r>
    </w:p>
    <w:p w:rsidR="00576D8A" w:rsidRPr="00511A90" w:rsidRDefault="00576D8A" w:rsidP="00576D8A">
      <w:pPr>
        <w:spacing w:before="100" w:beforeAutospacing="1" w:after="100" w:afterAutospacing="1"/>
        <w:rPr>
          <w:rFonts w:eastAsiaTheme="minorEastAsia"/>
          <w:sz w:val="26"/>
          <w:szCs w:val="26"/>
        </w:rPr>
      </w:pPr>
      <w:r w:rsidRPr="00511A90">
        <w:rPr>
          <w:rFonts w:eastAsiaTheme="minorEastAsia"/>
          <w:b/>
          <w:bCs/>
          <w:sz w:val="26"/>
          <w:szCs w:val="26"/>
        </w:rPr>
        <w:t>К1</w:t>
      </w:r>
      <w:r w:rsidRPr="00511A90">
        <w:rPr>
          <w:rFonts w:eastAsiaTheme="minorEastAsia"/>
          <w:sz w:val="26"/>
          <w:szCs w:val="26"/>
        </w:rPr>
        <w:t xml:space="preserve">. Основное содержание прослушанного текста, отразив все важные для его восприятия </w:t>
      </w:r>
      <w:proofErr w:type="spellStart"/>
      <w:r w:rsidRPr="00511A90">
        <w:rPr>
          <w:rFonts w:eastAsiaTheme="minorEastAsia"/>
          <w:sz w:val="26"/>
          <w:szCs w:val="26"/>
        </w:rPr>
        <w:t>микротемы</w:t>
      </w:r>
      <w:proofErr w:type="spellEnd"/>
      <w:r w:rsidRPr="00511A90">
        <w:rPr>
          <w:rFonts w:eastAsiaTheme="minorEastAsia"/>
          <w:sz w:val="26"/>
          <w:szCs w:val="26"/>
        </w:rPr>
        <w:t>, смогли --45-- обучающихся. Пропуск отдельных авторских мыслей, ошибок при передачи основной информации –нет. Максимальный бал - -41- уч.-</w:t>
      </w:r>
      <w:proofErr w:type="spellStart"/>
      <w:r w:rsidRPr="00511A90">
        <w:rPr>
          <w:rFonts w:eastAsiaTheme="minorEastAsia"/>
          <w:sz w:val="26"/>
          <w:szCs w:val="26"/>
        </w:rPr>
        <w:t>ся</w:t>
      </w:r>
      <w:proofErr w:type="spellEnd"/>
      <w:r w:rsidRPr="00511A90">
        <w:rPr>
          <w:rFonts w:eastAsiaTheme="minorEastAsia"/>
          <w:sz w:val="26"/>
          <w:szCs w:val="26"/>
        </w:rPr>
        <w:t>- 2  уч-ся баллов. Среди типичных ошибок по данному критерию можно отметить недостаточное владение критериями выделения главной и второстепенной информации текста. Затруднения у ребят при написании сжатого изложения были связаны с правильным применением приемов сжатия текста.</w:t>
      </w:r>
    </w:p>
    <w:p w:rsidR="00576D8A" w:rsidRPr="00511A90" w:rsidRDefault="00576D8A" w:rsidP="00576D8A">
      <w:pPr>
        <w:spacing w:before="100" w:beforeAutospacing="1" w:after="100" w:afterAutospacing="1"/>
        <w:rPr>
          <w:rFonts w:eastAsiaTheme="minorEastAsia"/>
          <w:sz w:val="26"/>
          <w:szCs w:val="26"/>
        </w:rPr>
      </w:pPr>
      <w:r w:rsidRPr="00511A90">
        <w:rPr>
          <w:rFonts w:eastAsiaTheme="minorEastAsia"/>
          <w:b/>
          <w:bCs/>
          <w:sz w:val="26"/>
          <w:szCs w:val="26"/>
        </w:rPr>
        <w:t>К3.</w:t>
      </w:r>
      <w:r w:rsidRPr="00511A90">
        <w:rPr>
          <w:rFonts w:eastAsiaTheme="minorEastAsia"/>
          <w:sz w:val="26"/>
          <w:szCs w:val="26"/>
        </w:rPr>
        <w:t xml:space="preserve"> У  35  обучающихся работа характеризуется смысловой цельностью, речевой связностью и последовательностью изложения, но допущена одна логическая связь. Одна из ошибок – нарушение абзацного членения текста.</w:t>
      </w:r>
    </w:p>
    <w:p w:rsidR="00576D8A" w:rsidRPr="00511A90" w:rsidRDefault="00576D8A" w:rsidP="00576D8A">
      <w:pPr>
        <w:spacing w:before="100" w:beforeAutospacing="1" w:after="100" w:afterAutospacing="1"/>
        <w:rPr>
          <w:rFonts w:eastAsiaTheme="minorEastAsia"/>
          <w:sz w:val="26"/>
          <w:szCs w:val="26"/>
        </w:rPr>
      </w:pPr>
      <w:r w:rsidRPr="00511A90">
        <w:rPr>
          <w:rFonts w:eastAsiaTheme="minorEastAsia"/>
          <w:b/>
          <w:sz w:val="26"/>
          <w:szCs w:val="26"/>
        </w:rPr>
        <w:lastRenderedPageBreak/>
        <w:t>Выводы:</w:t>
      </w:r>
      <w:r w:rsidRPr="00511A90">
        <w:rPr>
          <w:rFonts w:eastAsiaTheme="minorEastAsia"/>
          <w:sz w:val="26"/>
          <w:szCs w:val="26"/>
        </w:rPr>
        <w:t xml:space="preserve"> необходимо часто обращаться к работе над сжатым изложением и тренировать практические умения обучающихся в работе над сжатым изложением.</w:t>
      </w:r>
    </w:p>
    <w:p w:rsidR="00576D8A" w:rsidRPr="00511A90" w:rsidRDefault="00576D8A" w:rsidP="00576D8A">
      <w:pPr>
        <w:widowControl w:val="0"/>
        <w:autoSpaceDE w:val="0"/>
        <w:autoSpaceDN w:val="0"/>
        <w:adjustRightInd w:val="0"/>
        <w:jc w:val="center"/>
        <w:rPr>
          <w:rFonts w:eastAsiaTheme="minorEastAsia"/>
          <w:b/>
          <w:bCs/>
          <w:sz w:val="26"/>
          <w:szCs w:val="26"/>
        </w:rPr>
      </w:pPr>
    </w:p>
    <w:p w:rsidR="00576D8A" w:rsidRPr="00511A90" w:rsidRDefault="00576D8A" w:rsidP="00576D8A">
      <w:pPr>
        <w:widowControl w:val="0"/>
        <w:autoSpaceDE w:val="0"/>
        <w:autoSpaceDN w:val="0"/>
        <w:adjustRightInd w:val="0"/>
        <w:jc w:val="center"/>
        <w:rPr>
          <w:rFonts w:eastAsiaTheme="minorEastAsia"/>
          <w:b/>
          <w:bCs/>
          <w:sz w:val="26"/>
          <w:szCs w:val="26"/>
        </w:rPr>
      </w:pPr>
      <w:r w:rsidRPr="00511A90">
        <w:rPr>
          <w:rFonts w:eastAsiaTheme="minorEastAsia"/>
          <w:b/>
          <w:bCs/>
          <w:sz w:val="26"/>
          <w:szCs w:val="26"/>
        </w:rPr>
        <w:t>Анализ сочинения-рассуждения (часть 3)</w:t>
      </w:r>
    </w:p>
    <w:p w:rsidR="00576D8A" w:rsidRPr="00511A90" w:rsidRDefault="00576D8A" w:rsidP="00576D8A">
      <w:pPr>
        <w:widowControl w:val="0"/>
        <w:autoSpaceDE w:val="0"/>
        <w:autoSpaceDN w:val="0"/>
        <w:adjustRightInd w:val="0"/>
        <w:jc w:val="center"/>
        <w:rPr>
          <w:rFonts w:eastAsiaTheme="minorEastAsia"/>
          <w:b/>
          <w:bCs/>
          <w:sz w:val="26"/>
          <w:szCs w:val="26"/>
        </w:rPr>
      </w:pPr>
    </w:p>
    <w:p w:rsidR="00576D8A" w:rsidRPr="00511A90" w:rsidRDefault="00576D8A" w:rsidP="00576D8A">
      <w:pPr>
        <w:spacing w:before="100" w:beforeAutospacing="1" w:after="100" w:afterAutospacing="1"/>
        <w:rPr>
          <w:rFonts w:eastAsiaTheme="minorEastAsia"/>
          <w:sz w:val="26"/>
          <w:szCs w:val="26"/>
        </w:rPr>
      </w:pPr>
      <w:r w:rsidRPr="00511A90">
        <w:rPr>
          <w:rFonts w:eastAsiaTheme="minorEastAsia"/>
          <w:b/>
          <w:bCs/>
          <w:sz w:val="26"/>
          <w:szCs w:val="26"/>
        </w:rPr>
        <w:t>Выполняя задание №9.3 (сочинение-рассуждение</w:t>
      </w:r>
      <w:r w:rsidRPr="00511A90">
        <w:rPr>
          <w:rFonts w:eastAsiaTheme="minorEastAsia"/>
          <w:sz w:val="26"/>
          <w:szCs w:val="26"/>
        </w:rPr>
        <w:t xml:space="preserve">) </w:t>
      </w:r>
    </w:p>
    <w:p w:rsidR="00576D8A" w:rsidRPr="00511A90" w:rsidRDefault="00576D8A" w:rsidP="00576D8A">
      <w:pPr>
        <w:spacing w:before="100" w:beforeAutospacing="1" w:after="100" w:afterAutospacing="1"/>
        <w:rPr>
          <w:rFonts w:eastAsiaTheme="minorEastAsia"/>
          <w:sz w:val="26"/>
          <w:szCs w:val="26"/>
        </w:rPr>
      </w:pPr>
      <w:r w:rsidRPr="00511A90">
        <w:rPr>
          <w:rFonts w:eastAsiaTheme="minorEastAsia"/>
          <w:b/>
          <w:bCs/>
          <w:sz w:val="26"/>
          <w:szCs w:val="26"/>
        </w:rPr>
        <w:t xml:space="preserve">СК1. </w:t>
      </w:r>
      <w:r w:rsidRPr="00511A90">
        <w:rPr>
          <w:rFonts w:eastAsiaTheme="minorEastAsia"/>
          <w:sz w:val="26"/>
          <w:szCs w:val="26"/>
        </w:rPr>
        <w:t xml:space="preserve">Анализ сочинений-рассуждений  </w:t>
      </w:r>
      <w:r w:rsidRPr="00511A90">
        <w:rPr>
          <w:rFonts w:eastAsiaTheme="minorEastAsia"/>
          <w:b/>
          <w:bCs/>
          <w:sz w:val="26"/>
          <w:szCs w:val="26"/>
        </w:rPr>
        <w:t>по критерию</w:t>
      </w:r>
      <w:r w:rsidRPr="00511A90">
        <w:rPr>
          <w:rFonts w:eastAsiaTheme="minorEastAsia"/>
          <w:sz w:val="26"/>
          <w:szCs w:val="26"/>
        </w:rPr>
        <w:t xml:space="preserve"> </w:t>
      </w:r>
      <w:r w:rsidRPr="00511A90">
        <w:rPr>
          <w:rFonts w:eastAsiaTheme="minorEastAsia"/>
          <w:b/>
          <w:bCs/>
          <w:sz w:val="26"/>
          <w:szCs w:val="26"/>
        </w:rPr>
        <w:t>СК1</w:t>
      </w:r>
      <w:r w:rsidRPr="00511A90">
        <w:rPr>
          <w:rFonts w:eastAsiaTheme="minorEastAsia"/>
          <w:sz w:val="26"/>
          <w:szCs w:val="26"/>
        </w:rPr>
        <w:t xml:space="preserve"> свидетельствует, что 36 обучающихся (77%) привели рассуждение на теоретическом уровне, не допустили фактических ошибок, связанных с пониманием тезиса. 5(11%) человек получили минимальный балл и не справились-6(13%)уч-ся. Причинами появления ошибок по данному критерию могут быть: недостаточное понимание лексического значения слова, неумение находить ключевые слова и определять круг языковых явлений.</w:t>
      </w:r>
    </w:p>
    <w:p w:rsidR="00576D8A" w:rsidRPr="00511A90" w:rsidRDefault="00576D8A" w:rsidP="00576D8A">
      <w:pPr>
        <w:spacing w:before="100" w:beforeAutospacing="1" w:after="100" w:afterAutospacing="1"/>
        <w:rPr>
          <w:rFonts w:eastAsiaTheme="minorEastAsia"/>
          <w:sz w:val="26"/>
          <w:szCs w:val="26"/>
        </w:rPr>
      </w:pPr>
      <w:r w:rsidRPr="00511A90">
        <w:rPr>
          <w:rFonts w:eastAsiaTheme="minorEastAsia"/>
          <w:sz w:val="26"/>
          <w:szCs w:val="26"/>
        </w:rPr>
        <w:t xml:space="preserve">Умение подтвердить самостоятельные суждения аргументами, а также правоту своего рассуждения в соответствии </w:t>
      </w:r>
      <w:r w:rsidRPr="00511A90">
        <w:rPr>
          <w:rFonts w:eastAsiaTheme="minorEastAsia"/>
          <w:b/>
          <w:bCs/>
          <w:sz w:val="26"/>
          <w:szCs w:val="26"/>
        </w:rPr>
        <w:t>с критерием</w:t>
      </w:r>
      <w:r w:rsidRPr="00511A90">
        <w:rPr>
          <w:rFonts w:eastAsiaTheme="minorEastAsia"/>
          <w:sz w:val="26"/>
          <w:szCs w:val="26"/>
        </w:rPr>
        <w:t xml:space="preserve"> </w:t>
      </w:r>
      <w:r w:rsidRPr="00511A90">
        <w:rPr>
          <w:rFonts w:eastAsiaTheme="minorEastAsia"/>
          <w:b/>
          <w:bCs/>
          <w:sz w:val="26"/>
          <w:szCs w:val="26"/>
        </w:rPr>
        <w:t>СК2</w:t>
      </w:r>
      <w:r w:rsidRPr="00511A90">
        <w:rPr>
          <w:rFonts w:eastAsiaTheme="minorEastAsia"/>
          <w:sz w:val="26"/>
          <w:szCs w:val="26"/>
        </w:rPr>
        <w:t xml:space="preserve"> продемонстрировали 30 (64%)девятиклассников . Работы  человек 9 (19%) оценены нулем баллов. </w:t>
      </w:r>
    </w:p>
    <w:p w:rsidR="00576D8A" w:rsidRPr="00511A90" w:rsidRDefault="00576D8A" w:rsidP="00576D8A">
      <w:pPr>
        <w:spacing w:before="100" w:beforeAutospacing="1" w:after="100" w:afterAutospacing="1"/>
        <w:rPr>
          <w:rFonts w:eastAsiaTheme="minorEastAsia"/>
          <w:sz w:val="26"/>
          <w:szCs w:val="26"/>
        </w:rPr>
      </w:pPr>
      <w:r w:rsidRPr="00511A90">
        <w:rPr>
          <w:rFonts w:eastAsiaTheme="minorEastAsia"/>
          <w:b/>
          <w:bCs/>
          <w:sz w:val="26"/>
          <w:szCs w:val="26"/>
        </w:rPr>
        <w:t>По критерию СК3:</w:t>
      </w:r>
      <w:r w:rsidRPr="00511A90">
        <w:rPr>
          <w:rFonts w:eastAsiaTheme="minorEastAsia"/>
          <w:sz w:val="26"/>
          <w:szCs w:val="26"/>
        </w:rPr>
        <w:t xml:space="preserve"> 27 (57%)человек по данному критерию набрали минимальный балл, 9(19%)человек – ноль баллов. В целом, девятиклассники научены создавать текст, характеризующийся смысловой цельностью и последовательностью.</w:t>
      </w:r>
    </w:p>
    <w:p w:rsidR="00576D8A" w:rsidRPr="00511A90" w:rsidRDefault="00576D8A" w:rsidP="00576D8A">
      <w:pPr>
        <w:spacing w:before="100" w:beforeAutospacing="1" w:after="100" w:afterAutospacing="1"/>
        <w:rPr>
          <w:rFonts w:eastAsiaTheme="minorEastAsia"/>
          <w:sz w:val="26"/>
          <w:szCs w:val="26"/>
        </w:rPr>
      </w:pPr>
      <w:r w:rsidRPr="00511A90">
        <w:rPr>
          <w:rFonts w:eastAsiaTheme="minorEastAsia"/>
          <w:b/>
          <w:bCs/>
          <w:sz w:val="26"/>
          <w:szCs w:val="26"/>
        </w:rPr>
        <w:t>По критерию СК4</w:t>
      </w:r>
      <w:r w:rsidRPr="00511A90">
        <w:rPr>
          <w:rFonts w:eastAsiaTheme="minorEastAsia"/>
          <w:sz w:val="26"/>
          <w:szCs w:val="26"/>
        </w:rPr>
        <w:t xml:space="preserve"> – 28(59%) человека получили минимальный балл. Большая часть работ написана композиционно правильно по схеме сочинения-рассуждения: тезис, аргументы, вывод. Хотя 9 (19%)человек испытывали затруднения, так как их работы оценены по данному критерию в ноль баллов.</w:t>
      </w:r>
    </w:p>
    <w:p w:rsidR="00052FD1" w:rsidRPr="00511A90" w:rsidRDefault="00576D8A" w:rsidP="00511A90">
      <w:pPr>
        <w:spacing w:before="100" w:beforeAutospacing="1" w:after="100" w:afterAutospacing="1"/>
        <w:rPr>
          <w:rFonts w:eastAsiaTheme="minorEastAsia"/>
          <w:sz w:val="26"/>
          <w:szCs w:val="26"/>
        </w:rPr>
      </w:pPr>
      <w:r w:rsidRPr="00511A90">
        <w:rPr>
          <w:rFonts w:eastAsiaTheme="minorEastAsia"/>
          <w:sz w:val="26"/>
          <w:szCs w:val="26"/>
        </w:rPr>
        <w:t>Следует так же отметить, что были обучающиеся 6(13%), которые и вовсе не приступили к выполнению этого задания .</w:t>
      </w:r>
    </w:p>
    <w:p w:rsidR="00576D8A" w:rsidRPr="00511A90" w:rsidRDefault="00576D8A" w:rsidP="00576D8A">
      <w:pPr>
        <w:spacing w:after="200" w:line="276" w:lineRule="auto"/>
        <w:rPr>
          <w:rFonts w:eastAsiaTheme="minorEastAsia"/>
          <w:sz w:val="26"/>
          <w:szCs w:val="26"/>
        </w:rPr>
      </w:pPr>
      <w:r w:rsidRPr="00511A90">
        <w:rPr>
          <w:rFonts w:eastAsiaTheme="minorEastAsia"/>
          <w:sz w:val="26"/>
          <w:szCs w:val="26"/>
        </w:rPr>
        <w:t>Анализ показывает наличие  среднего уровня владения навыками составления текста-рассуждения  большинства  обучающихся .</w:t>
      </w:r>
    </w:p>
    <w:p w:rsidR="00576D8A" w:rsidRPr="00511A90" w:rsidRDefault="00576D8A" w:rsidP="00576D8A">
      <w:pPr>
        <w:spacing w:after="200" w:line="276" w:lineRule="auto"/>
        <w:rPr>
          <w:rFonts w:eastAsiaTheme="minorEastAsia"/>
          <w:b/>
          <w:bCs/>
          <w:sz w:val="26"/>
          <w:szCs w:val="26"/>
        </w:rPr>
      </w:pPr>
      <w:r w:rsidRPr="00511A90">
        <w:rPr>
          <w:rFonts w:eastAsiaTheme="minorEastAsia"/>
          <w:b/>
          <w:bCs/>
          <w:sz w:val="26"/>
          <w:szCs w:val="26"/>
        </w:rPr>
        <w:t>Анализ грамотности и фактической точности речи</w:t>
      </w:r>
    </w:p>
    <w:p w:rsidR="00576D8A" w:rsidRPr="00511A90" w:rsidRDefault="00576D8A" w:rsidP="00576D8A">
      <w:pPr>
        <w:spacing w:before="100" w:beforeAutospacing="1" w:after="100" w:afterAutospacing="1"/>
        <w:ind w:firstLine="708"/>
        <w:rPr>
          <w:rFonts w:eastAsiaTheme="minorEastAsia"/>
          <w:sz w:val="26"/>
          <w:szCs w:val="26"/>
        </w:rPr>
      </w:pPr>
      <w:r w:rsidRPr="00511A90">
        <w:rPr>
          <w:rFonts w:eastAsiaTheme="minorEastAsia"/>
          <w:sz w:val="26"/>
          <w:szCs w:val="26"/>
        </w:rPr>
        <w:t xml:space="preserve">Результаты проверки заданий с развёрнутым ответом по критериям ГК1 (соблюдение </w:t>
      </w:r>
      <w:hyperlink r:id="rId12" w:tooltip="Орфография" w:history="1">
        <w:r w:rsidRPr="00511A90">
          <w:rPr>
            <w:rFonts w:eastAsiaTheme="minorEastAsia"/>
            <w:sz w:val="26"/>
            <w:szCs w:val="26"/>
            <w:u w:val="single"/>
          </w:rPr>
          <w:t>орфографических</w:t>
        </w:r>
      </w:hyperlink>
      <w:r w:rsidRPr="00511A90">
        <w:rPr>
          <w:rFonts w:eastAsiaTheme="minorEastAsia"/>
          <w:sz w:val="26"/>
          <w:szCs w:val="26"/>
        </w:rPr>
        <w:t xml:space="preserve"> норм), ГК2 (соблюдение </w:t>
      </w:r>
      <w:hyperlink r:id="rId13" w:tooltip="Пунктуация" w:history="1">
        <w:r w:rsidRPr="00511A90">
          <w:rPr>
            <w:rFonts w:eastAsiaTheme="minorEastAsia"/>
            <w:sz w:val="26"/>
            <w:szCs w:val="26"/>
            <w:u w:val="single"/>
          </w:rPr>
          <w:t>пунктуационных</w:t>
        </w:r>
      </w:hyperlink>
      <w:r w:rsidRPr="00511A90">
        <w:rPr>
          <w:rFonts w:eastAsiaTheme="minorEastAsia"/>
          <w:sz w:val="26"/>
          <w:szCs w:val="26"/>
        </w:rPr>
        <w:t xml:space="preserve"> норм), ГК3 (соблюдение грамматических норм), ГК4 (соблюдение речевых норм) показывают, что орфографические и пунктуационные умения сформированы в достаточной степени только у половины выпускников, уровень грамматических и речевых умений успешно справились 29 человек. Фактическая точность речи  девятиклассников на хорошем уровне. 18 человек набрали минимальный балл.,. </w:t>
      </w:r>
    </w:p>
    <w:p w:rsidR="00576D8A" w:rsidRPr="00511A90" w:rsidRDefault="00576D8A" w:rsidP="00511A90">
      <w:pPr>
        <w:spacing w:before="100" w:beforeAutospacing="1" w:after="100" w:afterAutospacing="1"/>
        <w:ind w:firstLine="708"/>
        <w:rPr>
          <w:rFonts w:eastAsiaTheme="minorEastAsia"/>
          <w:sz w:val="26"/>
          <w:szCs w:val="26"/>
        </w:rPr>
      </w:pPr>
      <w:r w:rsidRPr="00511A90">
        <w:rPr>
          <w:rFonts w:eastAsiaTheme="minorEastAsia"/>
          <w:sz w:val="26"/>
          <w:szCs w:val="26"/>
        </w:rPr>
        <w:t xml:space="preserve">По критериям, оценивающим орфографическую и пунктуационную грамотность (ГК1, ГК2),процент учащихся (62 % и  56 % соответственно) набрали ноль баллов-10чел.. Причиной такой </w:t>
      </w:r>
      <w:hyperlink r:id="rId14" w:tooltip="Безграмотность" w:history="1">
        <w:r w:rsidRPr="00511A90">
          <w:rPr>
            <w:rFonts w:eastAsiaTheme="minorEastAsia"/>
            <w:sz w:val="26"/>
            <w:szCs w:val="26"/>
            <w:u w:val="single"/>
          </w:rPr>
          <w:t>безграмотности</w:t>
        </w:r>
      </w:hyperlink>
      <w:r w:rsidRPr="00511A90">
        <w:rPr>
          <w:rFonts w:eastAsiaTheme="minorEastAsia"/>
          <w:sz w:val="26"/>
          <w:szCs w:val="26"/>
        </w:rPr>
        <w:t xml:space="preserve"> можно считать недостаточную </w:t>
      </w:r>
      <w:proofErr w:type="spellStart"/>
      <w:r w:rsidRPr="00511A90">
        <w:rPr>
          <w:rFonts w:eastAsiaTheme="minorEastAsia"/>
          <w:sz w:val="26"/>
          <w:szCs w:val="26"/>
        </w:rPr>
        <w:t>сформированность</w:t>
      </w:r>
      <w:proofErr w:type="spellEnd"/>
      <w:r w:rsidRPr="00511A90">
        <w:rPr>
          <w:rFonts w:eastAsiaTheme="minorEastAsia"/>
          <w:sz w:val="26"/>
          <w:szCs w:val="26"/>
        </w:rPr>
        <w:t xml:space="preserve"> у учащихся умений применять изученные правила, умений самоконтроля, умений работать с орфографическим словарем.</w:t>
      </w:r>
    </w:p>
    <w:p w:rsidR="00576D8A" w:rsidRPr="00511A90" w:rsidRDefault="00576D8A" w:rsidP="00576D8A">
      <w:pPr>
        <w:widowControl w:val="0"/>
        <w:autoSpaceDE w:val="0"/>
        <w:autoSpaceDN w:val="0"/>
        <w:adjustRightInd w:val="0"/>
        <w:jc w:val="center"/>
        <w:rPr>
          <w:rFonts w:eastAsiaTheme="minorEastAsia"/>
          <w:sz w:val="26"/>
          <w:szCs w:val="26"/>
        </w:rPr>
      </w:pPr>
      <w:r w:rsidRPr="00511A90">
        <w:rPr>
          <w:rFonts w:eastAsiaTheme="minorEastAsia"/>
          <w:b/>
          <w:bCs/>
          <w:sz w:val="26"/>
          <w:szCs w:val="26"/>
        </w:rPr>
        <w:t>ОБЩИЕ ВЫВОДЫ</w:t>
      </w:r>
    </w:p>
    <w:p w:rsidR="00576D8A" w:rsidRPr="00511A90" w:rsidRDefault="00576D8A" w:rsidP="00576D8A">
      <w:pPr>
        <w:widowControl w:val="0"/>
        <w:autoSpaceDE w:val="0"/>
        <w:autoSpaceDN w:val="0"/>
        <w:adjustRightInd w:val="0"/>
        <w:ind w:firstLine="708"/>
        <w:jc w:val="both"/>
        <w:rPr>
          <w:rFonts w:eastAsiaTheme="minorEastAsia"/>
          <w:sz w:val="26"/>
          <w:szCs w:val="26"/>
        </w:rPr>
      </w:pPr>
      <w:r w:rsidRPr="00511A90">
        <w:rPr>
          <w:rFonts w:eastAsiaTheme="minorEastAsia"/>
          <w:sz w:val="26"/>
          <w:szCs w:val="26"/>
        </w:rPr>
        <w:t xml:space="preserve">Результаты выполнения экзаменационной работы по русскому языку дают возможность выявить тот круг умений и навыков, отработка которых требует большего внимания в процессе обучения в основной школе. </w:t>
      </w:r>
    </w:p>
    <w:p w:rsidR="00576D8A" w:rsidRPr="00511A90" w:rsidRDefault="00576D8A" w:rsidP="00576D8A">
      <w:pPr>
        <w:widowControl w:val="0"/>
        <w:autoSpaceDE w:val="0"/>
        <w:autoSpaceDN w:val="0"/>
        <w:adjustRightInd w:val="0"/>
        <w:ind w:firstLine="708"/>
        <w:jc w:val="both"/>
        <w:rPr>
          <w:rFonts w:eastAsiaTheme="minorEastAsia"/>
          <w:sz w:val="26"/>
          <w:szCs w:val="26"/>
        </w:rPr>
      </w:pPr>
      <w:r w:rsidRPr="00511A90">
        <w:rPr>
          <w:rFonts w:eastAsiaTheme="minorEastAsia"/>
          <w:sz w:val="26"/>
          <w:szCs w:val="26"/>
        </w:rPr>
        <w:lastRenderedPageBreak/>
        <w:t xml:space="preserve">Анализ результатов выполнения пробной экзаменационной работы показывает, что участники экзамена в целом справились с заданиями, проверяющими уровень </w:t>
      </w:r>
      <w:proofErr w:type="spellStart"/>
      <w:r w:rsidRPr="00511A90">
        <w:rPr>
          <w:rFonts w:eastAsiaTheme="minorEastAsia"/>
          <w:sz w:val="26"/>
          <w:szCs w:val="26"/>
        </w:rPr>
        <w:t>сформированности</w:t>
      </w:r>
      <w:proofErr w:type="spellEnd"/>
      <w:r w:rsidRPr="00511A90">
        <w:rPr>
          <w:rFonts w:eastAsiaTheme="minorEastAsia"/>
          <w:sz w:val="26"/>
          <w:szCs w:val="26"/>
        </w:rPr>
        <w:t xml:space="preserve"> основных предметных компетенций. При этом самым низким оказался уровень практической грамотности и языковой компетенции, основным показателем которой является способность использовать орфографические и пунктуационные нормы языка, нормы русского литературного языка в собственной речи, а также богатство словарного за</w:t>
      </w:r>
      <w:r w:rsidRPr="00511A90">
        <w:rPr>
          <w:rFonts w:eastAsiaTheme="minorEastAsia"/>
          <w:sz w:val="26"/>
          <w:szCs w:val="26"/>
        </w:rPr>
        <w:softHyphen/>
        <w:t>паса и грамматического строя речи выпускников, не умение создавать высказывание на основе прочитанного текста.</w:t>
      </w:r>
    </w:p>
    <w:p w:rsidR="00576D8A" w:rsidRPr="00511A90" w:rsidRDefault="00576D8A" w:rsidP="00576D8A">
      <w:pPr>
        <w:widowControl w:val="0"/>
        <w:autoSpaceDE w:val="0"/>
        <w:autoSpaceDN w:val="0"/>
        <w:adjustRightInd w:val="0"/>
        <w:ind w:firstLine="708"/>
        <w:jc w:val="both"/>
        <w:rPr>
          <w:rFonts w:eastAsiaTheme="minorEastAsia"/>
          <w:sz w:val="26"/>
          <w:szCs w:val="26"/>
        </w:rPr>
      </w:pPr>
      <w:r w:rsidRPr="00511A90">
        <w:rPr>
          <w:rFonts w:eastAsiaTheme="minorEastAsia"/>
          <w:sz w:val="26"/>
          <w:szCs w:val="26"/>
        </w:rPr>
        <w:t>Проведение  экзамена обнаружило необходимость усиления внимания к работе по формиро</w:t>
      </w:r>
      <w:r w:rsidRPr="00511A90">
        <w:rPr>
          <w:rFonts w:eastAsiaTheme="minorEastAsia"/>
          <w:sz w:val="26"/>
          <w:szCs w:val="26"/>
        </w:rPr>
        <w:softHyphen/>
        <w:t>ванию теоретических знаний по русскому языку учащихся основной школы, предполагающей овладение основными ви</w:t>
      </w:r>
      <w:r w:rsidRPr="00511A90">
        <w:rPr>
          <w:rFonts w:eastAsiaTheme="minorEastAsia"/>
          <w:sz w:val="26"/>
          <w:szCs w:val="26"/>
        </w:rPr>
        <w:softHyphen/>
        <w:t>дами речевой деятельности – умением воспринимать устную и письменную речь и создавать собственные выска</w:t>
      </w:r>
      <w:r w:rsidRPr="00511A90">
        <w:rPr>
          <w:rFonts w:eastAsiaTheme="minorEastAsia"/>
          <w:sz w:val="26"/>
          <w:szCs w:val="26"/>
        </w:rPr>
        <w:softHyphen/>
        <w:t>зывания, а также владением орфографическими и пунктуационными нормами языка. При оценке коммуникативной компетенции выпускников 9-х классов особое внимание уделялось уме</w:t>
      </w:r>
      <w:r w:rsidRPr="00511A90">
        <w:rPr>
          <w:rFonts w:eastAsiaTheme="minorEastAsia"/>
          <w:sz w:val="26"/>
          <w:szCs w:val="26"/>
        </w:rPr>
        <w:softHyphen/>
        <w:t xml:space="preserve">нию извлекать из прочитанного текста соответствующую информацию для аргументации своих утверждений. </w:t>
      </w:r>
    </w:p>
    <w:p w:rsidR="00576D8A" w:rsidRPr="00511A90" w:rsidRDefault="00576D8A" w:rsidP="00576D8A">
      <w:pPr>
        <w:widowControl w:val="0"/>
        <w:autoSpaceDE w:val="0"/>
        <w:autoSpaceDN w:val="0"/>
        <w:adjustRightInd w:val="0"/>
        <w:ind w:firstLine="708"/>
        <w:jc w:val="both"/>
        <w:rPr>
          <w:rFonts w:eastAsiaTheme="minorEastAsia"/>
          <w:sz w:val="26"/>
          <w:szCs w:val="26"/>
        </w:rPr>
      </w:pPr>
      <w:r w:rsidRPr="00511A90">
        <w:rPr>
          <w:rFonts w:eastAsiaTheme="minorEastAsia"/>
          <w:sz w:val="26"/>
          <w:szCs w:val="26"/>
        </w:rPr>
        <w:t>Результаты проверки выполнения части С экзаменационной работы показали, что наибольшие трудности вы</w:t>
      </w:r>
      <w:r w:rsidRPr="00511A90">
        <w:rPr>
          <w:rFonts w:eastAsiaTheme="minorEastAsia"/>
          <w:sz w:val="26"/>
          <w:szCs w:val="26"/>
        </w:rPr>
        <w:softHyphen/>
        <w:t>пускники испытывают, применяя орфографические и пунктуационные нормы в письменной речи.</w:t>
      </w:r>
    </w:p>
    <w:p w:rsidR="00576D8A" w:rsidRPr="00511A90" w:rsidRDefault="00576D8A" w:rsidP="00576D8A">
      <w:pPr>
        <w:widowControl w:val="0"/>
        <w:autoSpaceDE w:val="0"/>
        <w:autoSpaceDN w:val="0"/>
        <w:adjustRightInd w:val="0"/>
        <w:jc w:val="both"/>
        <w:rPr>
          <w:rFonts w:eastAsiaTheme="minorEastAsia"/>
          <w:b/>
          <w:bCs/>
          <w:sz w:val="26"/>
          <w:szCs w:val="26"/>
        </w:rPr>
      </w:pPr>
      <w:r w:rsidRPr="00511A90">
        <w:rPr>
          <w:rFonts w:eastAsiaTheme="minorEastAsia"/>
          <w:b/>
          <w:bCs/>
          <w:sz w:val="26"/>
          <w:szCs w:val="26"/>
        </w:rPr>
        <w:t>Предложения:</w:t>
      </w:r>
    </w:p>
    <w:p w:rsidR="00576D8A" w:rsidRPr="00511A90" w:rsidRDefault="00576D8A" w:rsidP="00576D8A">
      <w:pPr>
        <w:widowControl w:val="0"/>
        <w:autoSpaceDE w:val="0"/>
        <w:autoSpaceDN w:val="0"/>
        <w:adjustRightInd w:val="0"/>
        <w:jc w:val="both"/>
        <w:rPr>
          <w:rFonts w:eastAsiaTheme="minorEastAsia"/>
          <w:sz w:val="26"/>
          <w:szCs w:val="26"/>
        </w:rPr>
      </w:pPr>
      <w:r w:rsidRPr="00511A90">
        <w:rPr>
          <w:rFonts w:eastAsiaTheme="minorEastAsia"/>
          <w:sz w:val="26"/>
          <w:szCs w:val="26"/>
        </w:rPr>
        <w:t>Продолжить изучение материалов ОГЭ по русскому языку;</w:t>
      </w:r>
    </w:p>
    <w:p w:rsidR="00576D8A" w:rsidRPr="00511A90" w:rsidRDefault="00576D8A" w:rsidP="00576D8A">
      <w:pPr>
        <w:widowControl w:val="0"/>
        <w:autoSpaceDE w:val="0"/>
        <w:autoSpaceDN w:val="0"/>
        <w:adjustRightInd w:val="0"/>
        <w:jc w:val="both"/>
        <w:rPr>
          <w:rFonts w:eastAsiaTheme="minorEastAsia"/>
          <w:sz w:val="26"/>
          <w:szCs w:val="26"/>
        </w:rPr>
      </w:pPr>
      <w:r w:rsidRPr="00511A90">
        <w:rPr>
          <w:rFonts w:eastAsiaTheme="minorEastAsia"/>
          <w:sz w:val="26"/>
          <w:szCs w:val="26"/>
        </w:rPr>
        <w:t>При подготовке следует обратить внимание на особенности типов заданий в разных частях экзаменацион</w:t>
      </w:r>
      <w:r w:rsidRPr="00511A90">
        <w:rPr>
          <w:rFonts w:eastAsiaTheme="minorEastAsia"/>
          <w:sz w:val="26"/>
          <w:szCs w:val="26"/>
        </w:rPr>
        <w:softHyphen/>
        <w:t>ной работы;</w:t>
      </w:r>
    </w:p>
    <w:p w:rsidR="00576D8A" w:rsidRPr="00511A90" w:rsidRDefault="00576D8A" w:rsidP="00576D8A">
      <w:pPr>
        <w:widowControl w:val="0"/>
        <w:autoSpaceDE w:val="0"/>
        <w:autoSpaceDN w:val="0"/>
        <w:adjustRightInd w:val="0"/>
        <w:jc w:val="both"/>
        <w:rPr>
          <w:rFonts w:eastAsiaTheme="minorEastAsia"/>
          <w:sz w:val="26"/>
          <w:szCs w:val="26"/>
        </w:rPr>
      </w:pPr>
      <w:r w:rsidRPr="00511A90">
        <w:rPr>
          <w:rFonts w:eastAsiaTheme="minorEastAsia"/>
          <w:sz w:val="26"/>
          <w:szCs w:val="26"/>
        </w:rPr>
        <w:t>С целью выработки практической грамотности учащихся необходимо на уроках, дополнительных занятиях проводить различные типы диктантов: объяснительный, диктант «проверь себя», орфографический, контрольное списывание;</w:t>
      </w:r>
    </w:p>
    <w:p w:rsidR="00576D8A" w:rsidRPr="00511A90" w:rsidRDefault="00576D8A" w:rsidP="00576D8A">
      <w:pPr>
        <w:rPr>
          <w:rFonts w:eastAsiaTheme="minorEastAsia"/>
          <w:sz w:val="26"/>
          <w:szCs w:val="26"/>
        </w:rPr>
      </w:pPr>
    </w:p>
    <w:p w:rsidR="00576D8A" w:rsidRPr="00511A90" w:rsidRDefault="00576D8A" w:rsidP="00576D8A">
      <w:pPr>
        <w:rPr>
          <w:rFonts w:eastAsiaTheme="minorEastAsia"/>
          <w:sz w:val="26"/>
          <w:szCs w:val="26"/>
        </w:rPr>
      </w:pPr>
      <w:r w:rsidRPr="00511A90">
        <w:rPr>
          <w:rFonts w:eastAsiaTheme="minorEastAsia"/>
          <w:sz w:val="26"/>
          <w:szCs w:val="26"/>
        </w:rPr>
        <w:t xml:space="preserve">Выработать у учащихся четкое понимание различия между сочинением по литературе и сочинением по русскому языку на основе исходного текста; постоянно знакомить их с особенностями и критериями оценки сочинения по русскому языку; </w:t>
      </w:r>
    </w:p>
    <w:p w:rsidR="00576D8A" w:rsidRPr="00511A90" w:rsidRDefault="00576D8A" w:rsidP="00576D8A">
      <w:pPr>
        <w:rPr>
          <w:rFonts w:eastAsiaTheme="minorEastAsia"/>
          <w:sz w:val="26"/>
          <w:szCs w:val="26"/>
        </w:rPr>
      </w:pPr>
      <w:r w:rsidRPr="00511A90">
        <w:rPr>
          <w:rFonts w:eastAsiaTheme="minorEastAsia"/>
          <w:sz w:val="26"/>
          <w:szCs w:val="26"/>
        </w:rPr>
        <w:t>Комплексно использовать работу над сочинениями и изложениями для автоматизации орфографических и пунктуационных навыков;</w:t>
      </w:r>
    </w:p>
    <w:p w:rsidR="00576D8A" w:rsidRPr="00511A90" w:rsidRDefault="00576D8A" w:rsidP="00576D8A">
      <w:pPr>
        <w:rPr>
          <w:rFonts w:eastAsiaTheme="minorEastAsia"/>
          <w:sz w:val="26"/>
          <w:szCs w:val="26"/>
        </w:rPr>
      </w:pPr>
      <w:r w:rsidRPr="00511A90">
        <w:rPr>
          <w:rFonts w:eastAsiaTheme="minorEastAsia"/>
          <w:sz w:val="26"/>
          <w:szCs w:val="26"/>
        </w:rPr>
        <w:t>Отрабатывать на уроках навыки применения правил по темам, на которые обучающиеся показали низкий уровень знаний;</w:t>
      </w:r>
    </w:p>
    <w:p w:rsidR="00576D8A" w:rsidRPr="00511A90" w:rsidRDefault="00576D8A" w:rsidP="00576D8A">
      <w:pPr>
        <w:rPr>
          <w:rFonts w:eastAsiaTheme="minorEastAsia"/>
          <w:sz w:val="26"/>
          <w:szCs w:val="26"/>
        </w:rPr>
      </w:pPr>
      <w:r w:rsidRPr="00511A90">
        <w:rPr>
          <w:rFonts w:eastAsiaTheme="minorEastAsia"/>
          <w:sz w:val="26"/>
          <w:szCs w:val="26"/>
        </w:rPr>
        <w:t xml:space="preserve"> Вести мониторинг успешности усвоения тем, проводить самостоятельные, контрольные и репетиционные работы по предмету в форме и по материалам ОГЭ; </w:t>
      </w:r>
    </w:p>
    <w:p w:rsidR="00576D8A" w:rsidRPr="00511A90" w:rsidRDefault="00576D8A" w:rsidP="00576D8A">
      <w:pPr>
        <w:rPr>
          <w:rFonts w:eastAsiaTheme="minorEastAsia"/>
          <w:sz w:val="26"/>
          <w:szCs w:val="26"/>
        </w:rPr>
      </w:pPr>
      <w:r w:rsidRPr="00511A90">
        <w:rPr>
          <w:rFonts w:eastAsiaTheme="minorEastAsia"/>
          <w:sz w:val="26"/>
          <w:szCs w:val="26"/>
        </w:rPr>
        <w:t xml:space="preserve">Своевременно знакомить под подпись с результатами учащихся и их родителей. </w:t>
      </w:r>
    </w:p>
    <w:p w:rsidR="00576D8A" w:rsidRPr="00511A90" w:rsidRDefault="00576D8A" w:rsidP="00576D8A">
      <w:pPr>
        <w:widowControl w:val="0"/>
        <w:autoSpaceDE w:val="0"/>
        <w:autoSpaceDN w:val="0"/>
        <w:adjustRightInd w:val="0"/>
        <w:jc w:val="center"/>
        <w:rPr>
          <w:rFonts w:eastAsiaTheme="minorEastAsia"/>
          <w:b/>
          <w:bCs/>
          <w:sz w:val="26"/>
          <w:szCs w:val="26"/>
        </w:rPr>
      </w:pPr>
    </w:p>
    <w:p w:rsidR="001D16C4" w:rsidRPr="00511A90" w:rsidRDefault="001D16C4" w:rsidP="001D16C4">
      <w:pPr>
        <w:pStyle w:val="af3"/>
        <w:jc w:val="both"/>
        <w:rPr>
          <w:rFonts w:ascii="Times New Roman" w:hAnsi="Times New Roman"/>
          <w:b/>
          <w:sz w:val="26"/>
          <w:szCs w:val="26"/>
          <w:u w:val="single"/>
          <w:lang w:eastAsia="ru-RU"/>
        </w:rPr>
      </w:pPr>
    </w:p>
    <w:p w:rsidR="001D16C4" w:rsidRPr="00511A90" w:rsidRDefault="001D16C4" w:rsidP="001D16C4">
      <w:pPr>
        <w:pStyle w:val="af3"/>
        <w:jc w:val="center"/>
        <w:rPr>
          <w:rFonts w:ascii="Times New Roman" w:hAnsi="Times New Roman"/>
          <w:b/>
          <w:iCs/>
          <w:sz w:val="26"/>
          <w:szCs w:val="26"/>
          <w:lang w:eastAsia="ru-RU"/>
        </w:rPr>
      </w:pPr>
      <w:r w:rsidRPr="00511A90">
        <w:rPr>
          <w:rFonts w:ascii="Times New Roman" w:hAnsi="Times New Roman"/>
          <w:b/>
          <w:iCs/>
          <w:sz w:val="26"/>
          <w:szCs w:val="26"/>
          <w:lang w:eastAsia="ru-RU"/>
        </w:rPr>
        <w:t>Уровень знаний выпускников 9-х классов  по результатам государственной итоговой аттестации по математике .</w:t>
      </w:r>
    </w:p>
    <w:p w:rsidR="001D16C4" w:rsidRPr="00511A90" w:rsidRDefault="001D16C4" w:rsidP="001D16C4">
      <w:pPr>
        <w:pStyle w:val="af3"/>
        <w:jc w:val="center"/>
        <w:rPr>
          <w:rFonts w:ascii="Times New Roman" w:hAnsi="Times New Roman"/>
          <w:b/>
          <w:iCs/>
          <w:sz w:val="26"/>
          <w:szCs w:val="26"/>
          <w:lang w:eastAsia="ru-RU"/>
        </w:rPr>
      </w:pPr>
    </w:p>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 xml:space="preserve">В государственной (итоговой) аттестации по математике в форме ОГЭ в </w:t>
      </w:r>
      <w:r w:rsidR="003617B4" w:rsidRPr="00511A90">
        <w:rPr>
          <w:rFonts w:ascii="Times New Roman" w:hAnsi="Times New Roman"/>
          <w:sz w:val="26"/>
          <w:szCs w:val="26"/>
          <w:lang w:eastAsia="ru-RU"/>
        </w:rPr>
        <w:t>9-х классах в 2022 году участвовало 55</w:t>
      </w:r>
      <w:r w:rsidRPr="00511A90">
        <w:rPr>
          <w:rFonts w:ascii="Times New Roman" w:hAnsi="Times New Roman"/>
          <w:sz w:val="26"/>
          <w:szCs w:val="26"/>
          <w:lang w:eastAsia="ru-RU"/>
        </w:rPr>
        <w:t xml:space="preserve"> человек.</w:t>
      </w:r>
    </w:p>
    <w:p w:rsidR="001D16C4" w:rsidRPr="00511A90" w:rsidRDefault="001D16C4" w:rsidP="001D16C4">
      <w:pPr>
        <w:pStyle w:val="af3"/>
        <w:ind w:firstLine="708"/>
        <w:jc w:val="both"/>
        <w:rPr>
          <w:rFonts w:ascii="Times New Roman" w:hAnsi="Times New Roman"/>
          <w:sz w:val="26"/>
          <w:szCs w:val="26"/>
          <w:lang w:eastAsia="ru-RU"/>
        </w:rPr>
      </w:pPr>
      <w:r w:rsidRPr="00511A90">
        <w:rPr>
          <w:rFonts w:ascii="Times New Roman" w:hAnsi="Times New Roman"/>
          <w:sz w:val="26"/>
          <w:szCs w:val="26"/>
          <w:lang w:eastAsia="ru-RU"/>
        </w:rPr>
        <w:t>Основное отличие экзаменационной работы в форме ОГЭ-9 заключается в том, что в ней полностью реализовано требование действующей нормативной базы в части проведения экзамена по математике и в полной мере представлены все разделы курса математики, в частности, задания по курсу геометрии основной школы.</w:t>
      </w:r>
    </w:p>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Работа состояла из двух модулей: «Алгебра», «Геометрия».</w:t>
      </w:r>
    </w:p>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   При выполнении заданий учащиеся продемонстрировали базовую математическую компетентность. В этой части проверялось владение основными алгоритмами, знание и понимание ключевых элементов содержания (математических понятий, их свойств, приемов решения задач и пр.), умение пользоваться математической записью, решать математические задачи, не сводящиеся к прямому применению алгоритма, а также применять математические знания в простейших практических ситуациях.</w:t>
      </w:r>
    </w:p>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lastRenderedPageBreak/>
        <w:t>    Задания расположены по нарастанию трудности – от относительно простых до сложных, предполагающих свободное владение материалом и высокий уровень математической культуры.</w:t>
      </w:r>
    </w:p>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bCs/>
          <w:sz w:val="26"/>
          <w:szCs w:val="26"/>
          <w:lang w:eastAsia="ru-RU"/>
        </w:rPr>
        <w:t> </w:t>
      </w:r>
      <w:r w:rsidRPr="00511A90">
        <w:rPr>
          <w:rFonts w:ascii="Times New Roman" w:hAnsi="Times New Roman"/>
          <w:sz w:val="26"/>
          <w:szCs w:val="26"/>
          <w:lang w:eastAsia="ru-RU"/>
        </w:rPr>
        <w:t>Максимальное количество баллов, которое может получить экзаменуемый за выполнение всей экзаменационной работы – 32балла.</w:t>
      </w:r>
    </w:p>
    <w:p w:rsidR="00676DE0" w:rsidRPr="00511A90" w:rsidRDefault="00676DE0" w:rsidP="001D16C4">
      <w:pPr>
        <w:pStyle w:val="af3"/>
        <w:jc w:val="both"/>
        <w:rPr>
          <w:rFonts w:ascii="Times New Roman" w:hAnsi="Times New Roman"/>
          <w:sz w:val="26"/>
          <w:szCs w:val="26"/>
          <w:lang w:eastAsia="ru-RU"/>
        </w:rPr>
      </w:pPr>
    </w:p>
    <w:p w:rsidR="001D16C4" w:rsidRPr="00511A90" w:rsidRDefault="001D16C4" w:rsidP="001D16C4">
      <w:pPr>
        <w:pStyle w:val="af3"/>
        <w:jc w:val="both"/>
        <w:rPr>
          <w:rFonts w:ascii="Times New Roman" w:hAnsi="Times New Roman"/>
          <w:b/>
          <w:i/>
          <w:sz w:val="26"/>
          <w:szCs w:val="26"/>
          <w:lang w:eastAsia="ru-RU"/>
        </w:rPr>
      </w:pPr>
      <w:r w:rsidRPr="00511A90">
        <w:rPr>
          <w:rFonts w:ascii="Times New Roman" w:hAnsi="Times New Roman"/>
          <w:b/>
          <w:i/>
          <w:iCs/>
          <w:sz w:val="26"/>
          <w:szCs w:val="26"/>
          <w:lang w:eastAsia="ru-RU"/>
        </w:rPr>
        <w:t>Количество выпускников, набравших по математике по ОУ</w:t>
      </w:r>
    </w:p>
    <w:p w:rsidR="001D16C4" w:rsidRPr="00511A90" w:rsidRDefault="003617B4" w:rsidP="001D16C4">
      <w:pPr>
        <w:pStyle w:val="af3"/>
        <w:jc w:val="both"/>
        <w:rPr>
          <w:rFonts w:ascii="Times New Roman" w:hAnsi="Times New Roman"/>
          <w:b/>
          <w:i/>
          <w:sz w:val="26"/>
          <w:szCs w:val="26"/>
          <w:lang w:eastAsia="ru-RU"/>
        </w:rPr>
      </w:pPr>
      <w:r w:rsidRPr="00511A90">
        <w:rPr>
          <w:rFonts w:ascii="Times New Roman" w:hAnsi="Times New Roman"/>
          <w:b/>
          <w:i/>
          <w:iCs/>
          <w:sz w:val="26"/>
          <w:szCs w:val="26"/>
          <w:lang w:eastAsia="ru-RU"/>
        </w:rPr>
        <w:t>ОГЭ- 9- 2022</w:t>
      </w:r>
      <w:r w:rsidR="001D16C4" w:rsidRPr="00511A90">
        <w:rPr>
          <w:rFonts w:ascii="Times New Roman" w:hAnsi="Times New Roman"/>
          <w:b/>
          <w:i/>
          <w:iCs/>
          <w:sz w:val="26"/>
          <w:szCs w:val="26"/>
          <w:lang w:eastAsia="ru-RU"/>
        </w:rPr>
        <w:t>г. (от 7 до 32 баллов)</w:t>
      </w:r>
    </w:p>
    <w:tbl>
      <w:tblPr>
        <w:tblW w:w="10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0"/>
        <w:gridCol w:w="1933"/>
        <w:gridCol w:w="828"/>
        <w:gridCol w:w="1104"/>
        <w:gridCol w:w="827"/>
        <w:gridCol w:w="1242"/>
        <w:gridCol w:w="966"/>
        <w:gridCol w:w="983"/>
        <w:gridCol w:w="949"/>
        <w:gridCol w:w="1104"/>
      </w:tblGrid>
      <w:tr w:rsidR="001D16C4" w:rsidRPr="00511A90" w:rsidTr="001D16C4">
        <w:trPr>
          <w:trHeight w:val="876"/>
          <w:jc w:val="center"/>
        </w:trPr>
        <w:tc>
          <w:tcPr>
            <w:tcW w:w="690" w:type="dxa"/>
            <w:shd w:val="clear" w:color="auto" w:fill="auto"/>
            <w:tcMar>
              <w:top w:w="120" w:type="dxa"/>
              <w:left w:w="120" w:type="dxa"/>
              <w:bottom w:w="120" w:type="dxa"/>
              <w:right w:w="120" w:type="dxa"/>
            </w:tcMar>
            <w:vAlign w:val="center"/>
            <w:hideMark/>
          </w:tcPr>
          <w:p w:rsidR="001D16C4" w:rsidRPr="00511A90" w:rsidRDefault="001D16C4" w:rsidP="001D16C4">
            <w:pPr>
              <w:pStyle w:val="af3"/>
              <w:jc w:val="both"/>
              <w:rPr>
                <w:rFonts w:ascii="Times New Roman" w:hAnsi="Times New Roman"/>
                <w:b/>
                <w:sz w:val="26"/>
                <w:szCs w:val="26"/>
                <w:lang w:eastAsia="ru-RU"/>
              </w:rPr>
            </w:pPr>
            <w:r w:rsidRPr="00511A90">
              <w:rPr>
                <w:rFonts w:ascii="Times New Roman" w:hAnsi="Times New Roman"/>
                <w:b/>
                <w:sz w:val="26"/>
                <w:szCs w:val="26"/>
                <w:lang w:eastAsia="ru-RU"/>
              </w:rPr>
              <w:t>№</w:t>
            </w:r>
          </w:p>
        </w:tc>
        <w:tc>
          <w:tcPr>
            <w:tcW w:w="1933" w:type="dxa"/>
            <w:shd w:val="clear" w:color="auto" w:fill="auto"/>
            <w:tcMar>
              <w:top w:w="120" w:type="dxa"/>
              <w:left w:w="120" w:type="dxa"/>
              <w:bottom w:w="120" w:type="dxa"/>
              <w:right w:w="120" w:type="dxa"/>
            </w:tcMar>
            <w:vAlign w:val="center"/>
            <w:hideMark/>
          </w:tcPr>
          <w:p w:rsidR="001D16C4" w:rsidRPr="00511A90" w:rsidRDefault="001D16C4" w:rsidP="001D16C4">
            <w:pPr>
              <w:pStyle w:val="af3"/>
              <w:jc w:val="both"/>
              <w:rPr>
                <w:rFonts w:ascii="Times New Roman" w:hAnsi="Times New Roman"/>
                <w:b/>
                <w:sz w:val="26"/>
                <w:szCs w:val="26"/>
                <w:lang w:eastAsia="ru-RU"/>
              </w:rPr>
            </w:pPr>
            <w:r w:rsidRPr="00511A90">
              <w:rPr>
                <w:rFonts w:ascii="Times New Roman" w:hAnsi="Times New Roman"/>
                <w:b/>
                <w:bCs/>
                <w:sz w:val="26"/>
                <w:szCs w:val="26"/>
                <w:lang w:eastAsia="ru-RU"/>
              </w:rPr>
              <w:t>Общее кол-во учащихся</w:t>
            </w:r>
          </w:p>
        </w:tc>
        <w:tc>
          <w:tcPr>
            <w:tcW w:w="828" w:type="dxa"/>
            <w:shd w:val="clear" w:color="auto" w:fill="auto"/>
            <w:tcMar>
              <w:top w:w="120" w:type="dxa"/>
              <w:left w:w="120" w:type="dxa"/>
              <w:bottom w:w="120" w:type="dxa"/>
              <w:right w:w="120" w:type="dxa"/>
            </w:tcMar>
            <w:vAlign w:val="center"/>
            <w:hideMark/>
          </w:tcPr>
          <w:p w:rsidR="001D16C4" w:rsidRPr="00511A90" w:rsidRDefault="001D16C4" w:rsidP="001D16C4">
            <w:pPr>
              <w:pStyle w:val="af3"/>
              <w:jc w:val="both"/>
              <w:rPr>
                <w:rFonts w:ascii="Times New Roman" w:hAnsi="Times New Roman"/>
                <w:b/>
                <w:sz w:val="26"/>
                <w:szCs w:val="26"/>
                <w:lang w:eastAsia="ru-RU"/>
              </w:rPr>
            </w:pPr>
            <w:r w:rsidRPr="00511A90">
              <w:rPr>
                <w:rFonts w:ascii="Times New Roman" w:hAnsi="Times New Roman"/>
                <w:b/>
                <w:bCs/>
                <w:sz w:val="26"/>
                <w:szCs w:val="26"/>
                <w:lang w:eastAsia="ru-RU"/>
              </w:rPr>
              <w:t>0 - 7</w:t>
            </w:r>
          </w:p>
        </w:tc>
        <w:tc>
          <w:tcPr>
            <w:tcW w:w="1104" w:type="dxa"/>
            <w:shd w:val="clear" w:color="auto" w:fill="auto"/>
            <w:tcMar>
              <w:top w:w="120" w:type="dxa"/>
              <w:left w:w="120" w:type="dxa"/>
              <w:bottom w:w="120" w:type="dxa"/>
              <w:right w:w="120" w:type="dxa"/>
            </w:tcMar>
            <w:vAlign w:val="center"/>
            <w:hideMark/>
          </w:tcPr>
          <w:p w:rsidR="001D16C4" w:rsidRPr="00511A90" w:rsidRDefault="001D16C4" w:rsidP="001D16C4">
            <w:pPr>
              <w:pStyle w:val="af3"/>
              <w:jc w:val="both"/>
              <w:rPr>
                <w:rFonts w:ascii="Times New Roman" w:hAnsi="Times New Roman"/>
                <w:b/>
                <w:sz w:val="26"/>
                <w:szCs w:val="26"/>
                <w:lang w:eastAsia="ru-RU"/>
              </w:rPr>
            </w:pPr>
            <w:r w:rsidRPr="00511A90">
              <w:rPr>
                <w:rFonts w:ascii="Times New Roman" w:hAnsi="Times New Roman"/>
                <w:b/>
                <w:bCs/>
                <w:sz w:val="26"/>
                <w:szCs w:val="26"/>
                <w:lang w:eastAsia="ru-RU"/>
              </w:rPr>
              <w:t>%</w:t>
            </w:r>
          </w:p>
        </w:tc>
        <w:tc>
          <w:tcPr>
            <w:tcW w:w="827" w:type="dxa"/>
            <w:shd w:val="clear" w:color="auto" w:fill="auto"/>
            <w:tcMar>
              <w:top w:w="120" w:type="dxa"/>
              <w:left w:w="120" w:type="dxa"/>
              <w:bottom w:w="120" w:type="dxa"/>
              <w:right w:w="120" w:type="dxa"/>
            </w:tcMar>
            <w:vAlign w:val="center"/>
            <w:hideMark/>
          </w:tcPr>
          <w:p w:rsidR="001D16C4" w:rsidRPr="00511A90" w:rsidRDefault="001D16C4" w:rsidP="001D16C4">
            <w:pPr>
              <w:pStyle w:val="af3"/>
              <w:jc w:val="both"/>
              <w:rPr>
                <w:rFonts w:ascii="Times New Roman" w:hAnsi="Times New Roman"/>
                <w:b/>
                <w:sz w:val="26"/>
                <w:szCs w:val="26"/>
                <w:lang w:eastAsia="ru-RU"/>
              </w:rPr>
            </w:pPr>
            <w:r w:rsidRPr="00511A90">
              <w:rPr>
                <w:rFonts w:ascii="Times New Roman" w:hAnsi="Times New Roman"/>
                <w:b/>
                <w:bCs/>
                <w:sz w:val="26"/>
                <w:szCs w:val="26"/>
                <w:lang w:eastAsia="ru-RU"/>
              </w:rPr>
              <w:t>8 - 14</w:t>
            </w:r>
          </w:p>
        </w:tc>
        <w:tc>
          <w:tcPr>
            <w:tcW w:w="1242" w:type="dxa"/>
            <w:shd w:val="clear" w:color="auto" w:fill="auto"/>
            <w:tcMar>
              <w:top w:w="120" w:type="dxa"/>
              <w:left w:w="120" w:type="dxa"/>
              <w:bottom w:w="120" w:type="dxa"/>
              <w:right w:w="120" w:type="dxa"/>
            </w:tcMar>
            <w:vAlign w:val="center"/>
            <w:hideMark/>
          </w:tcPr>
          <w:p w:rsidR="001D16C4" w:rsidRPr="00511A90" w:rsidRDefault="001D16C4" w:rsidP="001D16C4">
            <w:pPr>
              <w:pStyle w:val="af3"/>
              <w:jc w:val="both"/>
              <w:rPr>
                <w:rFonts w:ascii="Times New Roman" w:hAnsi="Times New Roman"/>
                <w:b/>
                <w:sz w:val="26"/>
                <w:szCs w:val="26"/>
                <w:lang w:eastAsia="ru-RU"/>
              </w:rPr>
            </w:pPr>
            <w:r w:rsidRPr="00511A90">
              <w:rPr>
                <w:rFonts w:ascii="Times New Roman" w:hAnsi="Times New Roman"/>
                <w:b/>
                <w:bCs/>
                <w:sz w:val="26"/>
                <w:szCs w:val="26"/>
                <w:lang w:eastAsia="ru-RU"/>
              </w:rPr>
              <w:t>%</w:t>
            </w:r>
          </w:p>
        </w:tc>
        <w:tc>
          <w:tcPr>
            <w:tcW w:w="966" w:type="dxa"/>
            <w:shd w:val="clear" w:color="auto" w:fill="auto"/>
            <w:tcMar>
              <w:top w:w="120" w:type="dxa"/>
              <w:left w:w="120" w:type="dxa"/>
              <w:bottom w:w="120" w:type="dxa"/>
              <w:right w:w="120" w:type="dxa"/>
            </w:tcMar>
            <w:vAlign w:val="center"/>
            <w:hideMark/>
          </w:tcPr>
          <w:p w:rsidR="001D16C4" w:rsidRPr="00511A90" w:rsidRDefault="001D16C4" w:rsidP="001D16C4">
            <w:pPr>
              <w:pStyle w:val="af3"/>
              <w:jc w:val="both"/>
              <w:rPr>
                <w:rFonts w:ascii="Times New Roman" w:hAnsi="Times New Roman"/>
                <w:b/>
                <w:sz w:val="26"/>
                <w:szCs w:val="26"/>
                <w:lang w:eastAsia="ru-RU"/>
              </w:rPr>
            </w:pPr>
            <w:r w:rsidRPr="00511A90">
              <w:rPr>
                <w:rFonts w:ascii="Times New Roman" w:hAnsi="Times New Roman"/>
                <w:b/>
                <w:bCs/>
                <w:sz w:val="26"/>
                <w:szCs w:val="26"/>
                <w:lang w:eastAsia="ru-RU"/>
              </w:rPr>
              <w:t>15 -21</w:t>
            </w:r>
          </w:p>
        </w:tc>
        <w:tc>
          <w:tcPr>
            <w:tcW w:w="983" w:type="dxa"/>
            <w:shd w:val="clear" w:color="auto" w:fill="auto"/>
            <w:tcMar>
              <w:top w:w="120" w:type="dxa"/>
              <w:left w:w="120" w:type="dxa"/>
              <w:bottom w:w="120" w:type="dxa"/>
              <w:right w:w="120" w:type="dxa"/>
            </w:tcMar>
            <w:vAlign w:val="center"/>
            <w:hideMark/>
          </w:tcPr>
          <w:p w:rsidR="001D16C4" w:rsidRPr="00511A90" w:rsidRDefault="001D16C4" w:rsidP="001D16C4">
            <w:pPr>
              <w:pStyle w:val="af3"/>
              <w:jc w:val="both"/>
              <w:rPr>
                <w:rFonts w:ascii="Times New Roman" w:hAnsi="Times New Roman"/>
                <w:b/>
                <w:sz w:val="26"/>
                <w:szCs w:val="26"/>
                <w:lang w:eastAsia="ru-RU"/>
              </w:rPr>
            </w:pPr>
            <w:r w:rsidRPr="00511A90">
              <w:rPr>
                <w:rFonts w:ascii="Times New Roman" w:hAnsi="Times New Roman"/>
                <w:b/>
                <w:bCs/>
                <w:sz w:val="26"/>
                <w:szCs w:val="26"/>
                <w:lang w:eastAsia="ru-RU"/>
              </w:rPr>
              <w:t>%</w:t>
            </w:r>
          </w:p>
        </w:tc>
        <w:tc>
          <w:tcPr>
            <w:tcW w:w="949" w:type="dxa"/>
            <w:shd w:val="clear" w:color="auto" w:fill="auto"/>
            <w:tcMar>
              <w:top w:w="120" w:type="dxa"/>
              <w:left w:w="120" w:type="dxa"/>
              <w:bottom w:w="120" w:type="dxa"/>
              <w:right w:w="120" w:type="dxa"/>
            </w:tcMar>
            <w:vAlign w:val="center"/>
            <w:hideMark/>
          </w:tcPr>
          <w:p w:rsidR="001D16C4" w:rsidRPr="00511A90" w:rsidRDefault="001D16C4" w:rsidP="001D16C4">
            <w:pPr>
              <w:pStyle w:val="af3"/>
              <w:jc w:val="both"/>
              <w:rPr>
                <w:rFonts w:ascii="Times New Roman" w:hAnsi="Times New Roman"/>
                <w:b/>
                <w:sz w:val="26"/>
                <w:szCs w:val="26"/>
                <w:lang w:eastAsia="ru-RU"/>
              </w:rPr>
            </w:pPr>
            <w:r w:rsidRPr="00511A90">
              <w:rPr>
                <w:rFonts w:ascii="Times New Roman" w:hAnsi="Times New Roman"/>
                <w:b/>
                <w:bCs/>
                <w:sz w:val="26"/>
                <w:szCs w:val="26"/>
                <w:lang w:eastAsia="ru-RU"/>
              </w:rPr>
              <w:t>22 - 32</w:t>
            </w:r>
          </w:p>
        </w:tc>
        <w:tc>
          <w:tcPr>
            <w:tcW w:w="1104" w:type="dxa"/>
            <w:shd w:val="clear" w:color="auto" w:fill="auto"/>
            <w:tcMar>
              <w:top w:w="120" w:type="dxa"/>
              <w:left w:w="120" w:type="dxa"/>
              <w:bottom w:w="120" w:type="dxa"/>
              <w:right w:w="120" w:type="dxa"/>
            </w:tcMar>
            <w:vAlign w:val="center"/>
            <w:hideMark/>
          </w:tcPr>
          <w:p w:rsidR="001D16C4" w:rsidRPr="00511A90" w:rsidRDefault="001D16C4" w:rsidP="001D16C4">
            <w:pPr>
              <w:pStyle w:val="af3"/>
              <w:jc w:val="both"/>
              <w:rPr>
                <w:rFonts w:ascii="Times New Roman" w:hAnsi="Times New Roman"/>
                <w:b/>
                <w:sz w:val="26"/>
                <w:szCs w:val="26"/>
                <w:lang w:eastAsia="ru-RU"/>
              </w:rPr>
            </w:pPr>
            <w:r w:rsidRPr="00511A90">
              <w:rPr>
                <w:rFonts w:ascii="Times New Roman" w:hAnsi="Times New Roman"/>
                <w:b/>
                <w:bCs/>
                <w:sz w:val="26"/>
                <w:szCs w:val="26"/>
                <w:lang w:eastAsia="ru-RU"/>
              </w:rPr>
              <w:t>%</w:t>
            </w:r>
          </w:p>
        </w:tc>
      </w:tr>
      <w:tr w:rsidR="001D16C4" w:rsidRPr="00511A90" w:rsidTr="001D16C4">
        <w:trPr>
          <w:trHeight w:val="301"/>
          <w:jc w:val="center"/>
        </w:trPr>
        <w:tc>
          <w:tcPr>
            <w:tcW w:w="690" w:type="dxa"/>
            <w:shd w:val="clear" w:color="auto" w:fill="auto"/>
            <w:tcMar>
              <w:top w:w="120" w:type="dxa"/>
              <w:left w:w="120" w:type="dxa"/>
              <w:bottom w:w="120" w:type="dxa"/>
              <w:right w:w="120" w:type="dxa"/>
            </w:tcMar>
            <w:vAlign w:val="center"/>
            <w:hideMark/>
          </w:tcPr>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1.</w:t>
            </w:r>
          </w:p>
          <w:p w:rsidR="001D16C4" w:rsidRPr="00511A90" w:rsidRDefault="001D16C4" w:rsidP="001D16C4">
            <w:pPr>
              <w:pStyle w:val="af3"/>
              <w:jc w:val="both"/>
              <w:rPr>
                <w:rFonts w:ascii="Times New Roman" w:hAnsi="Times New Roman"/>
                <w:sz w:val="26"/>
                <w:szCs w:val="26"/>
                <w:lang w:eastAsia="ru-RU"/>
              </w:rPr>
            </w:pPr>
          </w:p>
        </w:tc>
        <w:tc>
          <w:tcPr>
            <w:tcW w:w="1933" w:type="dxa"/>
            <w:shd w:val="clear" w:color="auto" w:fill="auto"/>
            <w:tcMar>
              <w:top w:w="120" w:type="dxa"/>
              <w:left w:w="120" w:type="dxa"/>
              <w:bottom w:w="120" w:type="dxa"/>
              <w:right w:w="120" w:type="dxa"/>
            </w:tcMar>
            <w:hideMark/>
          </w:tcPr>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bCs/>
                <w:sz w:val="26"/>
                <w:szCs w:val="26"/>
                <w:lang w:eastAsia="ru-RU"/>
              </w:rPr>
              <w:t>47</w:t>
            </w:r>
          </w:p>
        </w:tc>
        <w:tc>
          <w:tcPr>
            <w:tcW w:w="828" w:type="dxa"/>
            <w:shd w:val="clear" w:color="auto" w:fill="auto"/>
            <w:tcMar>
              <w:top w:w="120" w:type="dxa"/>
              <w:left w:w="120" w:type="dxa"/>
              <w:bottom w:w="120" w:type="dxa"/>
              <w:right w:w="120" w:type="dxa"/>
            </w:tcMar>
          </w:tcPr>
          <w:p w:rsidR="001D16C4" w:rsidRPr="00511A90" w:rsidRDefault="004169D3"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5</w:t>
            </w:r>
          </w:p>
        </w:tc>
        <w:tc>
          <w:tcPr>
            <w:tcW w:w="1104" w:type="dxa"/>
            <w:shd w:val="clear" w:color="auto" w:fill="auto"/>
            <w:tcMar>
              <w:top w:w="120" w:type="dxa"/>
              <w:left w:w="120" w:type="dxa"/>
              <w:bottom w:w="120" w:type="dxa"/>
              <w:right w:w="120" w:type="dxa"/>
            </w:tcMar>
          </w:tcPr>
          <w:p w:rsidR="001D16C4" w:rsidRPr="00511A90" w:rsidRDefault="004169D3"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10,6</w:t>
            </w:r>
          </w:p>
        </w:tc>
        <w:tc>
          <w:tcPr>
            <w:tcW w:w="827" w:type="dxa"/>
            <w:shd w:val="clear" w:color="auto" w:fill="auto"/>
            <w:tcMar>
              <w:top w:w="120" w:type="dxa"/>
              <w:left w:w="120" w:type="dxa"/>
              <w:bottom w:w="120" w:type="dxa"/>
              <w:right w:w="120" w:type="dxa"/>
            </w:tcMar>
          </w:tcPr>
          <w:p w:rsidR="001D16C4" w:rsidRPr="00511A90" w:rsidRDefault="004169D3"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17</w:t>
            </w:r>
          </w:p>
        </w:tc>
        <w:tc>
          <w:tcPr>
            <w:tcW w:w="1242" w:type="dxa"/>
            <w:shd w:val="clear" w:color="auto" w:fill="auto"/>
            <w:tcMar>
              <w:top w:w="120" w:type="dxa"/>
              <w:left w:w="120" w:type="dxa"/>
              <w:bottom w:w="120" w:type="dxa"/>
              <w:right w:w="120" w:type="dxa"/>
            </w:tcMar>
          </w:tcPr>
          <w:p w:rsidR="001D16C4" w:rsidRPr="00511A90" w:rsidRDefault="004169D3"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36,1</w:t>
            </w:r>
          </w:p>
        </w:tc>
        <w:tc>
          <w:tcPr>
            <w:tcW w:w="966" w:type="dxa"/>
            <w:shd w:val="clear" w:color="auto" w:fill="auto"/>
            <w:tcMar>
              <w:top w:w="120" w:type="dxa"/>
              <w:left w:w="120" w:type="dxa"/>
              <w:bottom w:w="120" w:type="dxa"/>
              <w:right w:w="120" w:type="dxa"/>
            </w:tcMar>
          </w:tcPr>
          <w:p w:rsidR="001D16C4" w:rsidRPr="00511A90" w:rsidRDefault="004169D3"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23</w:t>
            </w:r>
          </w:p>
        </w:tc>
        <w:tc>
          <w:tcPr>
            <w:tcW w:w="983" w:type="dxa"/>
            <w:shd w:val="clear" w:color="auto" w:fill="auto"/>
            <w:tcMar>
              <w:top w:w="120" w:type="dxa"/>
              <w:left w:w="120" w:type="dxa"/>
              <w:bottom w:w="120" w:type="dxa"/>
              <w:right w:w="120" w:type="dxa"/>
            </w:tcMar>
          </w:tcPr>
          <w:p w:rsidR="001D16C4" w:rsidRPr="00511A90" w:rsidRDefault="004169D3"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44,6</w:t>
            </w:r>
          </w:p>
        </w:tc>
        <w:tc>
          <w:tcPr>
            <w:tcW w:w="949" w:type="dxa"/>
            <w:shd w:val="clear" w:color="auto" w:fill="auto"/>
            <w:tcMar>
              <w:top w:w="120" w:type="dxa"/>
              <w:left w:w="120" w:type="dxa"/>
              <w:bottom w:w="120" w:type="dxa"/>
              <w:right w:w="120" w:type="dxa"/>
            </w:tcMar>
          </w:tcPr>
          <w:p w:rsidR="001D16C4" w:rsidRPr="00511A90" w:rsidRDefault="004169D3"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2</w:t>
            </w:r>
          </w:p>
        </w:tc>
        <w:tc>
          <w:tcPr>
            <w:tcW w:w="1104" w:type="dxa"/>
            <w:shd w:val="clear" w:color="auto" w:fill="auto"/>
            <w:tcMar>
              <w:top w:w="120" w:type="dxa"/>
              <w:left w:w="120" w:type="dxa"/>
              <w:bottom w:w="120" w:type="dxa"/>
              <w:right w:w="120" w:type="dxa"/>
            </w:tcMar>
          </w:tcPr>
          <w:p w:rsidR="001D16C4" w:rsidRPr="00511A90" w:rsidRDefault="004169D3"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4,2</w:t>
            </w:r>
          </w:p>
        </w:tc>
      </w:tr>
    </w:tbl>
    <w:p w:rsidR="001D16C4" w:rsidRPr="00511A90" w:rsidRDefault="001D16C4" w:rsidP="001D16C4">
      <w:pPr>
        <w:pStyle w:val="af3"/>
        <w:jc w:val="both"/>
        <w:rPr>
          <w:rFonts w:ascii="Times New Roman" w:hAnsi="Times New Roman"/>
          <w:sz w:val="26"/>
          <w:szCs w:val="26"/>
          <w:lang w:eastAsia="ru-RU"/>
        </w:rPr>
      </w:pPr>
    </w:p>
    <w:p w:rsidR="001D16C4" w:rsidRPr="00511A90" w:rsidRDefault="001D16C4" w:rsidP="001D16C4">
      <w:pPr>
        <w:pStyle w:val="af3"/>
        <w:jc w:val="both"/>
        <w:rPr>
          <w:rFonts w:ascii="Times New Roman" w:hAnsi="Times New Roman"/>
          <w:b/>
          <w:i/>
          <w:iCs/>
          <w:sz w:val="26"/>
          <w:szCs w:val="26"/>
          <w:lang w:eastAsia="ru-RU"/>
        </w:rPr>
      </w:pPr>
      <w:r w:rsidRPr="00511A90">
        <w:rPr>
          <w:rFonts w:ascii="Times New Roman" w:hAnsi="Times New Roman"/>
          <w:b/>
          <w:i/>
          <w:iCs/>
          <w:sz w:val="26"/>
          <w:szCs w:val="26"/>
          <w:lang w:eastAsia="ru-RU"/>
        </w:rPr>
        <w:t>Максимальный балл по школе</w:t>
      </w:r>
      <w:r w:rsidR="003B11BF" w:rsidRPr="00511A90">
        <w:rPr>
          <w:rFonts w:ascii="Times New Roman" w:hAnsi="Times New Roman"/>
          <w:b/>
          <w:i/>
          <w:iCs/>
          <w:sz w:val="26"/>
          <w:szCs w:val="26"/>
          <w:lang w:eastAsia="ru-RU"/>
        </w:rPr>
        <w:t>-</w:t>
      </w:r>
    </w:p>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iCs/>
          <w:sz w:val="26"/>
          <w:szCs w:val="26"/>
          <w:lang w:eastAsia="ru-RU"/>
        </w:rPr>
        <w:t> </w:t>
      </w:r>
    </w:p>
    <w:p w:rsidR="001D16C4" w:rsidRPr="00511A90" w:rsidRDefault="001D16C4" w:rsidP="001D16C4">
      <w:pPr>
        <w:pStyle w:val="af3"/>
        <w:jc w:val="both"/>
        <w:rPr>
          <w:rFonts w:ascii="Times New Roman" w:hAnsi="Times New Roman"/>
          <w:b/>
          <w:i/>
          <w:sz w:val="26"/>
          <w:szCs w:val="26"/>
          <w:lang w:eastAsia="ru-RU"/>
        </w:rPr>
      </w:pPr>
      <w:r w:rsidRPr="00511A90">
        <w:rPr>
          <w:rFonts w:ascii="Times New Roman" w:hAnsi="Times New Roman"/>
          <w:b/>
          <w:i/>
          <w:iCs/>
          <w:sz w:val="26"/>
          <w:szCs w:val="26"/>
          <w:lang w:eastAsia="ru-RU"/>
        </w:rPr>
        <w:t>Минимальный  балл по школе</w:t>
      </w:r>
    </w:p>
    <w:p w:rsidR="001D16C4" w:rsidRPr="00511A90" w:rsidRDefault="001D16C4" w:rsidP="001D16C4">
      <w:pPr>
        <w:pStyle w:val="af3"/>
        <w:jc w:val="both"/>
        <w:rPr>
          <w:rFonts w:ascii="Times New Roman" w:hAnsi="Times New Roman"/>
          <w:iCs/>
          <w:sz w:val="26"/>
          <w:szCs w:val="26"/>
          <w:lang w:eastAsia="ru-RU"/>
        </w:rPr>
      </w:pPr>
      <w:r w:rsidRPr="00511A90">
        <w:rPr>
          <w:rFonts w:ascii="Times New Roman" w:hAnsi="Times New Roman"/>
          <w:bCs/>
          <w:sz w:val="26"/>
          <w:szCs w:val="26"/>
          <w:lang w:eastAsia="ru-RU"/>
        </w:rPr>
        <w:t> </w:t>
      </w:r>
      <w:r w:rsidRPr="00511A90">
        <w:rPr>
          <w:rFonts w:ascii="Times New Roman" w:hAnsi="Times New Roman"/>
          <w:iCs/>
          <w:sz w:val="26"/>
          <w:szCs w:val="26"/>
          <w:lang w:eastAsia="ru-RU"/>
        </w:rPr>
        <w:t> </w:t>
      </w:r>
    </w:p>
    <w:p w:rsidR="001D16C4" w:rsidRPr="00511A90" w:rsidRDefault="001D16C4" w:rsidP="001D16C4">
      <w:pPr>
        <w:pStyle w:val="af3"/>
        <w:jc w:val="both"/>
        <w:rPr>
          <w:rFonts w:ascii="Times New Roman" w:hAnsi="Times New Roman"/>
          <w:sz w:val="26"/>
          <w:szCs w:val="26"/>
          <w:lang w:eastAsia="ru-RU"/>
        </w:rPr>
      </w:pPr>
    </w:p>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 xml:space="preserve">Анализ работы позволяет сделать вывод, что на уровне обязательной подготовки удовлетворительный результат получен  %  обучающихся  по всем заданиям, включённым в экзаменационную работу. </w:t>
      </w:r>
    </w:p>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Полученные результаты позволяют говорить о том, что в выпускники показали  не высокий уровень владения знаниями (% качества равен %).</w:t>
      </w:r>
    </w:p>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Если провести сравнение результатов экзамена по математике выпускников 9-х классов за последние три года, то можно проследить динамику повышения качества образования по предмету (данные представлены в таблице):</w:t>
      </w:r>
    </w:p>
    <w:p w:rsidR="001D16C4" w:rsidRPr="00511A90" w:rsidRDefault="001D16C4" w:rsidP="001D16C4">
      <w:pPr>
        <w:pStyle w:val="af3"/>
        <w:jc w:val="both"/>
        <w:rPr>
          <w:rFonts w:ascii="Times New Roman" w:hAnsi="Times New Roman"/>
          <w:sz w:val="26"/>
          <w:szCs w:val="26"/>
          <w:lang w:eastAsia="ru-RU"/>
        </w:rPr>
      </w:pPr>
    </w:p>
    <w:p w:rsidR="00676DE0" w:rsidRPr="00511A90" w:rsidRDefault="00676DE0" w:rsidP="00676DE0">
      <w:pPr>
        <w:widowControl w:val="0"/>
        <w:ind w:left="360" w:right="-20"/>
        <w:jc w:val="both"/>
        <w:rPr>
          <w:color w:val="000000"/>
          <w:spacing w:val="2"/>
          <w:sz w:val="26"/>
          <w:szCs w:val="26"/>
        </w:rPr>
      </w:pPr>
      <w:r w:rsidRPr="00511A90">
        <w:rPr>
          <w:b/>
          <w:bCs/>
          <w:color w:val="000000"/>
          <w:spacing w:val="2"/>
          <w:sz w:val="26"/>
          <w:szCs w:val="26"/>
        </w:rPr>
        <w:t>СРАВНИТЕЛЬНЫЙ АНАЛИЗ РЕЗУЛЬТАТОВ ОГЭ</w:t>
      </w:r>
    </w:p>
    <w:p w:rsidR="00676DE0" w:rsidRPr="00511A90" w:rsidRDefault="00676DE0" w:rsidP="00676DE0">
      <w:pPr>
        <w:widowControl w:val="0"/>
        <w:ind w:left="360" w:right="-20"/>
        <w:jc w:val="both"/>
        <w:rPr>
          <w:color w:val="000000"/>
          <w:spacing w:val="2"/>
          <w:sz w:val="26"/>
          <w:szCs w:val="26"/>
        </w:rPr>
      </w:pPr>
    </w:p>
    <w:tbl>
      <w:tblPr>
        <w:tblW w:w="10277" w:type="dxa"/>
        <w:tblCellMar>
          <w:left w:w="0" w:type="dxa"/>
          <w:right w:w="0" w:type="dxa"/>
        </w:tblCellMar>
        <w:tblLook w:val="0600" w:firstRow="0" w:lastRow="0" w:firstColumn="0" w:lastColumn="0" w:noHBand="1" w:noVBand="1"/>
      </w:tblPr>
      <w:tblGrid>
        <w:gridCol w:w="3429"/>
        <w:gridCol w:w="1535"/>
        <w:gridCol w:w="1064"/>
        <w:gridCol w:w="1331"/>
        <w:gridCol w:w="999"/>
        <w:gridCol w:w="981"/>
        <w:gridCol w:w="938"/>
      </w:tblGrid>
      <w:tr w:rsidR="003617B4" w:rsidRPr="00511A90" w:rsidTr="003617B4">
        <w:trPr>
          <w:trHeight w:val="672"/>
        </w:trPr>
        <w:tc>
          <w:tcPr>
            <w:tcW w:w="3429" w:type="dxa"/>
            <w:tcBorders>
              <w:top w:val="single" w:sz="8" w:space="0" w:color="000000"/>
              <w:left w:val="single" w:sz="8" w:space="0" w:color="000000"/>
              <w:bottom w:val="single" w:sz="8" w:space="0" w:color="000000"/>
              <w:right w:val="single" w:sz="8" w:space="0" w:color="000000"/>
            </w:tcBorders>
            <w:shd w:val="clear" w:color="auto" w:fill="FFECD9"/>
            <w:tcMar>
              <w:top w:w="15" w:type="dxa"/>
              <w:left w:w="87" w:type="dxa"/>
              <w:bottom w:w="0" w:type="dxa"/>
              <w:right w:w="87" w:type="dxa"/>
            </w:tcMar>
            <w:vAlign w:val="center"/>
            <w:hideMark/>
          </w:tcPr>
          <w:p w:rsidR="003617B4" w:rsidRPr="00511A90" w:rsidRDefault="003617B4" w:rsidP="00094F04">
            <w:pPr>
              <w:widowControl w:val="0"/>
              <w:ind w:left="360" w:right="-20"/>
              <w:jc w:val="both"/>
              <w:rPr>
                <w:color w:val="000000"/>
                <w:spacing w:val="2"/>
                <w:sz w:val="26"/>
                <w:szCs w:val="26"/>
              </w:rPr>
            </w:pPr>
            <w:r w:rsidRPr="00511A90">
              <w:rPr>
                <w:b/>
                <w:bCs/>
                <w:color w:val="000000"/>
                <w:spacing w:val="2"/>
                <w:sz w:val="26"/>
                <w:szCs w:val="26"/>
              </w:rPr>
              <w:t>Категория</w:t>
            </w:r>
          </w:p>
        </w:tc>
        <w:tc>
          <w:tcPr>
            <w:tcW w:w="1535" w:type="dxa"/>
            <w:tcBorders>
              <w:top w:val="single" w:sz="8" w:space="0" w:color="000000"/>
              <w:left w:val="single" w:sz="8" w:space="0" w:color="000000"/>
              <w:bottom w:val="single" w:sz="8" w:space="0" w:color="000000"/>
              <w:right w:val="single" w:sz="8" w:space="0" w:color="000000"/>
            </w:tcBorders>
            <w:shd w:val="clear" w:color="auto" w:fill="FFECD9"/>
            <w:tcMar>
              <w:top w:w="15" w:type="dxa"/>
              <w:left w:w="87" w:type="dxa"/>
              <w:bottom w:w="0" w:type="dxa"/>
              <w:right w:w="87" w:type="dxa"/>
            </w:tcMar>
            <w:vAlign w:val="center"/>
            <w:hideMark/>
          </w:tcPr>
          <w:p w:rsidR="003617B4" w:rsidRPr="00511A90" w:rsidRDefault="003617B4" w:rsidP="00094F04">
            <w:pPr>
              <w:widowControl w:val="0"/>
              <w:ind w:left="360" w:right="-20"/>
              <w:jc w:val="both"/>
              <w:rPr>
                <w:color w:val="000000"/>
                <w:spacing w:val="2"/>
                <w:sz w:val="26"/>
                <w:szCs w:val="26"/>
              </w:rPr>
            </w:pPr>
            <w:r w:rsidRPr="00511A90">
              <w:rPr>
                <w:b/>
                <w:bCs/>
                <w:color w:val="000000"/>
                <w:spacing w:val="2"/>
                <w:sz w:val="26"/>
                <w:szCs w:val="26"/>
              </w:rPr>
              <w:t>ОГЭ  2017</w:t>
            </w:r>
          </w:p>
        </w:tc>
        <w:tc>
          <w:tcPr>
            <w:tcW w:w="1064" w:type="dxa"/>
            <w:tcBorders>
              <w:top w:val="single" w:sz="8" w:space="0" w:color="000000"/>
              <w:left w:val="single" w:sz="8" w:space="0" w:color="000000"/>
              <w:bottom w:val="single" w:sz="8" w:space="0" w:color="000000"/>
              <w:right w:val="single" w:sz="8" w:space="0" w:color="000000"/>
            </w:tcBorders>
            <w:shd w:val="clear" w:color="auto" w:fill="FFECD9"/>
            <w:tcMar>
              <w:top w:w="15" w:type="dxa"/>
              <w:left w:w="87" w:type="dxa"/>
              <w:bottom w:w="0" w:type="dxa"/>
              <w:right w:w="87" w:type="dxa"/>
            </w:tcMar>
            <w:vAlign w:val="center"/>
            <w:hideMark/>
          </w:tcPr>
          <w:p w:rsidR="003617B4" w:rsidRPr="00511A90" w:rsidRDefault="003617B4" w:rsidP="00676DE0">
            <w:pPr>
              <w:widowControl w:val="0"/>
              <w:ind w:left="360" w:right="-20"/>
              <w:jc w:val="both"/>
              <w:rPr>
                <w:color w:val="000000"/>
                <w:spacing w:val="2"/>
                <w:sz w:val="26"/>
                <w:szCs w:val="26"/>
              </w:rPr>
            </w:pPr>
            <w:r w:rsidRPr="00511A90">
              <w:rPr>
                <w:b/>
                <w:bCs/>
                <w:color w:val="000000"/>
                <w:spacing w:val="2"/>
                <w:sz w:val="26"/>
                <w:szCs w:val="26"/>
              </w:rPr>
              <w:t>ОГЭ 2018</w:t>
            </w:r>
          </w:p>
        </w:tc>
        <w:tc>
          <w:tcPr>
            <w:tcW w:w="1331" w:type="dxa"/>
            <w:tcBorders>
              <w:top w:val="single" w:sz="8" w:space="0" w:color="000000"/>
              <w:left w:val="single" w:sz="8" w:space="0" w:color="000000"/>
              <w:bottom w:val="single" w:sz="8" w:space="0" w:color="000000"/>
              <w:right w:val="single" w:sz="8" w:space="0" w:color="000000"/>
            </w:tcBorders>
            <w:shd w:val="clear" w:color="auto" w:fill="FFECD9"/>
            <w:tcMar>
              <w:top w:w="15" w:type="dxa"/>
              <w:left w:w="87" w:type="dxa"/>
              <w:bottom w:w="0" w:type="dxa"/>
              <w:right w:w="87" w:type="dxa"/>
            </w:tcMar>
            <w:vAlign w:val="center"/>
            <w:hideMark/>
          </w:tcPr>
          <w:p w:rsidR="003617B4" w:rsidRPr="00511A90" w:rsidRDefault="003617B4" w:rsidP="00094F04">
            <w:pPr>
              <w:widowControl w:val="0"/>
              <w:ind w:left="360" w:right="-20"/>
              <w:jc w:val="both"/>
              <w:rPr>
                <w:color w:val="000000"/>
                <w:spacing w:val="2"/>
                <w:sz w:val="26"/>
                <w:szCs w:val="26"/>
              </w:rPr>
            </w:pPr>
            <w:r w:rsidRPr="00511A90">
              <w:rPr>
                <w:b/>
                <w:bCs/>
                <w:color w:val="000000"/>
                <w:spacing w:val="2"/>
                <w:sz w:val="26"/>
                <w:szCs w:val="26"/>
              </w:rPr>
              <w:t>ОГЭ 2019</w:t>
            </w:r>
          </w:p>
        </w:tc>
        <w:tc>
          <w:tcPr>
            <w:tcW w:w="999" w:type="dxa"/>
            <w:tcBorders>
              <w:top w:val="single" w:sz="8" w:space="0" w:color="000000"/>
              <w:left w:val="single" w:sz="8" w:space="0" w:color="000000"/>
              <w:bottom w:val="single" w:sz="8" w:space="0" w:color="000000"/>
              <w:right w:val="single" w:sz="8" w:space="0" w:color="000000"/>
            </w:tcBorders>
            <w:shd w:val="clear" w:color="auto" w:fill="FFECD9"/>
          </w:tcPr>
          <w:p w:rsidR="003617B4" w:rsidRPr="00511A90" w:rsidRDefault="003617B4" w:rsidP="00094F04">
            <w:pPr>
              <w:widowControl w:val="0"/>
              <w:ind w:left="360" w:right="-20"/>
              <w:jc w:val="both"/>
              <w:rPr>
                <w:b/>
                <w:bCs/>
                <w:color w:val="000000"/>
                <w:spacing w:val="2"/>
                <w:sz w:val="26"/>
                <w:szCs w:val="26"/>
              </w:rPr>
            </w:pPr>
            <w:r w:rsidRPr="00511A90">
              <w:rPr>
                <w:b/>
                <w:bCs/>
                <w:color w:val="000000"/>
                <w:spacing w:val="2"/>
                <w:sz w:val="26"/>
                <w:szCs w:val="26"/>
              </w:rPr>
              <w:t>ОГЭ-2020</w:t>
            </w:r>
          </w:p>
        </w:tc>
        <w:tc>
          <w:tcPr>
            <w:tcW w:w="981" w:type="dxa"/>
            <w:tcBorders>
              <w:top w:val="single" w:sz="8" w:space="0" w:color="000000"/>
              <w:left w:val="single" w:sz="8" w:space="0" w:color="000000"/>
              <w:bottom w:val="single" w:sz="8" w:space="0" w:color="000000"/>
              <w:right w:val="single" w:sz="8" w:space="0" w:color="000000"/>
            </w:tcBorders>
            <w:shd w:val="clear" w:color="auto" w:fill="FFECD9"/>
          </w:tcPr>
          <w:p w:rsidR="003617B4" w:rsidRPr="00511A90" w:rsidRDefault="003617B4" w:rsidP="00094F04">
            <w:pPr>
              <w:widowControl w:val="0"/>
              <w:ind w:left="360" w:right="-20"/>
              <w:jc w:val="both"/>
              <w:rPr>
                <w:b/>
                <w:bCs/>
                <w:color w:val="000000"/>
                <w:spacing w:val="2"/>
                <w:sz w:val="26"/>
                <w:szCs w:val="26"/>
              </w:rPr>
            </w:pPr>
            <w:proofErr w:type="spellStart"/>
            <w:r w:rsidRPr="00511A90">
              <w:rPr>
                <w:bCs/>
                <w:color w:val="000000"/>
                <w:spacing w:val="2"/>
                <w:sz w:val="26"/>
                <w:szCs w:val="26"/>
              </w:rPr>
              <w:t>огэ</w:t>
            </w:r>
            <w:proofErr w:type="spellEnd"/>
          </w:p>
          <w:p w:rsidR="003617B4" w:rsidRPr="00511A90" w:rsidRDefault="003617B4" w:rsidP="00094F04">
            <w:pPr>
              <w:widowControl w:val="0"/>
              <w:ind w:left="360" w:right="-20"/>
              <w:jc w:val="both"/>
              <w:rPr>
                <w:b/>
                <w:bCs/>
                <w:color w:val="000000"/>
                <w:spacing w:val="2"/>
                <w:sz w:val="26"/>
                <w:szCs w:val="26"/>
              </w:rPr>
            </w:pPr>
            <w:r w:rsidRPr="00511A90">
              <w:rPr>
                <w:b/>
                <w:bCs/>
                <w:color w:val="000000"/>
                <w:spacing w:val="2"/>
                <w:sz w:val="26"/>
                <w:szCs w:val="26"/>
              </w:rPr>
              <w:t>2021</w:t>
            </w:r>
          </w:p>
        </w:tc>
        <w:tc>
          <w:tcPr>
            <w:tcW w:w="938" w:type="dxa"/>
            <w:tcBorders>
              <w:top w:val="single" w:sz="8" w:space="0" w:color="000000"/>
              <w:left w:val="single" w:sz="8" w:space="0" w:color="000000"/>
              <w:bottom w:val="single" w:sz="8" w:space="0" w:color="000000"/>
              <w:right w:val="single" w:sz="8" w:space="0" w:color="000000"/>
            </w:tcBorders>
            <w:shd w:val="clear" w:color="auto" w:fill="FFECD9"/>
          </w:tcPr>
          <w:p w:rsidR="003617B4" w:rsidRPr="00511A90" w:rsidRDefault="003617B4" w:rsidP="003617B4">
            <w:pPr>
              <w:widowControl w:val="0"/>
              <w:ind w:right="-20"/>
              <w:jc w:val="both"/>
              <w:rPr>
                <w:bCs/>
                <w:color w:val="000000"/>
                <w:spacing w:val="2"/>
                <w:sz w:val="26"/>
                <w:szCs w:val="26"/>
              </w:rPr>
            </w:pPr>
            <w:r w:rsidRPr="00511A90">
              <w:rPr>
                <w:bCs/>
                <w:color w:val="000000"/>
                <w:spacing w:val="2"/>
                <w:sz w:val="26"/>
                <w:szCs w:val="26"/>
              </w:rPr>
              <w:t>ОГЭ-2022</w:t>
            </w:r>
          </w:p>
        </w:tc>
      </w:tr>
      <w:tr w:rsidR="003617B4" w:rsidRPr="00511A90" w:rsidTr="003617B4">
        <w:trPr>
          <w:trHeight w:val="511"/>
        </w:trPr>
        <w:tc>
          <w:tcPr>
            <w:tcW w:w="342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3617B4" w:rsidRPr="00511A90" w:rsidRDefault="003617B4" w:rsidP="00094F04">
            <w:pPr>
              <w:widowControl w:val="0"/>
              <w:ind w:left="360" w:right="-20"/>
              <w:jc w:val="both"/>
              <w:rPr>
                <w:color w:val="000000"/>
                <w:spacing w:val="2"/>
                <w:sz w:val="26"/>
                <w:szCs w:val="26"/>
              </w:rPr>
            </w:pPr>
            <w:r w:rsidRPr="00511A90">
              <w:rPr>
                <w:b/>
                <w:bCs/>
                <w:color w:val="000000"/>
                <w:spacing w:val="2"/>
                <w:sz w:val="26"/>
                <w:szCs w:val="26"/>
              </w:rPr>
              <w:t>Всего выпускников</w:t>
            </w:r>
          </w:p>
        </w:tc>
        <w:tc>
          <w:tcPr>
            <w:tcW w:w="1535"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3617B4" w:rsidRPr="00511A90" w:rsidRDefault="003617B4" w:rsidP="00094F04">
            <w:pPr>
              <w:widowControl w:val="0"/>
              <w:ind w:left="360" w:right="-20"/>
              <w:jc w:val="both"/>
              <w:rPr>
                <w:color w:val="000000"/>
                <w:spacing w:val="2"/>
                <w:sz w:val="26"/>
                <w:szCs w:val="26"/>
              </w:rPr>
            </w:pPr>
            <w:r w:rsidRPr="00511A90">
              <w:rPr>
                <w:b/>
                <w:bCs/>
                <w:color w:val="000000"/>
                <w:spacing w:val="2"/>
                <w:sz w:val="26"/>
                <w:szCs w:val="26"/>
              </w:rPr>
              <w:t>39</w:t>
            </w:r>
          </w:p>
        </w:tc>
        <w:tc>
          <w:tcPr>
            <w:tcW w:w="106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3617B4" w:rsidRPr="00511A90" w:rsidRDefault="003617B4" w:rsidP="00094F04">
            <w:pPr>
              <w:widowControl w:val="0"/>
              <w:ind w:left="360" w:right="-20"/>
              <w:jc w:val="both"/>
              <w:rPr>
                <w:color w:val="000000"/>
                <w:spacing w:val="2"/>
                <w:sz w:val="26"/>
                <w:szCs w:val="26"/>
              </w:rPr>
            </w:pPr>
            <w:r w:rsidRPr="00511A90">
              <w:rPr>
                <w:b/>
                <w:bCs/>
                <w:color w:val="000000"/>
                <w:spacing w:val="2"/>
                <w:sz w:val="26"/>
                <w:szCs w:val="26"/>
              </w:rPr>
              <w:t>58</w:t>
            </w:r>
          </w:p>
        </w:tc>
        <w:tc>
          <w:tcPr>
            <w:tcW w:w="1331"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3617B4" w:rsidRPr="00511A90" w:rsidRDefault="003617B4" w:rsidP="00094F04">
            <w:pPr>
              <w:widowControl w:val="0"/>
              <w:ind w:left="360" w:right="-20"/>
              <w:jc w:val="both"/>
              <w:rPr>
                <w:b/>
                <w:color w:val="000000"/>
                <w:spacing w:val="2"/>
                <w:sz w:val="26"/>
                <w:szCs w:val="26"/>
              </w:rPr>
            </w:pPr>
            <w:r w:rsidRPr="00511A90">
              <w:rPr>
                <w:b/>
                <w:color w:val="000000"/>
                <w:spacing w:val="2"/>
                <w:sz w:val="26"/>
                <w:szCs w:val="26"/>
              </w:rPr>
              <w:t>48</w:t>
            </w:r>
          </w:p>
        </w:tc>
        <w:tc>
          <w:tcPr>
            <w:tcW w:w="999" w:type="dxa"/>
            <w:tcBorders>
              <w:top w:val="single" w:sz="8" w:space="0" w:color="000000"/>
              <w:left w:val="single" w:sz="8" w:space="0" w:color="000000"/>
              <w:bottom w:val="single" w:sz="8" w:space="0" w:color="000000"/>
              <w:right w:val="single" w:sz="8" w:space="0" w:color="000000"/>
            </w:tcBorders>
            <w:shd w:val="clear" w:color="auto" w:fill="FFECD9"/>
          </w:tcPr>
          <w:p w:rsidR="003617B4" w:rsidRPr="00511A90" w:rsidRDefault="003617B4" w:rsidP="00094F04">
            <w:pPr>
              <w:widowControl w:val="0"/>
              <w:ind w:left="360" w:right="-20"/>
              <w:jc w:val="both"/>
              <w:rPr>
                <w:b/>
                <w:color w:val="000000"/>
                <w:spacing w:val="2"/>
                <w:sz w:val="26"/>
                <w:szCs w:val="26"/>
              </w:rPr>
            </w:pPr>
            <w:r w:rsidRPr="00511A90">
              <w:rPr>
                <w:b/>
                <w:color w:val="000000"/>
                <w:spacing w:val="2"/>
                <w:sz w:val="26"/>
                <w:szCs w:val="26"/>
              </w:rPr>
              <w:t>61</w:t>
            </w:r>
          </w:p>
        </w:tc>
        <w:tc>
          <w:tcPr>
            <w:tcW w:w="981" w:type="dxa"/>
            <w:tcBorders>
              <w:top w:val="single" w:sz="8" w:space="0" w:color="000000"/>
              <w:left w:val="single" w:sz="8" w:space="0" w:color="000000"/>
              <w:bottom w:val="single" w:sz="8" w:space="0" w:color="000000"/>
              <w:right w:val="single" w:sz="8" w:space="0" w:color="000000"/>
            </w:tcBorders>
            <w:shd w:val="clear" w:color="auto" w:fill="FFECD9"/>
          </w:tcPr>
          <w:p w:rsidR="003617B4" w:rsidRPr="00511A90" w:rsidRDefault="003617B4" w:rsidP="00094F04">
            <w:pPr>
              <w:widowControl w:val="0"/>
              <w:ind w:left="360" w:right="-20"/>
              <w:jc w:val="both"/>
              <w:rPr>
                <w:b/>
                <w:color w:val="000000"/>
                <w:spacing w:val="2"/>
                <w:sz w:val="26"/>
                <w:szCs w:val="26"/>
              </w:rPr>
            </w:pPr>
            <w:r w:rsidRPr="00511A90">
              <w:rPr>
                <w:b/>
                <w:color w:val="000000"/>
                <w:spacing w:val="2"/>
                <w:sz w:val="26"/>
                <w:szCs w:val="26"/>
              </w:rPr>
              <w:t>47</w:t>
            </w:r>
          </w:p>
        </w:tc>
        <w:tc>
          <w:tcPr>
            <w:tcW w:w="938" w:type="dxa"/>
            <w:tcBorders>
              <w:top w:val="single" w:sz="8" w:space="0" w:color="000000"/>
              <w:left w:val="single" w:sz="8" w:space="0" w:color="000000"/>
              <w:bottom w:val="single" w:sz="8" w:space="0" w:color="000000"/>
              <w:right w:val="single" w:sz="8" w:space="0" w:color="000000"/>
            </w:tcBorders>
            <w:shd w:val="clear" w:color="auto" w:fill="FFECD9"/>
          </w:tcPr>
          <w:p w:rsidR="003617B4" w:rsidRPr="00511A90" w:rsidRDefault="003617B4" w:rsidP="00094F04">
            <w:pPr>
              <w:widowControl w:val="0"/>
              <w:ind w:left="360" w:right="-20"/>
              <w:jc w:val="both"/>
              <w:rPr>
                <w:b/>
                <w:color w:val="000000"/>
                <w:spacing w:val="2"/>
                <w:sz w:val="26"/>
                <w:szCs w:val="26"/>
              </w:rPr>
            </w:pPr>
            <w:r w:rsidRPr="00511A90">
              <w:rPr>
                <w:b/>
                <w:color w:val="000000"/>
                <w:spacing w:val="2"/>
                <w:sz w:val="26"/>
                <w:szCs w:val="26"/>
              </w:rPr>
              <w:t>57</w:t>
            </w:r>
          </w:p>
        </w:tc>
      </w:tr>
      <w:tr w:rsidR="003617B4" w:rsidRPr="00511A90" w:rsidTr="003617B4">
        <w:trPr>
          <w:trHeight w:val="897"/>
        </w:trPr>
        <w:tc>
          <w:tcPr>
            <w:tcW w:w="342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3617B4" w:rsidRPr="00511A90" w:rsidRDefault="003617B4" w:rsidP="00094F04">
            <w:pPr>
              <w:widowControl w:val="0"/>
              <w:ind w:left="360" w:right="-20"/>
              <w:jc w:val="both"/>
              <w:rPr>
                <w:color w:val="000000"/>
                <w:spacing w:val="2"/>
                <w:sz w:val="26"/>
                <w:szCs w:val="26"/>
              </w:rPr>
            </w:pPr>
            <w:r w:rsidRPr="00511A90">
              <w:rPr>
                <w:b/>
                <w:bCs/>
                <w:color w:val="000000"/>
                <w:spacing w:val="2"/>
                <w:sz w:val="26"/>
                <w:szCs w:val="26"/>
              </w:rPr>
              <w:t>Всего выпускников, допущенных к итоговой аттестации</w:t>
            </w:r>
          </w:p>
        </w:tc>
        <w:tc>
          <w:tcPr>
            <w:tcW w:w="1535"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3617B4" w:rsidRPr="00511A90" w:rsidRDefault="003617B4" w:rsidP="00094F04">
            <w:pPr>
              <w:widowControl w:val="0"/>
              <w:ind w:left="360" w:right="-20"/>
              <w:jc w:val="both"/>
              <w:rPr>
                <w:color w:val="000000"/>
                <w:spacing w:val="2"/>
                <w:sz w:val="26"/>
                <w:szCs w:val="26"/>
              </w:rPr>
            </w:pPr>
            <w:r w:rsidRPr="00511A90">
              <w:rPr>
                <w:b/>
                <w:bCs/>
                <w:color w:val="000000"/>
                <w:spacing w:val="2"/>
                <w:sz w:val="26"/>
                <w:szCs w:val="26"/>
              </w:rPr>
              <w:t>39</w:t>
            </w:r>
          </w:p>
        </w:tc>
        <w:tc>
          <w:tcPr>
            <w:tcW w:w="106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3617B4" w:rsidRPr="00511A90" w:rsidRDefault="003617B4" w:rsidP="00094F04">
            <w:pPr>
              <w:widowControl w:val="0"/>
              <w:ind w:left="360" w:right="-20"/>
              <w:jc w:val="both"/>
              <w:rPr>
                <w:color w:val="000000"/>
                <w:spacing w:val="2"/>
                <w:sz w:val="26"/>
                <w:szCs w:val="26"/>
              </w:rPr>
            </w:pPr>
            <w:r w:rsidRPr="00511A90">
              <w:rPr>
                <w:b/>
                <w:bCs/>
                <w:color w:val="000000"/>
                <w:spacing w:val="2"/>
                <w:sz w:val="26"/>
                <w:szCs w:val="26"/>
              </w:rPr>
              <w:t>54</w:t>
            </w:r>
          </w:p>
        </w:tc>
        <w:tc>
          <w:tcPr>
            <w:tcW w:w="1331"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3617B4" w:rsidRPr="00511A90" w:rsidRDefault="003617B4" w:rsidP="00094F04">
            <w:pPr>
              <w:widowControl w:val="0"/>
              <w:ind w:left="360" w:right="-20"/>
              <w:jc w:val="both"/>
              <w:rPr>
                <w:b/>
                <w:color w:val="000000"/>
                <w:spacing w:val="2"/>
                <w:sz w:val="26"/>
                <w:szCs w:val="26"/>
              </w:rPr>
            </w:pPr>
            <w:r w:rsidRPr="00511A90">
              <w:rPr>
                <w:b/>
                <w:color w:val="000000"/>
                <w:spacing w:val="2"/>
                <w:sz w:val="26"/>
                <w:szCs w:val="26"/>
              </w:rPr>
              <w:t>48</w:t>
            </w:r>
          </w:p>
        </w:tc>
        <w:tc>
          <w:tcPr>
            <w:tcW w:w="999" w:type="dxa"/>
            <w:tcBorders>
              <w:top w:val="single" w:sz="8" w:space="0" w:color="000000"/>
              <w:left w:val="single" w:sz="8" w:space="0" w:color="000000"/>
              <w:bottom w:val="single" w:sz="8" w:space="0" w:color="000000"/>
              <w:right w:val="single" w:sz="8" w:space="0" w:color="000000"/>
            </w:tcBorders>
            <w:shd w:val="clear" w:color="auto" w:fill="FFECD9"/>
          </w:tcPr>
          <w:p w:rsidR="003617B4" w:rsidRPr="00511A90" w:rsidRDefault="003617B4" w:rsidP="00094F04">
            <w:pPr>
              <w:widowControl w:val="0"/>
              <w:ind w:left="360" w:right="-20"/>
              <w:jc w:val="both"/>
              <w:rPr>
                <w:b/>
                <w:color w:val="000000"/>
                <w:spacing w:val="2"/>
                <w:sz w:val="26"/>
                <w:szCs w:val="26"/>
              </w:rPr>
            </w:pPr>
            <w:r w:rsidRPr="00511A90">
              <w:rPr>
                <w:b/>
                <w:color w:val="000000"/>
                <w:spacing w:val="2"/>
                <w:sz w:val="26"/>
                <w:szCs w:val="26"/>
              </w:rPr>
              <w:t>61</w:t>
            </w:r>
          </w:p>
        </w:tc>
        <w:tc>
          <w:tcPr>
            <w:tcW w:w="981" w:type="dxa"/>
            <w:tcBorders>
              <w:top w:val="single" w:sz="8" w:space="0" w:color="000000"/>
              <w:left w:val="single" w:sz="8" w:space="0" w:color="000000"/>
              <w:bottom w:val="single" w:sz="8" w:space="0" w:color="000000"/>
              <w:right w:val="single" w:sz="8" w:space="0" w:color="000000"/>
            </w:tcBorders>
            <w:shd w:val="clear" w:color="auto" w:fill="FFECD9"/>
          </w:tcPr>
          <w:p w:rsidR="003617B4" w:rsidRPr="00511A90" w:rsidRDefault="003617B4" w:rsidP="00094F04">
            <w:pPr>
              <w:widowControl w:val="0"/>
              <w:ind w:left="360" w:right="-20"/>
              <w:jc w:val="both"/>
              <w:rPr>
                <w:b/>
                <w:color w:val="000000"/>
                <w:spacing w:val="2"/>
                <w:sz w:val="26"/>
                <w:szCs w:val="26"/>
              </w:rPr>
            </w:pPr>
            <w:r w:rsidRPr="00511A90">
              <w:rPr>
                <w:b/>
                <w:color w:val="000000"/>
                <w:spacing w:val="2"/>
                <w:sz w:val="26"/>
                <w:szCs w:val="26"/>
              </w:rPr>
              <w:t>47</w:t>
            </w:r>
          </w:p>
        </w:tc>
        <w:tc>
          <w:tcPr>
            <w:tcW w:w="938" w:type="dxa"/>
            <w:tcBorders>
              <w:top w:val="single" w:sz="8" w:space="0" w:color="000000"/>
              <w:left w:val="single" w:sz="8" w:space="0" w:color="000000"/>
              <w:bottom w:val="single" w:sz="8" w:space="0" w:color="000000"/>
              <w:right w:val="single" w:sz="8" w:space="0" w:color="000000"/>
            </w:tcBorders>
            <w:shd w:val="clear" w:color="auto" w:fill="FFECD9"/>
          </w:tcPr>
          <w:p w:rsidR="003617B4" w:rsidRPr="00511A90" w:rsidRDefault="003617B4" w:rsidP="00094F04">
            <w:pPr>
              <w:widowControl w:val="0"/>
              <w:ind w:left="360" w:right="-20"/>
              <w:jc w:val="both"/>
              <w:rPr>
                <w:b/>
                <w:color w:val="000000"/>
                <w:spacing w:val="2"/>
                <w:sz w:val="26"/>
                <w:szCs w:val="26"/>
              </w:rPr>
            </w:pPr>
            <w:r w:rsidRPr="00511A90">
              <w:rPr>
                <w:b/>
                <w:color w:val="000000"/>
                <w:spacing w:val="2"/>
                <w:sz w:val="26"/>
                <w:szCs w:val="26"/>
              </w:rPr>
              <w:t>57</w:t>
            </w:r>
          </w:p>
        </w:tc>
      </w:tr>
      <w:tr w:rsidR="003617B4" w:rsidRPr="00511A90" w:rsidTr="003617B4">
        <w:trPr>
          <w:trHeight w:val="672"/>
        </w:trPr>
        <w:tc>
          <w:tcPr>
            <w:tcW w:w="342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3617B4" w:rsidRPr="00511A90" w:rsidRDefault="003617B4" w:rsidP="00094F04">
            <w:pPr>
              <w:widowControl w:val="0"/>
              <w:ind w:left="360" w:right="-20"/>
              <w:jc w:val="both"/>
              <w:rPr>
                <w:color w:val="000000"/>
                <w:spacing w:val="2"/>
                <w:sz w:val="26"/>
                <w:szCs w:val="26"/>
              </w:rPr>
            </w:pPr>
            <w:r w:rsidRPr="00511A90">
              <w:rPr>
                <w:b/>
                <w:bCs/>
                <w:color w:val="000000"/>
                <w:spacing w:val="2"/>
                <w:sz w:val="26"/>
                <w:szCs w:val="26"/>
              </w:rPr>
              <w:t>Количество выпускников, получивших аттестат</w:t>
            </w:r>
          </w:p>
        </w:tc>
        <w:tc>
          <w:tcPr>
            <w:tcW w:w="1535"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3617B4" w:rsidRPr="00511A90" w:rsidRDefault="003617B4" w:rsidP="00094F04">
            <w:pPr>
              <w:widowControl w:val="0"/>
              <w:ind w:left="360" w:right="-20"/>
              <w:jc w:val="both"/>
              <w:rPr>
                <w:color w:val="000000"/>
                <w:spacing w:val="2"/>
                <w:sz w:val="26"/>
                <w:szCs w:val="26"/>
              </w:rPr>
            </w:pPr>
            <w:r w:rsidRPr="00511A90">
              <w:rPr>
                <w:b/>
                <w:bCs/>
                <w:color w:val="000000"/>
                <w:spacing w:val="2"/>
                <w:sz w:val="26"/>
                <w:szCs w:val="26"/>
              </w:rPr>
              <w:t>33</w:t>
            </w:r>
          </w:p>
        </w:tc>
        <w:tc>
          <w:tcPr>
            <w:tcW w:w="106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3617B4" w:rsidRPr="00511A90" w:rsidRDefault="003617B4" w:rsidP="00094F04">
            <w:pPr>
              <w:widowControl w:val="0"/>
              <w:ind w:left="360" w:right="-20"/>
              <w:jc w:val="both"/>
              <w:rPr>
                <w:color w:val="000000"/>
                <w:spacing w:val="2"/>
                <w:sz w:val="26"/>
                <w:szCs w:val="26"/>
              </w:rPr>
            </w:pPr>
            <w:r w:rsidRPr="00511A90">
              <w:rPr>
                <w:b/>
                <w:bCs/>
                <w:color w:val="000000"/>
                <w:spacing w:val="2"/>
                <w:sz w:val="26"/>
                <w:szCs w:val="26"/>
              </w:rPr>
              <w:t>53</w:t>
            </w:r>
          </w:p>
        </w:tc>
        <w:tc>
          <w:tcPr>
            <w:tcW w:w="1331"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3617B4" w:rsidRPr="00511A90" w:rsidRDefault="003617B4" w:rsidP="00094F04">
            <w:pPr>
              <w:widowControl w:val="0"/>
              <w:ind w:left="360" w:right="-20"/>
              <w:jc w:val="both"/>
              <w:rPr>
                <w:b/>
                <w:color w:val="000000"/>
                <w:spacing w:val="2"/>
                <w:sz w:val="26"/>
                <w:szCs w:val="26"/>
              </w:rPr>
            </w:pPr>
            <w:r w:rsidRPr="00511A90">
              <w:rPr>
                <w:b/>
                <w:color w:val="000000"/>
                <w:spacing w:val="2"/>
                <w:sz w:val="26"/>
                <w:szCs w:val="26"/>
              </w:rPr>
              <w:t>43</w:t>
            </w:r>
          </w:p>
        </w:tc>
        <w:tc>
          <w:tcPr>
            <w:tcW w:w="999" w:type="dxa"/>
            <w:tcBorders>
              <w:top w:val="single" w:sz="8" w:space="0" w:color="000000"/>
              <w:left w:val="single" w:sz="8" w:space="0" w:color="000000"/>
              <w:bottom w:val="single" w:sz="8" w:space="0" w:color="000000"/>
              <w:right w:val="single" w:sz="8" w:space="0" w:color="000000"/>
            </w:tcBorders>
            <w:shd w:val="clear" w:color="auto" w:fill="FFECD9"/>
          </w:tcPr>
          <w:p w:rsidR="003617B4" w:rsidRPr="00511A90" w:rsidRDefault="003617B4" w:rsidP="00094F04">
            <w:pPr>
              <w:widowControl w:val="0"/>
              <w:ind w:left="360" w:right="-20"/>
              <w:jc w:val="both"/>
              <w:rPr>
                <w:b/>
                <w:color w:val="000000"/>
                <w:spacing w:val="2"/>
                <w:sz w:val="26"/>
                <w:szCs w:val="26"/>
              </w:rPr>
            </w:pPr>
            <w:r w:rsidRPr="00511A90">
              <w:rPr>
                <w:b/>
                <w:color w:val="000000"/>
                <w:spacing w:val="2"/>
                <w:sz w:val="26"/>
                <w:szCs w:val="26"/>
              </w:rPr>
              <w:t>61</w:t>
            </w:r>
          </w:p>
        </w:tc>
        <w:tc>
          <w:tcPr>
            <w:tcW w:w="981" w:type="dxa"/>
            <w:tcBorders>
              <w:top w:val="single" w:sz="8" w:space="0" w:color="000000"/>
              <w:left w:val="single" w:sz="8" w:space="0" w:color="000000"/>
              <w:bottom w:val="single" w:sz="8" w:space="0" w:color="000000"/>
              <w:right w:val="single" w:sz="8" w:space="0" w:color="000000"/>
            </w:tcBorders>
            <w:shd w:val="clear" w:color="auto" w:fill="FFECD9"/>
          </w:tcPr>
          <w:p w:rsidR="003617B4" w:rsidRPr="00511A90" w:rsidRDefault="003617B4" w:rsidP="00094F04">
            <w:pPr>
              <w:widowControl w:val="0"/>
              <w:ind w:left="360" w:right="-20"/>
              <w:jc w:val="both"/>
              <w:rPr>
                <w:b/>
                <w:color w:val="000000"/>
                <w:spacing w:val="2"/>
                <w:sz w:val="26"/>
                <w:szCs w:val="26"/>
              </w:rPr>
            </w:pPr>
            <w:r w:rsidRPr="00511A90">
              <w:rPr>
                <w:b/>
                <w:color w:val="000000"/>
                <w:spacing w:val="2"/>
                <w:sz w:val="26"/>
                <w:szCs w:val="26"/>
              </w:rPr>
              <w:t>42</w:t>
            </w:r>
          </w:p>
        </w:tc>
        <w:tc>
          <w:tcPr>
            <w:tcW w:w="938" w:type="dxa"/>
            <w:tcBorders>
              <w:top w:val="single" w:sz="8" w:space="0" w:color="000000"/>
              <w:left w:val="single" w:sz="8" w:space="0" w:color="000000"/>
              <w:bottom w:val="single" w:sz="8" w:space="0" w:color="000000"/>
              <w:right w:val="single" w:sz="8" w:space="0" w:color="000000"/>
            </w:tcBorders>
            <w:shd w:val="clear" w:color="auto" w:fill="FFECD9"/>
          </w:tcPr>
          <w:p w:rsidR="003617B4" w:rsidRPr="00511A90" w:rsidRDefault="003617B4" w:rsidP="00094F04">
            <w:pPr>
              <w:widowControl w:val="0"/>
              <w:ind w:left="360" w:right="-20"/>
              <w:jc w:val="both"/>
              <w:rPr>
                <w:b/>
                <w:color w:val="000000"/>
                <w:spacing w:val="2"/>
                <w:sz w:val="26"/>
                <w:szCs w:val="26"/>
              </w:rPr>
            </w:pPr>
            <w:r w:rsidRPr="00511A90">
              <w:rPr>
                <w:b/>
                <w:color w:val="000000"/>
                <w:spacing w:val="2"/>
                <w:sz w:val="26"/>
                <w:szCs w:val="26"/>
              </w:rPr>
              <w:t>55</w:t>
            </w:r>
          </w:p>
        </w:tc>
      </w:tr>
      <w:tr w:rsidR="003617B4" w:rsidRPr="00511A90" w:rsidTr="003617B4">
        <w:trPr>
          <w:trHeight w:val="1022"/>
        </w:trPr>
        <w:tc>
          <w:tcPr>
            <w:tcW w:w="342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3617B4" w:rsidRPr="00511A90" w:rsidRDefault="003617B4" w:rsidP="00094F04">
            <w:pPr>
              <w:widowControl w:val="0"/>
              <w:ind w:left="360" w:right="-20"/>
              <w:jc w:val="both"/>
              <w:rPr>
                <w:color w:val="000000"/>
                <w:spacing w:val="2"/>
                <w:sz w:val="26"/>
                <w:szCs w:val="26"/>
              </w:rPr>
            </w:pPr>
            <w:r w:rsidRPr="00511A90">
              <w:rPr>
                <w:b/>
                <w:bCs/>
                <w:color w:val="000000"/>
                <w:spacing w:val="2"/>
                <w:sz w:val="26"/>
                <w:szCs w:val="26"/>
              </w:rPr>
              <w:t>Количество выпускников, получивших аттестат особого образца</w:t>
            </w:r>
          </w:p>
        </w:tc>
        <w:tc>
          <w:tcPr>
            <w:tcW w:w="1535"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3617B4" w:rsidRPr="00511A90" w:rsidRDefault="003617B4" w:rsidP="00094F04">
            <w:pPr>
              <w:widowControl w:val="0"/>
              <w:ind w:left="360" w:right="-20"/>
              <w:jc w:val="both"/>
              <w:rPr>
                <w:color w:val="000000"/>
                <w:spacing w:val="2"/>
                <w:sz w:val="26"/>
                <w:szCs w:val="26"/>
              </w:rPr>
            </w:pPr>
            <w:r w:rsidRPr="00511A90">
              <w:rPr>
                <w:b/>
                <w:bCs/>
                <w:color w:val="000000"/>
                <w:spacing w:val="2"/>
                <w:sz w:val="26"/>
                <w:szCs w:val="26"/>
              </w:rPr>
              <w:t>1</w:t>
            </w:r>
          </w:p>
        </w:tc>
        <w:tc>
          <w:tcPr>
            <w:tcW w:w="106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3617B4" w:rsidRPr="00511A90" w:rsidRDefault="003617B4" w:rsidP="00094F04">
            <w:pPr>
              <w:widowControl w:val="0"/>
              <w:ind w:left="360" w:right="-20"/>
              <w:jc w:val="both"/>
              <w:rPr>
                <w:color w:val="000000"/>
                <w:spacing w:val="2"/>
                <w:sz w:val="26"/>
                <w:szCs w:val="26"/>
              </w:rPr>
            </w:pPr>
            <w:r w:rsidRPr="00511A90">
              <w:rPr>
                <w:b/>
                <w:bCs/>
                <w:color w:val="000000"/>
                <w:spacing w:val="2"/>
                <w:sz w:val="26"/>
                <w:szCs w:val="26"/>
              </w:rPr>
              <w:t>1</w:t>
            </w:r>
          </w:p>
        </w:tc>
        <w:tc>
          <w:tcPr>
            <w:tcW w:w="1331"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3617B4" w:rsidRPr="00511A90" w:rsidRDefault="003617B4" w:rsidP="00094F04">
            <w:pPr>
              <w:widowControl w:val="0"/>
              <w:ind w:left="360" w:right="-20"/>
              <w:jc w:val="both"/>
              <w:rPr>
                <w:b/>
                <w:color w:val="000000"/>
                <w:spacing w:val="2"/>
                <w:sz w:val="26"/>
                <w:szCs w:val="26"/>
              </w:rPr>
            </w:pPr>
            <w:r w:rsidRPr="00511A90">
              <w:rPr>
                <w:b/>
                <w:color w:val="000000"/>
                <w:spacing w:val="2"/>
                <w:sz w:val="26"/>
                <w:szCs w:val="26"/>
              </w:rPr>
              <w:t>2</w:t>
            </w:r>
          </w:p>
        </w:tc>
        <w:tc>
          <w:tcPr>
            <w:tcW w:w="999" w:type="dxa"/>
            <w:tcBorders>
              <w:top w:val="single" w:sz="8" w:space="0" w:color="000000"/>
              <w:left w:val="single" w:sz="8" w:space="0" w:color="000000"/>
              <w:bottom w:val="single" w:sz="8" w:space="0" w:color="000000"/>
              <w:right w:val="single" w:sz="8" w:space="0" w:color="000000"/>
            </w:tcBorders>
            <w:shd w:val="clear" w:color="auto" w:fill="FFECD9"/>
          </w:tcPr>
          <w:p w:rsidR="003617B4" w:rsidRPr="00511A90" w:rsidRDefault="003617B4" w:rsidP="00094F04">
            <w:pPr>
              <w:widowControl w:val="0"/>
              <w:ind w:left="360" w:right="-20"/>
              <w:jc w:val="both"/>
              <w:rPr>
                <w:b/>
                <w:color w:val="000000"/>
                <w:spacing w:val="2"/>
                <w:sz w:val="26"/>
                <w:szCs w:val="26"/>
              </w:rPr>
            </w:pPr>
            <w:r w:rsidRPr="00511A90">
              <w:rPr>
                <w:b/>
                <w:color w:val="000000"/>
                <w:spacing w:val="2"/>
                <w:sz w:val="26"/>
                <w:szCs w:val="26"/>
              </w:rPr>
              <w:t>0</w:t>
            </w:r>
          </w:p>
        </w:tc>
        <w:tc>
          <w:tcPr>
            <w:tcW w:w="981" w:type="dxa"/>
            <w:tcBorders>
              <w:top w:val="single" w:sz="8" w:space="0" w:color="000000"/>
              <w:left w:val="single" w:sz="8" w:space="0" w:color="000000"/>
              <w:bottom w:val="single" w:sz="8" w:space="0" w:color="000000"/>
              <w:right w:val="single" w:sz="8" w:space="0" w:color="000000"/>
            </w:tcBorders>
            <w:shd w:val="clear" w:color="auto" w:fill="FFECD9"/>
          </w:tcPr>
          <w:p w:rsidR="003617B4" w:rsidRPr="00511A90" w:rsidRDefault="003617B4" w:rsidP="00094F04">
            <w:pPr>
              <w:widowControl w:val="0"/>
              <w:ind w:left="360" w:right="-20"/>
              <w:jc w:val="both"/>
              <w:rPr>
                <w:b/>
                <w:color w:val="000000"/>
                <w:spacing w:val="2"/>
                <w:sz w:val="26"/>
                <w:szCs w:val="26"/>
              </w:rPr>
            </w:pPr>
            <w:r w:rsidRPr="00511A90">
              <w:rPr>
                <w:b/>
                <w:color w:val="000000"/>
                <w:spacing w:val="2"/>
                <w:sz w:val="26"/>
                <w:szCs w:val="26"/>
              </w:rPr>
              <w:t>2</w:t>
            </w:r>
          </w:p>
        </w:tc>
        <w:tc>
          <w:tcPr>
            <w:tcW w:w="938" w:type="dxa"/>
            <w:tcBorders>
              <w:top w:val="single" w:sz="8" w:space="0" w:color="000000"/>
              <w:left w:val="single" w:sz="8" w:space="0" w:color="000000"/>
              <w:bottom w:val="single" w:sz="8" w:space="0" w:color="000000"/>
              <w:right w:val="single" w:sz="8" w:space="0" w:color="000000"/>
            </w:tcBorders>
            <w:shd w:val="clear" w:color="auto" w:fill="FFECD9"/>
          </w:tcPr>
          <w:p w:rsidR="003617B4" w:rsidRPr="00511A90" w:rsidRDefault="003617B4" w:rsidP="00094F04">
            <w:pPr>
              <w:widowControl w:val="0"/>
              <w:ind w:left="360" w:right="-20"/>
              <w:jc w:val="both"/>
              <w:rPr>
                <w:b/>
                <w:color w:val="000000"/>
                <w:spacing w:val="2"/>
                <w:sz w:val="26"/>
                <w:szCs w:val="26"/>
              </w:rPr>
            </w:pPr>
            <w:r w:rsidRPr="00511A90">
              <w:rPr>
                <w:b/>
                <w:color w:val="000000"/>
                <w:spacing w:val="2"/>
                <w:sz w:val="26"/>
                <w:szCs w:val="26"/>
              </w:rPr>
              <w:t>3</w:t>
            </w:r>
          </w:p>
        </w:tc>
      </w:tr>
      <w:tr w:rsidR="003617B4" w:rsidRPr="00511A90" w:rsidTr="003617B4">
        <w:trPr>
          <w:trHeight w:val="1022"/>
        </w:trPr>
        <w:tc>
          <w:tcPr>
            <w:tcW w:w="342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3617B4" w:rsidRPr="00511A90" w:rsidRDefault="003617B4" w:rsidP="00094F04">
            <w:pPr>
              <w:widowControl w:val="0"/>
              <w:ind w:left="360" w:right="-20"/>
              <w:jc w:val="both"/>
              <w:rPr>
                <w:color w:val="000000"/>
                <w:spacing w:val="2"/>
                <w:sz w:val="26"/>
                <w:szCs w:val="26"/>
              </w:rPr>
            </w:pPr>
            <w:r w:rsidRPr="00511A90">
              <w:rPr>
                <w:b/>
                <w:bCs/>
                <w:color w:val="000000"/>
                <w:spacing w:val="2"/>
                <w:sz w:val="26"/>
                <w:szCs w:val="26"/>
              </w:rPr>
              <w:t>Количество выпускников, получивших оценку «5» по русскому языку</w:t>
            </w:r>
          </w:p>
        </w:tc>
        <w:tc>
          <w:tcPr>
            <w:tcW w:w="1535"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3617B4" w:rsidRPr="00511A90" w:rsidRDefault="003617B4" w:rsidP="00094F04">
            <w:pPr>
              <w:widowControl w:val="0"/>
              <w:ind w:left="360" w:right="-20"/>
              <w:jc w:val="both"/>
              <w:rPr>
                <w:color w:val="000000"/>
                <w:spacing w:val="2"/>
                <w:sz w:val="26"/>
                <w:szCs w:val="26"/>
              </w:rPr>
            </w:pPr>
            <w:r w:rsidRPr="00511A90">
              <w:rPr>
                <w:b/>
                <w:bCs/>
                <w:color w:val="000000"/>
                <w:spacing w:val="2"/>
                <w:sz w:val="26"/>
                <w:szCs w:val="26"/>
              </w:rPr>
              <w:t>7</w:t>
            </w:r>
          </w:p>
        </w:tc>
        <w:tc>
          <w:tcPr>
            <w:tcW w:w="106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3617B4" w:rsidRPr="00511A90" w:rsidRDefault="003617B4" w:rsidP="00094F04">
            <w:pPr>
              <w:widowControl w:val="0"/>
              <w:ind w:left="360" w:right="-20"/>
              <w:jc w:val="both"/>
              <w:rPr>
                <w:color w:val="000000"/>
                <w:spacing w:val="2"/>
                <w:sz w:val="26"/>
                <w:szCs w:val="26"/>
              </w:rPr>
            </w:pPr>
            <w:r w:rsidRPr="00511A90">
              <w:rPr>
                <w:b/>
                <w:bCs/>
                <w:color w:val="000000"/>
                <w:spacing w:val="2"/>
                <w:sz w:val="26"/>
                <w:szCs w:val="26"/>
              </w:rPr>
              <w:t>11</w:t>
            </w:r>
          </w:p>
        </w:tc>
        <w:tc>
          <w:tcPr>
            <w:tcW w:w="1331"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3617B4" w:rsidRPr="00511A90" w:rsidRDefault="003617B4" w:rsidP="00094F04">
            <w:pPr>
              <w:widowControl w:val="0"/>
              <w:ind w:left="360" w:right="-20"/>
              <w:jc w:val="both"/>
              <w:rPr>
                <w:b/>
                <w:color w:val="000000"/>
                <w:spacing w:val="2"/>
                <w:sz w:val="26"/>
                <w:szCs w:val="26"/>
              </w:rPr>
            </w:pPr>
            <w:r w:rsidRPr="00511A90">
              <w:rPr>
                <w:b/>
                <w:color w:val="000000"/>
                <w:spacing w:val="2"/>
                <w:sz w:val="26"/>
                <w:szCs w:val="26"/>
              </w:rPr>
              <w:t>12</w:t>
            </w:r>
          </w:p>
        </w:tc>
        <w:tc>
          <w:tcPr>
            <w:tcW w:w="999" w:type="dxa"/>
            <w:tcBorders>
              <w:top w:val="single" w:sz="8" w:space="0" w:color="000000"/>
              <w:left w:val="single" w:sz="8" w:space="0" w:color="000000"/>
              <w:bottom w:val="single" w:sz="8" w:space="0" w:color="000000"/>
              <w:right w:val="single" w:sz="8" w:space="0" w:color="000000"/>
            </w:tcBorders>
            <w:shd w:val="clear" w:color="auto" w:fill="FFECD9"/>
          </w:tcPr>
          <w:p w:rsidR="003617B4" w:rsidRPr="00511A90" w:rsidRDefault="003617B4" w:rsidP="00094F04">
            <w:pPr>
              <w:widowControl w:val="0"/>
              <w:ind w:left="360" w:right="-20"/>
              <w:jc w:val="both"/>
              <w:rPr>
                <w:b/>
                <w:color w:val="000000"/>
                <w:spacing w:val="2"/>
                <w:sz w:val="26"/>
                <w:szCs w:val="26"/>
              </w:rPr>
            </w:pPr>
            <w:r w:rsidRPr="00511A90">
              <w:rPr>
                <w:b/>
                <w:color w:val="000000"/>
                <w:spacing w:val="2"/>
                <w:sz w:val="26"/>
                <w:szCs w:val="26"/>
              </w:rPr>
              <w:t>16</w:t>
            </w:r>
          </w:p>
        </w:tc>
        <w:tc>
          <w:tcPr>
            <w:tcW w:w="981" w:type="dxa"/>
            <w:tcBorders>
              <w:top w:val="single" w:sz="8" w:space="0" w:color="000000"/>
              <w:left w:val="single" w:sz="8" w:space="0" w:color="000000"/>
              <w:bottom w:val="single" w:sz="8" w:space="0" w:color="000000"/>
              <w:right w:val="single" w:sz="8" w:space="0" w:color="000000"/>
            </w:tcBorders>
            <w:shd w:val="clear" w:color="auto" w:fill="FFECD9"/>
          </w:tcPr>
          <w:p w:rsidR="003617B4" w:rsidRPr="00511A90" w:rsidRDefault="003617B4" w:rsidP="00094F04">
            <w:pPr>
              <w:widowControl w:val="0"/>
              <w:ind w:left="360" w:right="-20"/>
              <w:jc w:val="both"/>
              <w:rPr>
                <w:b/>
                <w:color w:val="000000"/>
                <w:spacing w:val="2"/>
                <w:sz w:val="26"/>
                <w:szCs w:val="26"/>
              </w:rPr>
            </w:pPr>
            <w:r w:rsidRPr="00511A90">
              <w:rPr>
                <w:b/>
                <w:color w:val="000000"/>
                <w:spacing w:val="2"/>
                <w:sz w:val="26"/>
                <w:szCs w:val="26"/>
              </w:rPr>
              <w:t>12</w:t>
            </w:r>
          </w:p>
        </w:tc>
        <w:tc>
          <w:tcPr>
            <w:tcW w:w="938" w:type="dxa"/>
            <w:tcBorders>
              <w:top w:val="single" w:sz="8" w:space="0" w:color="000000"/>
              <w:left w:val="single" w:sz="8" w:space="0" w:color="000000"/>
              <w:bottom w:val="single" w:sz="8" w:space="0" w:color="000000"/>
              <w:right w:val="single" w:sz="8" w:space="0" w:color="000000"/>
            </w:tcBorders>
            <w:shd w:val="clear" w:color="auto" w:fill="FFECD9"/>
          </w:tcPr>
          <w:p w:rsidR="003617B4" w:rsidRPr="00511A90" w:rsidRDefault="003617B4" w:rsidP="00094F04">
            <w:pPr>
              <w:widowControl w:val="0"/>
              <w:ind w:left="360" w:right="-20"/>
              <w:jc w:val="both"/>
              <w:rPr>
                <w:b/>
                <w:color w:val="000000"/>
                <w:spacing w:val="2"/>
                <w:sz w:val="26"/>
                <w:szCs w:val="26"/>
              </w:rPr>
            </w:pPr>
          </w:p>
        </w:tc>
      </w:tr>
      <w:tr w:rsidR="003617B4" w:rsidRPr="00511A90" w:rsidTr="003617B4">
        <w:trPr>
          <w:trHeight w:val="1022"/>
        </w:trPr>
        <w:tc>
          <w:tcPr>
            <w:tcW w:w="342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3617B4" w:rsidRPr="00511A90" w:rsidRDefault="003617B4" w:rsidP="00094F04">
            <w:pPr>
              <w:widowControl w:val="0"/>
              <w:ind w:left="360" w:right="-20"/>
              <w:jc w:val="both"/>
              <w:rPr>
                <w:color w:val="000000"/>
                <w:spacing w:val="2"/>
                <w:sz w:val="26"/>
                <w:szCs w:val="26"/>
              </w:rPr>
            </w:pPr>
            <w:r w:rsidRPr="00511A90">
              <w:rPr>
                <w:b/>
                <w:bCs/>
                <w:color w:val="000000"/>
                <w:spacing w:val="2"/>
                <w:sz w:val="26"/>
                <w:szCs w:val="26"/>
              </w:rPr>
              <w:t>Количество выпускников, получивших оценку «2» по русскому языку</w:t>
            </w:r>
          </w:p>
        </w:tc>
        <w:tc>
          <w:tcPr>
            <w:tcW w:w="1535"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3617B4" w:rsidRPr="00511A90" w:rsidRDefault="003617B4" w:rsidP="00094F04">
            <w:pPr>
              <w:widowControl w:val="0"/>
              <w:ind w:left="360" w:right="-20"/>
              <w:jc w:val="both"/>
              <w:rPr>
                <w:color w:val="000000"/>
                <w:spacing w:val="2"/>
                <w:sz w:val="26"/>
                <w:szCs w:val="26"/>
              </w:rPr>
            </w:pPr>
            <w:r w:rsidRPr="00511A90">
              <w:rPr>
                <w:b/>
                <w:bCs/>
                <w:color w:val="000000"/>
                <w:spacing w:val="2"/>
                <w:sz w:val="26"/>
                <w:szCs w:val="26"/>
              </w:rPr>
              <w:t>3</w:t>
            </w:r>
          </w:p>
        </w:tc>
        <w:tc>
          <w:tcPr>
            <w:tcW w:w="106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3617B4" w:rsidRPr="00511A90" w:rsidRDefault="003617B4" w:rsidP="00094F04">
            <w:pPr>
              <w:widowControl w:val="0"/>
              <w:ind w:left="360" w:right="-20"/>
              <w:jc w:val="both"/>
              <w:rPr>
                <w:color w:val="000000"/>
                <w:spacing w:val="2"/>
                <w:sz w:val="26"/>
                <w:szCs w:val="26"/>
              </w:rPr>
            </w:pPr>
            <w:r w:rsidRPr="00511A90">
              <w:rPr>
                <w:b/>
                <w:bCs/>
                <w:color w:val="000000"/>
                <w:spacing w:val="2"/>
                <w:sz w:val="26"/>
                <w:szCs w:val="26"/>
              </w:rPr>
              <w:t>1</w:t>
            </w:r>
          </w:p>
        </w:tc>
        <w:tc>
          <w:tcPr>
            <w:tcW w:w="1331"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3617B4" w:rsidRPr="00511A90" w:rsidRDefault="003617B4" w:rsidP="00094F04">
            <w:pPr>
              <w:widowControl w:val="0"/>
              <w:ind w:left="360" w:right="-20"/>
              <w:jc w:val="both"/>
              <w:rPr>
                <w:b/>
                <w:color w:val="000000"/>
                <w:spacing w:val="2"/>
                <w:sz w:val="26"/>
                <w:szCs w:val="26"/>
              </w:rPr>
            </w:pPr>
            <w:r w:rsidRPr="00511A90">
              <w:rPr>
                <w:b/>
                <w:color w:val="000000"/>
                <w:spacing w:val="2"/>
                <w:sz w:val="26"/>
                <w:szCs w:val="26"/>
              </w:rPr>
              <w:t>0</w:t>
            </w:r>
          </w:p>
        </w:tc>
        <w:tc>
          <w:tcPr>
            <w:tcW w:w="999" w:type="dxa"/>
            <w:tcBorders>
              <w:top w:val="single" w:sz="8" w:space="0" w:color="000000"/>
              <w:left w:val="single" w:sz="8" w:space="0" w:color="000000"/>
              <w:bottom w:val="single" w:sz="8" w:space="0" w:color="000000"/>
              <w:right w:val="single" w:sz="8" w:space="0" w:color="000000"/>
            </w:tcBorders>
            <w:shd w:val="clear" w:color="auto" w:fill="FFECD9"/>
          </w:tcPr>
          <w:p w:rsidR="003617B4" w:rsidRPr="00511A90" w:rsidRDefault="003617B4" w:rsidP="00094F04">
            <w:pPr>
              <w:widowControl w:val="0"/>
              <w:ind w:left="360" w:right="-20"/>
              <w:jc w:val="both"/>
              <w:rPr>
                <w:b/>
                <w:color w:val="000000"/>
                <w:spacing w:val="2"/>
                <w:sz w:val="26"/>
                <w:szCs w:val="26"/>
              </w:rPr>
            </w:pPr>
            <w:r w:rsidRPr="00511A90">
              <w:rPr>
                <w:b/>
                <w:color w:val="000000"/>
                <w:spacing w:val="2"/>
                <w:sz w:val="26"/>
                <w:szCs w:val="26"/>
              </w:rPr>
              <w:t>0</w:t>
            </w:r>
          </w:p>
        </w:tc>
        <w:tc>
          <w:tcPr>
            <w:tcW w:w="981" w:type="dxa"/>
            <w:tcBorders>
              <w:top w:val="single" w:sz="8" w:space="0" w:color="000000"/>
              <w:left w:val="single" w:sz="8" w:space="0" w:color="000000"/>
              <w:bottom w:val="single" w:sz="8" w:space="0" w:color="000000"/>
              <w:right w:val="single" w:sz="8" w:space="0" w:color="000000"/>
            </w:tcBorders>
            <w:shd w:val="clear" w:color="auto" w:fill="FFECD9"/>
          </w:tcPr>
          <w:p w:rsidR="003617B4" w:rsidRPr="00511A90" w:rsidRDefault="003617B4" w:rsidP="00094F04">
            <w:pPr>
              <w:widowControl w:val="0"/>
              <w:ind w:left="360" w:right="-20"/>
              <w:jc w:val="both"/>
              <w:rPr>
                <w:b/>
                <w:color w:val="000000"/>
                <w:spacing w:val="2"/>
                <w:sz w:val="26"/>
                <w:szCs w:val="26"/>
              </w:rPr>
            </w:pPr>
            <w:r w:rsidRPr="00511A90">
              <w:rPr>
                <w:b/>
                <w:color w:val="000000"/>
                <w:spacing w:val="2"/>
                <w:sz w:val="26"/>
                <w:szCs w:val="26"/>
              </w:rPr>
              <w:t>2</w:t>
            </w:r>
          </w:p>
        </w:tc>
        <w:tc>
          <w:tcPr>
            <w:tcW w:w="938" w:type="dxa"/>
            <w:tcBorders>
              <w:top w:val="single" w:sz="8" w:space="0" w:color="000000"/>
              <w:left w:val="single" w:sz="8" w:space="0" w:color="000000"/>
              <w:bottom w:val="single" w:sz="8" w:space="0" w:color="000000"/>
              <w:right w:val="single" w:sz="8" w:space="0" w:color="000000"/>
            </w:tcBorders>
            <w:shd w:val="clear" w:color="auto" w:fill="FFECD9"/>
          </w:tcPr>
          <w:p w:rsidR="003617B4" w:rsidRPr="00511A90" w:rsidRDefault="003617B4" w:rsidP="00094F04">
            <w:pPr>
              <w:widowControl w:val="0"/>
              <w:ind w:left="360" w:right="-20"/>
              <w:jc w:val="both"/>
              <w:rPr>
                <w:b/>
                <w:color w:val="000000"/>
                <w:spacing w:val="2"/>
                <w:sz w:val="26"/>
                <w:szCs w:val="26"/>
              </w:rPr>
            </w:pPr>
          </w:p>
        </w:tc>
      </w:tr>
      <w:tr w:rsidR="003617B4" w:rsidRPr="00511A90" w:rsidTr="003617B4">
        <w:trPr>
          <w:trHeight w:val="1022"/>
        </w:trPr>
        <w:tc>
          <w:tcPr>
            <w:tcW w:w="342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3617B4" w:rsidRPr="00511A90" w:rsidRDefault="003617B4" w:rsidP="00094F04">
            <w:pPr>
              <w:widowControl w:val="0"/>
              <w:ind w:left="360" w:right="-20"/>
              <w:jc w:val="both"/>
              <w:rPr>
                <w:color w:val="000000"/>
                <w:spacing w:val="2"/>
                <w:sz w:val="26"/>
                <w:szCs w:val="26"/>
              </w:rPr>
            </w:pPr>
            <w:r w:rsidRPr="00511A90">
              <w:rPr>
                <w:b/>
                <w:bCs/>
                <w:color w:val="000000"/>
                <w:spacing w:val="2"/>
                <w:sz w:val="26"/>
                <w:szCs w:val="26"/>
              </w:rPr>
              <w:lastRenderedPageBreak/>
              <w:t>Количество выпускников, получивших оценку «5» по математике</w:t>
            </w:r>
          </w:p>
        </w:tc>
        <w:tc>
          <w:tcPr>
            <w:tcW w:w="1535"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3617B4" w:rsidRPr="00511A90" w:rsidRDefault="003617B4" w:rsidP="00094F04">
            <w:pPr>
              <w:widowControl w:val="0"/>
              <w:ind w:left="360" w:right="-20"/>
              <w:jc w:val="both"/>
              <w:rPr>
                <w:color w:val="000000"/>
                <w:spacing w:val="2"/>
                <w:sz w:val="26"/>
                <w:szCs w:val="26"/>
              </w:rPr>
            </w:pPr>
            <w:r w:rsidRPr="00511A90">
              <w:rPr>
                <w:b/>
                <w:bCs/>
                <w:color w:val="000000"/>
                <w:spacing w:val="2"/>
                <w:sz w:val="26"/>
                <w:szCs w:val="26"/>
              </w:rPr>
              <w:t>2</w:t>
            </w:r>
          </w:p>
        </w:tc>
        <w:tc>
          <w:tcPr>
            <w:tcW w:w="106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3617B4" w:rsidRPr="00511A90" w:rsidRDefault="003617B4" w:rsidP="00094F04">
            <w:pPr>
              <w:widowControl w:val="0"/>
              <w:ind w:left="360" w:right="-20"/>
              <w:jc w:val="both"/>
              <w:rPr>
                <w:color w:val="000000"/>
                <w:spacing w:val="2"/>
                <w:sz w:val="26"/>
                <w:szCs w:val="26"/>
              </w:rPr>
            </w:pPr>
            <w:r w:rsidRPr="00511A90">
              <w:rPr>
                <w:b/>
                <w:bCs/>
                <w:color w:val="000000"/>
                <w:spacing w:val="2"/>
                <w:sz w:val="26"/>
                <w:szCs w:val="26"/>
              </w:rPr>
              <w:t>7</w:t>
            </w:r>
          </w:p>
        </w:tc>
        <w:tc>
          <w:tcPr>
            <w:tcW w:w="1331"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3617B4" w:rsidRPr="00511A90" w:rsidRDefault="003617B4" w:rsidP="00094F04">
            <w:pPr>
              <w:widowControl w:val="0"/>
              <w:ind w:left="360" w:right="-20"/>
              <w:jc w:val="both"/>
              <w:rPr>
                <w:b/>
                <w:color w:val="000000"/>
                <w:spacing w:val="2"/>
                <w:sz w:val="26"/>
                <w:szCs w:val="26"/>
              </w:rPr>
            </w:pPr>
            <w:r w:rsidRPr="00511A90">
              <w:rPr>
                <w:b/>
                <w:color w:val="000000"/>
                <w:spacing w:val="2"/>
                <w:sz w:val="26"/>
                <w:szCs w:val="26"/>
              </w:rPr>
              <w:t>4</w:t>
            </w:r>
          </w:p>
        </w:tc>
        <w:tc>
          <w:tcPr>
            <w:tcW w:w="999" w:type="dxa"/>
            <w:tcBorders>
              <w:top w:val="single" w:sz="8" w:space="0" w:color="000000"/>
              <w:left w:val="single" w:sz="8" w:space="0" w:color="000000"/>
              <w:bottom w:val="single" w:sz="8" w:space="0" w:color="000000"/>
              <w:right w:val="single" w:sz="8" w:space="0" w:color="000000"/>
            </w:tcBorders>
            <w:shd w:val="clear" w:color="auto" w:fill="FFECD9"/>
          </w:tcPr>
          <w:p w:rsidR="003617B4" w:rsidRPr="00511A90" w:rsidRDefault="003617B4" w:rsidP="00094F04">
            <w:pPr>
              <w:widowControl w:val="0"/>
              <w:ind w:left="360" w:right="-20"/>
              <w:jc w:val="both"/>
              <w:rPr>
                <w:b/>
                <w:color w:val="000000"/>
                <w:spacing w:val="2"/>
                <w:sz w:val="26"/>
                <w:szCs w:val="26"/>
              </w:rPr>
            </w:pPr>
            <w:r w:rsidRPr="00511A90">
              <w:rPr>
                <w:b/>
                <w:color w:val="000000"/>
                <w:spacing w:val="2"/>
                <w:sz w:val="26"/>
                <w:szCs w:val="26"/>
              </w:rPr>
              <w:t>8</w:t>
            </w:r>
          </w:p>
        </w:tc>
        <w:tc>
          <w:tcPr>
            <w:tcW w:w="981" w:type="dxa"/>
            <w:tcBorders>
              <w:top w:val="single" w:sz="8" w:space="0" w:color="000000"/>
              <w:left w:val="single" w:sz="8" w:space="0" w:color="000000"/>
              <w:bottom w:val="single" w:sz="8" w:space="0" w:color="000000"/>
              <w:right w:val="single" w:sz="8" w:space="0" w:color="000000"/>
            </w:tcBorders>
            <w:shd w:val="clear" w:color="auto" w:fill="FFECD9"/>
          </w:tcPr>
          <w:p w:rsidR="003617B4" w:rsidRPr="00511A90" w:rsidRDefault="003617B4" w:rsidP="00094F04">
            <w:pPr>
              <w:widowControl w:val="0"/>
              <w:ind w:left="360" w:right="-20"/>
              <w:jc w:val="both"/>
              <w:rPr>
                <w:b/>
                <w:color w:val="000000"/>
                <w:spacing w:val="2"/>
                <w:sz w:val="26"/>
                <w:szCs w:val="26"/>
              </w:rPr>
            </w:pPr>
            <w:r w:rsidRPr="00511A90">
              <w:rPr>
                <w:b/>
                <w:color w:val="000000"/>
                <w:spacing w:val="2"/>
                <w:sz w:val="26"/>
                <w:szCs w:val="26"/>
              </w:rPr>
              <w:t>2</w:t>
            </w:r>
          </w:p>
        </w:tc>
        <w:tc>
          <w:tcPr>
            <w:tcW w:w="938" w:type="dxa"/>
            <w:tcBorders>
              <w:top w:val="single" w:sz="8" w:space="0" w:color="000000"/>
              <w:left w:val="single" w:sz="8" w:space="0" w:color="000000"/>
              <w:bottom w:val="single" w:sz="8" w:space="0" w:color="000000"/>
              <w:right w:val="single" w:sz="8" w:space="0" w:color="000000"/>
            </w:tcBorders>
            <w:shd w:val="clear" w:color="auto" w:fill="FFECD9"/>
          </w:tcPr>
          <w:p w:rsidR="003617B4" w:rsidRPr="00511A90" w:rsidRDefault="003617B4" w:rsidP="00094F04">
            <w:pPr>
              <w:widowControl w:val="0"/>
              <w:ind w:left="360" w:right="-20"/>
              <w:jc w:val="both"/>
              <w:rPr>
                <w:b/>
                <w:color w:val="000000"/>
                <w:spacing w:val="2"/>
                <w:sz w:val="26"/>
                <w:szCs w:val="26"/>
              </w:rPr>
            </w:pPr>
          </w:p>
        </w:tc>
      </w:tr>
      <w:tr w:rsidR="003617B4" w:rsidRPr="00511A90" w:rsidTr="003617B4">
        <w:trPr>
          <w:trHeight w:val="1022"/>
        </w:trPr>
        <w:tc>
          <w:tcPr>
            <w:tcW w:w="342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3617B4" w:rsidRPr="00511A90" w:rsidRDefault="003617B4" w:rsidP="00094F04">
            <w:pPr>
              <w:widowControl w:val="0"/>
              <w:ind w:left="360" w:right="-20"/>
              <w:jc w:val="both"/>
              <w:rPr>
                <w:color w:val="000000"/>
                <w:spacing w:val="2"/>
                <w:sz w:val="26"/>
                <w:szCs w:val="26"/>
              </w:rPr>
            </w:pPr>
            <w:r w:rsidRPr="00511A90">
              <w:rPr>
                <w:b/>
                <w:bCs/>
                <w:color w:val="000000"/>
                <w:spacing w:val="2"/>
                <w:sz w:val="26"/>
                <w:szCs w:val="26"/>
              </w:rPr>
              <w:t>Количество выпускников, получивших оценку «2» по математике</w:t>
            </w:r>
          </w:p>
        </w:tc>
        <w:tc>
          <w:tcPr>
            <w:tcW w:w="1535"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3617B4" w:rsidRPr="00511A90" w:rsidRDefault="003617B4" w:rsidP="00094F04">
            <w:pPr>
              <w:widowControl w:val="0"/>
              <w:ind w:left="360" w:right="-20"/>
              <w:jc w:val="both"/>
              <w:rPr>
                <w:color w:val="000000"/>
                <w:spacing w:val="2"/>
                <w:sz w:val="26"/>
                <w:szCs w:val="26"/>
              </w:rPr>
            </w:pPr>
            <w:r w:rsidRPr="00511A90">
              <w:rPr>
                <w:b/>
                <w:bCs/>
                <w:color w:val="000000"/>
                <w:spacing w:val="2"/>
                <w:sz w:val="26"/>
                <w:szCs w:val="26"/>
              </w:rPr>
              <w:t>3</w:t>
            </w:r>
          </w:p>
        </w:tc>
        <w:tc>
          <w:tcPr>
            <w:tcW w:w="106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3617B4" w:rsidRPr="00511A90" w:rsidRDefault="003617B4" w:rsidP="00094F04">
            <w:pPr>
              <w:widowControl w:val="0"/>
              <w:ind w:left="360" w:right="-20"/>
              <w:jc w:val="both"/>
              <w:rPr>
                <w:color w:val="000000"/>
                <w:spacing w:val="2"/>
                <w:sz w:val="26"/>
                <w:szCs w:val="26"/>
              </w:rPr>
            </w:pPr>
            <w:r w:rsidRPr="00511A90">
              <w:rPr>
                <w:b/>
                <w:bCs/>
                <w:color w:val="000000"/>
                <w:spacing w:val="2"/>
                <w:sz w:val="26"/>
                <w:szCs w:val="26"/>
              </w:rPr>
              <w:t>0</w:t>
            </w:r>
          </w:p>
        </w:tc>
        <w:tc>
          <w:tcPr>
            <w:tcW w:w="1331"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3617B4" w:rsidRPr="00511A90" w:rsidRDefault="003617B4" w:rsidP="00094F04">
            <w:pPr>
              <w:widowControl w:val="0"/>
              <w:ind w:left="360" w:right="-20"/>
              <w:jc w:val="both"/>
              <w:rPr>
                <w:b/>
                <w:color w:val="000000"/>
                <w:spacing w:val="2"/>
                <w:sz w:val="26"/>
                <w:szCs w:val="26"/>
              </w:rPr>
            </w:pPr>
            <w:r w:rsidRPr="00511A90">
              <w:rPr>
                <w:b/>
                <w:color w:val="000000"/>
                <w:spacing w:val="2"/>
                <w:sz w:val="26"/>
                <w:szCs w:val="26"/>
              </w:rPr>
              <w:t>1</w:t>
            </w:r>
          </w:p>
        </w:tc>
        <w:tc>
          <w:tcPr>
            <w:tcW w:w="999" w:type="dxa"/>
            <w:tcBorders>
              <w:top w:val="single" w:sz="8" w:space="0" w:color="000000"/>
              <w:left w:val="single" w:sz="8" w:space="0" w:color="000000"/>
              <w:bottom w:val="single" w:sz="8" w:space="0" w:color="000000"/>
              <w:right w:val="single" w:sz="8" w:space="0" w:color="000000"/>
            </w:tcBorders>
            <w:shd w:val="clear" w:color="auto" w:fill="FFECD9"/>
          </w:tcPr>
          <w:p w:rsidR="003617B4" w:rsidRPr="00511A90" w:rsidRDefault="003617B4" w:rsidP="00094F04">
            <w:pPr>
              <w:widowControl w:val="0"/>
              <w:ind w:left="360" w:right="-20"/>
              <w:jc w:val="both"/>
              <w:rPr>
                <w:b/>
                <w:color w:val="000000"/>
                <w:spacing w:val="2"/>
                <w:sz w:val="26"/>
                <w:szCs w:val="26"/>
              </w:rPr>
            </w:pPr>
            <w:r w:rsidRPr="00511A90">
              <w:rPr>
                <w:b/>
                <w:color w:val="000000"/>
                <w:spacing w:val="2"/>
                <w:sz w:val="26"/>
                <w:szCs w:val="26"/>
              </w:rPr>
              <w:t>0</w:t>
            </w:r>
          </w:p>
        </w:tc>
        <w:tc>
          <w:tcPr>
            <w:tcW w:w="981" w:type="dxa"/>
            <w:tcBorders>
              <w:top w:val="single" w:sz="8" w:space="0" w:color="000000"/>
              <w:left w:val="single" w:sz="8" w:space="0" w:color="000000"/>
              <w:bottom w:val="single" w:sz="8" w:space="0" w:color="000000"/>
              <w:right w:val="single" w:sz="8" w:space="0" w:color="000000"/>
            </w:tcBorders>
            <w:shd w:val="clear" w:color="auto" w:fill="FFECD9"/>
          </w:tcPr>
          <w:p w:rsidR="003617B4" w:rsidRPr="00511A90" w:rsidRDefault="003617B4" w:rsidP="00094F04">
            <w:pPr>
              <w:widowControl w:val="0"/>
              <w:ind w:left="360" w:right="-20"/>
              <w:jc w:val="both"/>
              <w:rPr>
                <w:b/>
                <w:color w:val="000000"/>
                <w:spacing w:val="2"/>
                <w:sz w:val="26"/>
                <w:szCs w:val="26"/>
              </w:rPr>
            </w:pPr>
            <w:r w:rsidRPr="00511A90">
              <w:rPr>
                <w:b/>
                <w:color w:val="000000"/>
                <w:spacing w:val="2"/>
                <w:sz w:val="26"/>
                <w:szCs w:val="26"/>
              </w:rPr>
              <w:t>5</w:t>
            </w:r>
          </w:p>
        </w:tc>
        <w:tc>
          <w:tcPr>
            <w:tcW w:w="938" w:type="dxa"/>
            <w:tcBorders>
              <w:top w:val="single" w:sz="8" w:space="0" w:color="000000"/>
              <w:left w:val="single" w:sz="8" w:space="0" w:color="000000"/>
              <w:bottom w:val="single" w:sz="8" w:space="0" w:color="000000"/>
              <w:right w:val="single" w:sz="8" w:space="0" w:color="000000"/>
            </w:tcBorders>
            <w:shd w:val="clear" w:color="auto" w:fill="FFECD9"/>
          </w:tcPr>
          <w:p w:rsidR="003617B4" w:rsidRPr="00511A90" w:rsidRDefault="003617B4" w:rsidP="00094F04">
            <w:pPr>
              <w:widowControl w:val="0"/>
              <w:ind w:left="360" w:right="-20"/>
              <w:jc w:val="both"/>
              <w:rPr>
                <w:b/>
                <w:color w:val="000000"/>
                <w:spacing w:val="2"/>
                <w:sz w:val="26"/>
                <w:szCs w:val="26"/>
              </w:rPr>
            </w:pPr>
          </w:p>
        </w:tc>
      </w:tr>
      <w:tr w:rsidR="003617B4" w:rsidRPr="00511A90" w:rsidTr="003617B4">
        <w:trPr>
          <w:trHeight w:val="777"/>
        </w:trPr>
        <w:tc>
          <w:tcPr>
            <w:tcW w:w="342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3617B4" w:rsidRPr="00511A90" w:rsidRDefault="003617B4" w:rsidP="00094F04">
            <w:pPr>
              <w:widowControl w:val="0"/>
              <w:ind w:left="360" w:right="-20"/>
              <w:jc w:val="both"/>
              <w:rPr>
                <w:color w:val="000000"/>
                <w:spacing w:val="2"/>
                <w:sz w:val="26"/>
                <w:szCs w:val="26"/>
              </w:rPr>
            </w:pPr>
            <w:r w:rsidRPr="00511A90">
              <w:rPr>
                <w:b/>
                <w:bCs/>
                <w:color w:val="000000"/>
                <w:spacing w:val="2"/>
                <w:sz w:val="26"/>
                <w:szCs w:val="26"/>
              </w:rPr>
              <w:t xml:space="preserve">Количество выпускников, не получивших аттестат </w:t>
            </w:r>
          </w:p>
        </w:tc>
        <w:tc>
          <w:tcPr>
            <w:tcW w:w="1535"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3617B4" w:rsidRPr="00511A90" w:rsidRDefault="003617B4" w:rsidP="00094F04">
            <w:pPr>
              <w:widowControl w:val="0"/>
              <w:ind w:left="360" w:right="-20"/>
              <w:jc w:val="both"/>
              <w:rPr>
                <w:color w:val="000000"/>
                <w:spacing w:val="2"/>
                <w:sz w:val="26"/>
                <w:szCs w:val="26"/>
              </w:rPr>
            </w:pPr>
            <w:r w:rsidRPr="00511A90">
              <w:rPr>
                <w:b/>
                <w:bCs/>
                <w:color w:val="000000"/>
                <w:spacing w:val="2"/>
                <w:sz w:val="26"/>
                <w:szCs w:val="26"/>
              </w:rPr>
              <w:t>6</w:t>
            </w:r>
          </w:p>
        </w:tc>
        <w:tc>
          <w:tcPr>
            <w:tcW w:w="106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3617B4" w:rsidRPr="00511A90" w:rsidRDefault="003617B4" w:rsidP="00094F04">
            <w:pPr>
              <w:widowControl w:val="0"/>
              <w:ind w:left="360" w:right="-20"/>
              <w:jc w:val="both"/>
              <w:rPr>
                <w:color w:val="000000"/>
                <w:spacing w:val="2"/>
                <w:sz w:val="26"/>
                <w:szCs w:val="26"/>
              </w:rPr>
            </w:pPr>
            <w:r w:rsidRPr="00511A90">
              <w:rPr>
                <w:b/>
                <w:bCs/>
                <w:color w:val="000000"/>
                <w:spacing w:val="2"/>
                <w:sz w:val="26"/>
                <w:szCs w:val="26"/>
              </w:rPr>
              <w:t>1</w:t>
            </w:r>
          </w:p>
        </w:tc>
        <w:tc>
          <w:tcPr>
            <w:tcW w:w="1331"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3617B4" w:rsidRPr="00511A90" w:rsidRDefault="003617B4" w:rsidP="00094F04">
            <w:pPr>
              <w:widowControl w:val="0"/>
              <w:ind w:left="360" w:right="-20"/>
              <w:jc w:val="both"/>
              <w:rPr>
                <w:b/>
                <w:color w:val="000000"/>
                <w:spacing w:val="2"/>
                <w:sz w:val="26"/>
                <w:szCs w:val="26"/>
              </w:rPr>
            </w:pPr>
            <w:r w:rsidRPr="00511A90">
              <w:rPr>
                <w:b/>
                <w:color w:val="000000"/>
                <w:spacing w:val="2"/>
                <w:sz w:val="26"/>
                <w:szCs w:val="26"/>
              </w:rPr>
              <w:t>2</w:t>
            </w:r>
          </w:p>
        </w:tc>
        <w:tc>
          <w:tcPr>
            <w:tcW w:w="999" w:type="dxa"/>
            <w:tcBorders>
              <w:top w:val="single" w:sz="8" w:space="0" w:color="000000"/>
              <w:left w:val="single" w:sz="8" w:space="0" w:color="000000"/>
              <w:bottom w:val="single" w:sz="8" w:space="0" w:color="000000"/>
              <w:right w:val="single" w:sz="8" w:space="0" w:color="000000"/>
            </w:tcBorders>
            <w:shd w:val="clear" w:color="auto" w:fill="FFECD9"/>
          </w:tcPr>
          <w:p w:rsidR="003617B4" w:rsidRPr="00511A90" w:rsidRDefault="003617B4" w:rsidP="00094F04">
            <w:pPr>
              <w:widowControl w:val="0"/>
              <w:ind w:left="360" w:right="-20"/>
              <w:jc w:val="both"/>
              <w:rPr>
                <w:b/>
                <w:color w:val="000000"/>
                <w:spacing w:val="2"/>
                <w:sz w:val="26"/>
                <w:szCs w:val="26"/>
              </w:rPr>
            </w:pPr>
            <w:r w:rsidRPr="00511A90">
              <w:rPr>
                <w:b/>
                <w:color w:val="000000"/>
                <w:spacing w:val="2"/>
                <w:sz w:val="26"/>
                <w:szCs w:val="26"/>
              </w:rPr>
              <w:t>0</w:t>
            </w:r>
          </w:p>
        </w:tc>
        <w:tc>
          <w:tcPr>
            <w:tcW w:w="981" w:type="dxa"/>
            <w:tcBorders>
              <w:top w:val="single" w:sz="8" w:space="0" w:color="000000"/>
              <w:left w:val="single" w:sz="8" w:space="0" w:color="000000"/>
              <w:bottom w:val="single" w:sz="8" w:space="0" w:color="000000"/>
              <w:right w:val="single" w:sz="8" w:space="0" w:color="000000"/>
            </w:tcBorders>
            <w:shd w:val="clear" w:color="auto" w:fill="FFECD9"/>
          </w:tcPr>
          <w:p w:rsidR="003617B4" w:rsidRPr="00511A90" w:rsidRDefault="003617B4" w:rsidP="00094F04">
            <w:pPr>
              <w:widowControl w:val="0"/>
              <w:ind w:left="360" w:right="-20"/>
              <w:jc w:val="both"/>
              <w:rPr>
                <w:b/>
                <w:color w:val="000000"/>
                <w:spacing w:val="2"/>
                <w:sz w:val="26"/>
                <w:szCs w:val="26"/>
              </w:rPr>
            </w:pPr>
            <w:r w:rsidRPr="00511A90">
              <w:rPr>
                <w:b/>
                <w:color w:val="000000"/>
                <w:spacing w:val="2"/>
                <w:sz w:val="26"/>
                <w:szCs w:val="26"/>
              </w:rPr>
              <w:t>5</w:t>
            </w:r>
          </w:p>
        </w:tc>
        <w:tc>
          <w:tcPr>
            <w:tcW w:w="938" w:type="dxa"/>
            <w:tcBorders>
              <w:top w:val="single" w:sz="8" w:space="0" w:color="000000"/>
              <w:left w:val="single" w:sz="8" w:space="0" w:color="000000"/>
              <w:bottom w:val="single" w:sz="8" w:space="0" w:color="000000"/>
              <w:right w:val="single" w:sz="8" w:space="0" w:color="000000"/>
            </w:tcBorders>
            <w:shd w:val="clear" w:color="auto" w:fill="FFECD9"/>
          </w:tcPr>
          <w:p w:rsidR="003617B4" w:rsidRPr="00511A90" w:rsidRDefault="003617B4" w:rsidP="00094F04">
            <w:pPr>
              <w:widowControl w:val="0"/>
              <w:ind w:left="360" w:right="-20"/>
              <w:jc w:val="both"/>
              <w:rPr>
                <w:b/>
                <w:color w:val="000000"/>
                <w:spacing w:val="2"/>
                <w:sz w:val="26"/>
                <w:szCs w:val="26"/>
              </w:rPr>
            </w:pPr>
          </w:p>
        </w:tc>
      </w:tr>
      <w:tr w:rsidR="003617B4" w:rsidRPr="00511A90" w:rsidTr="003617B4">
        <w:trPr>
          <w:trHeight w:val="562"/>
        </w:trPr>
        <w:tc>
          <w:tcPr>
            <w:tcW w:w="342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3617B4" w:rsidRPr="00511A90" w:rsidRDefault="003617B4" w:rsidP="00094F04">
            <w:pPr>
              <w:widowControl w:val="0"/>
              <w:ind w:left="360" w:right="-20"/>
              <w:jc w:val="both"/>
              <w:rPr>
                <w:color w:val="000000"/>
                <w:spacing w:val="2"/>
                <w:sz w:val="26"/>
                <w:szCs w:val="26"/>
              </w:rPr>
            </w:pPr>
            <w:r w:rsidRPr="00511A90">
              <w:rPr>
                <w:b/>
                <w:bCs/>
                <w:color w:val="000000"/>
                <w:spacing w:val="2"/>
                <w:sz w:val="26"/>
                <w:szCs w:val="26"/>
              </w:rPr>
              <w:t>Количество выпускников, не допущенных к ГИА</w:t>
            </w:r>
          </w:p>
        </w:tc>
        <w:tc>
          <w:tcPr>
            <w:tcW w:w="1535"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3617B4" w:rsidRPr="00511A90" w:rsidRDefault="003617B4" w:rsidP="00094F04">
            <w:pPr>
              <w:widowControl w:val="0"/>
              <w:ind w:left="360" w:right="-20"/>
              <w:jc w:val="both"/>
              <w:rPr>
                <w:color w:val="000000"/>
                <w:spacing w:val="2"/>
                <w:sz w:val="26"/>
                <w:szCs w:val="26"/>
              </w:rPr>
            </w:pPr>
            <w:r w:rsidRPr="00511A90">
              <w:rPr>
                <w:b/>
                <w:bCs/>
                <w:color w:val="000000"/>
                <w:spacing w:val="2"/>
                <w:sz w:val="26"/>
                <w:szCs w:val="26"/>
              </w:rPr>
              <w:t>0</w:t>
            </w:r>
          </w:p>
        </w:tc>
        <w:tc>
          <w:tcPr>
            <w:tcW w:w="106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3617B4" w:rsidRPr="00511A90" w:rsidRDefault="003617B4" w:rsidP="00094F04">
            <w:pPr>
              <w:widowControl w:val="0"/>
              <w:ind w:left="360" w:right="-20"/>
              <w:jc w:val="both"/>
              <w:rPr>
                <w:color w:val="000000"/>
                <w:spacing w:val="2"/>
                <w:sz w:val="26"/>
                <w:szCs w:val="26"/>
              </w:rPr>
            </w:pPr>
            <w:r w:rsidRPr="00511A90">
              <w:rPr>
                <w:b/>
                <w:bCs/>
                <w:color w:val="000000"/>
                <w:spacing w:val="2"/>
                <w:sz w:val="26"/>
                <w:szCs w:val="26"/>
              </w:rPr>
              <w:t>4</w:t>
            </w:r>
          </w:p>
        </w:tc>
        <w:tc>
          <w:tcPr>
            <w:tcW w:w="1331"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3617B4" w:rsidRPr="00511A90" w:rsidRDefault="003617B4" w:rsidP="00094F04">
            <w:pPr>
              <w:widowControl w:val="0"/>
              <w:ind w:left="360" w:right="-20"/>
              <w:jc w:val="both"/>
              <w:rPr>
                <w:b/>
                <w:color w:val="000000"/>
                <w:spacing w:val="2"/>
                <w:sz w:val="26"/>
                <w:szCs w:val="26"/>
              </w:rPr>
            </w:pPr>
            <w:r w:rsidRPr="00511A90">
              <w:rPr>
                <w:b/>
                <w:color w:val="000000"/>
                <w:spacing w:val="2"/>
                <w:sz w:val="26"/>
                <w:szCs w:val="26"/>
              </w:rPr>
              <w:t>1</w:t>
            </w:r>
          </w:p>
        </w:tc>
        <w:tc>
          <w:tcPr>
            <w:tcW w:w="999" w:type="dxa"/>
            <w:tcBorders>
              <w:top w:val="single" w:sz="8" w:space="0" w:color="000000"/>
              <w:left w:val="single" w:sz="8" w:space="0" w:color="000000"/>
              <w:bottom w:val="single" w:sz="8" w:space="0" w:color="000000"/>
              <w:right w:val="single" w:sz="8" w:space="0" w:color="000000"/>
            </w:tcBorders>
            <w:shd w:val="clear" w:color="auto" w:fill="FFECD9"/>
          </w:tcPr>
          <w:p w:rsidR="003617B4" w:rsidRPr="00511A90" w:rsidRDefault="003617B4" w:rsidP="00094F04">
            <w:pPr>
              <w:widowControl w:val="0"/>
              <w:ind w:left="360" w:right="-20"/>
              <w:jc w:val="both"/>
              <w:rPr>
                <w:b/>
                <w:color w:val="000000"/>
                <w:spacing w:val="2"/>
                <w:sz w:val="26"/>
                <w:szCs w:val="26"/>
              </w:rPr>
            </w:pPr>
            <w:r w:rsidRPr="00511A90">
              <w:rPr>
                <w:b/>
                <w:color w:val="000000"/>
                <w:spacing w:val="2"/>
                <w:sz w:val="26"/>
                <w:szCs w:val="26"/>
              </w:rPr>
              <w:t>0</w:t>
            </w:r>
          </w:p>
        </w:tc>
        <w:tc>
          <w:tcPr>
            <w:tcW w:w="981" w:type="dxa"/>
            <w:tcBorders>
              <w:top w:val="single" w:sz="8" w:space="0" w:color="000000"/>
              <w:left w:val="single" w:sz="8" w:space="0" w:color="000000"/>
              <w:bottom w:val="single" w:sz="8" w:space="0" w:color="000000"/>
              <w:right w:val="single" w:sz="8" w:space="0" w:color="000000"/>
            </w:tcBorders>
            <w:shd w:val="clear" w:color="auto" w:fill="FFECD9"/>
          </w:tcPr>
          <w:p w:rsidR="003617B4" w:rsidRPr="00511A90" w:rsidRDefault="003617B4" w:rsidP="00094F04">
            <w:pPr>
              <w:widowControl w:val="0"/>
              <w:ind w:left="360" w:right="-20"/>
              <w:jc w:val="both"/>
              <w:rPr>
                <w:b/>
                <w:color w:val="000000"/>
                <w:spacing w:val="2"/>
                <w:sz w:val="26"/>
                <w:szCs w:val="26"/>
              </w:rPr>
            </w:pPr>
            <w:r w:rsidRPr="00511A90">
              <w:rPr>
                <w:b/>
                <w:color w:val="000000"/>
                <w:spacing w:val="2"/>
                <w:sz w:val="26"/>
                <w:szCs w:val="26"/>
              </w:rPr>
              <w:t>0</w:t>
            </w:r>
          </w:p>
        </w:tc>
        <w:tc>
          <w:tcPr>
            <w:tcW w:w="938" w:type="dxa"/>
            <w:tcBorders>
              <w:top w:val="single" w:sz="8" w:space="0" w:color="000000"/>
              <w:left w:val="single" w:sz="8" w:space="0" w:color="000000"/>
              <w:bottom w:val="single" w:sz="8" w:space="0" w:color="000000"/>
              <w:right w:val="single" w:sz="8" w:space="0" w:color="000000"/>
            </w:tcBorders>
            <w:shd w:val="clear" w:color="auto" w:fill="FFECD9"/>
          </w:tcPr>
          <w:p w:rsidR="003617B4" w:rsidRPr="00511A90" w:rsidRDefault="003617B4" w:rsidP="00094F04">
            <w:pPr>
              <w:widowControl w:val="0"/>
              <w:ind w:left="360" w:right="-20"/>
              <w:jc w:val="both"/>
              <w:rPr>
                <w:b/>
                <w:color w:val="000000"/>
                <w:spacing w:val="2"/>
                <w:sz w:val="26"/>
                <w:szCs w:val="26"/>
              </w:rPr>
            </w:pPr>
          </w:p>
        </w:tc>
      </w:tr>
    </w:tbl>
    <w:p w:rsidR="00676DE0" w:rsidRPr="00511A90" w:rsidRDefault="00676DE0" w:rsidP="001D16C4">
      <w:pPr>
        <w:pStyle w:val="af3"/>
        <w:jc w:val="both"/>
        <w:rPr>
          <w:rFonts w:ascii="Times New Roman" w:hAnsi="Times New Roman"/>
          <w:b/>
          <w:bCs/>
          <w:sz w:val="26"/>
          <w:szCs w:val="26"/>
          <w:u w:val="single"/>
          <w:lang w:eastAsia="ru-RU"/>
        </w:rPr>
      </w:pPr>
    </w:p>
    <w:p w:rsidR="001D16C4" w:rsidRPr="00511A90" w:rsidRDefault="00FA7C0B" w:rsidP="001D16C4">
      <w:pPr>
        <w:pStyle w:val="af3"/>
        <w:jc w:val="both"/>
        <w:rPr>
          <w:rFonts w:ascii="Times New Roman" w:hAnsi="Times New Roman"/>
          <w:sz w:val="26"/>
          <w:szCs w:val="26"/>
          <w:lang w:eastAsia="ru-RU"/>
        </w:rPr>
      </w:pPr>
      <w:r w:rsidRPr="00511A90">
        <w:rPr>
          <w:rFonts w:ascii="Times New Roman" w:hAnsi="Times New Roman"/>
          <w:b/>
          <w:bCs/>
          <w:sz w:val="26"/>
          <w:szCs w:val="26"/>
          <w:u w:val="single"/>
          <w:lang w:eastAsia="ru-RU"/>
        </w:rPr>
        <w:t xml:space="preserve">     </w:t>
      </w:r>
      <w:r w:rsidR="001D16C4" w:rsidRPr="00511A90">
        <w:rPr>
          <w:rFonts w:ascii="Times New Roman" w:hAnsi="Times New Roman"/>
          <w:b/>
          <w:bCs/>
          <w:sz w:val="26"/>
          <w:szCs w:val="26"/>
          <w:u w:val="single"/>
          <w:lang w:eastAsia="ru-RU"/>
        </w:rPr>
        <w:t xml:space="preserve">                                                                                                                                                                                                                                   </w:t>
      </w:r>
    </w:p>
    <w:p w:rsidR="001D16C4" w:rsidRPr="00511A90" w:rsidRDefault="001D16C4" w:rsidP="00676DE0">
      <w:pPr>
        <w:pStyle w:val="af3"/>
        <w:ind w:firstLine="708"/>
        <w:jc w:val="both"/>
        <w:rPr>
          <w:rFonts w:ascii="Times New Roman" w:hAnsi="Times New Roman"/>
          <w:sz w:val="26"/>
          <w:szCs w:val="26"/>
          <w:lang w:eastAsia="ru-RU"/>
        </w:rPr>
      </w:pPr>
      <w:r w:rsidRPr="00511A90">
        <w:rPr>
          <w:rFonts w:ascii="Times New Roman" w:hAnsi="Times New Roman"/>
          <w:b/>
          <w:sz w:val="26"/>
          <w:szCs w:val="26"/>
          <w:lang w:eastAsia="ru-RU"/>
        </w:rPr>
        <w:t xml:space="preserve">Выводы: </w:t>
      </w:r>
      <w:r w:rsidRPr="00511A90">
        <w:rPr>
          <w:rFonts w:ascii="Times New Roman" w:hAnsi="Times New Roman"/>
          <w:sz w:val="26"/>
          <w:szCs w:val="26"/>
          <w:lang w:eastAsia="ru-RU"/>
        </w:rPr>
        <w:t>Вся работа по подготовке к государственной (итоговой) аттестации осуществлялась в соответствии с планом подготовки и проведения итогового контроля и государственной (итоговой) аттестации. В данных документах были определены следующие направления деятельности:</w:t>
      </w:r>
    </w:p>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нормативно-правовое, информационное обеспечение ОГЭ;</w:t>
      </w:r>
    </w:p>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мероприятия по организации ОГЭ;</w:t>
      </w:r>
    </w:p>
    <w:p w:rsidR="00676DE0" w:rsidRPr="00511A90" w:rsidRDefault="001D16C4" w:rsidP="00FA7C0B">
      <w:pPr>
        <w:pStyle w:val="af3"/>
        <w:jc w:val="both"/>
        <w:rPr>
          <w:rFonts w:ascii="Times New Roman" w:hAnsi="Times New Roman"/>
          <w:sz w:val="26"/>
          <w:szCs w:val="26"/>
          <w:lang w:eastAsia="ru-RU"/>
        </w:rPr>
      </w:pPr>
      <w:r w:rsidRPr="00511A90">
        <w:rPr>
          <w:rFonts w:ascii="Times New Roman" w:hAnsi="Times New Roman"/>
          <w:sz w:val="26"/>
          <w:szCs w:val="26"/>
          <w:lang w:eastAsia="ru-RU"/>
        </w:rPr>
        <w:t>контрольно-инспекционная деятельность.</w:t>
      </w:r>
    </w:p>
    <w:p w:rsidR="00676DE0" w:rsidRPr="00511A90" w:rsidRDefault="00676DE0" w:rsidP="001D16C4">
      <w:pPr>
        <w:pStyle w:val="af3"/>
        <w:ind w:firstLine="708"/>
        <w:jc w:val="both"/>
        <w:rPr>
          <w:rFonts w:ascii="Times New Roman" w:hAnsi="Times New Roman"/>
          <w:sz w:val="26"/>
          <w:szCs w:val="26"/>
          <w:lang w:eastAsia="ru-RU"/>
        </w:rPr>
      </w:pPr>
    </w:p>
    <w:p w:rsidR="001D16C4" w:rsidRPr="00511A90" w:rsidRDefault="001D16C4" w:rsidP="001D16C4">
      <w:pPr>
        <w:pStyle w:val="af3"/>
        <w:ind w:firstLine="708"/>
        <w:jc w:val="both"/>
        <w:rPr>
          <w:rFonts w:ascii="Times New Roman" w:hAnsi="Times New Roman"/>
          <w:sz w:val="26"/>
          <w:szCs w:val="26"/>
          <w:lang w:eastAsia="ru-RU"/>
        </w:rPr>
      </w:pPr>
      <w:r w:rsidRPr="00511A90">
        <w:rPr>
          <w:rFonts w:ascii="Times New Roman" w:hAnsi="Times New Roman"/>
          <w:sz w:val="26"/>
          <w:szCs w:val="26"/>
          <w:lang w:eastAsia="ru-RU"/>
        </w:rPr>
        <w:t>В течение учебного года по плану контрольно-аналитической деятельности администрацией осуществлялся контроль работы учителей-предметников по подготовке к итоговой аттестации. Своевременно были изданы приказы об окончании учебного года, о допуске учащихся 9 классов к государственной (итоговой) аттестации. Итоговая аттестация осуществлялась в соответствии с расписанием.</w:t>
      </w:r>
    </w:p>
    <w:p w:rsidR="001D16C4" w:rsidRPr="00511A90" w:rsidRDefault="001D16C4" w:rsidP="001D16C4">
      <w:pPr>
        <w:pStyle w:val="af3"/>
        <w:ind w:firstLine="708"/>
        <w:jc w:val="both"/>
        <w:rPr>
          <w:rFonts w:ascii="Times New Roman" w:hAnsi="Times New Roman"/>
          <w:sz w:val="26"/>
          <w:szCs w:val="26"/>
          <w:lang w:eastAsia="ru-RU"/>
        </w:rPr>
      </w:pPr>
      <w:r w:rsidRPr="00511A90">
        <w:rPr>
          <w:rFonts w:ascii="Times New Roman" w:hAnsi="Times New Roman"/>
          <w:sz w:val="26"/>
          <w:szCs w:val="26"/>
          <w:lang w:eastAsia="ru-RU"/>
        </w:rPr>
        <w:t>Для организации работы по подготовке и проведению государственной (итоговой) аттестации администрацией школы в соответствии с планом мероприятий по организации и обеспечению проведения государственной (итоговой) аттестации была проведена необходимая консультационно-разъяснительная работа с учащимися, учителями и родителями, которые были ознакомлены с перечнем и содержанием нормативно-правовой документации, методическими рекомендациями по организации деятельности выпускников во время подготовки и прохождения государственной (итоговой) аттестации.</w:t>
      </w:r>
    </w:p>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 xml:space="preserve">      Учащиеся, родители и педагогический коллектив были ознакомлены с нормативно-правовой базой, порядком проведения экзаменов в форме ОГЭ на производственных совещаниях, педагогических советах, родительских собраниях, индивидуальных консультациях в соответствии с Порядком проведения государственной (итоговой) аттестации.</w:t>
      </w:r>
    </w:p>
    <w:p w:rsidR="001D16C4" w:rsidRPr="00511A90" w:rsidRDefault="001D16C4" w:rsidP="001D16C4">
      <w:pPr>
        <w:pStyle w:val="af3"/>
        <w:ind w:firstLine="708"/>
        <w:jc w:val="both"/>
        <w:rPr>
          <w:rFonts w:ascii="Times New Roman" w:hAnsi="Times New Roman"/>
          <w:sz w:val="26"/>
          <w:szCs w:val="26"/>
          <w:lang w:eastAsia="ru-RU"/>
        </w:rPr>
      </w:pPr>
      <w:r w:rsidRPr="00511A90">
        <w:rPr>
          <w:rFonts w:ascii="Times New Roman" w:hAnsi="Times New Roman"/>
          <w:sz w:val="26"/>
          <w:szCs w:val="26"/>
          <w:lang w:eastAsia="ru-RU"/>
        </w:rPr>
        <w:t xml:space="preserve">В течение учебного года проводилась контрольно-аналитическая деятельность. Контроль уровня качества </w:t>
      </w:r>
      <w:proofErr w:type="spellStart"/>
      <w:r w:rsidRPr="00511A90">
        <w:rPr>
          <w:rFonts w:ascii="Times New Roman" w:hAnsi="Times New Roman"/>
          <w:sz w:val="26"/>
          <w:szCs w:val="26"/>
          <w:lang w:eastAsia="ru-RU"/>
        </w:rPr>
        <w:t>обученности</w:t>
      </w:r>
      <w:proofErr w:type="spellEnd"/>
      <w:r w:rsidRPr="00511A90">
        <w:rPr>
          <w:rFonts w:ascii="Times New Roman" w:hAnsi="Times New Roman"/>
          <w:sz w:val="26"/>
          <w:szCs w:val="26"/>
          <w:lang w:eastAsia="ru-RU"/>
        </w:rPr>
        <w:t xml:space="preserve"> учащихся 9 классов осуществлялся посредством проведения контрольных работ, контрольных тестов, тестовых заданий различного уровня, репетиционного тестирования. Контроль качества преподавания предметов осуществлялся путем посещения уроков, проведения тематических проверок администрацией школы. По итогам проверок проводились собеседования с учителями, давались конкретные рекомендации по повышению ЗУН учащихся.</w:t>
      </w:r>
    </w:p>
    <w:p w:rsidR="001D16C4" w:rsidRPr="00511A90" w:rsidRDefault="001D16C4" w:rsidP="001D16C4">
      <w:pPr>
        <w:pStyle w:val="af3"/>
        <w:ind w:firstLine="708"/>
        <w:jc w:val="both"/>
        <w:rPr>
          <w:rFonts w:ascii="Times New Roman" w:hAnsi="Times New Roman"/>
          <w:sz w:val="26"/>
          <w:szCs w:val="26"/>
          <w:lang w:eastAsia="ru-RU"/>
        </w:rPr>
      </w:pPr>
      <w:r w:rsidRPr="00511A90">
        <w:rPr>
          <w:rFonts w:ascii="Times New Roman" w:hAnsi="Times New Roman"/>
          <w:sz w:val="26"/>
          <w:szCs w:val="26"/>
          <w:lang w:eastAsia="ru-RU"/>
        </w:rPr>
        <w:t>Реализация ВШК прошла при подготовке к ГИА (ОГЭ) через:</w:t>
      </w:r>
    </w:p>
    <w:p w:rsidR="00FA7C0B"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систему подготовки к ГИА в форме ОГЭ в 9-х классах (анализ деятельности учителей математики и русского языка);</w:t>
      </w:r>
    </w:p>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работу классных руководителей при подготовке к экзаменам;</w:t>
      </w:r>
    </w:p>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работу учителей-предметников со слабоуспевающими учащимися;</w:t>
      </w:r>
    </w:p>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lastRenderedPageBreak/>
        <w:t>организацию повторения учебного материала по предметам в период подготовки к государственной (итоговой) аттестации;</w:t>
      </w:r>
    </w:p>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проверку выполнения программного материала по предметам учебного плана;</w:t>
      </w:r>
    </w:p>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проверку школьной документации;</w:t>
      </w:r>
    </w:p>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контроль успеваемости и посещаемости учащихся 9-х классов;</w:t>
      </w:r>
    </w:p>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оформление стенда по подготовке к государственной (итоговой) аттестации;</w:t>
      </w:r>
    </w:p>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организацию дополнительных и консультационных занятий по учебным предметам по подготовке к экзаменам;</w:t>
      </w:r>
    </w:p>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bCs/>
          <w:sz w:val="26"/>
          <w:szCs w:val="26"/>
          <w:lang w:eastAsia="ru-RU"/>
        </w:rPr>
        <w:t> </w:t>
      </w:r>
      <w:r w:rsidRPr="00511A90">
        <w:rPr>
          <w:rFonts w:ascii="Times New Roman" w:hAnsi="Times New Roman"/>
          <w:bCs/>
          <w:sz w:val="26"/>
          <w:szCs w:val="26"/>
          <w:lang w:eastAsia="ru-RU"/>
        </w:rPr>
        <w:tab/>
      </w:r>
      <w:r w:rsidRPr="00511A90">
        <w:rPr>
          <w:rFonts w:ascii="Times New Roman" w:hAnsi="Times New Roman"/>
          <w:sz w:val="26"/>
          <w:szCs w:val="26"/>
          <w:lang w:eastAsia="ru-RU"/>
        </w:rPr>
        <w:t>В ходе проведения государственной итоговой аттестации обучающихся 9-х классов, нарушений  по процедуре проведения экзаменов не поступило.</w:t>
      </w:r>
    </w:p>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Качество знаний и уровень подготовки выпускников 9-х классов по предметам свидетельствует о соответствии Федеральным государственным образовательным стандарта,</w:t>
      </w:r>
    </w:p>
    <w:p w:rsidR="003B11BF" w:rsidRPr="00511A90" w:rsidRDefault="0087385A"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 55</w:t>
      </w:r>
      <w:r w:rsidR="001D16C4" w:rsidRPr="00511A90">
        <w:rPr>
          <w:rFonts w:ascii="Times New Roman" w:hAnsi="Times New Roman"/>
          <w:sz w:val="26"/>
          <w:szCs w:val="26"/>
          <w:lang w:eastAsia="ru-RU"/>
        </w:rPr>
        <w:t xml:space="preserve">  обучающимся  9-х классов, прошедших аттестацию, выданы аттестаты об основном общем образовании.</w:t>
      </w:r>
    </w:p>
    <w:p w:rsidR="003B11BF" w:rsidRPr="00511A90" w:rsidRDefault="003B11BF" w:rsidP="001D16C4">
      <w:pPr>
        <w:pStyle w:val="af3"/>
        <w:jc w:val="both"/>
        <w:rPr>
          <w:rFonts w:ascii="Times New Roman" w:hAnsi="Times New Roman"/>
          <w:sz w:val="26"/>
          <w:szCs w:val="26"/>
        </w:rPr>
      </w:pPr>
    </w:p>
    <w:p w:rsidR="001D16C4" w:rsidRPr="00511A90" w:rsidRDefault="001D16C4" w:rsidP="001D16C4">
      <w:pPr>
        <w:pStyle w:val="af3"/>
        <w:jc w:val="both"/>
        <w:rPr>
          <w:rFonts w:ascii="Times New Roman" w:hAnsi="Times New Roman"/>
          <w:sz w:val="26"/>
          <w:szCs w:val="26"/>
        </w:rPr>
      </w:pPr>
      <w:r w:rsidRPr="00511A90">
        <w:rPr>
          <w:rFonts w:ascii="Times New Roman" w:hAnsi="Times New Roman"/>
          <w:sz w:val="26"/>
          <w:szCs w:val="26"/>
        </w:rPr>
        <w:t>Сравнительный  анализ итогов   года и результатов ОГЭ по русскому и математике 9 «А» класса</w:t>
      </w:r>
    </w:p>
    <w:tbl>
      <w:tblPr>
        <w:tblStyle w:val="ac"/>
        <w:tblW w:w="10631" w:type="dxa"/>
        <w:tblInd w:w="-601" w:type="dxa"/>
        <w:tblLayout w:type="fixed"/>
        <w:tblLook w:val="04A0" w:firstRow="1" w:lastRow="0" w:firstColumn="1" w:lastColumn="0" w:noHBand="0" w:noVBand="1"/>
      </w:tblPr>
      <w:tblGrid>
        <w:gridCol w:w="1560"/>
        <w:gridCol w:w="850"/>
        <w:gridCol w:w="709"/>
        <w:gridCol w:w="992"/>
        <w:gridCol w:w="851"/>
        <w:gridCol w:w="992"/>
        <w:gridCol w:w="709"/>
        <w:gridCol w:w="850"/>
        <w:gridCol w:w="851"/>
        <w:gridCol w:w="850"/>
        <w:gridCol w:w="709"/>
        <w:gridCol w:w="708"/>
      </w:tblGrid>
      <w:tr w:rsidR="00052FD1" w:rsidRPr="00511A90" w:rsidTr="00F44567">
        <w:trPr>
          <w:trHeight w:val="662"/>
        </w:trPr>
        <w:tc>
          <w:tcPr>
            <w:tcW w:w="1560" w:type="dxa"/>
            <w:vMerge w:val="restart"/>
            <w:textDirection w:val="btLr"/>
          </w:tcPr>
          <w:p w:rsidR="00052FD1" w:rsidRPr="00511A90" w:rsidRDefault="00052FD1" w:rsidP="0014055C">
            <w:pPr>
              <w:pStyle w:val="af3"/>
              <w:ind w:left="113" w:right="113"/>
              <w:jc w:val="both"/>
              <w:rPr>
                <w:rFonts w:ascii="Times New Roman" w:hAnsi="Times New Roman"/>
                <w:sz w:val="26"/>
                <w:szCs w:val="26"/>
              </w:rPr>
            </w:pPr>
            <w:r w:rsidRPr="00511A90">
              <w:rPr>
                <w:rFonts w:ascii="Times New Roman" w:hAnsi="Times New Roman"/>
                <w:sz w:val="26"/>
                <w:szCs w:val="26"/>
              </w:rPr>
              <w:t>Предмет</w:t>
            </w:r>
          </w:p>
        </w:tc>
        <w:tc>
          <w:tcPr>
            <w:tcW w:w="850" w:type="dxa"/>
            <w:vMerge w:val="restart"/>
            <w:textDirection w:val="btLr"/>
          </w:tcPr>
          <w:p w:rsidR="00052FD1" w:rsidRPr="00511A90" w:rsidRDefault="00052FD1" w:rsidP="0014055C">
            <w:pPr>
              <w:pStyle w:val="af3"/>
              <w:ind w:left="113" w:right="113"/>
              <w:jc w:val="both"/>
              <w:rPr>
                <w:rFonts w:ascii="Times New Roman" w:hAnsi="Times New Roman"/>
                <w:sz w:val="26"/>
                <w:szCs w:val="26"/>
              </w:rPr>
            </w:pPr>
            <w:r w:rsidRPr="00511A90">
              <w:rPr>
                <w:rFonts w:ascii="Times New Roman" w:hAnsi="Times New Roman"/>
                <w:sz w:val="26"/>
                <w:szCs w:val="26"/>
              </w:rPr>
              <w:t>Количество обучающихся</w:t>
            </w:r>
          </w:p>
          <w:p w:rsidR="00052FD1" w:rsidRPr="00511A90" w:rsidRDefault="00052FD1" w:rsidP="0014055C">
            <w:pPr>
              <w:pStyle w:val="af3"/>
              <w:ind w:left="113" w:right="113"/>
              <w:jc w:val="both"/>
              <w:rPr>
                <w:rFonts w:ascii="Times New Roman" w:hAnsi="Times New Roman"/>
                <w:sz w:val="26"/>
                <w:szCs w:val="26"/>
              </w:rPr>
            </w:pPr>
          </w:p>
          <w:p w:rsidR="00052FD1" w:rsidRPr="00511A90" w:rsidRDefault="00052FD1" w:rsidP="0014055C">
            <w:pPr>
              <w:pStyle w:val="af3"/>
              <w:ind w:left="113" w:right="113"/>
              <w:jc w:val="both"/>
              <w:rPr>
                <w:rFonts w:ascii="Times New Roman" w:hAnsi="Times New Roman"/>
                <w:sz w:val="26"/>
                <w:szCs w:val="26"/>
              </w:rPr>
            </w:pPr>
          </w:p>
        </w:tc>
        <w:tc>
          <w:tcPr>
            <w:tcW w:w="1701" w:type="dxa"/>
            <w:gridSpan w:val="2"/>
            <w:textDirection w:val="btLr"/>
          </w:tcPr>
          <w:p w:rsidR="00052FD1" w:rsidRPr="00511A90" w:rsidRDefault="00052FD1" w:rsidP="0014055C">
            <w:pPr>
              <w:pStyle w:val="af3"/>
              <w:ind w:left="113" w:right="113"/>
              <w:jc w:val="both"/>
              <w:rPr>
                <w:rFonts w:ascii="Times New Roman" w:hAnsi="Times New Roman"/>
                <w:sz w:val="26"/>
                <w:szCs w:val="26"/>
              </w:rPr>
            </w:pPr>
            <w:r w:rsidRPr="00511A90">
              <w:rPr>
                <w:rFonts w:ascii="Times New Roman" w:hAnsi="Times New Roman"/>
                <w:sz w:val="26"/>
                <w:szCs w:val="26"/>
              </w:rPr>
              <w:t>«5»</w:t>
            </w:r>
          </w:p>
        </w:tc>
        <w:tc>
          <w:tcPr>
            <w:tcW w:w="1843" w:type="dxa"/>
            <w:gridSpan w:val="2"/>
            <w:textDirection w:val="btLr"/>
          </w:tcPr>
          <w:p w:rsidR="00052FD1" w:rsidRPr="00511A90" w:rsidRDefault="00052FD1" w:rsidP="0014055C">
            <w:pPr>
              <w:pStyle w:val="af3"/>
              <w:ind w:left="113" w:right="113"/>
              <w:jc w:val="both"/>
              <w:rPr>
                <w:rFonts w:ascii="Times New Roman" w:hAnsi="Times New Roman"/>
                <w:sz w:val="26"/>
                <w:szCs w:val="26"/>
              </w:rPr>
            </w:pPr>
            <w:r w:rsidRPr="00511A90">
              <w:rPr>
                <w:rFonts w:ascii="Times New Roman" w:hAnsi="Times New Roman"/>
                <w:sz w:val="26"/>
                <w:szCs w:val="26"/>
              </w:rPr>
              <w:t>«4»</w:t>
            </w:r>
          </w:p>
        </w:tc>
        <w:tc>
          <w:tcPr>
            <w:tcW w:w="1559" w:type="dxa"/>
            <w:gridSpan w:val="2"/>
            <w:textDirection w:val="btLr"/>
          </w:tcPr>
          <w:p w:rsidR="00052FD1" w:rsidRPr="00511A90" w:rsidRDefault="00052FD1" w:rsidP="0014055C">
            <w:pPr>
              <w:pStyle w:val="af3"/>
              <w:ind w:left="113" w:right="113"/>
              <w:jc w:val="both"/>
              <w:rPr>
                <w:rFonts w:ascii="Times New Roman" w:hAnsi="Times New Roman"/>
                <w:sz w:val="26"/>
                <w:szCs w:val="26"/>
              </w:rPr>
            </w:pPr>
            <w:r w:rsidRPr="00511A90">
              <w:rPr>
                <w:rFonts w:ascii="Times New Roman" w:hAnsi="Times New Roman"/>
                <w:sz w:val="26"/>
                <w:szCs w:val="26"/>
              </w:rPr>
              <w:t>«3»</w:t>
            </w:r>
          </w:p>
        </w:tc>
        <w:tc>
          <w:tcPr>
            <w:tcW w:w="1701" w:type="dxa"/>
            <w:gridSpan w:val="2"/>
            <w:textDirection w:val="btLr"/>
          </w:tcPr>
          <w:p w:rsidR="00052FD1" w:rsidRPr="00511A90" w:rsidRDefault="00052FD1" w:rsidP="0014055C">
            <w:pPr>
              <w:pStyle w:val="af3"/>
              <w:ind w:left="113" w:right="113"/>
              <w:jc w:val="both"/>
              <w:rPr>
                <w:rFonts w:ascii="Times New Roman" w:hAnsi="Times New Roman"/>
                <w:sz w:val="26"/>
                <w:szCs w:val="26"/>
              </w:rPr>
            </w:pPr>
            <w:r w:rsidRPr="00511A90">
              <w:rPr>
                <w:rFonts w:ascii="Times New Roman" w:hAnsi="Times New Roman"/>
                <w:sz w:val="26"/>
                <w:szCs w:val="26"/>
              </w:rPr>
              <w:t>«2»</w:t>
            </w:r>
          </w:p>
        </w:tc>
        <w:tc>
          <w:tcPr>
            <w:tcW w:w="709" w:type="dxa"/>
            <w:vMerge w:val="restart"/>
            <w:textDirection w:val="btLr"/>
          </w:tcPr>
          <w:p w:rsidR="00052FD1" w:rsidRPr="00511A90" w:rsidRDefault="00052FD1" w:rsidP="00F44567">
            <w:pPr>
              <w:pStyle w:val="af3"/>
              <w:ind w:left="113" w:right="113"/>
              <w:jc w:val="both"/>
              <w:rPr>
                <w:rFonts w:ascii="Times New Roman" w:hAnsi="Times New Roman"/>
                <w:sz w:val="26"/>
                <w:szCs w:val="26"/>
              </w:rPr>
            </w:pPr>
            <w:r w:rsidRPr="00511A90">
              <w:rPr>
                <w:rFonts w:ascii="Times New Roman" w:hAnsi="Times New Roman"/>
                <w:b/>
                <w:sz w:val="26"/>
                <w:szCs w:val="26"/>
              </w:rPr>
              <w:t xml:space="preserve">% КАЧЕСТВА   ПО ГОДУ   </w:t>
            </w:r>
          </w:p>
        </w:tc>
        <w:tc>
          <w:tcPr>
            <w:tcW w:w="708" w:type="dxa"/>
            <w:vMerge w:val="restart"/>
            <w:textDirection w:val="btLr"/>
          </w:tcPr>
          <w:p w:rsidR="00052FD1" w:rsidRPr="00511A90" w:rsidRDefault="00052FD1" w:rsidP="0014055C">
            <w:pPr>
              <w:pStyle w:val="af3"/>
              <w:ind w:left="113" w:right="113"/>
              <w:jc w:val="both"/>
              <w:rPr>
                <w:rFonts w:ascii="Times New Roman" w:hAnsi="Times New Roman"/>
                <w:sz w:val="26"/>
                <w:szCs w:val="26"/>
              </w:rPr>
            </w:pPr>
            <w:r w:rsidRPr="00511A90">
              <w:rPr>
                <w:rFonts w:ascii="Times New Roman" w:hAnsi="Times New Roman"/>
                <w:b/>
                <w:sz w:val="26"/>
                <w:szCs w:val="26"/>
              </w:rPr>
              <w:t xml:space="preserve">% КАЧЕСТВА </w:t>
            </w:r>
            <w:proofErr w:type="spellStart"/>
            <w:r w:rsidRPr="00511A90">
              <w:rPr>
                <w:rFonts w:ascii="Times New Roman" w:hAnsi="Times New Roman"/>
                <w:b/>
                <w:sz w:val="26"/>
                <w:szCs w:val="26"/>
              </w:rPr>
              <w:t>огэ</w:t>
            </w:r>
            <w:proofErr w:type="spellEnd"/>
          </w:p>
        </w:tc>
      </w:tr>
      <w:tr w:rsidR="00052FD1" w:rsidRPr="00511A90" w:rsidTr="00F44567">
        <w:trPr>
          <w:trHeight w:val="1168"/>
        </w:trPr>
        <w:tc>
          <w:tcPr>
            <w:tcW w:w="1560" w:type="dxa"/>
            <w:vMerge/>
            <w:textDirection w:val="btLr"/>
          </w:tcPr>
          <w:p w:rsidR="00052FD1" w:rsidRPr="00511A90" w:rsidRDefault="00052FD1" w:rsidP="0014055C">
            <w:pPr>
              <w:pStyle w:val="af3"/>
              <w:ind w:left="113" w:right="113"/>
              <w:jc w:val="both"/>
              <w:rPr>
                <w:rFonts w:ascii="Times New Roman" w:hAnsi="Times New Roman"/>
                <w:sz w:val="26"/>
                <w:szCs w:val="26"/>
              </w:rPr>
            </w:pPr>
          </w:p>
        </w:tc>
        <w:tc>
          <w:tcPr>
            <w:tcW w:w="850" w:type="dxa"/>
            <w:vMerge/>
            <w:textDirection w:val="btLr"/>
          </w:tcPr>
          <w:p w:rsidR="00052FD1" w:rsidRPr="00511A90" w:rsidRDefault="00052FD1" w:rsidP="0014055C">
            <w:pPr>
              <w:pStyle w:val="af3"/>
              <w:ind w:left="113" w:right="113"/>
              <w:jc w:val="both"/>
              <w:rPr>
                <w:rFonts w:ascii="Times New Roman" w:hAnsi="Times New Roman"/>
                <w:sz w:val="26"/>
                <w:szCs w:val="26"/>
              </w:rPr>
            </w:pPr>
          </w:p>
        </w:tc>
        <w:tc>
          <w:tcPr>
            <w:tcW w:w="709" w:type="dxa"/>
            <w:textDirection w:val="btLr"/>
          </w:tcPr>
          <w:p w:rsidR="00052FD1" w:rsidRPr="00511A90" w:rsidRDefault="00052FD1" w:rsidP="0014055C">
            <w:pPr>
              <w:pStyle w:val="af3"/>
              <w:ind w:left="113" w:right="113"/>
              <w:jc w:val="both"/>
              <w:rPr>
                <w:rFonts w:ascii="Times New Roman" w:hAnsi="Times New Roman"/>
                <w:sz w:val="26"/>
                <w:szCs w:val="26"/>
              </w:rPr>
            </w:pPr>
            <w:r w:rsidRPr="00511A90">
              <w:rPr>
                <w:rFonts w:ascii="Times New Roman" w:hAnsi="Times New Roman"/>
                <w:sz w:val="26"/>
                <w:szCs w:val="26"/>
              </w:rPr>
              <w:t>Итоги года</w:t>
            </w:r>
          </w:p>
        </w:tc>
        <w:tc>
          <w:tcPr>
            <w:tcW w:w="992" w:type="dxa"/>
            <w:textDirection w:val="btLr"/>
          </w:tcPr>
          <w:p w:rsidR="00052FD1" w:rsidRPr="00511A90" w:rsidRDefault="00052FD1" w:rsidP="0014055C">
            <w:pPr>
              <w:pStyle w:val="af3"/>
              <w:ind w:left="113" w:right="113"/>
              <w:jc w:val="both"/>
              <w:rPr>
                <w:rFonts w:ascii="Times New Roman" w:hAnsi="Times New Roman"/>
                <w:sz w:val="26"/>
                <w:szCs w:val="26"/>
              </w:rPr>
            </w:pPr>
            <w:r w:rsidRPr="00511A90">
              <w:rPr>
                <w:rFonts w:ascii="Times New Roman" w:hAnsi="Times New Roman"/>
                <w:sz w:val="26"/>
                <w:szCs w:val="26"/>
              </w:rPr>
              <w:t>Результат</w:t>
            </w:r>
          </w:p>
          <w:p w:rsidR="00052FD1" w:rsidRPr="00511A90" w:rsidRDefault="00052FD1" w:rsidP="0014055C">
            <w:pPr>
              <w:pStyle w:val="af3"/>
              <w:ind w:left="113" w:right="113"/>
              <w:jc w:val="both"/>
              <w:rPr>
                <w:rFonts w:ascii="Times New Roman" w:hAnsi="Times New Roman"/>
                <w:sz w:val="26"/>
                <w:szCs w:val="26"/>
              </w:rPr>
            </w:pPr>
            <w:r w:rsidRPr="00511A90">
              <w:rPr>
                <w:rFonts w:ascii="Times New Roman" w:hAnsi="Times New Roman"/>
                <w:sz w:val="26"/>
                <w:szCs w:val="26"/>
              </w:rPr>
              <w:t>ОГЭ</w:t>
            </w:r>
          </w:p>
        </w:tc>
        <w:tc>
          <w:tcPr>
            <w:tcW w:w="851" w:type="dxa"/>
            <w:textDirection w:val="btLr"/>
          </w:tcPr>
          <w:p w:rsidR="00052FD1" w:rsidRPr="00511A90" w:rsidRDefault="00052FD1" w:rsidP="0014055C">
            <w:pPr>
              <w:pStyle w:val="af3"/>
              <w:ind w:left="113" w:right="113"/>
              <w:jc w:val="both"/>
              <w:rPr>
                <w:rFonts w:ascii="Times New Roman" w:hAnsi="Times New Roman"/>
                <w:sz w:val="26"/>
                <w:szCs w:val="26"/>
              </w:rPr>
            </w:pPr>
            <w:r w:rsidRPr="00511A90">
              <w:rPr>
                <w:rFonts w:ascii="Times New Roman" w:hAnsi="Times New Roman"/>
                <w:sz w:val="26"/>
                <w:szCs w:val="26"/>
              </w:rPr>
              <w:t>Итоги года</w:t>
            </w:r>
          </w:p>
        </w:tc>
        <w:tc>
          <w:tcPr>
            <w:tcW w:w="992" w:type="dxa"/>
            <w:textDirection w:val="btLr"/>
          </w:tcPr>
          <w:p w:rsidR="00052FD1" w:rsidRPr="00511A90" w:rsidRDefault="00052FD1" w:rsidP="0014055C">
            <w:pPr>
              <w:pStyle w:val="af3"/>
              <w:ind w:left="113" w:right="113"/>
              <w:jc w:val="both"/>
              <w:rPr>
                <w:rFonts w:ascii="Times New Roman" w:hAnsi="Times New Roman"/>
                <w:sz w:val="26"/>
                <w:szCs w:val="26"/>
              </w:rPr>
            </w:pPr>
            <w:r w:rsidRPr="00511A90">
              <w:rPr>
                <w:rFonts w:ascii="Times New Roman" w:hAnsi="Times New Roman"/>
                <w:sz w:val="26"/>
                <w:szCs w:val="26"/>
              </w:rPr>
              <w:t>Результат</w:t>
            </w:r>
          </w:p>
          <w:p w:rsidR="00052FD1" w:rsidRPr="00511A90" w:rsidRDefault="00052FD1" w:rsidP="0014055C">
            <w:pPr>
              <w:pStyle w:val="af3"/>
              <w:ind w:left="113" w:right="113"/>
              <w:jc w:val="both"/>
              <w:rPr>
                <w:rFonts w:ascii="Times New Roman" w:hAnsi="Times New Roman"/>
                <w:sz w:val="26"/>
                <w:szCs w:val="26"/>
              </w:rPr>
            </w:pPr>
            <w:r w:rsidRPr="00511A90">
              <w:rPr>
                <w:rFonts w:ascii="Times New Roman" w:hAnsi="Times New Roman"/>
                <w:sz w:val="26"/>
                <w:szCs w:val="26"/>
              </w:rPr>
              <w:t>ОГЭ</w:t>
            </w:r>
          </w:p>
        </w:tc>
        <w:tc>
          <w:tcPr>
            <w:tcW w:w="709" w:type="dxa"/>
            <w:textDirection w:val="btLr"/>
          </w:tcPr>
          <w:p w:rsidR="00052FD1" w:rsidRPr="00511A90" w:rsidRDefault="00052FD1" w:rsidP="0014055C">
            <w:pPr>
              <w:pStyle w:val="af3"/>
              <w:ind w:left="113" w:right="113"/>
              <w:jc w:val="both"/>
              <w:rPr>
                <w:rFonts w:ascii="Times New Roman" w:hAnsi="Times New Roman"/>
                <w:sz w:val="26"/>
                <w:szCs w:val="26"/>
              </w:rPr>
            </w:pPr>
            <w:r w:rsidRPr="00511A90">
              <w:rPr>
                <w:rFonts w:ascii="Times New Roman" w:hAnsi="Times New Roman"/>
                <w:sz w:val="26"/>
                <w:szCs w:val="26"/>
              </w:rPr>
              <w:t>Итоги года</w:t>
            </w:r>
          </w:p>
        </w:tc>
        <w:tc>
          <w:tcPr>
            <w:tcW w:w="850" w:type="dxa"/>
            <w:textDirection w:val="btLr"/>
          </w:tcPr>
          <w:p w:rsidR="00052FD1" w:rsidRPr="00511A90" w:rsidRDefault="00052FD1" w:rsidP="0014055C">
            <w:pPr>
              <w:pStyle w:val="af3"/>
              <w:ind w:left="113" w:right="113"/>
              <w:jc w:val="both"/>
              <w:rPr>
                <w:rFonts w:ascii="Times New Roman" w:hAnsi="Times New Roman"/>
                <w:sz w:val="26"/>
                <w:szCs w:val="26"/>
              </w:rPr>
            </w:pPr>
            <w:r w:rsidRPr="00511A90">
              <w:rPr>
                <w:rFonts w:ascii="Times New Roman" w:hAnsi="Times New Roman"/>
                <w:sz w:val="26"/>
                <w:szCs w:val="26"/>
              </w:rPr>
              <w:t>Результат</w:t>
            </w:r>
          </w:p>
          <w:p w:rsidR="00052FD1" w:rsidRPr="00511A90" w:rsidRDefault="00052FD1" w:rsidP="0014055C">
            <w:pPr>
              <w:pStyle w:val="af3"/>
              <w:ind w:left="113" w:right="113"/>
              <w:jc w:val="both"/>
              <w:rPr>
                <w:rFonts w:ascii="Times New Roman" w:hAnsi="Times New Roman"/>
                <w:sz w:val="26"/>
                <w:szCs w:val="26"/>
              </w:rPr>
            </w:pPr>
            <w:r w:rsidRPr="00511A90">
              <w:rPr>
                <w:rFonts w:ascii="Times New Roman" w:hAnsi="Times New Roman"/>
                <w:sz w:val="26"/>
                <w:szCs w:val="26"/>
              </w:rPr>
              <w:t>ОГЭ</w:t>
            </w:r>
          </w:p>
        </w:tc>
        <w:tc>
          <w:tcPr>
            <w:tcW w:w="851" w:type="dxa"/>
            <w:textDirection w:val="btLr"/>
          </w:tcPr>
          <w:p w:rsidR="00052FD1" w:rsidRPr="00511A90" w:rsidRDefault="00052FD1" w:rsidP="0014055C">
            <w:pPr>
              <w:pStyle w:val="af3"/>
              <w:ind w:left="113" w:right="113"/>
              <w:jc w:val="both"/>
              <w:rPr>
                <w:rFonts w:ascii="Times New Roman" w:hAnsi="Times New Roman"/>
                <w:sz w:val="26"/>
                <w:szCs w:val="26"/>
              </w:rPr>
            </w:pPr>
            <w:r w:rsidRPr="00511A90">
              <w:rPr>
                <w:rFonts w:ascii="Times New Roman" w:hAnsi="Times New Roman"/>
                <w:sz w:val="26"/>
                <w:szCs w:val="26"/>
              </w:rPr>
              <w:t>Итоги года</w:t>
            </w:r>
          </w:p>
        </w:tc>
        <w:tc>
          <w:tcPr>
            <w:tcW w:w="850" w:type="dxa"/>
            <w:textDirection w:val="btLr"/>
          </w:tcPr>
          <w:p w:rsidR="00052FD1" w:rsidRPr="00511A90" w:rsidRDefault="00052FD1" w:rsidP="0014055C">
            <w:pPr>
              <w:pStyle w:val="af3"/>
              <w:ind w:left="113" w:right="113"/>
              <w:jc w:val="both"/>
              <w:rPr>
                <w:rFonts w:ascii="Times New Roman" w:hAnsi="Times New Roman"/>
                <w:sz w:val="26"/>
                <w:szCs w:val="26"/>
              </w:rPr>
            </w:pPr>
            <w:r w:rsidRPr="00511A90">
              <w:rPr>
                <w:rFonts w:ascii="Times New Roman" w:hAnsi="Times New Roman"/>
                <w:sz w:val="26"/>
                <w:szCs w:val="26"/>
              </w:rPr>
              <w:t>Результат</w:t>
            </w:r>
          </w:p>
          <w:p w:rsidR="00052FD1" w:rsidRPr="00511A90" w:rsidRDefault="00052FD1" w:rsidP="0014055C">
            <w:pPr>
              <w:pStyle w:val="af3"/>
              <w:ind w:left="113" w:right="113"/>
              <w:jc w:val="both"/>
              <w:rPr>
                <w:rFonts w:ascii="Times New Roman" w:hAnsi="Times New Roman"/>
                <w:sz w:val="26"/>
                <w:szCs w:val="26"/>
              </w:rPr>
            </w:pPr>
            <w:r w:rsidRPr="00511A90">
              <w:rPr>
                <w:rFonts w:ascii="Times New Roman" w:hAnsi="Times New Roman"/>
                <w:sz w:val="26"/>
                <w:szCs w:val="26"/>
              </w:rPr>
              <w:t>ОГЭ</w:t>
            </w:r>
          </w:p>
        </w:tc>
        <w:tc>
          <w:tcPr>
            <w:tcW w:w="709" w:type="dxa"/>
            <w:vMerge/>
            <w:textDirection w:val="btLr"/>
          </w:tcPr>
          <w:p w:rsidR="00052FD1" w:rsidRPr="00511A90" w:rsidRDefault="00052FD1" w:rsidP="00F44567">
            <w:pPr>
              <w:pStyle w:val="af3"/>
              <w:ind w:left="113" w:right="113"/>
              <w:jc w:val="both"/>
              <w:rPr>
                <w:rFonts w:ascii="Times New Roman" w:hAnsi="Times New Roman"/>
                <w:b/>
                <w:sz w:val="26"/>
                <w:szCs w:val="26"/>
              </w:rPr>
            </w:pPr>
          </w:p>
        </w:tc>
        <w:tc>
          <w:tcPr>
            <w:tcW w:w="708" w:type="dxa"/>
            <w:vMerge/>
            <w:textDirection w:val="btLr"/>
          </w:tcPr>
          <w:p w:rsidR="00052FD1" w:rsidRPr="00511A90" w:rsidRDefault="00052FD1" w:rsidP="0014055C">
            <w:pPr>
              <w:pStyle w:val="af3"/>
              <w:ind w:left="113" w:right="113"/>
              <w:jc w:val="both"/>
              <w:rPr>
                <w:rFonts w:ascii="Times New Roman" w:hAnsi="Times New Roman"/>
                <w:b/>
                <w:sz w:val="26"/>
                <w:szCs w:val="26"/>
              </w:rPr>
            </w:pPr>
          </w:p>
        </w:tc>
      </w:tr>
      <w:tr w:rsidR="0014055C" w:rsidRPr="00511A90" w:rsidTr="00F44567">
        <w:trPr>
          <w:trHeight w:val="701"/>
        </w:trPr>
        <w:tc>
          <w:tcPr>
            <w:tcW w:w="1560" w:type="dxa"/>
          </w:tcPr>
          <w:p w:rsidR="0014055C" w:rsidRPr="00511A90" w:rsidRDefault="0014055C" w:rsidP="001D16C4">
            <w:pPr>
              <w:pStyle w:val="af3"/>
              <w:jc w:val="both"/>
              <w:rPr>
                <w:rFonts w:ascii="Times New Roman" w:hAnsi="Times New Roman"/>
                <w:sz w:val="26"/>
                <w:szCs w:val="26"/>
              </w:rPr>
            </w:pPr>
            <w:r w:rsidRPr="00511A90">
              <w:rPr>
                <w:rFonts w:ascii="Times New Roman" w:hAnsi="Times New Roman"/>
                <w:sz w:val="26"/>
                <w:szCs w:val="26"/>
              </w:rPr>
              <w:t>Русский язык</w:t>
            </w:r>
          </w:p>
        </w:tc>
        <w:tc>
          <w:tcPr>
            <w:tcW w:w="850" w:type="dxa"/>
          </w:tcPr>
          <w:p w:rsidR="0014055C" w:rsidRPr="00511A90" w:rsidRDefault="0014055C" w:rsidP="001D16C4">
            <w:pPr>
              <w:pStyle w:val="af3"/>
              <w:jc w:val="both"/>
              <w:rPr>
                <w:rFonts w:ascii="Times New Roman" w:hAnsi="Times New Roman"/>
                <w:sz w:val="26"/>
                <w:szCs w:val="26"/>
              </w:rPr>
            </w:pPr>
            <w:r w:rsidRPr="00511A90">
              <w:rPr>
                <w:rFonts w:ascii="Times New Roman" w:hAnsi="Times New Roman"/>
                <w:sz w:val="26"/>
                <w:szCs w:val="26"/>
              </w:rPr>
              <w:t>26</w:t>
            </w:r>
          </w:p>
        </w:tc>
        <w:tc>
          <w:tcPr>
            <w:tcW w:w="709" w:type="dxa"/>
          </w:tcPr>
          <w:p w:rsidR="0014055C" w:rsidRPr="00511A90" w:rsidRDefault="00F44567" w:rsidP="001D16C4">
            <w:pPr>
              <w:pStyle w:val="af3"/>
              <w:jc w:val="both"/>
              <w:rPr>
                <w:rFonts w:ascii="Times New Roman" w:hAnsi="Times New Roman"/>
                <w:sz w:val="26"/>
                <w:szCs w:val="26"/>
              </w:rPr>
            </w:pPr>
            <w:r w:rsidRPr="00511A90">
              <w:rPr>
                <w:rFonts w:ascii="Times New Roman" w:hAnsi="Times New Roman"/>
                <w:sz w:val="26"/>
                <w:szCs w:val="26"/>
              </w:rPr>
              <w:t>5</w:t>
            </w:r>
          </w:p>
        </w:tc>
        <w:tc>
          <w:tcPr>
            <w:tcW w:w="992" w:type="dxa"/>
          </w:tcPr>
          <w:p w:rsidR="0014055C" w:rsidRPr="00511A90" w:rsidRDefault="00676DE0" w:rsidP="001D16C4">
            <w:pPr>
              <w:pStyle w:val="af3"/>
              <w:jc w:val="both"/>
              <w:rPr>
                <w:rFonts w:ascii="Times New Roman" w:hAnsi="Times New Roman"/>
                <w:sz w:val="26"/>
                <w:szCs w:val="26"/>
              </w:rPr>
            </w:pPr>
            <w:r w:rsidRPr="00511A90">
              <w:rPr>
                <w:rFonts w:ascii="Times New Roman" w:hAnsi="Times New Roman"/>
                <w:sz w:val="26"/>
                <w:szCs w:val="26"/>
              </w:rPr>
              <w:t>11</w:t>
            </w:r>
          </w:p>
        </w:tc>
        <w:tc>
          <w:tcPr>
            <w:tcW w:w="851" w:type="dxa"/>
          </w:tcPr>
          <w:p w:rsidR="0014055C" w:rsidRPr="00511A90" w:rsidRDefault="00F44567" w:rsidP="001D16C4">
            <w:pPr>
              <w:pStyle w:val="af3"/>
              <w:jc w:val="both"/>
              <w:rPr>
                <w:rFonts w:ascii="Times New Roman" w:hAnsi="Times New Roman"/>
                <w:sz w:val="26"/>
                <w:szCs w:val="26"/>
              </w:rPr>
            </w:pPr>
            <w:r w:rsidRPr="00511A90">
              <w:rPr>
                <w:rFonts w:ascii="Times New Roman" w:hAnsi="Times New Roman"/>
                <w:sz w:val="26"/>
                <w:szCs w:val="26"/>
              </w:rPr>
              <w:t>11</w:t>
            </w:r>
          </w:p>
        </w:tc>
        <w:tc>
          <w:tcPr>
            <w:tcW w:w="992" w:type="dxa"/>
          </w:tcPr>
          <w:p w:rsidR="0014055C" w:rsidRPr="00511A90" w:rsidRDefault="0014055C" w:rsidP="001D16C4">
            <w:pPr>
              <w:pStyle w:val="af3"/>
              <w:jc w:val="both"/>
              <w:rPr>
                <w:rFonts w:ascii="Times New Roman" w:hAnsi="Times New Roman"/>
                <w:sz w:val="26"/>
                <w:szCs w:val="26"/>
              </w:rPr>
            </w:pPr>
            <w:r w:rsidRPr="00511A90">
              <w:rPr>
                <w:rFonts w:ascii="Times New Roman" w:hAnsi="Times New Roman"/>
                <w:sz w:val="26"/>
                <w:szCs w:val="26"/>
              </w:rPr>
              <w:t>9</w:t>
            </w:r>
          </w:p>
        </w:tc>
        <w:tc>
          <w:tcPr>
            <w:tcW w:w="709" w:type="dxa"/>
          </w:tcPr>
          <w:p w:rsidR="0014055C" w:rsidRPr="00511A90" w:rsidRDefault="00F44567" w:rsidP="001D16C4">
            <w:pPr>
              <w:pStyle w:val="af3"/>
              <w:jc w:val="both"/>
              <w:rPr>
                <w:rFonts w:ascii="Times New Roman" w:hAnsi="Times New Roman"/>
                <w:sz w:val="26"/>
                <w:szCs w:val="26"/>
              </w:rPr>
            </w:pPr>
            <w:r w:rsidRPr="00511A90">
              <w:rPr>
                <w:rFonts w:ascii="Times New Roman" w:hAnsi="Times New Roman"/>
                <w:sz w:val="26"/>
                <w:szCs w:val="26"/>
              </w:rPr>
              <w:t>10</w:t>
            </w:r>
          </w:p>
        </w:tc>
        <w:tc>
          <w:tcPr>
            <w:tcW w:w="850" w:type="dxa"/>
          </w:tcPr>
          <w:p w:rsidR="0014055C" w:rsidRPr="00511A90" w:rsidRDefault="00F44567" w:rsidP="001D16C4">
            <w:pPr>
              <w:pStyle w:val="af3"/>
              <w:jc w:val="both"/>
              <w:rPr>
                <w:rFonts w:ascii="Times New Roman" w:hAnsi="Times New Roman"/>
                <w:color w:val="000000" w:themeColor="text1"/>
                <w:sz w:val="26"/>
                <w:szCs w:val="26"/>
              </w:rPr>
            </w:pPr>
            <w:r w:rsidRPr="00511A90">
              <w:rPr>
                <w:rFonts w:ascii="Times New Roman" w:hAnsi="Times New Roman"/>
                <w:color w:val="000000" w:themeColor="text1"/>
                <w:sz w:val="26"/>
                <w:szCs w:val="26"/>
              </w:rPr>
              <w:t>4</w:t>
            </w:r>
          </w:p>
        </w:tc>
        <w:tc>
          <w:tcPr>
            <w:tcW w:w="851" w:type="dxa"/>
          </w:tcPr>
          <w:p w:rsidR="0014055C" w:rsidRPr="00511A90" w:rsidRDefault="0014055C" w:rsidP="001D16C4">
            <w:pPr>
              <w:pStyle w:val="af3"/>
              <w:jc w:val="both"/>
              <w:rPr>
                <w:rFonts w:ascii="Times New Roman" w:hAnsi="Times New Roman"/>
                <w:color w:val="000000" w:themeColor="text1"/>
                <w:sz w:val="26"/>
                <w:szCs w:val="26"/>
              </w:rPr>
            </w:pPr>
            <w:r w:rsidRPr="00511A90">
              <w:rPr>
                <w:rFonts w:ascii="Times New Roman" w:hAnsi="Times New Roman"/>
                <w:color w:val="000000" w:themeColor="text1"/>
                <w:sz w:val="26"/>
                <w:szCs w:val="26"/>
              </w:rPr>
              <w:t>0</w:t>
            </w:r>
          </w:p>
        </w:tc>
        <w:tc>
          <w:tcPr>
            <w:tcW w:w="850" w:type="dxa"/>
          </w:tcPr>
          <w:p w:rsidR="0014055C" w:rsidRPr="00511A90" w:rsidRDefault="00F44567" w:rsidP="001D16C4">
            <w:pPr>
              <w:pStyle w:val="af3"/>
              <w:jc w:val="both"/>
              <w:rPr>
                <w:rFonts w:ascii="Times New Roman" w:hAnsi="Times New Roman"/>
                <w:color w:val="000000" w:themeColor="text1"/>
                <w:sz w:val="26"/>
                <w:szCs w:val="26"/>
              </w:rPr>
            </w:pPr>
            <w:r w:rsidRPr="00511A90">
              <w:rPr>
                <w:rFonts w:ascii="Times New Roman" w:hAnsi="Times New Roman"/>
                <w:color w:val="000000" w:themeColor="text1"/>
                <w:sz w:val="26"/>
                <w:szCs w:val="26"/>
              </w:rPr>
              <w:t>2</w:t>
            </w:r>
          </w:p>
        </w:tc>
        <w:tc>
          <w:tcPr>
            <w:tcW w:w="709" w:type="dxa"/>
          </w:tcPr>
          <w:p w:rsidR="0014055C" w:rsidRPr="00511A90" w:rsidRDefault="00F44567" w:rsidP="001D16C4">
            <w:pPr>
              <w:pStyle w:val="af3"/>
              <w:jc w:val="both"/>
              <w:rPr>
                <w:rFonts w:ascii="Times New Roman" w:hAnsi="Times New Roman"/>
                <w:color w:val="FF0000"/>
                <w:sz w:val="26"/>
                <w:szCs w:val="26"/>
              </w:rPr>
            </w:pPr>
            <w:r w:rsidRPr="00511A90">
              <w:rPr>
                <w:rFonts w:ascii="Times New Roman" w:hAnsi="Times New Roman"/>
                <w:color w:val="FF0000"/>
                <w:sz w:val="26"/>
                <w:szCs w:val="26"/>
              </w:rPr>
              <w:t>61,5</w:t>
            </w:r>
          </w:p>
        </w:tc>
        <w:tc>
          <w:tcPr>
            <w:tcW w:w="708" w:type="dxa"/>
          </w:tcPr>
          <w:p w:rsidR="0014055C" w:rsidRPr="00511A90" w:rsidRDefault="00F44567" w:rsidP="001D16C4">
            <w:pPr>
              <w:pStyle w:val="af3"/>
              <w:jc w:val="both"/>
              <w:rPr>
                <w:rFonts w:ascii="Times New Roman" w:hAnsi="Times New Roman"/>
                <w:color w:val="FF0000"/>
                <w:sz w:val="26"/>
                <w:szCs w:val="26"/>
              </w:rPr>
            </w:pPr>
            <w:r w:rsidRPr="00511A90">
              <w:rPr>
                <w:rFonts w:ascii="Times New Roman" w:hAnsi="Times New Roman"/>
                <w:color w:val="FF0000"/>
                <w:sz w:val="26"/>
                <w:szCs w:val="26"/>
              </w:rPr>
              <w:t>76,9</w:t>
            </w:r>
          </w:p>
        </w:tc>
      </w:tr>
      <w:tr w:rsidR="0014055C" w:rsidRPr="00511A90" w:rsidTr="00F44567">
        <w:trPr>
          <w:trHeight w:val="701"/>
        </w:trPr>
        <w:tc>
          <w:tcPr>
            <w:tcW w:w="1560" w:type="dxa"/>
          </w:tcPr>
          <w:p w:rsidR="0014055C" w:rsidRPr="00511A90" w:rsidRDefault="0014055C" w:rsidP="001D16C4">
            <w:pPr>
              <w:pStyle w:val="af3"/>
              <w:jc w:val="both"/>
              <w:rPr>
                <w:rFonts w:ascii="Times New Roman" w:hAnsi="Times New Roman"/>
                <w:sz w:val="26"/>
                <w:szCs w:val="26"/>
              </w:rPr>
            </w:pPr>
            <w:r w:rsidRPr="00511A90">
              <w:rPr>
                <w:rFonts w:ascii="Times New Roman" w:hAnsi="Times New Roman"/>
                <w:sz w:val="26"/>
                <w:szCs w:val="26"/>
              </w:rPr>
              <w:t>Математика</w:t>
            </w:r>
          </w:p>
          <w:p w:rsidR="0014055C" w:rsidRPr="00511A90" w:rsidRDefault="0014055C" w:rsidP="001D16C4">
            <w:pPr>
              <w:pStyle w:val="af3"/>
              <w:jc w:val="both"/>
              <w:rPr>
                <w:rFonts w:ascii="Times New Roman" w:hAnsi="Times New Roman"/>
                <w:sz w:val="26"/>
                <w:szCs w:val="26"/>
              </w:rPr>
            </w:pPr>
          </w:p>
        </w:tc>
        <w:tc>
          <w:tcPr>
            <w:tcW w:w="850" w:type="dxa"/>
          </w:tcPr>
          <w:p w:rsidR="0014055C" w:rsidRPr="00511A90" w:rsidRDefault="0014055C" w:rsidP="001D16C4">
            <w:pPr>
              <w:pStyle w:val="af3"/>
              <w:jc w:val="both"/>
              <w:rPr>
                <w:rFonts w:ascii="Times New Roman" w:hAnsi="Times New Roman"/>
                <w:sz w:val="26"/>
                <w:szCs w:val="26"/>
              </w:rPr>
            </w:pPr>
            <w:r w:rsidRPr="00511A90">
              <w:rPr>
                <w:rFonts w:ascii="Times New Roman" w:hAnsi="Times New Roman"/>
                <w:sz w:val="26"/>
                <w:szCs w:val="26"/>
              </w:rPr>
              <w:t>26</w:t>
            </w:r>
          </w:p>
        </w:tc>
        <w:tc>
          <w:tcPr>
            <w:tcW w:w="709" w:type="dxa"/>
          </w:tcPr>
          <w:p w:rsidR="0014055C" w:rsidRPr="00511A90" w:rsidRDefault="00F44567" w:rsidP="001D16C4">
            <w:pPr>
              <w:pStyle w:val="af3"/>
              <w:jc w:val="both"/>
              <w:rPr>
                <w:rFonts w:ascii="Times New Roman" w:hAnsi="Times New Roman"/>
                <w:sz w:val="26"/>
                <w:szCs w:val="26"/>
              </w:rPr>
            </w:pPr>
            <w:r w:rsidRPr="00511A90">
              <w:rPr>
                <w:rFonts w:ascii="Times New Roman" w:hAnsi="Times New Roman"/>
                <w:sz w:val="26"/>
                <w:szCs w:val="26"/>
              </w:rPr>
              <w:t>0</w:t>
            </w:r>
          </w:p>
        </w:tc>
        <w:tc>
          <w:tcPr>
            <w:tcW w:w="992" w:type="dxa"/>
          </w:tcPr>
          <w:p w:rsidR="0014055C" w:rsidRPr="00511A90" w:rsidRDefault="0014055C" w:rsidP="001D16C4">
            <w:pPr>
              <w:pStyle w:val="af3"/>
              <w:jc w:val="both"/>
              <w:rPr>
                <w:rFonts w:ascii="Times New Roman" w:hAnsi="Times New Roman"/>
                <w:sz w:val="26"/>
                <w:szCs w:val="26"/>
              </w:rPr>
            </w:pPr>
            <w:r w:rsidRPr="00511A90">
              <w:rPr>
                <w:rFonts w:ascii="Times New Roman" w:hAnsi="Times New Roman"/>
                <w:sz w:val="26"/>
                <w:szCs w:val="26"/>
              </w:rPr>
              <w:t>2</w:t>
            </w:r>
          </w:p>
        </w:tc>
        <w:tc>
          <w:tcPr>
            <w:tcW w:w="851" w:type="dxa"/>
          </w:tcPr>
          <w:p w:rsidR="0014055C" w:rsidRPr="00511A90" w:rsidRDefault="00F44567" w:rsidP="001D16C4">
            <w:pPr>
              <w:pStyle w:val="af3"/>
              <w:jc w:val="both"/>
              <w:rPr>
                <w:rFonts w:ascii="Times New Roman" w:hAnsi="Times New Roman"/>
                <w:sz w:val="26"/>
                <w:szCs w:val="26"/>
              </w:rPr>
            </w:pPr>
            <w:r w:rsidRPr="00511A90">
              <w:rPr>
                <w:rFonts w:ascii="Times New Roman" w:hAnsi="Times New Roman"/>
                <w:sz w:val="26"/>
                <w:szCs w:val="26"/>
              </w:rPr>
              <w:t>5</w:t>
            </w:r>
          </w:p>
        </w:tc>
        <w:tc>
          <w:tcPr>
            <w:tcW w:w="992" w:type="dxa"/>
          </w:tcPr>
          <w:p w:rsidR="0014055C" w:rsidRPr="00511A90" w:rsidRDefault="0014055C" w:rsidP="001D16C4">
            <w:pPr>
              <w:pStyle w:val="af3"/>
              <w:jc w:val="both"/>
              <w:rPr>
                <w:rFonts w:ascii="Times New Roman" w:hAnsi="Times New Roman"/>
                <w:sz w:val="26"/>
                <w:szCs w:val="26"/>
              </w:rPr>
            </w:pPr>
            <w:r w:rsidRPr="00511A90">
              <w:rPr>
                <w:rFonts w:ascii="Times New Roman" w:hAnsi="Times New Roman"/>
                <w:sz w:val="26"/>
                <w:szCs w:val="26"/>
              </w:rPr>
              <w:t>12</w:t>
            </w:r>
          </w:p>
        </w:tc>
        <w:tc>
          <w:tcPr>
            <w:tcW w:w="709" w:type="dxa"/>
          </w:tcPr>
          <w:p w:rsidR="0014055C" w:rsidRPr="00511A90" w:rsidRDefault="00F44567" w:rsidP="001D16C4">
            <w:pPr>
              <w:pStyle w:val="af3"/>
              <w:jc w:val="both"/>
              <w:rPr>
                <w:rFonts w:ascii="Times New Roman" w:hAnsi="Times New Roman"/>
                <w:sz w:val="26"/>
                <w:szCs w:val="26"/>
              </w:rPr>
            </w:pPr>
            <w:r w:rsidRPr="00511A90">
              <w:rPr>
                <w:rFonts w:ascii="Times New Roman" w:hAnsi="Times New Roman"/>
                <w:sz w:val="26"/>
                <w:szCs w:val="26"/>
              </w:rPr>
              <w:t>21</w:t>
            </w:r>
          </w:p>
        </w:tc>
        <w:tc>
          <w:tcPr>
            <w:tcW w:w="850" w:type="dxa"/>
          </w:tcPr>
          <w:p w:rsidR="0014055C" w:rsidRPr="00511A90" w:rsidRDefault="0014055C" w:rsidP="001D16C4">
            <w:pPr>
              <w:pStyle w:val="af3"/>
              <w:jc w:val="both"/>
              <w:rPr>
                <w:rFonts w:ascii="Times New Roman" w:hAnsi="Times New Roman"/>
                <w:sz w:val="26"/>
                <w:szCs w:val="26"/>
              </w:rPr>
            </w:pPr>
            <w:r w:rsidRPr="00511A90">
              <w:rPr>
                <w:rFonts w:ascii="Times New Roman" w:hAnsi="Times New Roman"/>
                <w:sz w:val="26"/>
                <w:szCs w:val="26"/>
              </w:rPr>
              <w:t>9</w:t>
            </w:r>
          </w:p>
        </w:tc>
        <w:tc>
          <w:tcPr>
            <w:tcW w:w="851" w:type="dxa"/>
          </w:tcPr>
          <w:p w:rsidR="0014055C" w:rsidRPr="00511A90" w:rsidRDefault="0014055C" w:rsidP="001D16C4">
            <w:pPr>
              <w:pStyle w:val="af3"/>
              <w:jc w:val="both"/>
              <w:rPr>
                <w:rFonts w:ascii="Times New Roman" w:hAnsi="Times New Roman"/>
                <w:sz w:val="26"/>
                <w:szCs w:val="26"/>
              </w:rPr>
            </w:pPr>
            <w:r w:rsidRPr="00511A90">
              <w:rPr>
                <w:rFonts w:ascii="Times New Roman" w:hAnsi="Times New Roman"/>
                <w:sz w:val="26"/>
                <w:szCs w:val="26"/>
              </w:rPr>
              <w:t>0</w:t>
            </w:r>
          </w:p>
        </w:tc>
        <w:tc>
          <w:tcPr>
            <w:tcW w:w="850" w:type="dxa"/>
          </w:tcPr>
          <w:p w:rsidR="0014055C" w:rsidRPr="00511A90" w:rsidRDefault="00F44567" w:rsidP="001D16C4">
            <w:pPr>
              <w:pStyle w:val="af3"/>
              <w:jc w:val="both"/>
              <w:rPr>
                <w:rFonts w:ascii="Times New Roman" w:hAnsi="Times New Roman"/>
                <w:sz w:val="26"/>
                <w:szCs w:val="26"/>
              </w:rPr>
            </w:pPr>
            <w:r w:rsidRPr="00511A90">
              <w:rPr>
                <w:rFonts w:ascii="Times New Roman" w:hAnsi="Times New Roman"/>
                <w:sz w:val="26"/>
                <w:szCs w:val="26"/>
              </w:rPr>
              <w:t>5</w:t>
            </w:r>
          </w:p>
        </w:tc>
        <w:tc>
          <w:tcPr>
            <w:tcW w:w="709" w:type="dxa"/>
          </w:tcPr>
          <w:p w:rsidR="0014055C" w:rsidRPr="00511A90" w:rsidRDefault="0021605E" w:rsidP="001D16C4">
            <w:pPr>
              <w:pStyle w:val="af3"/>
              <w:jc w:val="both"/>
              <w:rPr>
                <w:rFonts w:ascii="Times New Roman" w:hAnsi="Times New Roman"/>
                <w:sz w:val="26"/>
                <w:szCs w:val="26"/>
              </w:rPr>
            </w:pPr>
            <w:r w:rsidRPr="00511A90">
              <w:rPr>
                <w:rFonts w:ascii="Times New Roman" w:hAnsi="Times New Roman"/>
                <w:sz w:val="26"/>
                <w:szCs w:val="26"/>
              </w:rPr>
              <w:t>19,2</w:t>
            </w:r>
          </w:p>
        </w:tc>
        <w:tc>
          <w:tcPr>
            <w:tcW w:w="708" w:type="dxa"/>
          </w:tcPr>
          <w:p w:rsidR="0014055C" w:rsidRPr="00511A90" w:rsidRDefault="0021605E" w:rsidP="001D16C4">
            <w:pPr>
              <w:pStyle w:val="af3"/>
              <w:jc w:val="both"/>
              <w:rPr>
                <w:rFonts w:ascii="Times New Roman" w:hAnsi="Times New Roman"/>
                <w:sz w:val="26"/>
                <w:szCs w:val="26"/>
              </w:rPr>
            </w:pPr>
            <w:r w:rsidRPr="00511A90">
              <w:rPr>
                <w:rFonts w:ascii="Times New Roman" w:hAnsi="Times New Roman"/>
                <w:sz w:val="26"/>
                <w:szCs w:val="26"/>
              </w:rPr>
              <w:t>53,8</w:t>
            </w:r>
          </w:p>
        </w:tc>
      </w:tr>
    </w:tbl>
    <w:p w:rsidR="001D16C4" w:rsidRPr="00511A90" w:rsidRDefault="001D16C4" w:rsidP="001D16C4">
      <w:pPr>
        <w:pStyle w:val="af3"/>
        <w:jc w:val="both"/>
        <w:rPr>
          <w:rFonts w:ascii="Times New Roman" w:hAnsi="Times New Roman"/>
          <w:b/>
          <w:sz w:val="26"/>
          <w:szCs w:val="26"/>
        </w:rPr>
      </w:pPr>
    </w:p>
    <w:p w:rsidR="001D16C4" w:rsidRPr="00511A90" w:rsidRDefault="001D16C4" w:rsidP="001D16C4">
      <w:pPr>
        <w:pStyle w:val="af3"/>
        <w:jc w:val="both"/>
        <w:rPr>
          <w:rFonts w:ascii="Times New Roman" w:hAnsi="Times New Roman"/>
          <w:sz w:val="26"/>
          <w:szCs w:val="26"/>
        </w:rPr>
      </w:pPr>
    </w:p>
    <w:p w:rsidR="001D16C4" w:rsidRPr="00511A90" w:rsidRDefault="001D16C4" w:rsidP="001D16C4">
      <w:pPr>
        <w:pStyle w:val="af3"/>
        <w:jc w:val="both"/>
        <w:rPr>
          <w:rFonts w:ascii="Times New Roman" w:hAnsi="Times New Roman"/>
          <w:sz w:val="26"/>
          <w:szCs w:val="26"/>
        </w:rPr>
      </w:pPr>
      <w:r w:rsidRPr="00511A90">
        <w:rPr>
          <w:rFonts w:ascii="Times New Roman" w:hAnsi="Times New Roman"/>
          <w:sz w:val="26"/>
          <w:szCs w:val="26"/>
        </w:rPr>
        <w:t>Сравнительный  анализ итогов   года и результатов ОГЭ по русскому и математике 9 «Б» класса</w:t>
      </w:r>
    </w:p>
    <w:tbl>
      <w:tblPr>
        <w:tblStyle w:val="ac"/>
        <w:tblW w:w="10915" w:type="dxa"/>
        <w:tblInd w:w="-601" w:type="dxa"/>
        <w:tblLayout w:type="fixed"/>
        <w:tblLook w:val="04A0" w:firstRow="1" w:lastRow="0" w:firstColumn="1" w:lastColumn="0" w:noHBand="0" w:noVBand="1"/>
      </w:tblPr>
      <w:tblGrid>
        <w:gridCol w:w="1985"/>
        <w:gridCol w:w="1134"/>
        <w:gridCol w:w="851"/>
        <w:gridCol w:w="708"/>
        <w:gridCol w:w="567"/>
        <w:gridCol w:w="851"/>
        <w:gridCol w:w="850"/>
        <w:gridCol w:w="851"/>
        <w:gridCol w:w="709"/>
        <w:gridCol w:w="850"/>
        <w:gridCol w:w="709"/>
        <w:gridCol w:w="850"/>
      </w:tblGrid>
      <w:tr w:rsidR="00052FD1" w:rsidRPr="00511A90" w:rsidTr="0021605E">
        <w:trPr>
          <w:trHeight w:val="662"/>
        </w:trPr>
        <w:tc>
          <w:tcPr>
            <w:tcW w:w="1985" w:type="dxa"/>
            <w:vMerge w:val="restart"/>
            <w:textDirection w:val="btLr"/>
          </w:tcPr>
          <w:p w:rsidR="00052FD1" w:rsidRPr="00511A90" w:rsidRDefault="00052FD1" w:rsidP="0014055C">
            <w:pPr>
              <w:pStyle w:val="af3"/>
              <w:ind w:left="113" w:right="113"/>
              <w:jc w:val="both"/>
              <w:rPr>
                <w:rFonts w:ascii="Times New Roman" w:hAnsi="Times New Roman"/>
                <w:sz w:val="26"/>
                <w:szCs w:val="26"/>
              </w:rPr>
            </w:pPr>
            <w:r w:rsidRPr="00511A90">
              <w:rPr>
                <w:rFonts w:ascii="Times New Roman" w:hAnsi="Times New Roman"/>
                <w:sz w:val="26"/>
                <w:szCs w:val="26"/>
              </w:rPr>
              <w:t>Предмет</w:t>
            </w:r>
          </w:p>
        </w:tc>
        <w:tc>
          <w:tcPr>
            <w:tcW w:w="1134" w:type="dxa"/>
            <w:vMerge w:val="restart"/>
            <w:textDirection w:val="btLr"/>
          </w:tcPr>
          <w:p w:rsidR="00052FD1" w:rsidRPr="00511A90" w:rsidRDefault="00052FD1" w:rsidP="0014055C">
            <w:pPr>
              <w:pStyle w:val="af3"/>
              <w:ind w:left="113" w:right="113"/>
              <w:jc w:val="both"/>
              <w:rPr>
                <w:rFonts w:ascii="Times New Roman" w:hAnsi="Times New Roman"/>
                <w:sz w:val="26"/>
                <w:szCs w:val="26"/>
              </w:rPr>
            </w:pPr>
            <w:r w:rsidRPr="00511A90">
              <w:rPr>
                <w:rFonts w:ascii="Times New Roman" w:hAnsi="Times New Roman"/>
                <w:sz w:val="26"/>
                <w:szCs w:val="26"/>
              </w:rPr>
              <w:t>Количество обучающихся</w:t>
            </w:r>
          </w:p>
        </w:tc>
        <w:tc>
          <w:tcPr>
            <w:tcW w:w="1559" w:type="dxa"/>
            <w:gridSpan w:val="2"/>
            <w:textDirection w:val="btLr"/>
          </w:tcPr>
          <w:p w:rsidR="00052FD1" w:rsidRPr="00511A90" w:rsidRDefault="00052FD1" w:rsidP="0014055C">
            <w:pPr>
              <w:pStyle w:val="af3"/>
              <w:ind w:left="113" w:right="113"/>
              <w:jc w:val="both"/>
              <w:rPr>
                <w:rFonts w:ascii="Times New Roman" w:hAnsi="Times New Roman"/>
                <w:sz w:val="26"/>
                <w:szCs w:val="26"/>
              </w:rPr>
            </w:pPr>
            <w:r w:rsidRPr="00511A90">
              <w:rPr>
                <w:rFonts w:ascii="Times New Roman" w:hAnsi="Times New Roman"/>
                <w:sz w:val="26"/>
                <w:szCs w:val="26"/>
              </w:rPr>
              <w:t>«5»</w:t>
            </w:r>
          </w:p>
        </w:tc>
        <w:tc>
          <w:tcPr>
            <w:tcW w:w="1418" w:type="dxa"/>
            <w:gridSpan w:val="2"/>
            <w:textDirection w:val="btLr"/>
          </w:tcPr>
          <w:p w:rsidR="00052FD1" w:rsidRPr="00511A90" w:rsidRDefault="00052FD1" w:rsidP="0014055C">
            <w:pPr>
              <w:pStyle w:val="af3"/>
              <w:ind w:left="113" w:right="113"/>
              <w:jc w:val="both"/>
              <w:rPr>
                <w:rFonts w:ascii="Times New Roman" w:hAnsi="Times New Roman"/>
                <w:sz w:val="26"/>
                <w:szCs w:val="26"/>
              </w:rPr>
            </w:pPr>
            <w:r w:rsidRPr="00511A90">
              <w:rPr>
                <w:rFonts w:ascii="Times New Roman" w:hAnsi="Times New Roman"/>
                <w:sz w:val="26"/>
                <w:szCs w:val="26"/>
              </w:rPr>
              <w:t>«4»</w:t>
            </w:r>
          </w:p>
        </w:tc>
        <w:tc>
          <w:tcPr>
            <w:tcW w:w="1701" w:type="dxa"/>
            <w:gridSpan w:val="2"/>
            <w:textDirection w:val="btLr"/>
          </w:tcPr>
          <w:p w:rsidR="00052FD1" w:rsidRPr="00511A90" w:rsidRDefault="00052FD1" w:rsidP="0014055C">
            <w:pPr>
              <w:pStyle w:val="af3"/>
              <w:ind w:left="113" w:right="113"/>
              <w:jc w:val="both"/>
              <w:rPr>
                <w:rFonts w:ascii="Times New Roman" w:hAnsi="Times New Roman"/>
                <w:sz w:val="26"/>
                <w:szCs w:val="26"/>
              </w:rPr>
            </w:pPr>
            <w:r w:rsidRPr="00511A90">
              <w:rPr>
                <w:rFonts w:ascii="Times New Roman" w:hAnsi="Times New Roman"/>
                <w:sz w:val="26"/>
                <w:szCs w:val="26"/>
              </w:rPr>
              <w:t>«3»</w:t>
            </w:r>
          </w:p>
        </w:tc>
        <w:tc>
          <w:tcPr>
            <w:tcW w:w="1559" w:type="dxa"/>
            <w:gridSpan w:val="2"/>
            <w:textDirection w:val="btLr"/>
          </w:tcPr>
          <w:p w:rsidR="00052FD1" w:rsidRPr="00511A90" w:rsidRDefault="00052FD1" w:rsidP="0014055C">
            <w:pPr>
              <w:pStyle w:val="af3"/>
              <w:ind w:left="113" w:right="113"/>
              <w:jc w:val="both"/>
              <w:rPr>
                <w:rFonts w:ascii="Times New Roman" w:hAnsi="Times New Roman"/>
                <w:sz w:val="26"/>
                <w:szCs w:val="26"/>
              </w:rPr>
            </w:pPr>
            <w:r w:rsidRPr="00511A90">
              <w:rPr>
                <w:rFonts w:ascii="Times New Roman" w:hAnsi="Times New Roman"/>
                <w:sz w:val="26"/>
                <w:szCs w:val="26"/>
              </w:rPr>
              <w:t>«2»</w:t>
            </w:r>
          </w:p>
        </w:tc>
        <w:tc>
          <w:tcPr>
            <w:tcW w:w="709" w:type="dxa"/>
            <w:vMerge w:val="restart"/>
            <w:textDirection w:val="btLr"/>
          </w:tcPr>
          <w:p w:rsidR="00052FD1" w:rsidRPr="00511A90" w:rsidRDefault="00052FD1" w:rsidP="00094F04">
            <w:pPr>
              <w:pStyle w:val="af3"/>
              <w:ind w:left="113" w:right="113"/>
              <w:jc w:val="both"/>
              <w:rPr>
                <w:rFonts w:ascii="Times New Roman" w:hAnsi="Times New Roman"/>
                <w:sz w:val="26"/>
                <w:szCs w:val="26"/>
              </w:rPr>
            </w:pPr>
            <w:r w:rsidRPr="00511A90">
              <w:rPr>
                <w:rFonts w:ascii="Times New Roman" w:hAnsi="Times New Roman"/>
                <w:b/>
                <w:sz w:val="26"/>
                <w:szCs w:val="26"/>
              </w:rPr>
              <w:t xml:space="preserve">% КАЧЕСТВА   ПО ГОДУ   </w:t>
            </w:r>
          </w:p>
        </w:tc>
        <w:tc>
          <w:tcPr>
            <w:tcW w:w="850" w:type="dxa"/>
            <w:vMerge w:val="restart"/>
          </w:tcPr>
          <w:p w:rsidR="00052FD1" w:rsidRPr="00511A90" w:rsidRDefault="00052FD1" w:rsidP="00094F04">
            <w:pPr>
              <w:pStyle w:val="af3"/>
              <w:ind w:left="113" w:right="113"/>
              <w:jc w:val="both"/>
              <w:rPr>
                <w:rFonts w:ascii="Times New Roman" w:hAnsi="Times New Roman"/>
                <w:sz w:val="26"/>
                <w:szCs w:val="26"/>
              </w:rPr>
            </w:pPr>
            <w:r w:rsidRPr="00511A90">
              <w:rPr>
                <w:rFonts w:ascii="Times New Roman" w:hAnsi="Times New Roman"/>
                <w:b/>
                <w:sz w:val="26"/>
                <w:szCs w:val="26"/>
              </w:rPr>
              <w:t xml:space="preserve">% КАЧЕСТВА </w:t>
            </w:r>
            <w:proofErr w:type="spellStart"/>
            <w:r w:rsidRPr="00511A90">
              <w:rPr>
                <w:rFonts w:ascii="Times New Roman" w:hAnsi="Times New Roman"/>
                <w:b/>
                <w:sz w:val="26"/>
                <w:szCs w:val="26"/>
              </w:rPr>
              <w:t>огэ</w:t>
            </w:r>
            <w:proofErr w:type="spellEnd"/>
          </w:p>
        </w:tc>
      </w:tr>
      <w:tr w:rsidR="00052FD1" w:rsidRPr="00511A90" w:rsidTr="0021605E">
        <w:trPr>
          <w:trHeight w:val="1426"/>
        </w:trPr>
        <w:tc>
          <w:tcPr>
            <w:tcW w:w="1985" w:type="dxa"/>
            <w:vMerge/>
            <w:textDirection w:val="btLr"/>
          </w:tcPr>
          <w:p w:rsidR="00052FD1" w:rsidRPr="00511A90" w:rsidRDefault="00052FD1" w:rsidP="0014055C">
            <w:pPr>
              <w:pStyle w:val="af3"/>
              <w:ind w:left="113" w:right="113"/>
              <w:jc w:val="both"/>
              <w:rPr>
                <w:rFonts w:ascii="Times New Roman" w:hAnsi="Times New Roman"/>
                <w:sz w:val="26"/>
                <w:szCs w:val="26"/>
              </w:rPr>
            </w:pPr>
          </w:p>
        </w:tc>
        <w:tc>
          <w:tcPr>
            <w:tcW w:w="1134" w:type="dxa"/>
            <w:vMerge/>
            <w:textDirection w:val="btLr"/>
          </w:tcPr>
          <w:p w:rsidR="00052FD1" w:rsidRPr="00511A90" w:rsidRDefault="00052FD1" w:rsidP="0014055C">
            <w:pPr>
              <w:pStyle w:val="af3"/>
              <w:ind w:left="113" w:right="113"/>
              <w:jc w:val="both"/>
              <w:rPr>
                <w:rFonts w:ascii="Times New Roman" w:hAnsi="Times New Roman"/>
                <w:sz w:val="26"/>
                <w:szCs w:val="26"/>
              </w:rPr>
            </w:pPr>
          </w:p>
        </w:tc>
        <w:tc>
          <w:tcPr>
            <w:tcW w:w="851" w:type="dxa"/>
            <w:textDirection w:val="btLr"/>
          </w:tcPr>
          <w:p w:rsidR="00052FD1" w:rsidRPr="00511A90" w:rsidRDefault="00052FD1" w:rsidP="0014055C">
            <w:pPr>
              <w:pStyle w:val="af3"/>
              <w:ind w:left="113" w:right="113"/>
              <w:jc w:val="both"/>
              <w:rPr>
                <w:rFonts w:ascii="Times New Roman" w:hAnsi="Times New Roman"/>
                <w:sz w:val="26"/>
                <w:szCs w:val="26"/>
              </w:rPr>
            </w:pPr>
            <w:r w:rsidRPr="00511A90">
              <w:rPr>
                <w:rFonts w:ascii="Times New Roman" w:hAnsi="Times New Roman"/>
                <w:sz w:val="26"/>
                <w:szCs w:val="26"/>
              </w:rPr>
              <w:t>Итоги года</w:t>
            </w:r>
          </w:p>
        </w:tc>
        <w:tc>
          <w:tcPr>
            <w:tcW w:w="708" w:type="dxa"/>
            <w:textDirection w:val="btLr"/>
          </w:tcPr>
          <w:p w:rsidR="00052FD1" w:rsidRPr="00511A90" w:rsidRDefault="00052FD1" w:rsidP="0014055C">
            <w:pPr>
              <w:pStyle w:val="af3"/>
              <w:ind w:left="113" w:right="113"/>
              <w:jc w:val="both"/>
              <w:rPr>
                <w:rFonts w:ascii="Times New Roman" w:hAnsi="Times New Roman"/>
                <w:sz w:val="26"/>
                <w:szCs w:val="26"/>
              </w:rPr>
            </w:pPr>
            <w:r w:rsidRPr="00511A90">
              <w:rPr>
                <w:rFonts w:ascii="Times New Roman" w:hAnsi="Times New Roman"/>
                <w:sz w:val="26"/>
                <w:szCs w:val="26"/>
              </w:rPr>
              <w:t>Результат</w:t>
            </w:r>
          </w:p>
          <w:p w:rsidR="00052FD1" w:rsidRPr="00511A90" w:rsidRDefault="00052FD1" w:rsidP="0014055C">
            <w:pPr>
              <w:pStyle w:val="af3"/>
              <w:ind w:left="113" w:right="113"/>
              <w:jc w:val="both"/>
              <w:rPr>
                <w:rFonts w:ascii="Times New Roman" w:hAnsi="Times New Roman"/>
                <w:sz w:val="26"/>
                <w:szCs w:val="26"/>
              </w:rPr>
            </w:pPr>
            <w:r w:rsidRPr="00511A90">
              <w:rPr>
                <w:rFonts w:ascii="Times New Roman" w:hAnsi="Times New Roman"/>
                <w:sz w:val="26"/>
                <w:szCs w:val="26"/>
              </w:rPr>
              <w:t>ОГЭ</w:t>
            </w:r>
          </w:p>
        </w:tc>
        <w:tc>
          <w:tcPr>
            <w:tcW w:w="567" w:type="dxa"/>
            <w:textDirection w:val="btLr"/>
          </w:tcPr>
          <w:p w:rsidR="00052FD1" w:rsidRPr="00511A90" w:rsidRDefault="00052FD1" w:rsidP="0014055C">
            <w:pPr>
              <w:pStyle w:val="af3"/>
              <w:ind w:left="113" w:right="113"/>
              <w:jc w:val="both"/>
              <w:rPr>
                <w:rFonts w:ascii="Times New Roman" w:hAnsi="Times New Roman"/>
                <w:sz w:val="26"/>
                <w:szCs w:val="26"/>
              </w:rPr>
            </w:pPr>
            <w:r w:rsidRPr="00511A90">
              <w:rPr>
                <w:rFonts w:ascii="Times New Roman" w:hAnsi="Times New Roman"/>
                <w:sz w:val="26"/>
                <w:szCs w:val="26"/>
              </w:rPr>
              <w:t>Итоги года</w:t>
            </w:r>
          </w:p>
        </w:tc>
        <w:tc>
          <w:tcPr>
            <w:tcW w:w="851" w:type="dxa"/>
            <w:textDirection w:val="btLr"/>
          </w:tcPr>
          <w:p w:rsidR="00052FD1" w:rsidRPr="00511A90" w:rsidRDefault="00052FD1" w:rsidP="0014055C">
            <w:pPr>
              <w:pStyle w:val="af3"/>
              <w:ind w:left="113" w:right="113"/>
              <w:jc w:val="both"/>
              <w:rPr>
                <w:rFonts w:ascii="Times New Roman" w:hAnsi="Times New Roman"/>
                <w:sz w:val="26"/>
                <w:szCs w:val="26"/>
              </w:rPr>
            </w:pPr>
            <w:r w:rsidRPr="00511A90">
              <w:rPr>
                <w:rFonts w:ascii="Times New Roman" w:hAnsi="Times New Roman"/>
                <w:sz w:val="26"/>
                <w:szCs w:val="26"/>
              </w:rPr>
              <w:t>Результат</w:t>
            </w:r>
          </w:p>
          <w:p w:rsidR="00052FD1" w:rsidRPr="00511A90" w:rsidRDefault="00052FD1" w:rsidP="0014055C">
            <w:pPr>
              <w:pStyle w:val="af3"/>
              <w:ind w:left="113" w:right="113"/>
              <w:jc w:val="both"/>
              <w:rPr>
                <w:rFonts w:ascii="Times New Roman" w:hAnsi="Times New Roman"/>
                <w:sz w:val="26"/>
                <w:szCs w:val="26"/>
              </w:rPr>
            </w:pPr>
            <w:r w:rsidRPr="00511A90">
              <w:rPr>
                <w:rFonts w:ascii="Times New Roman" w:hAnsi="Times New Roman"/>
                <w:sz w:val="26"/>
                <w:szCs w:val="26"/>
              </w:rPr>
              <w:t>ОГЭ</w:t>
            </w:r>
          </w:p>
        </w:tc>
        <w:tc>
          <w:tcPr>
            <w:tcW w:w="850" w:type="dxa"/>
            <w:textDirection w:val="btLr"/>
          </w:tcPr>
          <w:p w:rsidR="00052FD1" w:rsidRPr="00511A90" w:rsidRDefault="00052FD1" w:rsidP="0014055C">
            <w:pPr>
              <w:pStyle w:val="af3"/>
              <w:ind w:left="113" w:right="113"/>
              <w:jc w:val="both"/>
              <w:rPr>
                <w:rFonts w:ascii="Times New Roman" w:hAnsi="Times New Roman"/>
                <w:sz w:val="26"/>
                <w:szCs w:val="26"/>
              </w:rPr>
            </w:pPr>
            <w:r w:rsidRPr="00511A90">
              <w:rPr>
                <w:rFonts w:ascii="Times New Roman" w:hAnsi="Times New Roman"/>
                <w:sz w:val="26"/>
                <w:szCs w:val="26"/>
              </w:rPr>
              <w:t>Итоги года</w:t>
            </w:r>
          </w:p>
        </w:tc>
        <w:tc>
          <w:tcPr>
            <w:tcW w:w="851" w:type="dxa"/>
            <w:textDirection w:val="btLr"/>
          </w:tcPr>
          <w:p w:rsidR="00052FD1" w:rsidRPr="00511A90" w:rsidRDefault="00052FD1" w:rsidP="0014055C">
            <w:pPr>
              <w:pStyle w:val="af3"/>
              <w:ind w:left="113" w:right="113"/>
              <w:jc w:val="both"/>
              <w:rPr>
                <w:rFonts w:ascii="Times New Roman" w:hAnsi="Times New Roman"/>
                <w:sz w:val="26"/>
                <w:szCs w:val="26"/>
              </w:rPr>
            </w:pPr>
            <w:r w:rsidRPr="00511A90">
              <w:rPr>
                <w:rFonts w:ascii="Times New Roman" w:hAnsi="Times New Roman"/>
                <w:sz w:val="26"/>
                <w:szCs w:val="26"/>
              </w:rPr>
              <w:t>Результат</w:t>
            </w:r>
          </w:p>
          <w:p w:rsidR="00052FD1" w:rsidRPr="00511A90" w:rsidRDefault="00052FD1" w:rsidP="0014055C">
            <w:pPr>
              <w:pStyle w:val="af3"/>
              <w:ind w:left="113" w:right="113"/>
              <w:jc w:val="both"/>
              <w:rPr>
                <w:rFonts w:ascii="Times New Roman" w:hAnsi="Times New Roman"/>
                <w:sz w:val="26"/>
                <w:szCs w:val="26"/>
              </w:rPr>
            </w:pPr>
            <w:r w:rsidRPr="00511A90">
              <w:rPr>
                <w:rFonts w:ascii="Times New Roman" w:hAnsi="Times New Roman"/>
                <w:sz w:val="26"/>
                <w:szCs w:val="26"/>
              </w:rPr>
              <w:t>ОГЭ</w:t>
            </w:r>
          </w:p>
        </w:tc>
        <w:tc>
          <w:tcPr>
            <w:tcW w:w="709" w:type="dxa"/>
            <w:textDirection w:val="btLr"/>
          </w:tcPr>
          <w:p w:rsidR="00052FD1" w:rsidRPr="00511A90" w:rsidRDefault="00052FD1" w:rsidP="0014055C">
            <w:pPr>
              <w:pStyle w:val="af3"/>
              <w:ind w:left="113" w:right="113"/>
              <w:jc w:val="both"/>
              <w:rPr>
                <w:rFonts w:ascii="Times New Roman" w:hAnsi="Times New Roman"/>
                <w:sz w:val="26"/>
                <w:szCs w:val="26"/>
              </w:rPr>
            </w:pPr>
            <w:r w:rsidRPr="00511A90">
              <w:rPr>
                <w:rFonts w:ascii="Times New Roman" w:hAnsi="Times New Roman"/>
                <w:sz w:val="26"/>
                <w:szCs w:val="26"/>
              </w:rPr>
              <w:t>Итоги года</w:t>
            </w:r>
          </w:p>
        </w:tc>
        <w:tc>
          <w:tcPr>
            <w:tcW w:w="850" w:type="dxa"/>
            <w:textDirection w:val="btLr"/>
          </w:tcPr>
          <w:p w:rsidR="00052FD1" w:rsidRPr="00511A90" w:rsidRDefault="00052FD1" w:rsidP="0014055C">
            <w:pPr>
              <w:pStyle w:val="af3"/>
              <w:ind w:left="113" w:right="113"/>
              <w:jc w:val="both"/>
              <w:rPr>
                <w:rFonts w:ascii="Times New Roman" w:hAnsi="Times New Roman"/>
                <w:sz w:val="26"/>
                <w:szCs w:val="26"/>
              </w:rPr>
            </w:pPr>
            <w:r w:rsidRPr="00511A90">
              <w:rPr>
                <w:rFonts w:ascii="Times New Roman" w:hAnsi="Times New Roman"/>
                <w:sz w:val="26"/>
                <w:szCs w:val="26"/>
              </w:rPr>
              <w:t>Результат</w:t>
            </w:r>
          </w:p>
          <w:p w:rsidR="00052FD1" w:rsidRPr="00511A90" w:rsidRDefault="00052FD1" w:rsidP="0014055C">
            <w:pPr>
              <w:pStyle w:val="af3"/>
              <w:ind w:left="113" w:right="113"/>
              <w:jc w:val="both"/>
              <w:rPr>
                <w:rFonts w:ascii="Times New Roman" w:hAnsi="Times New Roman"/>
                <w:sz w:val="26"/>
                <w:szCs w:val="26"/>
              </w:rPr>
            </w:pPr>
            <w:r w:rsidRPr="00511A90">
              <w:rPr>
                <w:rFonts w:ascii="Times New Roman" w:hAnsi="Times New Roman"/>
                <w:sz w:val="26"/>
                <w:szCs w:val="26"/>
              </w:rPr>
              <w:t>ОГЭ</w:t>
            </w:r>
          </w:p>
        </w:tc>
        <w:tc>
          <w:tcPr>
            <w:tcW w:w="709" w:type="dxa"/>
            <w:vMerge/>
            <w:textDirection w:val="btLr"/>
          </w:tcPr>
          <w:p w:rsidR="00052FD1" w:rsidRPr="00511A90" w:rsidRDefault="00052FD1" w:rsidP="00094F04">
            <w:pPr>
              <w:pStyle w:val="af3"/>
              <w:ind w:left="113" w:right="113"/>
              <w:jc w:val="both"/>
              <w:rPr>
                <w:rFonts w:ascii="Times New Roman" w:hAnsi="Times New Roman"/>
                <w:b/>
                <w:sz w:val="26"/>
                <w:szCs w:val="26"/>
              </w:rPr>
            </w:pPr>
          </w:p>
        </w:tc>
        <w:tc>
          <w:tcPr>
            <w:tcW w:w="850" w:type="dxa"/>
            <w:vMerge/>
            <w:textDirection w:val="btLr"/>
          </w:tcPr>
          <w:p w:rsidR="00052FD1" w:rsidRPr="00511A90" w:rsidRDefault="00052FD1" w:rsidP="00094F04">
            <w:pPr>
              <w:pStyle w:val="af3"/>
              <w:ind w:left="113" w:right="113"/>
              <w:jc w:val="both"/>
              <w:rPr>
                <w:rFonts w:ascii="Times New Roman" w:hAnsi="Times New Roman"/>
                <w:b/>
                <w:sz w:val="26"/>
                <w:szCs w:val="26"/>
              </w:rPr>
            </w:pPr>
          </w:p>
        </w:tc>
      </w:tr>
      <w:tr w:rsidR="0014055C" w:rsidRPr="00511A90" w:rsidTr="0021605E">
        <w:trPr>
          <w:trHeight w:val="701"/>
        </w:trPr>
        <w:tc>
          <w:tcPr>
            <w:tcW w:w="1985" w:type="dxa"/>
          </w:tcPr>
          <w:p w:rsidR="0014055C" w:rsidRPr="00511A90" w:rsidRDefault="0014055C" w:rsidP="001D16C4">
            <w:pPr>
              <w:pStyle w:val="af3"/>
              <w:jc w:val="both"/>
              <w:rPr>
                <w:rFonts w:ascii="Times New Roman" w:hAnsi="Times New Roman"/>
                <w:sz w:val="26"/>
                <w:szCs w:val="26"/>
              </w:rPr>
            </w:pPr>
            <w:r w:rsidRPr="00511A90">
              <w:rPr>
                <w:rFonts w:ascii="Times New Roman" w:hAnsi="Times New Roman"/>
                <w:sz w:val="26"/>
                <w:szCs w:val="26"/>
              </w:rPr>
              <w:t>Русский язык</w:t>
            </w:r>
          </w:p>
        </w:tc>
        <w:tc>
          <w:tcPr>
            <w:tcW w:w="1134" w:type="dxa"/>
          </w:tcPr>
          <w:p w:rsidR="0014055C" w:rsidRPr="00511A90" w:rsidRDefault="00C071F1" w:rsidP="001D16C4">
            <w:pPr>
              <w:pStyle w:val="af3"/>
              <w:jc w:val="both"/>
              <w:rPr>
                <w:rFonts w:ascii="Times New Roman" w:hAnsi="Times New Roman"/>
                <w:sz w:val="26"/>
                <w:szCs w:val="26"/>
              </w:rPr>
            </w:pPr>
            <w:r w:rsidRPr="00511A90">
              <w:rPr>
                <w:rFonts w:ascii="Times New Roman" w:hAnsi="Times New Roman"/>
                <w:sz w:val="26"/>
                <w:szCs w:val="26"/>
              </w:rPr>
              <w:t>3</w:t>
            </w:r>
            <w:r w:rsidR="0014055C" w:rsidRPr="00511A90">
              <w:rPr>
                <w:rFonts w:ascii="Times New Roman" w:hAnsi="Times New Roman"/>
                <w:sz w:val="26"/>
                <w:szCs w:val="26"/>
              </w:rPr>
              <w:t>1</w:t>
            </w:r>
          </w:p>
        </w:tc>
        <w:tc>
          <w:tcPr>
            <w:tcW w:w="851" w:type="dxa"/>
          </w:tcPr>
          <w:p w:rsidR="0014055C" w:rsidRPr="00511A90" w:rsidRDefault="00F44567" w:rsidP="001D16C4">
            <w:pPr>
              <w:pStyle w:val="af3"/>
              <w:jc w:val="both"/>
              <w:rPr>
                <w:rFonts w:ascii="Times New Roman" w:hAnsi="Times New Roman"/>
                <w:sz w:val="26"/>
                <w:szCs w:val="26"/>
              </w:rPr>
            </w:pPr>
            <w:r w:rsidRPr="00511A90">
              <w:rPr>
                <w:rFonts w:ascii="Times New Roman" w:hAnsi="Times New Roman"/>
                <w:sz w:val="26"/>
                <w:szCs w:val="26"/>
              </w:rPr>
              <w:t>1</w:t>
            </w:r>
          </w:p>
        </w:tc>
        <w:tc>
          <w:tcPr>
            <w:tcW w:w="708" w:type="dxa"/>
          </w:tcPr>
          <w:p w:rsidR="0014055C" w:rsidRPr="00511A90" w:rsidRDefault="00F44567" w:rsidP="001D16C4">
            <w:pPr>
              <w:pStyle w:val="af3"/>
              <w:jc w:val="both"/>
              <w:rPr>
                <w:rFonts w:ascii="Times New Roman" w:hAnsi="Times New Roman"/>
                <w:sz w:val="26"/>
                <w:szCs w:val="26"/>
              </w:rPr>
            </w:pPr>
            <w:r w:rsidRPr="00511A90">
              <w:rPr>
                <w:rFonts w:ascii="Times New Roman" w:hAnsi="Times New Roman"/>
                <w:sz w:val="26"/>
                <w:szCs w:val="26"/>
              </w:rPr>
              <w:t>1</w:t>
            </w:r>
          </w:p>
        </w:tc>
        <w:tc>
          <w:tcPr>
            <w:tcW w:w="567" w:type="dxa"/>
          </w:tcPr>
          <w:p w:rsidR="0014055C" w:rsidRPr="00511A90" w:rsidRDefault="00F44567" w:rsidP="001D16C4">
            <w:pPr>
              <w:pStyle w:val="af3"/>
              <w:jc w:val="both"/>
              <w:rPr>
                <w:rFonts w:ascii="Times New Roman" w:hAnsi="Times New Roman"/>
                <w:sz w:val="26"/>
                <w:szCs w:val="26"/>
              </w:rPr>
            </w:pPr>
            <w:r w:rsidRPr="00511A90">
              <w:rPr>
                <w:rFonts w:ascii="Times New Roman" w:hAnsi="Times New Roman"/>
                <w:sz w:val="26"/>
                <w:szCs w:val="26"/>
              </w:rPr>
              <w:t>1</w:t>
            </w:r>
          </w:p>
        </w:tc>
        <w:tc>
          <w:tcPr>
            <w:tcW w:w="851" w:type="dxa"/>
          </w:tcPr>
          <w:p w:rsidR="0014055C" w:rsidRPr="00511A90" w:rsidRDefault="0021605E" w:rsidP="001D16C4">
            <w:pPr>
              <w:pStyle w:val="af3"/>
              <w:jc w:val="both"/>
              <w:rPr>
                <w:rFonts w:ascii="Times New Roman" w:hAnsi="Times New Roman"/>
                <w:sz w:val="26"/>
                <w:szCs w:val="26"/>
              </w:rPr>
            </w:pPr>
            <w:r w:rsidRPr="00511A90">
              <w:rPr>
                <w:rFonts w:ascii="Times New Roman" w:hAnsi="Times New Roman"/>
                <w:sz w:val="26"/>
                <w:szCs w:val="26"/>
              </w:rPr>
              <w:t>8</w:t>
            </w:r>
          </w:p>
        </w:tc>
        <w:tc>
          <w:tcPr>
            <w:tcW w:w="850" w:type="dxa"/>
          </w:tcPr>
          <w:p w:rsidR="0014055C" w:rsidRPr="00511A90" w:rsidRDefault="00F44567" w:rsidP="001D16C4">
            <w:pPr>
              <w:pStyle w:val="af3"/>
              <w:jc w:val="both"/>
              <w:rPr>
                <w:rFonts w:ascii="Times New Roman" w:hAnsi="Times New Roman"/>
                <w:sz w:val="26"/>
                <w:szCs w:val="26"/>
              </w:rPr>
            </w:pPr>
            <w:r w:rsidRPr="00511A90">
              <w:rPr>
                <w:rFonts w:ascii="Times New Roman" w:hAnsi="Times New Roman"/>
                <w:sz w:val="26"/>
                <w:szCs w:val="26"/>
              </w:rPr>
              <w:t>18</w:t>
            </w:r>
          </w:p>
        </w:tc>
        <w:tc>
          <w:tcPr>
            <w:tcW w:w="851" w:type="dxa"/>
          </w:tcPr>
          <w:p w:rsidR="0014055C" w:rsidRPr="00511A90" w:rsidRDefault="0021605E" w:rsidP="001D16C4">
            <w:pPr>
              <w:pStyle w:val="af3"/>
              <w:jc w:val="both"/>
              <w:rPr>
                <w:rFonts w:ascii="Times New Roman" w:hAnsi="Times New Roman"/>
                <w:color w:val="FF0000"/>
                <w:sz w:val="26"/>
                <w:szCs w:val="26"/>
              </w:rPr>
            </w:pPr>
            <w:r w:rsidRPr="00511A90">
              <w:rPr>
                <w:rFonts w:ascii="Times New Roman" w:hAnsi="Times New Roman"/>
                <w:color w:val="000000" w:themeColor="text1"/>
                <w:sz w:val="26"/>
                <w:szCs w:val="26"/>
              </w:rPr>
              <w:t>10</w:t>
            </w:r>
          </w:p>
        </w:tc>
        <w:tc>
          <w:tcPr>
            <w:tcW w:w="709" w:type="dxa"/>
          </w:tcPr>
          <w:p w:rsidR="0014055C" w:rsidRPr="00511A90" w:rsidRDefault="00F44567" w:rsidP="001D16C4">
            <w:pPr>
              <w:pStyle w:val="af3"/>
              <w:jc w:val="both"/>
              <w:rPr>
                <w:rFonts w:ascii="Times New Roman" w:hAnsi="Times New Roman"/>
                <w:sz w:val="26"/>
                <w:szCs w:val="26"/>
              </w:rPr>
            </w:pPr>
            <w:r w:rsidRPr="00511A90">
              <w:rPr>
                <w:rFonts w:ascii="Times New Roman" w:hAnsi="Times New Roman"/>
                <w:sz w:val="26"/>
                <w:szCs w:val="26"/>
              </w:rPr>
              <w:t>0</w:t>
            </w:r>
          </w:p>
        </w:tc>
        <w:tc>
          <w:tcPr>
            <w:tcW w:w="850" w:type="dxa"/>
          </w:tcPr>
          <w:p w:rsidR="0014055C" w:rsidRPr="00511A90" w:rsidRDefault="0014055C" w:rsidP="001D16C4">
            <w:pPr>
              <w:pStyle w:val="af3"/>
              <w:jc w:val="both"/>
              <w:rPr>
                <w:rFonts w:ascii="Times New Roman" w:hAnsi="Times New Roman"/>
                <w:color w:val="FF0000"/>
                <w:sz w:val="26"/>
                <w:szCs w:val="26"/>
              </w:rPr>
            </w:pPr>
            <w:r w:rsidRPr="00511A90">
              <w:rPr>
                <w:rFonts w:ascii="Times New Roman" w:hAnsi="Times New Roman"/>
                <w:sz w:val="26"/>
                <w:szCs w:val="26"/>
              </w:rPr>
              <w:t>2</w:t>
            </w:r>
          </w:p>
        </w:tc>
        <w:tc>
          <w:tcPr>
            <w:tcW w:w="709" w:type="dxa"/>
          </w:tcPr>
          <w:p w:rsidR="0014055C" w:rsidRPr="00511A90" w:rsidRDefault="0021605E" w:rsidP="001D16C4">
            <w:pPr>
              <w:pStyle w:val="af3"/>
              <w:jc w:val="both"/>
              <w:rPr>
                <w:rFonts w:ascii="Times New Roman" w:hAnsi="Times New Roman"/>
                <w:color w:val="FF0000"/>
                <w:sz w:val="26"/>
                <w:szCs w:val="26"/>
              </w:rPr>
            </w:pPr>
            <w:r w:rsidRPr="00511A90">
              <w:rPr>
                <w:rFonts w:ascii="Times New Roman" w:hAnsi="Times New Roman"/>
                <w:color w:val="FF0000"/>
                <w:sz w:val="26"/>
                <w:szCs w:val="26"/>
              </w:rPr>
              <w:t>9,5</w:t>
            </w:r>
          </w:p>
        </w:tc>
        <w:tc>
          <w:tcPr>
            <w:tcW w:w="850" w:type="dxa"/>
          </w:tcPr>
          <w:p w:rsidR="0014055C" w:rsidRPr="00511A90" w:rsidRDefault="0021605E" w:rsidP="001D16C4">
            <w:pPr>
              <w:pStyle w:val="af3"/>
              <w:jc w:val="both"/>
              <w:rPr>
                <w:rFonts w:ascii="Times New Roman" w:hAnsi="Times New Roman"/>
                <w:b/>
                <w:color w:val="FF0000"/>
                <w:sz w:val="26"/>
                <w:szCs w:val="26"/>
              </w:rPr>
            </w:pPr>
            <w:r w:rsidRPr="00511A90">
              <w:rPr>
                <w:rFonts w:ascii="Times New Roman" w:hAnsi="Times New Roman"/>
                <w:b/>
                <w:color w:val="FF0000"/>
                <w:sz w:val="26"/>
                <w:szCs w:val="26"/>
              </w:rPr>
              <w:t>42,8</w:t>
            </w:r>
          </w:p>
        </w:tc>
      </w:tr>
      <w:tr w:rsidR="0014055C" w:rsidRPr="00511A90" w:rsidTr="0021605E">
        <w:trPr>
          <w:trHeight w:val="701"/>
        </w:trPr>
        <w:tc>
          <w:tcPr>
            <w:tcW w:w="1985" w:type="dxa"/>
          </w:tcPr>
          <w:p w:rsidR="0014055C" w:rsidRPr="00511A90" w:rsidRDefault="0014055C" w:rsidP="001D16C4">
            <w:pPr>
              <w:pStyle w:val="af3"/>
              <w:jc w:val="both"/>
              <w:rPr>
                <w:rFonts w:ascii="Times New Roman" w:hAnsi="Times New Roman"/>
                <w:sz w:val="26"/>
                <w:szCs w:val="26"/>
              </w:rPr>
            </w:pPr>
            <w:r w:rsidRPr="00511A90">
              <w:rPr>
                <w:rFonts w:ascii="Times New Roman" w:hAnsi="Times New Roman"/>
                <w:sz w:val="26"/>
                <w:szCs w:val="26"/>
              </w:rPr>
              <w:t>Математика</w:t>
            </w:r>
          </w:p>
          <w:p w:rsidR="0014055C" w:rsidRPr="00511A90" w:rsidRDefault="0014055C" w:rsidP="001D16C4">
            <w:pPr>
              <w:pStyle w:val="af3"/>
              <w:jc w:val="both"/>
              <w:rPr>
                <w:rFonts w:ascii="Times New Roman" w:hAnsi="Times New Roman"/>
                <w:sz w:val="26"/>
                <w:szCs w:val="26"/>
              </w:rPr>
            </w:pPr>
          </w:p>
        </w:tc>
        <w:tc>
          <w:tcPr>
            <w:tcW w:w="1134" w:type="dxa"/>
          </w:tcPr>
          <w:p w:rsidR="0014055C" w:rsidRPr="00511A90" w:rsidRDefault="00C071F1" w:rsidP="001D16C4">
            <w:pPr>
              <w:pStyle w:val="af3"/>
              <w:jc w:val="both"/>
              <w:rPr>
                <w:rFonts w:ascii="Times New Roman" w:hAnsi="Times New Roman"/>
                <w:sz w:val="26"/>
                <w:szCs w:val="26"/>
              </w:rPr>
            </w:pPr>
            <w:r w:rsidRPr="00511A90">
              <w:rPr>
                <w:rFonts w:ascii="Times New Roman" w:hAnsi="Times New Roman"/>
                <w:sz w:val="26"/>
                <w:szCs w:val="26"/>
              </w:rPr>
              <w:t>3</w:t>
            </w:r>
            <w:r w:rsidR="0014055C" w:rsidRPr="00511A90">
              <w:rPr>
                <w:rFonts w:ascii="Times New Roman" w:hAnsi="Times New Roman"/>
                <w:sz w:val="26"/>
                <w:szCs w:val="26"/>
              </w:rPr>
              <w:t>1</w:t>
            </w:r>
          </w:p>
        </w:tc>
        <w:tc>
          <w:tcPr>
            <w:tcW w:w="851" w:type="dxa"/>
          </w:tcPr>
          <w:p w:rsidR="0014055C" w:rsidRPr="00511A90" w:rsidRDefault="00F44567" w:rsidP="001D16C4">
            <w:pPr>
              <w:pStyle w:val="af3"/>
              <w:jc w:val="both"/>
              <w:rPr>
                <w:rFonts w:ascii="Times New Roman" w:hAnsi="Times New Roman"/>
                <w:sz w:val="26"/>
                <w:szCs w:val="26"/>
              </w:rPr>
            </w:pPr>
            <w:r w:rsidRPr="00511A90">
              <w:rPr>
                <w:rFonts w:ascii="Times New Roman" w:hAnsi="Times New Roman"/>
                <w:sz w:val="26"/>
                <w:szCs w:val="26"/>
              </w:rPr>
              <w:t>0</w:t>
            </w:r>
          </w:p>
        </w:tc>
        <w:tc>
          <w:tcPr>
            <w:tcW w:w="708" w:type="dxa"/>
          </w:tcPr>
          <w:p w:rsidR="0014055C" w:rsidRPr="00511A90" w:rsidRDefault="00F44567" w:rsidP="001D16C4">
            <w:pPr>
              <w:pStyle w:val="af3"/>
              <w:jc w:val="both"/>
              <w:rPr>
                <w:rFonts w:ascii="Times New Roman" w:hAnsi="Times New Roman"/>
                <w:sz w:val="26"/>
                <w:szCs w:val="26"/>
              </w:rPr>
            </w:pPr>
            <w:r w:rsidRPr="00511A90">
              <w:rPr>
                <w:rFonts w:ascii="Times New Roman" w:hAnsi="Times New Roman"/>
                <w:sz w:val="26"/>
                <w:szCs w:val="26"/>
              </w:rPr>
              <w:t>0</w:t>
            </w:r>
          </w:p>
        </w:tc>
        <w:tc>
          <w:tcPr>
            <w:tcW w:w="567" w:type="dxa"/>
          </w:tcPr>
          <w:p w:rsidR="0014055C" w:rsidRPr="00511A90" w:rsidRDefault="00F44567" w:rsidP="001D16C4">
            <w:pPr>
              <w:pStyle w:val="af3"/>
              <w:jc w:val="both"/>
              <w:rPr>
                <w:rFonts w:ascii="Times New Roman" w:hAnsi="Times New Roman"/>
                <w:sz w:val="26"/>
                <w:szCs w:val="26"/>
              </w:rPr>
            </w:pPr>
            <w:r w:rsidRPr="00511A90">
              <w:rPr>
                <w:rFonts w:ascii="Times New Roman" w:hAnsi="Times New Roman"/>
                <w:sz w:val="26"/>
                <w:szCs w:val="26"/>
              </w:rPr>
              <w:t>9</w:t>
            </w:r>
          </w:p>
        </w:tc>
        <w:tc>
          <w:tcPr>
            <w:tcW w:w="851" w:type="dxa"/>
          </w:tcPr>
          <w:p w:rsidR="0014055C" w:rsidRPr="00511A90" w:rsidRDefault="0021605E" w:rsidP="001D16C4">
            <w:pPr>
              <w:pStyle w:val="af3"/>
              <w:jc w:val="both"/>
              <w:rPr>
                <w:rFonts w:ascii="Times New Roman" w:hAnsi="Times New Roman"/>
                <w:sz w:val="26"/>
                <w:szCs w:val="26"/>
              </w:rPr>
            </w:pPr>
            <w:r w:rsidRPr="00511A90">
              <w:rPr>
                <w:rFonts w:ascii="Times New Roman" w:hAnsi="Times New Roman"/>
                <w:sz w:val="26"/>
                <w:szCs w:val="26"/>
              </w:rPr>
              <w:t>10</w:t>
            </w:r>
          </w:p>
        </w:tc>
        <w:tc>
          <w:tcPr>
            <w:tcW w:w="850" w:type="dxa"/>
          </w:tcPr>
          <w:p w:rsidR="0014055C" w:rsidRPr="00511A90" w:rsidRDefault="00F44567" w:rsidP="001D16C4">
            <w:pPr>
              <w:pStyle w:val="af3"/>
              <w:jc w:val="both"/>
              <w:rPr>
                <w:rFonts w:ascii="Times New Roman" w:hAnsi="Times New Roman"/>
                <w:sz w:val="26"/>
                <w:szCs w:val="26"/>
              </w:rPr>
            </w:pPr>
            <w:r w:rsidRPr="00511A90">
              <w:rPr>
                <w:rFonts w:ascii="Times New Roman" w:hAnsi="Times New Roman"/>
                <w:sz w:val="26"/>
                <w:szCs w:val="26"/>
              </w:rPr>
              <w:t>16</w:t>
            </w:r>
          </w:p>
        </w:tc>
        <w:tc>
          <w:tcPr>
            <w:tcW w:w="851" w:type="dxa"/>
          </w:tcPr>
          <w:p w:rsidR="0014055C" w:rsidRPr="00511A90" w:rsidRDefault="0021605E" w:rsidP="001D16C4">
            <w:pPr>
              <w:pStyle w:val="af3"/>
              <w:jc w:val="both"/>
              <w:rPr>
                <w:rFonts w:ascii="Times New Roman" w:hAnsi="Times New Roman"/>
                <w:sz w:val="26"/>
                <w:szCs w:val="26"/>
              </w:rPr>
            </w:pPr>
            <w:r w:rsidRPr="00511A90">
              <w:rPr>
                <w:rFonts w:ascii="Times New Roman" w:hAnsi="Times New Roman"/>
                <w:sz w:val="26"/>
                <w:szCs w:val="26"/>
              </w:rPr>
              <w:t>6</w:t>
            </w:r>
          </w:p>
        </w:tc>
        <w:tc>
          <w:tcPr>
            <w:tcW w:w="709" w:type="dxa"/>
          </w:tcPr>
          <w:p w:rsidR="0014055C" w:rsidRPr="00511A90" w:rsidRDefault="00F44567" w:rsidP="001D16C4">
            <w:pPr>
              <w:pStyle w:val="af3"/>
              <w:jc w:val="both"/>
              <w:rPr>
                <w:rFonts w:ascii="Times New Roman" w:hAnsi="Times New Roman"/>
                <w:sz w:val="26"/>
                <w:szCs w:val="26"/>
              </w:rPr>
            </w:pPr>
            <w:r w:rsidRPr="00511A90">
              <w:rPr>
                <w:rFonts w:ascii="Times New Roman" w:hAnsi="Times New Roman"/>
                <w:sz w:val="26"/>
                <w:szCs w:val="26"/>
              </w:rPr>
              <w:t>0</w:t>
            </w:r>
          </w:p>
        </w:tc>
        <w:tc>
          <w:tcPr>
            <w:tcW w:w="850" w:type="dxa"/>
          </w:tcPr>
          <w:p w:rsidR="0014055C" w:rsidRPr="00511A90" w:rsidRDefault="0021605E" w:rsidP="001D16C4">
            <w:pPr>
              <w:pStyle w:val="af3"/>
              <w:jc w:val="both"/>
              <w:rPr>
                <w:rFonts w:ascii="Times New Roman" w:hAnsi="Times New Roman"/>
                <w:sz w:val="26"/>
                <w:szCs w:val="26"/>
              </w:rPr>
            </w:pPr>
            <w:r w:rsidRPr="00511A90">
              <w:rPr>
                <w:rFonts w:ascii="Times New Roman" w:hAnsi="Times New Roman"/>
                <w:sz w:val="26"/>
                <w:szCs w:val="26"/>
              </w:rPr>
              <w:t>5</w:t>
            </w:r>
          </w:p>
        </w:tc>
        <w:tc>
          <w:tcPr>
            <w:tcW w:w="709" w:type="dxa"/>
          </w:tcPr>
          <w:p w:rsidR="0014055C" w:rsidRPr="00511A90" w:rsidRDefault="0021605E" w:rsidP="001D16C4">
            <w:pPr>
              <w:pStyle w:val="af3"/>
              <w:jc w:val="both"/>
              <w:rPr>
                <w:rFonts w:ascii="Times New Roman" w:hAnsi="Times New Roman"/>
                <w:sz w:val="26"/>
                <w:szCs w:val="26"/>
              </w:rPr>
            </w:pPr>
            <w:r w:rsidRPr="00511A90">
              <w:rPr>
                <w:rFonts w:ascii="Times New Roman" w:hAnsi="Times New Roman"/>
                <w:sz w:val="26"/>
                <w:szCs w:val="26"/>
              </w:rPr>
              <w:t>42,8</w:t>
            </w:r>
          </w:p>
        </w:tc>
        <w:tc>
          <w:tcPr>
            <w:tcW w:w="850" w:type="dxa"/>
          </w:tcPr>
          <w:p w:rsidR="0014055C" w:rsidRPr="00511A90" w:rsidRDefault="0021605E" w:rsidP="001D16C4">
            <w:pPr>
              <w:pStyle w:val="af3"/>
              <w:jc w:val="both"/>
              <w:rPr>
                <w:rFonts w:ascii="Times New Roman" w:hAnsi="Times New Roman"/>
                <w:b/>
                <w:sz w:val="26"/>
                <w:szCs w:val="26"/>
              </w:rPr>
            </w:pPr>
            <w:r w:rsidRPr="00511A90">
              <w:rPr>
                <w:rFonts w:ascii="Times New Roman" w:hAnsi="Times New Roman"/>
                <w:b/>
                <w:sz w:val="26"/>
                <w:szCs w:val="26"/>
              </w:rPr>
              <w:t>47,6</w:t>
            </w:r>
          </w:p>
        </w:tc>
      </w:tr>
    </w:tbl>
    <w:p w:rsidR="00536061" w:rsidRPr="00511A90" w:rsidRDefault="00536061" w:rsidP="001D16C4">
      <w:pPr>
        <w:pStyle w:val="af3"/>
        <w:jc w:val="both"/>
        <w:rPr>
          <w:rFonts w:ascii="Times New Roman" w:hAnsi="Times New Roman"/>
          <w:b/>
          <w:bCs/>
          <w:sz w:val="26"/>
          <w:szCs w:val="26"/>
          <w:lang w:eastAsia="ru-RU"/>
        </w:rPr>
      </w:pPr>
    </w:p>
    <w:p w:rsidR="00536061" w:rsidRPr="00511A90" w:rsidRDefault="00536061" w:rsidP="001D16C4">
      <w:pPr>
        <w:pStyle w:val="af3"/>
        <w:jc w:val="both"/>
        <w:rPr>
          <w:rFonts w:ascii="Times New Roman" w:hAnsi="Times New Roman"/>
          <w:b/>
          <w:bCs/>
          <w:sz w:val="26"/>
          <w:szCs w:val="26"/>
          <w:lang w:eastAsia="ru-RU"/>
        </w:rPr>
      </w:pPr>
    </w:p>
    <w:p w:rsidR="001D16C4" w:rsidRPr="00511A90" w:rsidRDefault="001D16C4" w:rsidP="001D16C4">
      <w:pPr>
        <w:pStyle w:val="af3"/>
        <w:jc w:val="both"/>
        <w:rPr>
          <w:rFonts w:ascii="Times New Roman" w:hAnsi="Times New Roman"/>
          <w:b/>
          <w:sz w:val="26"/>
          <w:szCs w:val="26"/>
          <w:lang w:eastAsia="ru-RU"/>
        </w:rPr>
      </w:pPr>
      <w:r w:rsidRPr="00511A90">
        <w:rPr>
          <w:rFonts w:ascii="Times New Roman" w:hAnsi="Times New Roman"/>
          <w:b/>
          <w:bCs/>
          <w:sz w:val="26"/>
          <w:szCs w:val="26"/>
          <w:lang w:eastAsia="ru-RU"/>
        </w:rPr>
        <w:t>Рекомендации для учителей русского языка.</w:t>
      </w:r>
    </w:p>
    <w:p w:rsidR="001D16C4" w:rsidRPr="00511A90" w:rsidRDefault="001D16C4" w:rsidP="001D16C4">
      <w:pPr>
        <w:pStyle w:val="af3"/>
        <w:ind w:firstLine="708"/>
        <w:jc w:val="both"/>
        <w:rPr>
          <w:rFonts w:ascii="Times New Roman" w:hAnsi="Times New Roman"/>
          <w:sz w:val="26"/>
          <w:szCs w:val="26"/>
          <w:lang w:eastAsia="ru-RU"/>
        </w:rPr>
      </w:pPr>
      <w:r w:rsidRPr="00511A90">
        <w:rPr>
          <w:rFonts w:ascii="Times New Roman" w:hAnsi="Times New Roman"/>
          <w:sz w:val="26"/>
          <w:szCs w:val="26"/>
          <w:lang w:eastAsia="ru-RU"/>
        </w:rPr>
        <w:t>Анализ результатов государственной итоговой аттестации по</w:t>
      </w:r>
      <w:r w:rsidR="0087385A" w:rsidRPr="00511A90">
        <w:rPr>
          <w:rFonts w:ascii="Times New Roman" w:hAnsi="Times New Roman"/>
          <w:sz w:val="26"/>
          <w:szCs w:val="26"/>
          <w:lang w:eastAsia="ru-RU"/>
        </w:rPr>
        <w:t xml:space="preserve"> русскому языку в форме ОГЭ 2022</w:t>
      </w:r>
      <w:r w:rsidRPr="00511A90">
        <w:rPr>
          <w:rFonts w:ascii="Times New Roman" w:hAnsi="Times New Roman"/>
          <w:sz w:val="26"/>
          <w:szCs w:val="26"/>
          <w:lang w:eastAsia="ru-RU"/>
        </w:rPr>
        <w:t xml:space="preserve"> года позволяет дать некоторые общие рекомендации по совершенствованию процесса преподавания данного предмета:</w:t>
      </w:r>
    </w:p>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-точно следовать требованиям государственного образовательного стандарта и школьных программ, качественно изучать курс русского языка в полном объёме образовательного стандарта на всех уровнях основной школы;</w:t>
      </w:r>
    </w:p>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lastRenderedPageBreak/>
        <w:t>-соблюдать принцип преемственности в преподавании русского языка и литературы на всех уровнях образования: начального и основного;</w:t>
      </w:r>
    </w:p>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-обратить внимание на овладение учащимися теоретического курса русского языка и формирование умений применять знания на практике;</w:t>
      </w:r>
    </w:p>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 xml:space="preserve">-использовать в работе современные способы проверки знаний учащихся, включать в систему контроля задания различного характера: репродуктивные, исследовательские, творческие; </w:t>
      </w:r>
    </w:p>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 xml:space="preserve">-не ограничиваться для проверки </w:t>
      </w:r>
      <w:proofErr w:type="spellStart"/>
      <w:r w:rsidRPr="00511A90">
        <w:rPr>
          <w:rFonts w:ascii="Times New Roman" w:hAnsi="Times New Roman"/>
          <w:sz w:val="26"/>
          <w:szCs w:val="26"/>
          <w:lang w:eastAsia="ru-RU"/>
        </w:rPr>
        <w:t>знанийучащихся</w:t>
      </w:r>
      <w:proofErr w:type="spellEnd"/>
      <w:r w:rsidRPr="00511A90">
        <w:rPr>
          <w:rFonts w:ascii="Times New Roman" w:hAnsi="Times New Roman"/>
          <w:sz w:val="26"/>
          <w:szCs w:val="26"/>
          <w:lang w:eastAsia="ru-RU"/>
        </w:rPr>
        <w:t xml:space="preserve"> тестами с выбором правильного ответа;</w:t>
      </w:r>
    </w:p>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 xml:space="preserve">-знакомить каждого девятиклассника с критериями оценивания изложения и сочинения, что позволяет избежать ошибок в построении текста, выделении </w:t>
      </w:r>
      <w:proofErr w:type="spellStart"/>
      <w:r w:rsidRPr="00511A90">
        <w:rPr>
          <w:rFonts w:ascii="Times New Roman" w:hAnsi="Times New Roman"/>
          <w:sz w:val="26"/>
          <w:szCs w:val="26"/>
          <w:lang w:eastAsia="ru-RU"/>
        </w:rPr>
        <w:t>микротем</w:t>
      </w:r>
      <w:proofErr w:type="spellEnd"/>
      <w:r w:rsidRPr="00511A90">
        <w:rPr>
          <w:rFonts w:ascii="Times New Roman" w:hAnsi="Times New Roman"/>
          <w:sz w:val="26"/>
          <w:szCs w:val="26"/>
          <w:lang w:eastAsia="ru-RU"/>
        </w:rPr>
        <w:t>, помогает объективно оценивать собственную работу.</w:t>
      </w:r>
    </w:p>
    <w:p w:rsidR="001D16C4" w:rsidRPr="00511A90" w:rsidRDefault="001D16C4" w:rsidP="001D16C4">
      <w:pPr>
        <w:pStyle w:val="af3"/>
        <w:ind w:firstLine="708"/>
        <w:jc w:val="both"/>
        <w:rPr>
          <w:rFonts w:ascii="Times New Roman" w:hAnsi="Times New Roman"/>
          <w:sz w:val="26"/>
          <w:szCs w:val="26"/>
          <w:lang w:eastAsia="ru-RU"/>
        </w:rPr>
      </w:pPr>
      <w:r w:rsidRPr="00511A90">
        <w:rPr>
          <w:rFonts w:ascii="Times New Roman" w:hAnsi="Times New Roman"/>
          <w:sz w:val="26"/>
          <w:szCs w:val="26"/>
          <w:lang w:eastAsia="ru-RU"/>
        </w:rPr>
        <w:t xml:space="preserve">В процессе подготовки можно предложить учащимся проанализировать варианты экзаменационных работ, выполненных девятиклассниками в предыдущем учебном году, причем допущенные ошибки вынести на поля, но в тексте не пометить. </w:t>
      </w:r>
    </w:p>
    <w:p w:rsidR="001D16C4" w:rsidRPr="00511A90" w:rsidRDefault="001D16C4" w:rsidP="001D16C4">
      <w:pPr>
        <w:pStyle w:val="af3"/>
        <w:ind w:firstLine="708"/>
        <w:jc w:val="both"/>
        <w:rPr>
          <w:rFonts w:ascii="Times New Roman" w:hAnsi="Times New Roman"/>
          <w:sz w:val="26"/>
          <w:szCs w:val="26"/>
          <w:lang w:eastAsia="ru-RU"/>
        </w:rPr>
      </w:pPr>
      <w:r w:rsidRPr="00511A90">
        <w:rPr>
          <w:rFonts w:ascii="Times New Roman" w:hAnsi="Times New Roman"/>
          <w:sz w:val="26"/>
          <w:szCs w:val="26"/>
          <w:lang w:eastAsia="ru-RU"/>
        </w:rPr>
        <w:t xml:space="preserve">В ходе такой работы возникает понимание того, как правильно писать, на что нужно обратить внимание. Данный аналитический подход будет полезен как ученику, так и учителю. Обучение приемам компрессии текста – важнейшая составляющая работы каждого учителя. </w:t>
      </w:r>
    </w:p>
    <w:p w:rsidR="001D16C4" w:rsidRPr="00511A90" w:rsidRDefault="001D16C4" w:rsidP="001D16C4">
      <w:pPr>
        <w:pStyle w:val="af3"/>
        <w:ind w:firstLine="708"/>
        <w:jc w:val="both"/>
        <w:rPr>
          <w:rFonts w:ascii="Times New Roman" w:hAnsi="Times New Roman"/>
          <w:sz w:val="26"/>
          <w:szCs w:val="26"/>
          <w:lang w:eastAsia="ru-RU"/>
        </w:rPr>
      </w:pPr>
      <w:r w:rsidRPr="00511A90">
        <w:rPr>
          <w:rFonts w:ascii="Times New Roman" w:hAnsi="Times New Roman"/>
          <w:sz w:val="26"/>
          <w:szCs w:val="26"/>
          <w:lang w:eastAsia="ru-RU"/>
        </w:rPr>
        <w:t xml:space="preserve">Систематическая деятельность в этом направлении позволит отработать навыки сжатия при информационной переработке текста. Формированию комплекса умений на основе работы с текстом способствует использование метода </w:t>
      </w:r>
      <w:proofErr w:type="spellStart"/>
      <w:r w:rsidRPr="00511A90">
        <w:rPr>
          <w:rFonts w:ascii="Times New Roman" w:hAnsi="Times New Roman"/>
          <w:sz w:val="26"/>
          <w:szCs w:val="26"/>
          <w:lang w:eastAsia="ru-RU"/>
        </w:rPr>
        <w:t>межпредметной</w:t>
      </w:r>
      <w:proofErr w:type="spellEnd"/>
      <w:r w:rsidRPr="00511A90">
        <w:rPr>
          <w:rFonts w:ascii="Times New Roman" w:hAnsi="Times New Roman"/>
          <w:sz w:val="26"/>
          <w:szCs w:val="26"/>
          <w:lang w:eastAsia="ru-RU"/>
        </w:rPr>
        <w:t xml:space="preserve"> интеграции. На уроках литературы предлагается применять такие формы деятельности, как конспектирование, реферирование, составление планов и отзывов. Результаты показывают, что учащиеся, систематически выполняющие данные виды работ, успешнее овладевают речевыми навыками.).</w:t>
      </w:r>
    </w:p>
    <w:p w:rsidR="001D16C4" w:rsidRPr="00511A90" w:rsidRDefault="001D16C4" w:rsidP="001D16C4">
      <w:pPr>
        <w:pStyle w:val="af3"/>
        <w:jc w:val="both"/>
        <w:rPr>
          <w:rFonts w:ascii="Times New Roman" w:hAnsi="Times New Roman"/>
          <w:b/>
          <w:sz w:val="26"/>
          <w:szCs w:val="26"/>
          <w:lang w:eastAsia="ru-RU"/>
        </w:rPr>
      </w:pPr>
    </w:p>
    <w:p w:rsidR="001D16C4" w:rsidRPr="00511A90" w:rsidRDefault="001D16C4" w:rsidP="001D16C4">
      <w:pPr>
        <w:pStyle w:val="af3"/>
        <w:jc w:val="both"/>
        <w:rPr>
          <w:rFonts w:ascii="Times New Roman" w:hAnsi="Times New Roman"/>
          <w:b/>
          <w:sz w:val="26"/>
          <w:szCs w:val="26"/>
          <w:lang w:eastAsia="ru-RU"/>
        </w:rPr>
      </w:pPr>
      <w:r w:rsidRPr="00511A90">
        <w:rPr>
          <w:rFonts w:ascii="Times New Roman" w:hAnsi="Times New Roman"/>
          <w:b/>
          <w:bCs/>
          <w:sz w:val="26"/>
          <w:szCs w:val="26"/>
          <w:lang w:eastAsia="ru-RU"/>
        </w:rPr>
        <w:t>Рекомендации для учителей математики:</w:t>
      </w:r>
    </w:p>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методическому объединению учителей математического цикла обратить внимание на выявленные пробелы в знаниях учащихся 9-х классов;</w:t>
      </w:r>
    </w:p>
    <w:p w:rsidR="001D16C4" w:rsidRPr="00511A90" w:rsidRDefault="001D16C4" w:rsidP="001D16C4">
      <w:pPr>
        <w:pStyle w:val="af3"/>
        <w:ind w:firstLine="708"/>
        <w:jc w:val="both"/>
        <w:rPr>
          <w:rFonts w:ascii="Times New Roman" w:hAnsi="Times New Roman"/>
          <w:sz w:val="26"/>
          <w:szCs w:val="26"/>
          <w:lang w:eastAsia="ru-RU"/>
        </w:rPr>
      </w:pPr>
      <w:r w:rsidRPr="00511A90">
        <w:rPr>
          <w:rFonts w:ascii="Times New Roman" w:hAnsi="Times New Roman"/>
          <w:sz w:val="26"/>
          <w:szCs w:val="26"/>
          <w:lang w:eastAsia="ru-RU"/>
        </w:rPr>
        <w:t>необходимо рассмотреть на заседании наиболее трудные для учащихся темы, проанализировать причины затруднений, провести соответствующую работу по формированию навыков математической грамотности на повышенном уровне, вести занятия по формированию навыков решения задач  повышенной сложности;</w:t>
      </w:r>
    </w:p>
    <w:p w:rsidR="001D16C4" w:rsidRPr="00511A90" w:rsidRDefault="001D16C4" w:rsidP="001D16C4">
      <w:pPr>
        <w:pStyle w:val="af3"/>
        <w:ind w:firstLine="708"/>
        <w:jc w:val="both"/>
        <w:rPr>
          <w:rFonts w:ascii="Times New Roman" w:hAnsi="Times New Roman"/>
          <w:sz w:val="26"/>
          <w:szCs w:val="26"/>
          <w:lang w:eastAsia="ru-RU"/>
        </w:rPr>
      </w:pPr>
      <w:r w:rsidRPr="00511A90">
        <w:rPr>
          <w:rFonts w:ascii="Times New Roman" w:hAnsi="Times New Roman"/>
          <w:sz w:val="26"/>
          <w:szCs w:val="26"/>
          <w:lang w:eastAsia="ru-RU"/>
        </w:rPr>
        <w:t xml:space="preserve">на уроках уделять больше внимания на предметные и </w:t>
      </w:r>
      <w:proofErr w:type="spellStart"/>
      <w:r w:rsidRPr="00511A90">
        <w:rPr>
          <w:rFonts w:ascii="Times New Roman" w:hAnsi="Times New Roman"/>
          <w:sz w:val="26"/>
          <w:szCs w:val="26"/>
          <w:lang w:eastAsia="ru-RU"/>
        </w:rPr>
        <w:t>метапредметные</w:t>
      </w:r>
      <w:proofErr w:type="spellEnd"/>
      <w:r w:rsidRPr="00511A90">
        <w:rPr>
          <w:rFonts w:ascii="Times New Roman" w:hAnsi="Times New Roman"/>
          <w:sz w:val="26"/>
          <w:szCs w:val="26"/>
          <w:lang w:eastAsia="ru-RU"/>
        </w:rPr>
        <w:t xml:space="preserve"> умения обучающихся;</w:t>
      </w:r>
    </w:p>
    <w:p w:rsidR="001D16C4" w:rsidRPr="00511A90" w:rsidRDefault="001D16C4" w:rsidP="001D16C4">
      <w:pPr>
        <w:pStyle w:val="af3"/>
        <w:ind w:firstLine="708"/>
        <w:jc w:val="both"/>
        <w:rPr>
          <w:rFonts w:ascii="Times New Roman" w:hAnsi="Times New Roman"/>
          <w:sz w:val="26"/>
          <w:szCs w:val="26"/>
          <w:lang w:eastAsia="ru-RU"/>
        </w:rPr>
      </w:pPr>
      <w:r w:rsidRPr="00511A90">
        <w:rPr>
          <w:rFonts w:ascii="Times New Roman" w:hAnsi="Times New Roman"/>
          <w:sz w:val="26"/>
          <w:szCs w:val="26"/>
          <w:lang w:eastAsia="ru-RU"/>
        </w:rPr>
        <w:t>наиболее эффективно выстраивать подготовку по тематическому принципу;</w:t>
      </w:r>
    </w:p>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переход к комплексному тестированию разумен только в конце года (апрель-май), когда все темы изучены и у учеников  накоплен запас общих подходов к основным типам заданий;</w:t>
      </w:r>
    </w:p>
    <w:p w:rsidR="001D16C4" w:rsidRPr="00511A90" w:rsidRDefault="001D16C4" w:rsidP="001D16C4">
      <w:pPr>
        <w:pStyle w:val="af3"/>
        <w:jc w:val="both"/>
        <w:rPr>
          <w:rFonts w:ascii="Times New Roman" w:hAnsi="Times New Roman"/>
          <w:sz w:val="26"/>
          <w:szCs w:val="26"/>
          <w:lang w:eastAsia="ru-RU"/>
        </w:rPr>
      </w:pPr>
      <w:r w:rsidRPr="00511A90">
        <w:rPr>
          <w:rFonts w:ascii="Times New Roman" w:hAnsi="Times New Roman"/>
          <w:sz w:val="26"/>
          <w:szCs w:val="26"/>
          <w:lang w:eastAsia="ru-RU"/>
        </w:rPr>
        <w:t xml:space="preserve">Все тренировочные тесты следует проводить в режиме «теста скорости», т.е. с жестким ограничением времени. </w:t>
      </w:r>
    </w:p>
    <w:p w:rsidR="001D16C4" w:rsidRPr="00511A90" w:rsidRDefault="001D16C4" w:rsidP="001D16C4">
      <w:pPr>
        <w:pStyle w:val="af3"/>
        <w:jc w:val="both"/>
        <w:rPr>
          <w:rFonts w:ascii="Times New Roman" w:hAnsi="Times New Roman"/>
          <w:sz w:val="26"/>
          <w:szCs w:val="26"/>
          <w:lang w:eastAsia="ru-RU"/>
        </w:rPr>
      </w:pPr>
    </w:p>
    <w:p w:rsidR="001D16C4" w:rsidRPr="00511A90" w:rsidRDefault="001D16C4" w:rsidP="001D16C4">
      <w:pPr>
        <w:pStyle w:val="af3"/>
        <w:jc w:val="both"/>
        <w:rPr>
          <w:rFonts w:ascii="Times New Roman" w:hAnsi="Times New Roman"/>
          <w:b/>
          <w:bCs/>
          <w:sz w:val="26"/>
          <w:szCs w:val="26"/>
          <w:lang w:eastAsia="ru-RU"/>
        </w:rPr>
      </w:pPr>
      <w:r w:rsidRPr="00511A90">
        <w:rPr>
          <w:rFonts w:ascii="Times New Roman" w:hAnsi="Times New Roman"/>
          <w:b/>
          <w:bCs/>
          <w:sz w:val="26"/>
          <w:szCs w:val="26"/>
          <w:lang w:eastAsia="ru-RU"/>
        </w:rPr>
        <w:t>Рекомендации руководителям школьных МО</w:t>
      </w:r>
    </w:p>
    <w:p w:rsidR="001D16C4" w:rsidRPr="00511A90" w:rsidRDefault="001D16C4" w:rsidP="001D16C4">
      <w:pPr>
        <w:pStyle w:val="af3"/>
        <w:ind w:firstLine="708"/>
        <w:jc w:val="both"/>
        <w:rPr>
          <w:rFonts w:ascii="Times New Roman" w:hAnsi="Times New Roman"/>
          <w:sz w:val="26"/>
          <w:szCs w:val="26"/>
          <w:lang w:eastAsia="ru-RU"/>
        </w:rPr>
      </w:pPr>
      <w:r w:rsidRPr="00511A90">
        <w:rPr>
          <w:rFonts w:ascii="Times New Roman" w:hAnsi="Times New Roman"/>
          <w:sz w:val="26"/>
          <w:szCs w:val="26"/>
          <w:lang w:eastAsia="ru-RU"/>
        </w:rPr>
        <w:t>проанализировать результаты государственной (итоговой) аттестации 2020-2021учебного года;</w:t>
      </w:r>
    </w:p>
    <w:p w:rsidR="001D16C4" w:rsidRPr="00511A90" w:rsidRDefault="001D16C4" w:rsidP="001D16C4">
      <w:pPr>
        <w:pStyle w:val="af3"/>
        <w:ind w:firstLine="708"/>
        <w:jc w:val="both"/>
        <w:rPr>
          <w:rFonts w:ascii="Times New Roman" w:hAnsi="Times New Roman"/>
          <w:sz w:val="26"/>
          <w:szCs w:val="26"/>
          <w:lang w:eastAsia="ru-RU"/>
        </w:rPr>
      </w:pPr>
      <w:r w:rsidRPr="00511A90">
        <w:rPr>
          <w:rFonts w:ascii="Times New Roman" w:hAnsi="Times New Roman"/>
          <w:sz w:val="26"/>
          <w:szCs w:val="26"/>
          <w:lang w:eastAsia="ru-RU"/>
        </w:rPr>
        <w:t>включить в план работы на 2021-2022 учебный год вопросы подготовки к государственной(итоговой) аттестации выпускников 9-х классов;</w:t>
      </w:r>
    </w:p>
    <w:p w:rsidR="001D16C4" w:rsidRPr="00511A90" w:rsidRDefault="001D16C4" w:rsidP="001D16C4">
      <w:pPr>
        <w:pStyle w:val="af3"/>
        <w:ind w:firstLine="708"/>
        <w:jc w:val="both"/>
        <w:rPr>
          <w:rFonts w:ascii="Times New Roman" w:hAnsi="Times New Roman"/>
          <w:sz w:val="26"/>
          <w:szCs w:val="26"/>
          <w:lang w:eastAsia="ru-RU"/>
        </w:rPr>
      </w:pPr>
      <w:r w:rsidRPr="00511A90">
        <w:rPr>
          <w:rFonts w:ascii="Times New Roman" w:hAnsi="Times New Roman"/>
          <w:sz w:val="26"/>
          <w:szCs w:val="26"/>
          <w:lang w:eastAsia="ru-RU"/>
        </w:rPr>
        <w:t>включить в план работы школьных МО деятельность с одаренными и слабоуспевающими учащимися;</w:t>
      </w:r>
    </w:p>
    <w:p w:rsidR="001D16C4" w:rsidRPr="00511A90" w:rsidRDefault="001D16C4" w:rsidP="001D16C4">
      <w:pPr>
        <w:pStyle w:val="af3"/>
        <w:ind w:firstLine="708"/>
        <w:jc w:val="both"/>
        <w:rPr>
          <w:rFonts w:ascii="Times New Roman" w:hAnsi="Times New Roman"/>
          <w:sz w:val="26"/>
          <w:szCs w:val="26"/>
          <w:lang w:eastAsia="ru-RU"/>
        </w:rPr>
      </w:pPr>
      <w:r w:rsidRPr="00511A90">
        <w:rPr>
          <w:rFonts w:ascii="Times New Roman" w:hAnsi="Times New Roman"/>
          <w:sz w:val="26"/>
          <w:szCs w:val="26"/>
          <w:lang w:eastAsia="ru-RU"/>
        </w:rPr>
        <w:t>внести в рабочие программы вопросы подготовки к ГИА.</w:t>
      </w:r>
    </w:p>
    <w:p w:rsidR="001D16C4" w:rsidRPr="00511A90" w:rsidRDefault="001D16C4" w:rsidP="001D16C4">
      <w:pPr>
        <w:pStyle w:val="af3"/>
        <w:ind w:firstLine="708"/>
        <w:jc w:val="both"/>
        <w:rPr>
          <w:rFonts w:ascii="Times New Roman" w:hAnsi="Times New Roman"/>
          <w:sz w:val="26"/>
          <w:szCs w:val="26"/>
          <w:lang w:eastAsia="ru-RU"/>
        </w:rPr>
      </w:pPr>
      <w:r w:rsidRPr="00511A90">
        <w:rPr>
          <w:rFonts w:ascii="Times New Roman" w:hAnsi="Times New Roman"/>
          <w:sz w:val="26"/>
          <w:szCs w:val="26"/>
          <w:lang w:eastAsia="ru-RU"/>
        </w:rPr>
        <w:t>подготовить перспективный план подготовки к ГИА (ОГЭ) «Итоговая аттестация - 2022 года»;</w:t>
      </w:r>
    </w:p>
    <w:p w:rsidR="001D16C4" w:rsidRPr="00511A90" w:rsidRDefault="001D16C4" w:rsidP="001D16C4">
      <w:pPr>
        <w:pStyle w:val="af3"/>
        <w:ind w:firstLine="708"/>
        <w:jc w:val="both"/>
        <w:rPr>
          <w:rFonts w:ascii="Times New Roman" w:hAnsi="Times New Roman"/>
          <w:sz w:val="26"/>
          <w:szCs w:val="26"/>
          <w:lang w:eastAsia="ru-RU"/>
        </w:rPr>
      </w:pPr>
      <w:r w:rsidRPr="00511A90">
        <w:rPr>
          <w:rFonts w:ascii="Times New Roman" w:hAnsi="Times New Roman"/>
          <w:sz w:val="26"/>
          <w:szCs w:val="26"/>
          <w:lang w:eastAsia="ru-RU"/>
        </w:rPr>
        <w:t xml:space="preserve">усовершенствовать систему </w:t>
      </w:r>
      <w:proofErr w:type="spellStart"/>
      <w:r w:rsidRPr="00511A90">
        <w:rPr>
          <w:rFonts w:ascii="Times New Roman" w:hAnsi="Times New Roman"/>
          <w:sz w:val="26"/>
          <w:szCs w:val="26"/>
          <w:lang w:eastAsia="ru-RU"/>
        </w:rPr>
        <w:t>внутришкольного</w:t>
      </w:r>
      <w:proofErr w:type="spellEnd"/>
      <w:r w:rsidRPr="00511A90">
        <w:rPr>
          <w:rFonts w:ascii="Times New Roman" w:hAnsi="Times New Roman"/>
          <w:sz w:val="26"/>
          <w:szCs w:val="26"/>
          <w:lang w:eastAsia="ru-RU"/>
        </w:rPr>
        <w:t xml:space="preserve"> мониторинга уровня </w:t>
      </w:r>
      <w:proofErr w:type="spellStart"/>
      <w:r w:rsidRPr="00511A90">
        <w:rPr>
          <w:rFonts w:ascii="Times New Roman" w:hAnsi="Times New Roman"/>
          <w:sz w:val="26"/>
          <w:szCs w:val="26"/>
          <w:lang w:eastAsia="ru-RU"/>
        </w:rPr>
        <w:t>обученности</w:t>
      </w:r>
      <w:proofErr w:type="spellEnd"/>
      <w:r w:rsidRPr="00511A90">
        <w:rPr>
          <w:rFonts w:ascii="Times New Roman" w:hAnsi="Times New Roman"/>
          <w:sz w:val="26"/>
          <w:szCs w:val="26"/>
          <w:lang w:eastAsia="ru-RU"/>
        </w:rPr>
        <w:t xml:space="preserve"> учащихся выпускных классов;</w:t>
      </w:r>
    </w:p>
    <w:p w:rsidR="001D16C4" w:rsidRPr="00511A90" w:rsidRDefault="001D16C4" w:rsidP="001D16C4">
      <w:pPr>
        <w:pStyle w:val="af3"/>
        <w:jc w:val="both"/>
        <w:rPr>
          <w:rFonts w:ascii="Times New Roman" w:hAnsi="Times New Roman"/>
          <w:b/>
          <w:bCs/>
          <w:sz w:val="26"/>
          <w:szCs w:val="26"/>
          <w:lang w:eastAsia="ru-RU"/>
        </w:rPr>
      </w:pPr>
      <w:r w:rsidRPr="00511A90">
        <w:rPr>
          <w:rFonts w:ascii="Times New Roman" w:hAnsi="Times New Roman"/>
          <w:b/>
          <w:bCs/>
          <w:sz w:val="26"/>
          <w:szCs w:val="26"/>
          <w:lang w:eastAsia="ru-RU"/>
        </w:rPr>
        <w:lastRenderedPageBreak/>
        <w:t xml:space="preserve">                                                                                                                                                      Рекомендации учителям-предметникам</w:t>
      </w:r>
    </w:p>
    <w:p w:rsidR="001D16C4" w:rsidRPr="00511A90" w:rsidRDefault="001D16C4" w:rsidP="001D16C4">
      <w:pPr>
        <w:pStyle w:val="af3"/>
        <w:ind w:firstLine="708"/>
        <w:jc w:val="both"/>
        <w:rPr>
          <w:rFonts w:ascii="Times New Roman" w:hAnsi="Times New Roman"/>
          <w:sz w:val="26"/>
          <w:szCs w:val="26"/>
          <w:lang w:eastAsia="ru-RU"/>
        </w:rPr>
      </w:pPr>
      <w:r w:rsidRPr="00511A90">
        <w:rPr>
          <w:rFonts w:ascii="Times New Roman" w:hAnsi="Times New Roman"/>
          <w:sz w:val="26"/>
          <w:szCs w:val="26"/>
          <w:lang w:eastAsia="ru-RU"/>
        </w:rPr>
        <w:t>Совершенствовать методику преподавания с учетом требований государственной (итоговой) аттестации;</w:t>
      </w:r>
    </w:p>
    <w:p w:rsidR="001D16C4" w:rsidRPr="00511A90" w:rsidRDefault="001D16C4" w:rsidP="001D16C4">
      <w:pPr>
        <w:pStyle w:val="af3"/>
        <w:ind w:firstLine="708"/>
        <w:jc w:val="both"/>
        <w:rPr>
          <w:rFonts w:ascii="Times New Roman" w:hAnsi="Times New Roman"/>
          <w:sz w:val="26"/>
          <w:szCs w:val="26"/>
          <w:lang w:eastAsia="ru-RU"/>
        </w:rPr>
      </w:pPr>
      <w:r w:rsidRPr="00511A90">
        <w:rPr>
          <w:rFonts w:ascii="Times New Roman" w:hAnsi="Times New Roman"/>
          <w:sz w:val="26"/>
          <w:szCs w:val="26"/>
          <w:lang w:eastAsia="ru-RU"/>
        </w:rPr>
        <w:t>В педагогической деятельности стимулировать познавательную активность учащихся как средство саморазвития самореализации личности;</w:t>
      </w:r>
    </w:p>
    <w:p w:rsidR="001D16C4" w:rsidRPr="00511A90" w:rsidRDefault="001D16C4" w:rsidP="001D16C4">
      <w:pPr>
        <w:pStyle w:val="af3"/>
        <w:ind w:firstLine="708"/>
        <w:jc w:val="both"/>
        <w:rPr>
          <w:rFonts w:ascii="Times New Roman" w:hAnsi="Times New Roman"/>
          <w:sz w:val="26"/>
          <w:szCs w:val="26"/>
          <w:lang w:eastAsia="ru-RU"/>
        </w:rPr>
      </w:pPr>
      <w:r w:rsidRPr="00511A90">
        <w:rPr>
          <w:rFonts w:ascii="Times New Roman" w:hAnsi="Times New Roman"/>
          <w:sz w:val="26"/>
          <w:szCs w:val="26"/>
          <w:lang w:eastAsia="ru-RU"/>
        </w:rPr>
        <w:t>В рабочих программах по предметам предусмотреть повторение учебного материала, проведение диагностических работ по всем предметам;</w:t>
      </w:r>
    </w:p>
    <w:p w:rsidR="001D16C4" w:rsidRPr="00511A90" w:rsidRDefault="001D16C4" w:rsidP="001D16C4">
      <w:pPr>
        <w:pStyle w:val="af3"/>
        <w:ind w:firstLine="708"/>
        <w:jc w:val="both"/>
        <w:rPr>
          <w:rFonts w:ascii="Times New Roman" w:hAnsi="Times New Roman"/>
          <w:sz w:val="26"/>
          <w:szCs w:val="26"/>
          <w:lang w:eastAsia="ru-RU"/>
        </w:rPr>
      </w:pPr>
      <w:r w:rsidRPr="00511A90">
        <w:rPr>
          <w:rFonts w:ascii="Times New Roman" w:hAnsi="Times New Roman"/>
          <w:sz w:val="26"/>
          <w:szCs w:val="26"/>
          <w:lang w:eastAsia="ru-RU"/>
        </w:rPr>
        <w:t>Откорректировать план подготовки к государственной (итоговой) аттестации учащихся 9-х классов по предметам;</w:t>
      </w:r>
    </w:p>
    <w:p w:rsidR="001D16C4" w:rsidRPr="00511A90" w:rsidRDefault="001D16C4" w:rsidP="001D16C4">
      <w:pPr>
        <w:pStyle w:val="af3"/>
        <w:ind w:firstLine="708"/>
        <w:jc w:val="both"/>
        <w:rPr>
          <w:rFonts w:ascii="Times New Roman" w:hAnsi="Times New Roman"/>
          <w:sz w:val="26"/>
          <w:szCs w:val="26"/>
          <w:lang w:eastAsia="ru-RU"/>
        </w:rPr>
      </w:pPr>
      <w:r w:rsidRPr="00511A90">
        <w:rPr>
          <w:rFonts w:ascii="Times New Roman" w:hAnsi="Times New Roman"/>
          <w:sz w:val="26"/>
          <w:szCs w:val="26"/>
          <w:lang w:eastAsia="ru-RU"/>
        </w:rPr>
        <w:t>Продолжить работу над повышением качества знаний учащихся;</w:t>
      </w:r>
    </w:p>
    <w:p w:rsidR="001D16C4" w:rsidRPr="00511A90" w:rsidRDefault="001D16C4" w:rsidP="001D16C4">
      <w:pPr>
        <w:pStyle w:val="af3"/>
        <w:ind w:firstLine="708"/>
        <w:jc w:val="both"/>
        <w:rPr>
          <w:rFonts w:ascii="Times New Roman" w:hAnsi="Times New Roman"/>
          <w:sz w:val="26"/>
          <w:szCs w:val="26"/>
          <w:lang w:eastAsia="ru-RU"/>
        </w:rPr>
      </w:pPr>
      <w:r w:rsidRPr="00511A90">
        <w:rPr>
          <w:rFonts w:ascii="Times New Roman" w:hAnsi="Times New Roman"/>
          <w:sz w:val="26"/>
          <w:szCs w:val="26"/>
          <w:lang w:eastAsia="ru-RU"/>
        </w:rPr>
        <w:t>Продолжить работу над повышением собственной методической грамотности;</w:t>
      </w:r>
    </w:p>
    <w:p w:rsidR="001D16C4" w:rsidRPr="00511A90" w:rsidRDefault="001D16C4" w:rsidP="001D16C4">
      <w:pPr>
        <w:pStyle w:val="af3"/>
        <w:ind w:firstLine="708"/>
        <w:jc w:val="both"/>
        <w:rPr>
          <w:rFonts w:ascii="Times New Roman" w:hAnsi="Times New Roman"/>
          <w:sz w:val="26"/>
          <w:szCs w:val="26"/>
          <w:lang w:eastAsia="ru-RU"/>
        </w:rPr>
      </w:pPr>
      <w:r w:rsidRPr="00511A90">
        <w:rPr>
          <w:rFonts w:ascii="Times New Roman" w:hAnsi="Times New Roman"/>
          <w:sz w:val="26"/>
          <w:szCs w:val="26"/>
          <w:lang w:eastAsia="ru-RU"/>
        </w:rPr>
        <w:t>Использовать индивидуализацию и дифференциацию обучения учащихся;</w:t>
      </w:r>
    </w:p>
    <w:p w:rsidR="001D16C4" w:rsidRPr="00511A90" w:rsidRDefault="001D16C4" w:rsidP="001D16C4">
      <w:pPr>
        <w:pStyle w:val="af3"/>
        <w:ind w:firstLine="708"/>
        <w:jc w:val="both"/>
        <w:rPr>
          <w:rFonts w:ascii="Times New Roman" w:hAnsi="Times New Roman"/>
          <w:sz w:val="26"/>
          <w:szCs w:val="26"/>
          <w:lang w:eastAsia="ru-RU"/>
        </w:rPr>
      </w:pPr>
      <w:r w:rsidRPr="00511A90">
        <w:rPr>
          <w:rFonts w:ascii="Times New Roman" w:hAnsi="Times New Roman"/>
          <w:sz w:val="26"/>
          <w:szCs w:val="26"/>
          <w:lang w:eastAsia="ru-RU"/>
        </w:rPr>
        <w:t>Воспитывать положительное отношение учащихся к учебной деятельности;</w:t>
      </w:r>
    </w:p>
    <w:p w:rsidR="001D16C4" w:rsidRPr="00511A90" w:rsidRDefault="001D16C4" w:rsidP="001D16C4">
      <w:pPr>
        <w:pStyle w:val="af3"/>
        <w:ind w:firstLine="708"/>
        <w:jc w:val="both"/>
        <w:rPr>
          <w:rFonts w:ascii="Times New Roman" w:hAnsi="Times New Roman"/>
          <w:sz w:val="26"/>
          <w:szCs w:val="26"/>
          <w:lang w:eastAsia="ru-RU"/>
        </w:rPr>
      </w:pPr>
      <w:r w:rsidRPr="00511A90">
        <w:rPr>
          <w:rFonts w:ascii="Times New Roman" w:hAnsi="Times New Roman"/>
          <w:sz w:val="26"/>
          <w:szCs w:val="26"/>
          <w:lang w:eastAsia="ru-RU"/>
        </w:rPr>
        <w:t>Осуществлять взаимодействие между семьей и школой с целью организации совместных действий для решения успешности обучения.</w:t>
      </w:r>
    </w:p>
    <w:p w:rsidR="001064E1" w:rsidRPr="00511A90" w:rsidRDefault="001064E1" w:rsidP="00C071F1">
      <w:pPr>
        <w:pStyle w:val="a8"/>
        <w:spacing w:before="199" w:line="276" w:lineRule="auto"/>
        <w:ind w:right="845"/>
        <w:jc w:val="both"/>
        <w:rPr>
          <w:sz w:val="26"/>
          <w:szCs w:val="26"/>
        </w:rPr>
      </w:pPr>
      <w:r w:rsidRPr="00511A90">
        <w:rPr>
          <w:sz w:val="26"/>
          <w:szCs w:val="26"/>
        </w:rPr>
        <w:t>Пониженный</w:t>
      </w:r>
      <w:r w:rsidRPr="00511A90">
        <w:rPr>
          <w:spacing w:val="1"/>
          <w:sz w:val="26"/>
          <w:szCs w:val="26"/>
        </w:rPr>
        <w:t xml:space="preserve"> </w:t>
      </w:r>
      <w:r w:rsidRPr="00511A90">
        <w:rPr>
          <w:sz w:val="26"/>
          <w:szCs w:val="26"/>
        </w:rPr>
        <w:t>уровень</w:t>
      </w:r>
      <w:r w:rsidRPr="00511A90">
        <w:rPr>
          <w:spacing w:val="1"/>
          <w:sz w:val="26"/>
          <w:szCs w:val="26"/>
        </w:rPr>
        <w:t xml:space="preserve"> </w:t>
      </w:r>
      <w:r w:rsidRPr="00511A90">
        <w:rPr>
          <w:sz w:val="26"/>
          <w:szCs w:val="26"/>
        </w:rPr>
        <w:t>освоения</w:t>
      </w:r>
      <w:r w:rsidRPr="00511A90">
        <w:rPr>
          <w:spacing w:val="1"/>
          <w:sz w:val="26"/>
          <w:szCs w:val="26"/>
        </w:rPr>
        <w:t xml:space="preserve"> </w:t>
      </w:r>
      <w:r w:rsidRPr="00511A90">
        <w:rPr>
          <w:sz w:val="26"/>
          <w:szCs w:val="26"/>
        </w:rPr>
        <w:t>результатов</w:t>
      </w:r>
      <w:r w:rsidRPr="00511A90">
        <w:rPr>
          <w:spacing w:val="1"/>
          <w:sz w:val="26"/>
          <w:szCs w:val="26"/>
        </w:rPr>
        <w:t xml:space="preserve"> </w:t>
      </w:r>
      <w:r w:rsidRPr="00511A90">
        <w:rPr>
          <w:sz w:val="26"/>
          <w:szCs w:val="26"/>
        </w:rPr>
        <w:t>показали</w:t>
      </w:r>
      <w:r w:rsidRPr="00511A90">
        <w:rPr>
          <w:spacing w:val="1"/>
          <w:sz w:val="26"/>
          <w:szCs w:val="26"/>
        </w:rPr>
        <w:t xml:space="preserve"> </w:t>
      </w:r>
      <w:r w:rsidRPr="00511A90">
        <w:rPr>
          <w:sz w:val="26"/>
          <w:szCs w:val="26"/>
        </w:rPr>
        <w:t>9,3%</w:t>
      </w:r>
      <w:r w:rsidRPr="00511A90">
        <w:rPr>
          <w:spacing w:val="1"/>
          <w:sz w:val="26"/>
          <w:szCs w:val="26"/>
        </w:rPr>
        <w:t xml:space="preserve"> </w:t>
      </w:r>
      <w:r w:rsidRPr="00511A90">
        <w:rPr>
          <w:sz w:val="26"/>
          <w:szCs w:val="26"/>
        </w:rPr>
        <w:t>десятиклассников, причём 24 человека (0,78%) набрали 0 и 1 балл за работу,</w:t>
      </w:r>
      <w:r w:rsidRPr="00511A90">
        <w:rPr>
          <w:spacing w:val="1"/>
          <w:sz w:val="26"/>
          <w:szCs w:val="26"/>
        </w:rPr>
        <w:t xml:space="preserve"> </w:t>
      </w:r>
      <w:r w:rsidRPr="00511A90">
        <w:rPr>
          <w:sz w:val="26"/>
          <w:szCs w:val="26"/>
        </w:rPr>
        <w:t>то</w:t>
      </w:r>
      <w:r w:rsidRPr="00511A90">
        <w:rPr>
          <w:spacing w:val="1"/>
          <w:sz w:val="26"/>
          <w:szCs w:val="26"/>
        </w:rPr>
        <w:t xml:space="preserve"> </w:t>
      </w:r>
      <w:r w:rsidRPr="00511A90">
        <w:rPr>
          <w:sz w:val="26"/>
          <w:szCs w:val="26"/>
        </w:rPr>
        <w:t>есть</w:t>
      </w:r>
      <w:r w:rsidRPr="00511A90">
        <w:rPr>
          <w:spacing w:val="1"/>
          <w:sz w:val="26"/>
          <w:szCs w:val="26"/>
        </w:rPr>
        <w:t xml:space="preserve"> </w:t>
      </w:r>
      <w:r w:rsidRPr="00511A90">
        <w:rPr>
          <w:sz w:val="26"/>
          <w:szCs w:val="26"/>
        </w:rPr>
        <w:t>продемонстрировали</w:t>
      </w:r>
      <w:r w:rsidRPr="00511A90">
        <w:rPr>
          <w:spacing w:val="1"/>
          <w:sz w:val="26"/>
          <w:szCs w:val="26"/>
        </w:rPr>
        <w:t xml:space="preserve"> </w:t>
      </w:r>
      <w:r w:rsidRPr="00511A90">
        <w:rPr>
          <w:sz w:val="26"/>
          <w:szCs w:val="26"/>
        </w:rPr>
        <w:t>абсолютную</w:t>
      </w:r>
      <w:r w:rsidRPr="00511A90">
        <w:rPr>
          <w:spacing w:val="1"/>
          <w:sz w:val="26"/>
          <w:szCs w:val="26"/>
        </w:rPr>
        <w:t xml:space="preserve"> </w:t>
      </w:r>
      <w:r w:rsidRPr="00511A90">
        <w:rPr>
          <w:sz w:val="26"/>
          <w:szCs w:val="26"/>
        </w:rPr>
        <w:t>некомпетентность.</w:t>
      </w:r>
      <w:r w:rsidRPr="00511A90">
        <w:rPr>
          <w:spacing w:val="1"/>
          <w:sz w:val="26"/>
          <w:szCs w:val="26"/>
        </w:rPr>
        <w:t xml:space="preserve"> </w:t>
      </w:r>
      <w:r w:rsidRPr="00511A90">
        <w:rPr>
          <w:sz w:val="26"/>
          <w:szCs w:val="26"/>
        </w:rPr>
        <w:t>Отсутствие</w:t>
      </w:r>
      <w:r w:rsidRPr="00511A90">
        <w:rPr>
          <w:spacing w:val="1"/>
          <w:sz w:val="26"/>
          <w:szCs w:val="26"/>
        </w:rPr>
        <w:t xml:space="preserve"> </w:t>
      </w:r>
      <w:r w:rsidRPr="00511A90">
        <w:rPr>
          <w:sz w:val="26"/>
          <w:szCs w:val="26"/>
        </w:rPr>
        <w:t>необходимых</w:t>
      </w:r>
      <w:r w:rsidRPr="00511A90">
        <w:rPr>
          <w:spacing w:val="1"/>
          <w:sz w:val="26"/>
          <w:szCs w:val="26"/>
        </w:rPr>
        <w:t xml:space="preserve"> </w:t>
      </w:r>
      <w:proofErr w:type="spellStart"/>
      <w:r w:rsidRPr="00511A90">
        <w:rPr>
          <w:sz w:val="26"/>
          <w:szCs w:val="26"/>
        </w:rPr>
        <w:t>метапредметных</w:t>
      </w:r>
      <w:proofErr w:type="spellEnd"/>
      <w:r w:rsidRPr="00511A90">
        <w:rPr>
          <w:spacing w:val="1"/>
          <w:sz w:val="26"/>
          <w:szCs w:val="26"/>
        </w:rPr>
        <w:t xml:space="preserve"> </w:t>
      </w:r>
      <w:r w:rsidRPr="00511A90">
        <w:rPr>
          <w:sz w:val="26"/>
          <w:szCs w:val="26"/>
        </w:rPr>
        <w:t>умений</w:t>
      </w:r>
      <w:r w:rsidRPr="00511A90">
        <w:rPr>
          <w:spacing w:val="1"/>
          <w:sz w:val="26"/>
          <w:szCs w:val="26"/>
        </w:rPr>
        <w:t xml:space="preserve"> </w:t>
      </w:r>
      <w:r w:rsidRPr="00511A90">
        <w:rPr>
          <w:sz w:val="26"/>
          <w:szCs w:val="26"/>
        </w:rPr>
        <w:t>затрудняет</w:t>
      </w:r>
      <w:r w:rsidRPr="00511A90">
        <w:rPr>
          <w:spacing w:val="1"/>
          <w:sz w:val="26"/>
          <w:szCs w:val="26"/>
        </w:rPr>
        <w:t xml:space="preserve"> </w:t>
      </w:r>
      <w:r w:rsidRPr="00511A90">
        <w:rPr>
          <w:sz w:val="26"/>
          <w:szCs w:val="26"/>
        </w:rPr>
        <w:t>усвоение</w:t>
      </w:r>
      <w:r w:rsidRPr="00511A90">
        <w:rPr>
          <w:spacing w:val="1"/>
          <w:sz w:val="26"/>
          <w:szCs w:val="26"/>
        </w:rPr>
        <w:t xml:space="preserve"> </w:t>
      </w:r>
      <w:r w:rsidRPr="00511A90">
        <w:rPr>
          <w:sz w:val="26"/>
          <w:szCs w:val="26"/>
        </w:rPr>
        <w:t>учебных</w:t>
      </w:r>
      <w:r w:rsidRPr="00511A90">
        <w:rPr>
          <w:spacing w:val="-67"/>
          <w:sz w:val="26"/>
          <w:szCs w:val="26"/>
        </w:rPr>
        <w:t xml:space="preserve"> </w:t>
      </w:r>
      <w:r w:rsidRPr="00511A90">
        <w:rPr>
          <w:sz w:val="26"/>
          <w:szCs w:val="26"/>
        </w:rPr>
        <w:t>предметов.</w:t>
      </w:r>
      <w:r w:rsidRPr="00511A90">
        <w:rPr>
          <w:spacing w:val="28"/>
          <w:sz w:val="26"/>
          <w:szCs w:val="26"/>
        </w:rPr>
        <w:t xml:space="preserve"> </w:t>
      </w:r>
      <w:r w:rsidRPr="00511A90">
        <w:rPr>
          <w:sz w:val="26"/>
          <w:szCs w:val="26"/>
        </w:rPr>
        <w:t>В</w:t>
      </w:r>
      <w:r w:rsidRPr="00511A90">
        <w:rPr>
          <w:spacing w:val="27"/>
          <w:sz w:val="26"/>
          <w:szCs w:val="26"/>
        </w:rPr>
        <w:t xml:space="preserve"> </w:t>
      </w:r>
      <w:r w:rsidRPr="00511A90">
        <w:rPr>
          <w:sz w:val="26"/>
          <w:szCs w:val="26"/>
        </w:rPr>
        <w:t>связи</w:t>
      </w:r>
      <w:r w:rsidRPr="00511A90">
        <w:rPr>
          <w:spacing w:val="28"/>
          <w:sz w:val="26"/>
          <w:szCs w:val="26"/>
        </w:rPr>
        <w:t xml:space="preserve"> </w:t>
      </w:r>
      <w:r w:rsidRPr="00511A90">
        <w:rPr>
          <w:sz w:val="26"/>
          <w:szCs w:val="26"/>
        </w:rPr>
        <w:t>с</w:t>
      </w:r>
      <w:r w:rsidRPr="00511A90">
        <w:rPr>
          <w:spacing w:val="31"/>
          <w:sz w:val="26"/>
          <w:szCs w:val="26"/>
        </w:rPr>
        <w:t xml:space="preserve"> </w:t>
      </w:r>
      <w:r w:rsidRPr="00511A90">
        <w:rPr>
          <w:sz w:val="26"/>
          <w:szCs w:val="26"/>
        </w:rPr>
        <w:t>вышеизложенным</w:t>
      </w:r>
      <w:r w:rsidRPr="00511A90">
        <w:rPr>
          <w:spacing w:val="29"/>
          <w:sz w:val="26"/>
          <w:szCs w:val="26"/>
        </w:rPr>
        <w:t xml:space="preserve"> </w:t>
      </w:r>
      <w:r w:rsidRPr="00511A90">
        <w:rPr>
          <w:sz w:val="26"/>
          <w:szCs w:val="26"/>
        </w:rPr>
        <w:t>педагогам</w:t>
      </w:r>
      <w:r w:rsidRPr="00511A90">
        <w:rPr>
          <w:spacing w:val="27"/>
          <w:sz w:val="26"/>
          <w:szCs w:val="26"/>
        </w:rPr>
        <w:t xml:space="preserve"> </w:t>
      </w:r>
      <w:r w:rsidRPr="00511A90">
        <w:rPr>
          <w:sz w:val="26"/>
          <w:szCs w:val="26"/>
        </w:rPr>
        <w:t>необходимо</w:t>
      </w:r>
      <w:r w:rsidRPr="00511A90">
        <w:rPr>
          <w:spacing w:val="29"/>
          <w:sz w:val="26"/>
          <w:szCs w:val="26"/>
        </w:rPr>
        <w:t xml:space="preserve"> </w:t>
      </w:r>
      <w:r w:rsidRPr="00511A90">
        <w:rPr>
          <w:sz w:val="26"/>
          <w:szCs w:val="26"/>
        </w:rPr>
        <w:t>продумать</w:t>
      </w:r>
      <w:r w:rsidRPr="00511A90">
        <w:rPr>
          <w:spacing w:val="28"/>
          <w:sz w:val="26"/>
          <w:szCs w:val="26"/>
        </w:rPr>
        <w:t xml:space="preserve"> </w:t>
      </w:r>
      <w:r w:rsidRPr="00511A90">
        <w:rPr>
          <w:sz w:val="26"/>
          <w:szCs w:val="26"/>
        </w:rPr>
        <w:t>и</w:t>
      </w:r>
    </w:p>
    <w:p w:rsidR="001064E1" w:rsidRPr="00511A90" w:rsidRDefault="001064E1" w:rsidP="001064E1">
      <w:pPr>
        <w:spacing w:line="276" w:lineRule="auto"/>
        <w:jc w:val="both"/>
        <w:rPr>
          <w:sz w:val="26"/>
          <w:szCs w:val="26"/>
        </w:rPr>
        <w:sectPr w:rsidR="001064E1" w:rsidRPr="00511A90" w:rsidSect="005B4BE6">
          <w:pgSz w:w="11910" w:h="16840"/>
          <w:pgMar w:top="0" w:right="570" w:bottom="280" w:left="1160" w:header="720" w:footer="720" w:gutter="0"/>
          <w:cols w:space="720"/>
        </w:sectPr>
      </w:pPr>
    </w:p>
    <w:p w:rsidR="001064E1" w:rsidRPr="00511A90" w:rsidRDefault="001064E1" w:rsidP="001064E1">
      <w:pPr>
        <w:pStyle w:val="a8"/>
        <w:spacing w:before="67" w:line="278" w:lineRule="auto"/>
        <w:ind w:right="1153"/>
        <w:rPr>
          <w:sz w:val="26"/>
          <w:szCs w:val="26"/>
        </w:rPr>
      </w:pPr>
      <w:r w:rsidRPr="00511A90">
        <w:rPr>
          <w:sz w:val="26"/>
          <w:szCs w:val="26"/>
        </w:rPr>
        <w:lastRenderedPageBreak/>
        <w:t>реализовать</w:t>
      </w:r>
      <w:r w:rsidRPr="00511A90">
        <w:rPr>
          <w:spacing w:val="8"/>
          <w:sz w:val="26"/>
          <w:szCs w:val="26"/>
        </w:rPr>
        <w:t xml:space="preserve"> </w:t>
      </w:r>
      <w:r w:rsidRPr="00511A90">
        <w:rPr>
          <w:sz w:val="26"/>
          <w:szCs w:val="26"/>
        </w:rPr>
        <w:t>программу</w:t>
      </w:r>
      <w:r w:rsidRPr="00511A90">
        <w:rPr>
          <w:spacing w:val="8"/>
          <w:sz w:val="26"/>
          <w:szCs w:val="26"/>
        </w:rPr>
        <w:t xml:space="preserve"> </w:t>
      </w:r>
      <w:r w:rsidRPr="00511A90">
        <w:rPr>
          <w:sz w:val="26"/>
          <w:szCs w:val="26"/>
        </w:rPr>
        <w:t>коррекции</w:t>
      </w:r>
      <w:r w:rsidRPr="00511A90">
        <w:rPr>
          <w:spacing w:val="13"/>
          <w:sz w:val="26"/>
          <w:szCs w:val="26"/>
        </w:rPr>
        <w:t xml:space="preserve"> </w:t>
      </w:r>
      <w:r w:rsidRPr="00511A90">
        <w:rPr>
          <w:sz w:val="26"/>
          <w:szCs w:val="26"/>
        </w:rPr>
        <w:t>имеющихся</w:t>
      </w:r>
      <w:r w:rsidRPr="00511A90">
        <w:rPr>
          <w:spacing w:val="10"/>
          <w:sz w:val="26"/>
          <w:szCs w:val="26"/>
        </w:rPr>
        <w:t xml:space="preserve"> </w:t>
      </w:r>
      <w:r w:rsidRPr="00511A90">
        <w:rPr>
          <w:sz w:val="26"/>
          <w:szCs w:val="26"/>
        </w:rPr>
        <w:t>результатов</w:t>
      </w:r>
      <w:r w:rsidRPr="00511A90">
        <w:rPr>
          <w:spacing w:val="12"/>
          <w:sz w:val="26"/>
          <w:szCs w:val="26"/>
        </w:rPr>
        <w:t xml:space="preserve"> </w:t>
      </w:r>
      <w:r w:rsidRPr="00511A90">
        <w:rPr>
          <w:sz w:val="26"/>
          <w:szCs w:val="26"/>
        </w:rPr>
        <w:t>и</w:t>
      </w:r>
      <w:r w:rsidRPr="00511A90">
        <w:rPr>
          <w:spacing w:val="13"/>
          <w:sz w:val="26"/>
          <w:szCs w:val="26"/>
        </w:rPr>
        <w:t xml:space="preserve"> </w:t>
      </w:r>
      <w:r w:rsidRPr="00511A90">
        <w:rPr>
          <w:sz w:val="26"/>
          <w:szCs w:val="26"/>
        </w:rPr>
        <w:t xml:space="preserve">ликвидации   </w:t>
      </w:r>
      <w:r w:rsidRPr="00511A90">
        <w:rPr>
          <w:spacing w:val="-67"/>
          <w:sz w:val="26"/>
          <w:szCs w:val="26"/>
        </w:rPr>
        <w:t xml:space="preserve"> </w:t>
      </w:r>
      <w:r w:rsidRPr="00511A90">
        <w:rPr>
          <w:sz w:val="26"/>
          <w:szCs w:val="26"/>
        </w:rPr>
        <w:t>пробелов.</w:t>
      </w:r>
    </w:p>
    <w:p w:rsidR="00052FD1" w:rsidRPr="00511A90" w:rsidRDefault="001064E1" w:rsidP="00052FD1">
      <w:pPr>
        <w:pStyle w:val="a8"/>
        <w:spacing w:before="67" w:line="276" w:lineRule="auto"/>
        <w:ind w:right="846"/>
        <w:jc w:val="both"/>
        <w:rPr>
          <w:sz w:val="26"/>
          <w:szCs w:val="26"/>
        </w:rPr>
      </w:pPr>
      <w:r w:rsidRPr="00511A90">
        <w:rPr>
          <w:sz w:val="26"/>
          <w:szCs w:val="26"/>
        </w:rPr>
        <w:t xml:space="preserve">При анализе обратили </w:t>
      </w:r>
      <w:r w:rsidRPr="00511A90">
        <w:rPr>
          <w:spacing w:val="1"/>
          <w:sz w:val="26"/>
          <w:szCs w:val="26"/>
        </w:rPr>
        <w:t xml:space="preserve"> </w:t>
      </w:r>
      <w:r w:rsidRPr="00511A90">
        <w:rPr>
          <w:sz w:val="26"/>
          <w:szCs w:val="26"/>
        </w:rPr>
        <w:t>внимание</w:t>
      </w:r>
      <w:r w:rsidRPr="00511A90">
        <w:rPr>
          <w:spacing w:val="1"/>
          <w:sz w:val="26"/>
          <w:szCs w:val="26"/>
        </w:rPr>
        <w:t xml:space="preserve"> </w:t>
      </w:r>
      <w:r w:rsidRPr="00511A90">
        <w:rPr>
          <w:sz w:val="26"/>
          <w:szCs w:val="26"/>
        </w:rPr>
        <w:t>на</w:t>
      </w:r>
      <w:r w:rsidRPr="00511A90">
        <w:rPr>
          <w:spacing w:val="1"/>
          <w:sz w:val="26"/>
          <w:szCs w:val="26"/>
        </w:rPr>
        <w:t xml:space="preserve"> </w:t>
      </w:r>
      <w:r w:rsidRPr="00511A90">
        <w:rPr>
          <w:sz w:val="26"/>
          <w:szCs w:val="26"/>
        </w:rPr>
        <w:t>появление</w:t>
      </w:r>
      <w:r w:rsidRPr="00511A90">
        <w:rPr>
          <w:spacing w:val="1"/>
          <w:sz w:val="26"/>
          <w:szCs w:val="26"/>
        </w:rPr>
        <w:t xml:space="preserve"> </w:t>
      </w:r>
      <w:r w:rsidRPr="00511A90">
        <w:rPr>
          <w:sz w:val="26"/>
          <w:szCs w:val="26"/>
        </w:rPr>
        <w:t>локальных</w:t>
      </w:r>
      <w:r w:rsidRPr="00511A90">
        <w:rPr>
          <w:spacing w:val="1"/>
          <w:sz w:val="26"/>
          <w:szCs w:val="26"/>
        </w:rPr>
        <w:t xml:space="preserve"> </w:t>
      </w:r>
      <w:r w:rsidRPr="00511A90">
        <w:rPr>
          <w:sz w:val="26"/>
          <w:szCs w:val="26"/>
        </w:rPr>
        <w:t>максимумов,</w:t>
      </w:r>
      <w:r w:rsidRPr="00511A90">
        <w:rPr>
          <w:spacing w:val="-67"/>
          <w:sz w:val="26"/>
          <w:szCs w:val="26"/>
        </w:rPr>
        <w:t xml:space="preserve"> </w:t>
      </w:r>
      <w:r w:rsidRPr="00511A90">
        <w:rPr>
          <w:sz w:val="26"/>
          <w:szCs w:val="26"/>
        </w:rPr>
        <w:t>соответствующих</w:t>
      </w:r>
      <w:r w:rsidRPr="00511A90">
        <w:rPr>
          <w:spacing w:val="1"/>
          <w:sz w:val="26"/>
          <w:szCs w:val="26"/>
        </w:rPr>
        <w:t xml:space="preserve"> </w:t>
      </w:r>
      <w:r w:rsidRPr="00511A90">
        <w:rPr>
          <w:sz w:val="26"/>
          <w:szCs w:val="26"/>
        </w:rPr>
        <w:t>получению</w:t>
      </w:r>
      <w:r w:rsidRPr="00511A90">
        <w:rPr>
          <w:spacing w:val="1"/>
          <w:sz w:val="26"/>
          <w:szCs w:val="26"/>
        </w:rPr>
        <w:t xml:space="preserve"> </w:t>
      </w:r>
      <w:r w:rsidRPr="00511A90">
        <w:rPr>
          <w:sz w:val="26"/>
          <w:szCs w:val="26"/>
        </w:rPr>
        <w:t>за</w:t>
      </w:r>
      <w:r w:rsidRPr="00511A90">
        <w:rPr>
          <w:spacing w:val="1"/>
          <w:sz w:val="26"/>
          <w:szCs w:val="26"/>
        </w:rPr>
        <w:t xml:space="preserve"> </w:t>
      </w:r>
      <w:r w:rsidRPr="00511A90">
        <w:rPr>
          <w:sz w:val="26"/>
          <w:szCs w:val="26"/>
        </w:rPr>
        <w:t>работу</w:t>
      </w:r>
      <w:r w:rsidRPr="00511A90">
        <w:rPr>
          <w:spacing w:val="1"/>
          <w:sz w:val="26"/>
          <w:szCs w:val="26"/>
        </w:rPr>
        <w:t xml:space="preserve"> </w:t>
      </w:r>
      <w:r w:rsidRPr="00511A90">
        <w:rPr>
          <w:sz w:val="26"/>
          <w:szCs w:val="26"/>
        </w:rPr>
        <w:t>6</w:t>
      </w:r>
      <w:r w:rsidRPr="00511A90">
        <w:rPr>
          <w:spacing w:val="1"/>
          <w:sz w:val="26"/>
          <w:szCs w:val="26"/>
        </w:rPr>
        <w:t xml:space="preserve"> </w:t>
      </w:r>
      <w:r w:rsidRPr="00511A90">
        <w:rPr>
          <w:sz w:val="26"/>
          <w:szCs w:val="26"/>
        </w:rPr>
        <w:t>и</w:t>
      </w:r>
      <w:r w:rsidRPr="00511A90">
        <w:rPr>
          <w:spacing w:val="1"/>
          <w:sz w:val="26"/>
          <w:szCs w:val="26"/>
        </w:rPr>
        <w:t xml:space="preserve"> </w:t>
      </w:r>
      <w:r w:rsidRPr="00511A90">
        <w:rPr>
          <w:sz w:val="26"/>
          <w:szCs w:val="26"/>
        </w:rPr>
        <w:t>13</w:t>
      </w:r>
      <w:r w:rsidRPr="00511A90">
        <w:rPr>
          <w:spacing w:val="1"/>
          <w:sz w:val="26"/>
          <w:szCs w:val="26"/>
        </w:rPr>
        <w:t xml:space="preserve"> </w:t>
      </w:r>
      <w:r w:rsidRPr="00511A90">
        <w:rPr>
          <w:sz w:val="26"/>
          <w:szCs w:val="26"/>
        </w:rPr>
        <w:t>баллов.</w:t>
      </w:r>
      <w:r w:rsidRPr="00511A90">
        <w:rPr>
          <w:spacing w:val="1"/>
          <w:sz w:val="26"/>
          <w:szCs w:val="26"/>
        </w:rPr>
        <w:t xml:space="preserve"> </w:t>
      </w:r>
      <w:r w:rsidRPr="00511A90">
        <w:rPr>
          <w:sz w:val="26"/>
          <w:szCs w:val="26"/>
        </w:rPr>
        <w:t>В</w:t>
      </w:r>
      <w:r w:rsidRPr="00511A90">
        <w:rPr>
          <w:spacing w:val="1"/>
          <w:sz w:val="26"/>
          <w:szCs w:val="26"/>
        </w:rPr>
        <w:t xml:space="preserve"> </w:t>
      </w:r>
      <w:r w:rsidRPr="00511A90">
        <w:rPr>
          <w:sz w:val="26"/>
          <w:szCs w:val="26"/>
        </w:rPr>
        <w:t>первом</w:t>
      </w:r>
      <w:r w:rsidRPr="00511A90">
        <w:rPr>
          <w:spacing w:val="1"/>
          <w:sz w:val="26"/>
          <w:szCs w:val="26"/>
        </w:rPr>
        <w:t xml:space="preserve"> </w:t>
      </w:r>
      <w:r w:rsidRPr="00511A90">
        <w:rPr>
          <w:sz w:val="26"/>
          <w:szCs w:val="26"/>
        </w:rPr>
        <w:t>случае</w:t>
      </w:r>
      <w:r w:rsidRPr="00511A90">
        <w:rPr>
          <w:spacing w:val="1"/>
          <w:sz w:val="26"/>
          <w:szCs w:val="26"/>
        </w:rPr>
        <w:t xml:space="preserve"> </w:t>
      </w:r>
      <w:r w:rsidRPr="00511A90">
        <w:rPr>
          <w:sz w:val="26"/>
          <w:szCs w:val="26"/>
        </w:rPr>
        <w:t>набранный</w:t>
      </w:r>
      <w:r w:rsidRPr="00511A90">
        <w:rPr>
          <w:spacing w:val="1"/>
          <w:sz w:val="26"/>
          <w:szCs w:val="26"/>
        </w:rPr>
        <w:t xml:space="preserve"> </w:t>
      </w:r>
      <w:r w:rsidRPr="00511A90">
        <w:rPr>
          <w:sz w:val="26"/>
          <w:szCs w:val="26"/>
        </w:rPr>
        <w:t>балл</w:t>
      </w:r>
      <w:r w:rsidRPr="00511A90">
        <w:rPr>
          <w:spacing w:val="1"/>
          <w:sz w:val="26"/>
          <w:szCs w:val="26"/>
        </w:rPr>
        <w:t xml:space="preserve"> </w:t>
      </w:r>
      <w:r w:rsidRPr="00511A90">
        <w:rPr>
          <w:sz w:val="26"/>
          <w:szCs w:val="26"/>
        </w:rPr>
        <w:t>соответствовал</w:t>
      </w:r>
      <w:r w:rsidRPr="00511A90">
        <w:rPr>
          <w:spacing w:val="1"/>
          <w:sz w:val="26"/>
          <w:szCs w:val="26"/>
        </w:rPr>
        <w:t xml:space="preserve"> </w:t>
      </w:r>
      <w:r w:rsidRPr="00511A90">
        <w:rPr>
          <w:sz w:val="26"/>
          <w:szCs w:val="26"/>
        </w:rPr>
        <w:t>минимальной</w:t>
      </w:r>
      <w:r w:rsidRPr="00511A90">
        <w:rPr>
          <w:spacing w:val="1"/>
          <w:sz w:val="26"/>
          <w:szCs w:val="26"/>
        </w:rPr>
        <w:t xml:space="preserve"> </w:t>
      </w:r>
      <w:r w:rsidRPr="00511A90">
        <w:rPr>
          <w:sz w:val="26"/>
          <w:szCs w:val="26"/>
        </w:rPr>
        <w:t>границе,</w:t>
      </w:r>
      <w:r w:rsidRPr="00511A90">
        <w:rPr>
          <w:spacing w:val="1"/>
          <w:sz w:val="26"/>
          <w:szCs w:val="26"/>
        </w:rPr>
        <w:t xml:space="preserve"> </w:t>
      </w:r>
      <w:r w:rsidRPr="00511A90">
        <w:rPr>
          <w:sz w:val="26"/>
          <w:szCs w:val="26"/>
        </w:rPr>
        <w:t>необходимой</w:t>
      </w:r>
      <w:r w:rsidRPr="00511A90">
        <w:rPr>
          <w:spacing w:val="1"/>
          <w:sz w:val="26"/>
          <w:szCs w:val="26"/>
        </w:rPr>
        <w:t xml:space="preserve"> </w:t>
      </w:r>
      <w:r w:rsidRPr="00511A90">
        <w:rPr>
          <w:sz w:val="26"/>
          <w:szCs w:val="26"/>
        </w:rPr>
        <w:t>для</w:t>
      </w:r>
      <w:r w:rsidRPr="00511A90">
        <w:rPr>
          <w:spacing w:val="1"/>
          <w:sz w:val="26"/>
          <w:szCs w:val="26"/>
        </w:rPr>
        <w:t xml:space="preserve"> </w:t>
      </w:r>
      <w:r w:rsidRPr="00511A90">
        <w:rPr>
          <w:sz w:val="26"/>
          <w:szCs w:val="26"/>
        </w:rPr>
        <w:t>получения отметки «3» за работу; во втором случае – минимальной границе</w:t>
      </w:r>
      <w:r w:rsidRPr="00511A90">
        <w:rPr>
          <w:spacing w:val="1"/>
          <w:sz w:val="26"/>
          <w:szCs w:val="26"/>
        </w:rPr>
        <w:t xml:space="preserve"> </w:t>
      </w:r>
      <w:r w:rsidRPr="00511A90">
        <w:rPr>
          <w:sz w:val="26"/>
          <w:szCs w:val="26"/>
        </w:rPr>
        <w:t>отметки «4». Эти факты свидетельствуют о недостаточной объективности</w:t>
      </w:r>
      <w:r w:rsidRPr="00511A90">
        <w:rPr>
          <w:spacing w:val="1"/>
          <w:sz w:val="26"/>
          <w:szCs w:val="26"/>
        </w:rPr>
        <w:t xml:space="preserve"> </w:t>
      </w:r>
      <w:r w:rsidRPr="00511A90">
        <w:rPr>
          <w:sz w:val="26"/>
          <w:szCs w:val="26"/>
        </w:rPr>
        <w:t>оценивания, стремлении завысить результаты для получения более высокой</w:t>
      </w:r>
      <w:r w:rsidRPr="00511A90">
        <w:rPr>
          <w:spacing w:val="1"/>
          <w:sz w:val="26"/>
          <w:szCs w:val="26"/>
        </w:rPr>
        <w:t xml:space="preserve"> </w:t>
      </w:r>
      <w:r w:rsidRPr="00511A90">
        <w:rPr>
          <w:sz w:val="26"/>
          <w:szCs w:val="26"/>
        </w:rPr>
        <w:t>отметки.</w:t>
      </w:r>
      <w:r w:rsidRPr="00511A90">
        <w:rPr>
          <w:spacing w:val="1"/>
          <w:sz w:val="26"/>
          <w:szCs w:val="26"/>
        </w:rPr>
        <w:t xml:space="preserve"> </w:t>
      </w:r>
      <w:r w:rsidRPr="00511A90">
        <w:rPr>
          <w:sz w:val="26"/>
          <w:szCs w:val="26"/>
        </w:rPr>
        <w:t>Работа</w:t>
      </w:r>
      <w:r w:rsidRPr="00511A90">
        <w:rPr>
          <w:spacing w:val="1"/>
          <w:sz w:val="26"/>
          <w:szCs w:val="26"/>
        </w:rPr>
        <w:t xml:space="preserve"> </w:t>
      </w:r>
      <w:r w:rsidRPr="00511A90">
        <w:rPr>
          <w:sz w:val="26"/>
          <w:szCs w:val="26"/>
        </w:rPr>
        <w:t>включала</w:t>
      </w:r>
      <w:r w:rsidRPr="00511A90">
        <w:rPr>
          <w:spacing w:val="1"/>
          <w:sz w:val="26"/>
          <w:szCs w:val="26"/>
        </w:rPr>
        <w:t xml:space="preserve"> </w:t>
      </w:r>
      <w:r w:rsidRPr="00511A90">
        <w:rPr>
          <w:sz w:val="26"/>
          <w:szCs w:val="26"/>
        </w:rPr>
        <w:t>8</w:t>
      </w:r>
      <w:r w:rsidRPr="00511A90">
        <w:rPr>
          <w:spacing w:val="1"/>
          <w:sz w:val="26"/>
          <w:szCs w:val="26"/>
        </w:rPr>
        <w:t xml:space="preserve"> </w:t>
      </w:r>
      <w:r w:rsidRPr="00511A90">
        <w:rPr>
          <w:sz w:val="26"/>
          <w:szCs w:val="26"/>
        </w:rPr>
        <w:t>заданий,</w:t>
      </w:r>
      <w:r w:rsidRPr="00511A90">
        <w:rPr>
          <w:spacing w:val="1"/>
          <w:sz w:val="26"/>
          <w:szCs w:val="26"/>
        </w:rPr>
        <w:t xml:space="preserve"> </w:t>
      </w:r>
      <w:r w:rsidRPr="00511A90">
        <w:rPr>
          <w:sz w:val="26"/>
          <w:szCs w:val="26"/>
        </w:rPr>
        <w:t>из</w:t>
      </w:r>
      <w:r w:rsidRPr="00511A90">
        <w:rPr>
          <w:spacing w:val="1"/>
          <w:sz w:val="26"/>
          <w:szCs w:val="26"/>
        </w:rPr>
        <w:t xml:space="preserve"> </w:t>
      </w:r>
      <w:r w:rsidRPr="00511A90">
        <w:rPr>
          <w:sz w:val="26"/>
          <w:szCs w:val="26"/>
        </w:rPr>
        <w:t>которых</w:t>
      </w:r>
      <w:r w:rsidRPr="00511A90">
        <w:rPr>
          <w:spacing w:val="1"/>
          <w:sz w:val="26"/>
          <w:szCs w:val="26"/>
        </w:rPr>
        <w:t xml:space="preserve"> </w:t>
      </w:r>
      <w:r w:rsidRPr="00511A90">
        <w:rPr>
          <w:sz w:val="26"/>
          <w:szCs w:val="26"/>
        </w:rPr>
        <w:t>3</w:t>
      </w:r>
      <w:r w:rsidRPr="00511A90">
        <w:rPr>
          <w:spacing w:val="1"/>
          <w:sz w:val="26"/>
          <w:szCs w:val="26"/>
        </w:rPr>
        <w:t xml:space="preserve"> </w:t>
      </w:r>
      <w:r w:rsidRPr="00511A90">
        <w:rPr>
          <w:sz w:val="26"/>
          <w:szCs w:val="26"/>
        </w:rPr>
        <w:t>задания</w:t>
      </w:r>
      <w:r w:rsidRPr="00511A90">
        <w:rPr>
          <w:spacing w:val="1"/>
          <w:sz w:val="26"/>
          <w:szCs w:val="26"/>
        </w:rPr>
        <w:t xml:space="preserve"> </w:t>
      </w:r>
      <w:r w:rsidRPr="00511A90">
        <w:rPr>
          <w:sz w:val="26"/>
          <w:szCs w:val="26"/>
        </w:rPr>
        <w:t>базового</w:t>
      </w:r>
      <w:r w:rsidRPr="00511A90">
        <w:rPr>
          <w:spacing w:val="1"/>
          <w:sz w:val="26"/>
          <w:szCs w:val="26"/>
        </w:rPr>
        <w:t xml:space="preserve"> </w:t>
      </w:r>
      <w:r w:rsidRPr="00511A90">
        <w:rPr>
          <w:sz w:val="26"/>
          <w:szCs w:val="26"/>
        </w:rPr>
        <w:t>уровня</w:t>
      </w:r>
      <w:r w:rsidRPr="00511A90">
        <w:rPr>
          <w:spacing w:val="1"/>
          <w:sz w:val="26"/>
          <w:szCs w:val="26"/>
        </w:rPr>
        <w:t xml:space="preserve"> </w:t>
      </w:r>
      <w:r w:rsidRPr="00511A90">
        <w:rPr>
          <w:sz w:val="26"/>
          <w:szCs w:val="26"/>
        </w:rPr>
        <w:t>оценивались в 1 балл, 2 задания базового уровня оценивались в 3 балла и 3</w:t>
      </w:r>
      <w:r w:rsidRPr="00511A90">
        <w:rPr>
          <w:spacing w:val="1"/>
          <w:sz w:val="26"/>
          <w:szCs w:val="26"/>
        </w:rPr>
        <w:t xml:space="preserve"> </w:t>
      </w:r>
      <w:r w:rsidRPr="00511A90">
        <w:rPr>
          <w:sz w:val="26"/>
          <w:szCs w:val="26"/>
        </w:rPr>
        <w:t>задания повышенного уровня оценивались в 3 балла. Полностью</w:t>
      </w:r>
      <w:r w:rsidRPr="00511A90">
        <w:rPr>
          <w:spacing w:val="43"/>
          <w:sz w:val="26"/>
          <w:szCs w:val="26"/>
        </w:rPr>
        <w:t xml:space="preserve"> </w:t>
      </w:r>
      <w:r w:rsidRPr="00511A90">
        <w:rPr>
          <w:sz w:val="26"/>
          <w:szCs w:val="26"/>
        </w:rPr>
        <w:t>выполненное</w:t>
      </w:r>
      <w:r w:rsidR="00052FD1" w:rsidRPr="00511A90">
        <w:rPr>
          <w:sz w:val="26"/>
          <w:szCs w:val="26"/>
        </w:rPr>
        <w:t xml:space="preserve"> задание</w:t>
      </w:r>
      <w:r w:rsidR="00052FD1" w:rsidRPr="00511A90">
        <w:rPr>
          <w:spacing w:val="1"/>
          <w:sz w:val="26"/>
          <w:szCs w:val="26"/>
        </w:rPr>
        <w:t xml:space="preserve"> </w:t>
      </w:r>
      <w:r w:rsidR="00052FD1" w:rsidRPr="00511A90">
        <w:rPr>
          <w:sz w:val="26"/>
          <w:szCs w:val="26"/>
        </w:rPr>
        <w:t>подразумевает</w:t>
      </w:r>
      <w:r w:rsidR="00052FD1" w:rsidRPr="00511A90">
        <w:rPr>
          <w:spacing w:val="1"/>
          <w:sz w:val="26"/>
          <w:szCs w:val="26"/>
        </w:rPr>
        <w:t xml:space="preserve"> </w:t>
      </w:r>
      <w:r w:rsidR="00052FD1" w:rsidRPr="00511A90">
        <w:rPr>
          <w:sz w:val="26"/>
          <w:szCs w:val="26"/>
        </w:rPr>
        <w:t>получение</w:t>
      </w:r>
      <w:r w:rsidR="00052FD1" w:rsidRPr="00511A90">
        <w:rPr>
          <w:spacing w:val="1"/>
          <w:sz w:val="26"/>
          <w:szCs w:val="26"/>
        </w:rPr>
        <w:t xml:space="preserve"> </w:t>
      </w:r>
      <w:r w:rsidR="00052FD1" w:rsidRPr="00511A90">
        <w:rPr>
          <w:sz w:val="26"/>
          <w:szCs w:val="26"/>
        </w:rPr>
        <w:t>максимального</w:t>
      </w:r>
      <w:r w:rsidR="00052FD1" w:rsidRPr="00511A90">
        <w:rPr>
          <w:spacing w:val="1"/>
          <w:sz w:val="26"/>
          <w:szCs w:val="26"/>
        </w:rPr>
        <w:t xml:space="preserve"> </w:t>
      </w:r>
      <w:r w:rsidR="00052FD1" w:rsidRPr="00511A90">
        <w:rPr>
          <w:sz w:val="26"/>
          <w:szCs w:val="26"/>
        </w:rPr>
        <w:t>балла,</w:t>
      </w:r>
      <w:r w:rsidR="00052FD1" w:rsidRPr="00511A90">
        <w:rPr>
          <w:spacing w:val="1"/>
          <w:sz w:val="26"/>
          <w:szCs w:val="26"/>
        </w:rPr>
        <w:t xml:space="preserve"> </w:t>
      </w:r>
      <w:r w:rsidR="00052FD1" w:rsidRPr="00511A90">
        <w:rPr>
          <w:sz w:val="26"/>
          <w:szCs w:val="26"/>
        </w:rPr>
        <w:t>частичное</w:t>
      </w:r>
      <w:r w:rsidR="00052FD1" w:rsidRPr="00511A90">
        <w:rPr>
          <w:spacing w:val="1"/>
          <w:sz w:val="26"/>
          <w:szCs w:val="26"/>
        </w:rPr>
        <w:t xml:space="preserve"> </w:t>
      </w:r>
      <w:r w:rsidR="00052FD1" w:rsidRPr="00511A90">
        <w:rPr>
          <w:sz w:val="26"/>
          <w:szCs w:val="26"/>
        </w:rPr>
        <w:t>выполнение трёхбалльных заданий означает получение школьниками за его</w:t>
      </w:r>
      <w:r w:rsidR="00052FD1" w:rsidRPr="00511A90">
        <w:rPr>
          <w:spacing w:val="1"/>
          <w:sz w:val="26"/>
          <w:szCs w:val="26"/>
        </w:rPr>
        <w:t xml:space="preserve"> </w:t>
      </w:r>
      <w:r w:rsidR="00052FD1" w:rsidRPr="00511A90">
        <w:rPr>
          <w:sz w:val="26"/>
          <w:szCs w:val="26"/>
        </w:rPr>
        <w:t>выполнение</w:t>
      </w:r>
      <w:r w:rsidR="00052FD1" w:rsidRPr="00511A90">
        <w:rPr>
          <w:spacing w:val="-1"/>
          <w:sz w:val="26"/>
          <w:szCs w:val="26"/>
        </w:rPr>
        <w:t xml:space="preserve"> </w:t>
      </w:r>
      <w:r w:rsidR="00052FD1" w:rsidRPr="00511A90">
        <w:rPr>
          <w:sz w:val="26"/>
          <w:szCs w:val="26"/>
        </w:rPr>
        <w:t>1</w:t>
      </w:r>
      <w:r w:rsidR="00052FD1" w:rsidRPr="00511A90">
        <w:rPr>
          <w:spacing w:val="-3"/>
          <w:sz w:val="26"/>
          <w:szCs w:val="26"/>
        </w:rPr>
        <w:t xml:space="preserve"> </w:t>
      </w:r>
      <w:r w:rsidR="00052FD1" w:rsidRPr="00511A90">
        <w:rPr>
          <w:sz w:val="26"/>
          <w:szCs w:val="26"/>
        </w:rPr>
        <w:t>или 2</w:t>
      </w:r>
      <w:r w:rsidR="00052FD1" w:rsidRPr="00511A90">
        <w:rPr>
          <w:spacing w:val="-3"/>
          <w:sz w:val="26"/>
          <w:szCs w:val="26"/>
        </w:rPr>
        <w:t xml:space="preserve"> </w:t>
      </w:r>
      <w:r w:rsidR="00052FD1" w:rsidRPr="00511A90">
        <w:rPr>
          <w:sz w:val="26"/>
          <w:szCs w:val="26"/>
        </w:rPr>
        <w:t>баллов.</w:t>
      </w:r>
    </w:p>
    <w:p w:rsidR="00052FD1" w:rsidRPr="00511A90" w:rsidRDefault="00052FD1" w:rsidP="00052FD1">
      <w:pPr>
        <w:pStyle w:val="a8"/>
        <w:spacing w:before="8"/>
        <w:rPr>
          <w:sz w:val="26"/>
          <w:szCs w:val="26"/>
        </w:rPr>
      </w:pPr>
    </w:p>
    <w:p w:rsidR="00052FD1" w:rsidRPr="00511A90" w:rsidRDefault="00052FD1" w:rsidP="00052FD1">
      <w:pPr>
        <w:pStyle w:val="a8"/>
        <w:spacing w:before="1" w:line="276" w:lineRule="auto"/>
        <w:ind w:right="850"/>
        <w:jc w:val="both"/>
        <w:rPr>
          <w:sz w:val="26"/>
          <w:szCs w:val="26"/>
        </w:rPr>
      </w:pPr>
      <w:r w:rsidRPr="00511A90">
        <w:rPr>
          <w:sz w:val="26"/>
          <w:szCs w:val="26"/>
        </w:rPr>
        <w:t>Умение, диагностируемое заданием базового уровня, считается</w:t>
      </w:r>
      <w:r w:rsidRPr="00511A90">
        <w:rPr>
          <w:spacing w:val="1"/>
          <w:sz w:val="26"/>
          <w:szCs w:val="26"/>
        </w:rPr>
        <w:t xml:space="preserve"> </w:t>
      </w:r>
      <w:r w:rsidRPr="00511A90">
        <w:rPr>
          <w:sz w:val="26"/>
          <w:szCs w:val="26"/>
        </w:rPr>
        <w:t>усвоенным, если процент его выполнения 67%, а для заданий повышенного</w:t>
      </w:r>
      <w:r w:rsidRPr="00511A90">
        <w:rPr>
          <w:spacing w:val="1"/>
          <w:sz w:val="26"/>
          <w:szCs w:val="26"/>
        </w:rPr>
        <w:t xml:space="preserve"> </w:t>
      </w:r>
      <w:r w:rsidRPr="00511A90">
        <w:rPr>
          <w:sz w:val="26"/>
          <w:szCs w:val="26"/>
        </w:rPr>
        <w:t>уровня</w:t>
      </w:r>
      <w:r w:rsidRPr="00511A90">
        <w:rPr>
          <w:spacing w:val="-1"/>
          <w:sz w:val="26"/>
          <w:szCs w:val="26"/>
        </w:rPr>
        <w:t xml:space="preserve"> </w:t>
      </w:r>
      <w:r w:rsidRPr="00511A90">
        <w:rPr>
          <w:sz w:val="26"/>
          <w:szCs w:val="26"/>
        </w:rPr>
        <w:t>–</w:t>
      </w:r>
      <w:r w:rsidRPr="00511A90">
        <w:rPr>
          <w:spacing w:val="-2"/>
          <w:sz w:val="26"/>
          <w:szCs w:val="26"/>
        </w:rPr>
        <w:t xml:space="preserve"> </w:t>
      </w:r>
      <w:r w:rsidRPr="00511A90">
        <w:rPr>
          <w:sz w:val="26"/>
          <w:szCs w:val="26"/>
        </w:rPr>
        <w:t>50%.</w:t>
      </w:r>
    </w:p>
    <w:p w:rsidR="00052FD1" w:rsidRPr="00511A90" w:rsidRDefault="00052FD1" w:rsidP="00052FD1">
      <w:pPr>
        <w:pStyle w:val="a8"/>
        <w:spacing w:before="199"/>
        <w:rPr>
          <w:sz w:val="26"/>
          <w:szCs w:val="26"/>
        </w:rPr>
      </w:pPr>
      <w:r w:rsidRPr="00511A90">
        <w:rPr>
          <w:sz w:val="26"/>
          <w:szCs w:val="26"/>
        </w:rPr>
        <w:t>на</w:t>
      </w:r>
      <w:r w:rsidRPr="00511A90">
        <w:rPr>
          <w:spacing w:val="-2"/>
          <w:sz w:val="26"/>
          <w:szCs w:val="26"/>
        </w:rPr>
        <w:t xml:space="preserve"> </w:t>
      </w:r>
      <w:r w:rsidRPr="00511A90">
        <w:rPr>
          <w:sz w:val="26"/>
          <w:szCs w:val="26"/>
        </w:rPr>
        <w:t>базовом</w:t>
      </w:r>
      <w:r w:rsidRPr="00511A90">
        <w:rPr>
          <w:spacing w:val="-1"/>
          <w:sz w:val="26"/>
          <w:szCs w:val="26"/>
        </w:rPr>
        <w:t xml:space="preserve"> </w:t>
      </w:r>
      <w:r w:rsidRPr="00511A90">
        <w:rPr>
          <w:sz w:val="26"/>
          <w:szCs w:val="26"/>
        </w:rPr>
        <w:t>уровне</w:t>
      </w:r>
      <w:r w:rsidRPr="00511A90">
        <w:rPr>
          <w:spacing w:val="-5"/>
          <w:sz w:val="26"/>
          <w:szCs w:val="26"/>
        </w:rPr>
        <w:t xml:space="preserve"> </w:t>
      </w:r>
      <w:r w:rsidRPr="00511A90">
        <w:rPr>
          <w:sz w:val="26"/>
          <w:szCs w:val="26"/>
        </w:rPr>
        <w:t>освоены</w:t>
      </w:r>
      <w:r w:rsidRPr="00511A90">
        <w:rPr>
          <w:spacing w:val="-1"/>
          <w:sz w:val="26"/>
          <w:szCs w:val="26"/>
        </w:rPr>
        <w:t xml:space="preserve"> </w:t>
      </w:r>
      <w:r w:rsidRPr="00511A90">
        <w:rPr>
          <w:sz w:val="26"/>
          <w:szCs w:val="26"/>
        </w:rPr>
        <w:t>умения:</w:t>
      </w:r>
    </w:p>
    <w:p w:rsidR="00052FD1" w:rsidRPr="00511A90" w:rsidRDefault="00052FD1" w:rsidP="00052FD1">
      <w:pPr>
        <w:widowControl w:val="0"/>
        <w:tabs>
          <w:tab w:val="left" w:pos="1970"/>
        </w:tabs>
        <w:autoSpaceDE w:val="0"/>
        <w:autoSpaceDN w:val="0"/>
        <w:spacing w:before="249" w:line="256" w:lineRule="auto"/>
        <w:ind w:right="851"/>
        <w:jc w:val="both"/>
        <w:rPr>
          <w:sz w:val="26"/>
          <w:szCs w:val="26"/>
        </w:rPr>
      </w:pPr>
      <w:r w:rsidRPr="00511A90">
        <w:rPr>
          <w:sz w:val="26"/>
          <w:szCs w:val="26"/>
        </w:rPr>
        <w:t>-Давать</w:t>
      </w:r>
      <w:r w:rsidRPr="00511A90">
        <w:rPr>
          <w:spacing w:val="1"/>
          <w:sz w:val="26"/>
          <w:szCs w:val="26"/>
        </w:rPr>
        <w:t xml:space="preserve"> </w:t>
      </w:r>
      <w:r w:rsidRPr="00511A90">
        <w:rPr>
          <w:sz w:val="26"/>
          <w:szCs w:val="26"/>
        </w:rPr>
        <w:t>определения</w:t>
      </w:r>
      <w:r w:rsidRPr="00511A90">
        <w:rPr>
          <w:spacing w:val="1"/>
          <w:sz w:val="26"/>
          <w:szCs w:val="26"/>
        </w:rPr>
        <w:t xml:space="preserve"> </w:t>
      </w:r>
      <w:r w:rsidRPr="00511A90">
        <w:rPr>
          <w:sz w:val="26"/>
          <w:szCs w:val="26"/>
        </w:rPr>
        <w:t>понятиям,</w:t>
      </w:r>
      <w:r w:rsidRPr="00511A90">
        <w:rPr>
          <w:spacing w:val="1"/>
          <w:sz w:val="26"/>
          <w:szCs w:val="26"/>
        </w:rPr>
        <w:t xml:space="preserve"> </w:t>
      </w:r>
      <w:r w:rsidRPr="00511A90">
        <w:rPr>
          <w:sz w:val="26"/>
          <w:szCs w:val="26"/>
        </w:rPr>
        <w:t>подводить</w:t>
      </w:r>
      <w:r w:rsidRPr="00511A90">
        <w:rPr>
          <w:spacing w:val="1"/>
          <w:sz w:val="26"/>
          <w:szCs w:val="26"/>
        </w:rPr>
        <w:t xml:space="preserve"> </w:t>
      </w:r>
      <w:r w:rsidRPr="00511A90">
        <w:rPr>
          <w:sz w:val="26"/>
          <w:szCs w:val="26"/>
        </w:rPr>
        <w:t>под</w:t>
      </w:r>
      <w:r w:rsidRPr="00511A90">
        <w:rPr>
          <w:spacing w:val="1"/>
          <w:sz w:val="26"/>
          <w:szCs w:val="26"/>
        </w:rPr>
        <w:t xml:space="preserve"> </w:t>
      </w:r>
      <w:r w:rsidRPr="00511A90">
        <w:rPr>
          <w:sz w:val="26"/>
          <w:szCs w:val="26"/>
        </w:rPr>
        <w:t>понятие</w:t>
      </w:r>
      <w:r w:rsidRPr="00511A90">
        <w:rPr>
          <w:spacing w:val="1"/>
          <w:sz w:val="26"/>
          <w:szCs w:val="26"/>
        </w:rPr>
        <w:t xml:space="preserve"> </w:t>
      </w:r>
      <w:r w:rsidRPr="00511A90">
        <w:rPr>
          <w:sz w:val="26"/>
          <w:szCs w:val="26"/>
        </w:rPr>
        <w:t>(87%</w:t>
      </w:r>
      <w:r w:rsidRPr="00511A90">
        <w:rPr>
          <w:spacing w:val="1"/>
          <w:sz w:val="26"/>
          <w:szCs w:val="26"/>
        </w:rPr>
        <w:t xml:space="preserve"> </w:t>
      </w:r>
      <w:r w:rsidRPr="00511A90">
        <w:rPr>
          <w:sz w:val="26"/>
          <w:szCs w:val="26"/>
        </w:rPr>
        <w:t>выполнения);</w:t>
      </w:r>
    </w:p>
    <w:p w:rsidR="00052FD1" w:rsidRPr="00511A90" w:rsidRDefault="00052FD1" w:rsidP="00052FD1">
      <w:pPr>
        <w:widowControl w:val="0"/>
        <w:tabs>
          <w:tab w:val="left" w:pos="1970"/>
        </w:tabs>
        <w:autoSpaceDE w:val="0"/>
        <w:autoSpaceDN w:val="0"/>
        <w:spacing w:line="256" w:lineRule="auto"/>
        <w:ind w:right="849"/>
        <w:jc w:val="both"/>
        <w:rPr>
          <w:sz w:val="26"/>
          <w:szCs w:val="26"/>
        </w:rPr>
      </w:pPr>
      <w:r w:rsidRPr="00511A90">
        <w:rPr>
          <w:sz w:val="26"/>
          <w:szCs w:val="26"/>
        </w:rPr>
        <w:t>-Ориентироваться</w:t>
      </w:r>
      <w:r w:rsidRPr="00511A90">
        <w:rPr>
          <w:spacing w:val="1"/>
          <w:sz w:val="26"/>
          <w:szCs w:val="26"/>
        </w:rPr>
        <w:t xml:space="preserve"> </w:t>
      </w:r>
      <w:r w:rsidRPr="00511A90">
        <w:rPr>
          <w:sz w:val="26"/>
          <w:szCs w:val="26"/>
        </w:rPr>
        <w:t>в</w:t>
      </w:r>
      <w:r w:rsidRPr="00511A90">
        <w:rPr>
          <w:spacing w:val="1"/>
          <w:sz w:val="26"/>
          <w:szCs w:val="26"/>
        </w:rPr>
        <w:t xml:space="preserve"> </w:t>
      </w:r>
      <w:r w:rsidRPr="00511A90">
        <w:rPr>
          <w:sz w:val="26"/>
          <w:szCs w:val="26"/>
        </w:rPr>
        <w:t>содержании</w:t>
      </w:r>
      <w:r w:rsidRPr="00511A90">
        <w:rPr>
          <w:spacing w:val="1"/>
          <w:sz w:val="26"/>
          <w:szCs w:val="26"/>
        </w:rPr>
        <w:t xml:space="preserve"> </w:t>
      </w:r>
      <w:r w:rsidRPr="00511A90">
        <w:rPr>
          <w:sz w:val="26"/>
          <w:szCs w:val="26"/>
        </w:rPr>
        <w:t>текста,</w:t>
      </w:r>
      <w:r w:rsidRPr="00511A90">
        <w:rPr>
          <w:spacing w:val="1"/>
          <w:sz w:val="26"/>
          <w:szCs w:val="26"/>
        </w:rPr>
        <w:t xml:space="preserve"> </w:t>
      </w:r>
      <w:r w:rsidRPr="00511A90">
        <w:rPr>
          <w:sz w:val="26"/>
          <w:szCs w:val="26"/>
        </w:rPr>
        <w:t>отвечать</w:t>
      </w:r>
      <w:r w:rsidRPr="00511A90">
        <w:rPr>
          <w:spacing w:val="1"/>
          <w:sz w:val="26"/>
          <w:szCs w:val="26"/>
        </w:rPr>
        <w:t xml:space="preserve"> </w:t>
      </w:r>
      <w:r w:rsidRPr="00511A90">
        <w:rPr>
          <w:sz w:val="26"/>
          <w:szCs w:val="26"/>
        </w:rPr>
        <w:t>на</w:t>
      </w:r>
      <w:r w:rsidRPr="00511A90">
        <w:rPr>
          <w:spacing w:val="1"/>
          <w:sz w:val="26"/>
          <w:szCs w:val="26"/>
        </w:rPr>
        <w:t xml:space="preserve"> </w:t>
      </w:r>
      <w:r w:rsidRPr="00511A90">
        <w:rPr>
          <w:sz w:val="26"/>
          <w:szCs w:val="26"/>
        </w:rPr>
        <w:t>вопросы,</w:t>
      </w:r>
      <w:r w:rsidRPr="00511A90">
        <w:rPr>
          <w:spacing w:val="1"/>
          <w:sz w:val="26"/>
          <w:szCs w:val="26"/>
        </w:rPr>
        <w:t xml:space="preserve"> </w:t>
      </w:r>
      <w:r w:rsidRPr="00511A90">
        <w:rPr>
          <w:sz w:val="26"/>
          <w:szCs w:val="26"/>
        </w:rPr>
        <w:t>используя</w:t>
      </w:r>
      <w:r w:rsidRPr="00511A90">
        <w:rPr>
          <w:spacing w:val="1"/>
          <w:sz w:val="26"/>
          <w:szCs w:val="26"/>
        </w:rPr>
        <w:t xml:space="preserve"> </w:t>
      </w:r>
      <w:r w:rsidRPr="00511A90">
        <w:rPr>
          <w:sz w:val="26"/>
          <w:szCs w:val="26"/>
        </w:rPr>
        <w:t>явно</w:t>
      </w:r>
      <w:r w:rsidRPr="00511A90">
        <w:rPr>
          <w:spacing w:val="1"/>
          <w:sz w:val="26"/>
          <w:szCs w:val="26"/>
        </w:rPr>
        <w:t xml:space="preserve"> </w:t>
      </w:r>
      <w:r w:rsidRPr="00511A90">
        <w:rPr>
          <w:sz w:val="26"/>
          <w:szCs w:val="26"/>
        </w:rPr>
        <w:t>и</w:t>
      </w:r>
      <w:r w:rsidRPr="00511A90">
        <w:rPr>
          <w:spacing w:val="1"/>
          <w:sz w:val="26"/>
          <w:szCs w:val="26"/>
        </w:rPr>
        <w:t xml:space="preserve"> </w:t>
      </w:r>
      <w:r w:rsidRPr="00511A90">
        <w:rPr>
          <w:sz w:val="26"/>
          <w:szCs w:val="26"/>
        </w:rPr>
        <w:t>неявно</w:t>
      </w:r>
      <w:r w:rsidRPr="00511A90">
        <w:rPr>
          <w:spacing w:val="1"/>
          <w:sz w:val="26"/>
          <w:szCs w:val="26"/>
        </w:rPr>
        <w:t xml:space="preserve"> </w:t>
      </w:r>
      <w:r w:rsidRPr="00511A90">
        <w:rPr>
          <w:sz w:val="26"/>
          <w:szCs w:val="26"/>
        </w:rPr>
        <w:t>заданную</w:t>
      </w:r>
      <w:r w:rsidRPr="00511A90">
        <w:rPr>
          <w:spacing w:val="1"/>
          <w:sz w:val="26"/>
          <w:szCs w:val="26"/>
        </w:rPr>
        <w:t xml:space="preserve"> </w:t>
      </w:r>
      <w:r w:rsidRPr="00511A90">
        <w:rPr>
          <w:sz w:val="26"/>
          <w:szCs w:val="26"/>
        </w:rPr>
        <w:t>в</w:t>
      </w:r>
      <w:r w:rsidRPr="00511A90">
        <w:rPr>
          <w:spacing w:val="1"/>
          <w:sz w:val="26"/>
          <w:szCs w:val="26"/>
        </w:rPr>
        <w:t xml:space="preserve"> </w:t>
      </w:r>
      <w:r w:rsidRPr="00511A90">
        <w:rPr>
          <w:sz w:val="26"/>
          <w:szCs w:val="26"/>
        </w:rPr>
        <w:t>тексте</w:t>
      </w:r>
      <w:r w:rsidRPr="00511A90">
        <w:rPr>
          <w:spacing w:val="1"/>
          <w:sz w:val="26"/>
          <w:szCs w:val="26"/>
        </w:rPr>
        <w:t xml:space="preserve"> </w:t>
      </w:r>
      <w:r w:rsidRPr="00511A90">
        <w:rPr>
          <w:sz w:val="26"/>
          <w:szCs w:val="26"/>
        </w:rPr>
        <w:t>информацию,</w:t>
      </w:r>
      <w:r w:rsidRPr="00511A90">
        <w:rPr>
          <w:spacing w:val="-67"/>
          <w:sz w:val="26"/>
          <w:szCs w:val="26"/>
        </w:rPr>
        <w:t xml:space="preserve"> </w:t>
      </w:r>
      <w:r w:rsidRPr="00511A90">
        <w:rPr>
          <w:sz w:val="26"/>
          <w:szCs w:val="26"/>
        </w:rPr>
        <w:t>преобразовывать модели из одной знаковой системы в другую</w:t>
      </w:r>
      <w:r w:rsidRPr="00511A90">
        <w:rPr>
          <w:spacing w:val="-1"/>
          <w:sz w:val="26"/>
          <w:szCs w:val="26"/>
        </w:rPr>
        <w:t xml:space="preserve"> </w:t>
      </w:r>
      <w:r w:rsidRPr="00511A90">
        <w:rPr>
          <w:sz w:val="26"/>
          <w:szCs w:val="26"/>
        </w:rPr>
        <w:t>(74%</w:t>
      </w:r>
      <w:r w:rsidRPr="00511A90">
        <w:rPr>
          <w:spacing w:val="-1"/>
          <w:sz w:val="26"/>
          <w:szCs w:val="26"/>
        </w:rPr>
        <w:t xml:space="preserve"> </w:t>
      </w:r>
      <w:r w:rsidRPr="00511A90">
        <w:rPr>
          <w:sz w:val="26"/>
          <w:szCs w:val="26"/>
        </w:rPr>
        <w:t>выполнения);</w:t>
      </w:r>
    </w:p>
    <w:p w:rsidR="00052FD1" w:rsidRPr="00511A90" w:rsidRDefault="00052FD1" w:rsidP="00052FD1">
      <w:pPr>
        <w:widowControl w:val="0"/>
        <w:tabs>
          <w:tab w:val="left" w:pos="1970"/>
        </w:tabs>
        <w:autoSpaceDE w:val="0"/>
        <w:autoSpaceDN w:val="0"/>
        <w:spacing w:line="254" w:lineRule="auto"/>
        <w:ind w:right="856"/>
        <w:jc w:val="both"/>
        <w:rPr>
          <w:sz w:val="26"/>
          <w:szCs w:val="26"/>
        </w:rPr>
      </w:pPr>
      <w:r w:rsidRPr="00511A90">
        <w:rPr>
          <w:sz w:val="26"/>
          <w:szCs w:val="26"/>
        </w:rPr>
        <w:t>-Интерпретировать информацию, отвечать на вопросы, используя</w:t>
      </w:r>
      <w:r w:rsidRPr="00511A90">
        <w:rPr>
          <w:spacing w:val="1"/>
          <w:sz w:val="26"/>
          <w:szCs w:val="26"/>
        </w:rPr>
        <w:t xml:space="preserve"> </w:t>
      </w:r>
      <w:r w:rsidRPr="00511A90">
        <w:rPr>
          <w:sz w:val="26"/>
          <w:szCs w:val="26"/>
        </w:rPr>
        <w:t>неявно заданную</w:t>
      </w:r>
      <w:r w:rsidRPr="00511A90">
        <w:rPr>
          <w:spacing w:val="-2"/>
          <w:sz w:val="26"/>
          <w:szCs w:val="26"/>
        </w:rPr>
        <w:t xml:space="preserve"> </w:t>
      </w:r>
      <w:r w:rsidRPr="00511A90">
        <w:rPr>
          <w:sz w:val="26"/>
          <w:szCs w:val="26"/>
        </w:rPr>
        <w:t>информацию</w:t>
      </w:r>
      <w:r w:rsidRPr="00511A90">
        <w:rPr>
          <w:spacing w:val="2"/>
          <w:sz w:val="26"/>
          <w:szCs w:val="26"/>
        </w:rPr>
        <w:t xml:space="preserve"> </w:t>
      </w:r>
      <w:r w:rsidRPr="00511A90">
        <w:rPr>
          <w:sz w:val="26"/>
          <w:szCs w:val="26"/>
        </w:rPr>
        <w:t>(74%</w:t>
      </w:r>
      <w:r w:rsidRPr="00511A90">
        <w:rPr>
          <w:spacing w:val="-2"/>
          <w:sz w:val="26"/>
          <w:szCs w:val="26"/>
        </w:rPr>
        <w:t xml:space="preserve"> </w:t>
      </w:r>
      <w:r w:rsidRPr="00511A90">
        <w:rPr>
          <w:sz w:val="26"/>
          <w:szCs w:val="26"/>
        </w:rPr>
        <w:t>выполнения).</w:t>
      </w:r>
    </w:p>
    <w:p w:rsidR="00052FD1" w:rsidRPr="00511A90" w:rsidRDefault="00052FD1" w:rsidP="00052FD1">
      <w:pPr>
        <w:pStyle w:val="a8"/>
        <w:spacing w:before="67"/>
        <w:ind w:firstLine="708"/>
        <w:jc w:val="both"/>
        <w:rPr>
          <w:sz w:val="26"/>
          <w:szCs w:val="26"/>
        </w:rPr>
      </w:pPr>
      <w:r w:rsidRPr="00511A90">
        <w:rPr>
          <w:sz w:val="26"/>
          <w:szCs w:val="26"/>
        </w:rPr>
        <w:t>Несколько</w:t>
      </w:r>
      <w:r w:rsidRPr="00511A90">
        <w:rPr>
          <w:spacing w:val="24"/>
          <w:sz w:val="26"/>
          <w:szCs w:val="26"/>
        </w:rPr>
        <w:t xml:space="preserve"> </w:t>
      </w:r>
      <w:r w:rsidRPr="00511A90">
        <w:rPr>
          <w:sz w:val="26"/>
          <w:szCs w:val="26"/>
        </w:rPr>
        <w:t>хуже</w:t>
      </w:r>
      <w:r w:rsidRPr="00511A90">
        <w:rPr>
          <w:spacing w:val="91"/>
          <w:sz w:val="26"/>
          <w:szCs w:val="26"/>
        </w:rPr>
        <w:t xml:space="preserve"> </w:t>
      </w:r>
      <w:r w:rsidRPr="00511A90">
        <w:rPr>
          <w:sz w:val="26"/>
          <w:szCs w:val="26"/>
        </w:rPr>
        <w:t>обучающиеся</w:t>
      </w:r>
      <w:r w:rsidRPr="00511A90">
        <w:rPr>
          <w:spacing w:val="91"/>
          <w:sz w:val="26"/>
          <w:szCs w:val="26"/>
        </w:rPr>
        <w:t xml:space="preserve"> </w:t>
      </w:r>
      <w:r w:rsidRPr="00511A90">
        <w:rPr>
          <w:sz w:val="26"/>
          <w:szCs w:val="26"/>
        </w:rPr>
        <w:t>выполнили</w:t>
      </w:r>
      <w:r w:rsidRPr="00511A90">
        <w:rPr>
          <w:spacing w:val="91"/>
          <w:sz w:val="26"/>
          <w:szCs w:val="26"/>
        </w:rPr>
        <w:t xml:space="preserve"> </w:t>
      </w:r>
      <w:r w:rsidRPr="00511A90">
        <w:rPr>
          <w:sz w:val="26"/>
          <w:szCs w:val="26"/>
        </w:rPr>
        <w:t>задания</w:t>
      </w:r>
      <w:r w:rsidRPr="00511A90">
        <w:rPr>
          <w:spacing w:val="91"/>
          <w:sz w:val="26"/>
          <w:szCs w:val="26"/>
        </w:rPr>
        <w:t xml:space="preserve"> </w:t>
      </w:r>
      <w:r w:rsidRPr="00511A90">
        <w:rPr>
          <w:sz w:val="26"/>
          <w:szCs w:val="26"/>
        </w:rPr>
        <w:t>базового</w:t>
      </w:r>
      <w:r w:rsidRPr="00511A90">
        <w:rPr>
          <w:spacing w:val="93"/>
          <w:sz w:val="26"/>
          <w:szCs w:val="26"/>
        </w:rPr>
        <w:t xml:space="preserve"> </w:t>
      </w:r>
      <w:r w:rsidRPr="00511A90">
        <w:rPr>
          <w:sz w:val="26"/>
          <w:szCs w:val="26"/>
        </w:rPr>
        <w:t>уровня</w:t>
      </w:r>
    </w:p>
    <w:p w:rsidR="00052FD1" w:rsidRPr="00511A90" w:rsidRDefault="00052FD1" w:rsidP="00052FD1">
      <w:pPr>
        <w:pStyle w:val="a8"/>
        <w:spacing w:before="50" w:line="276" w:lineRule="auto"/>
        <w:ind w:right="844"/>
        <w:jc w:val="both"/>
        <w:rPr>
          <w:sz w:val="26"/>
          <w:szCs w:val="26"/>
        </w:rPr>
      </w:pPr>
      <w:r w:rsidRPr="00511A90">
        <w:rPr>
          <w:sz w:val="26"/>
          <w:szCs w:val="26"/>
        </w:rPr>
        <w:t>№№ 3 и 4, в которых диагностировалось умение</w:t>
      </w:r>
      <w:r w:rsidRPr="00511A90">
        <w:rPr>
          <w:spacing w:val="1"/>
          <w:sz w:val="26"/>
          <w:szCs w:val="26"/>
        </w:rPr>
        <w:t xml:space="preserve"> </w:t>
      </w:r>
      <w:r w:rsidRPr="00511A90">
        <w:rPr>
          <w:sz w:val="26"/>
          <w:szCs w:val="26"/>
        </w:rPr>
        <w:t>преобразовывать модели из</w:t>
      </w:r>
      <w:r w:rsidRPr="00511A90">
        <w:rPr>
          <w:spacing w:val="1"/>
          <w:sz w:val="26"/>
          <w:szCs w:val="26"/>
        </w:rPr>
        <w:t xml:space="preserve"> </w:t>
      </w:r>
      <w:r w:rsidRPr="00511A90">
        <w:rPr>
          <w:sz w:val="26"/>
          <w:szCs w:val="26"/>
        </w:rPr>
        <w:t>одной знаковой системы в другую (схема, график). Процент обучающихся,</w:t>
      </w:r>
      <w:r w:rsidRPr="00511A90">
        <w:rPr>
          <w:spacing w:val="1"/>
          <w:sz w:val="26"/>
          <w:szCs w:val="26"/>
        </w:rPr>
        <w:t xml:space="preserve"> </w:t>
      </w:r>
      <w:r w:rsidRPr="00511A90">
        <w:rPr>
          <w:sz w:val="26"/>
          <w:szCs w:val="26"/>
        </w:rPr>
        <w:t>выполнивших эти задания (т.е., получивших за него 3 или 2 балла), составил</w:t>
      </w:r>
      <w:r w:rsidRPr="00511A90">
        <w:rPr>
          <w:spacing w:val="1"/>
          <w:sz w:val="26"/>
          <w:szCs w:val="26"/>
        </w:rPr>
        <w:t xml:space="preserve"> </w:t>
      </w:r>
      <w:r w:rsidRPr="00511A90">
        <w:rPr>
          <w:sz w:val="26"/>
          <w:szCs w:val="26"/>
        </w:rPr>
        <w:t>для</w:t>
      </w:r>
      <w:r w:rsidRPr="00511A90">
        <w:rPr>
          <w:spacing w:val="1"/>
          <w:sz w:val="26"/>
          <w:szCs w:val="26"/>
        </w:rPr>
        <w:t xml:space="preserve"> </w:t>
      </w:r>
      <w:r w:rsidRPr="00511A90">
        <w:rPr>
          <w:sz w:val="26"/>
          <w:szCs w:val="26"/>
        </w:rPr>
        <w:t>задания</w:t>
      </w:r>
      <w:r w:rsidRPr="00511A90">
        <w:rPr>
          <w:spacing w:val="1"/>
          <w:sz w:val="26"/>
          <w:szCs w:val="26"/>
        </w:rPr>
        <w:t xml:space="preserve"> </w:t>
      </w:r>
      <w:r w:rsidRPr="00511A90">
        <w:rPr>
          <w:sz w:val="26"/>
          <w:szCs w:val="26"/>
        </w:rPr>
        <w:t>№3</w:t>
      </w:r>
      <w:r w:rsidRPr="00511A90">
        <w:rPr>
          <w:spacing w:val="1"/>
          <w:sz w:val="26"/>
          <w:szCs w:val="26"/>
        </w:rPr>
        <w:t xml:space="preserve"> </w:t>
      </w:r>
      <w:r w:rsidRPr="00511A90">
        <w:rPr>
          <w:sz w:val="26"/>
          <w:szCs w:val="26"/>
        </w:rPr>
        <w:t>(на схему) 63%, а для</w:t>
      </w:r>
      <w:r w:rsidRPr="00511A90">
        <w:rPr>
          <w:spacing w:val="1"/>
          <w:sz w:val="26"/>
          <w:szCs w:val="26"/>
        </w:rPr>
        <w:t xml:space="preserve"> </w:t>
      </w:r>
      <w:r w:rsidRPr="00511A90">
        <w:rPr>
          <w:sz w:val="26"/>
          <w:szCs w:val="26"/>
        </w:rPr>
        <w:t>задания №4(на график) 59%. Это</w:t>
      </w:r>
      <w:r w:rsidRPr="00511A90">
        <w:rPr>
          <w:spacing w:val="1"/>
          <w:sz w:val="26"/>
          <w:szCs w:val="26"/>
        </w:rPr>
        <w:t xml:space="preserve"> </w:t>
      </w:r>
      <w:r w:rsidRPr="00511A90">
        <w:rPr>
          <w:sz w:val="26"/>
          <w:szCs w:val="26"/>
        </w:rPr>
        <w:t>несколько</w:t>
      </w:r>
      <w:r w:rsidRPr="00511A90">
        <w:rPr>
          <w:spacing w:val="1"/>
          <w:sz w:val="26"/>
          <w:szCs w:val="26"/>
        </w:rPr>
        <w:t xml:space="preserve"> </w:t>
      </w:r>
      <w:r w:rsidRPr="00511A90">
        <w:rPr>
          <w:sz w:val="26"/>
          <w:szCs w:val="26"/>
        </w:rPr>
        <w:t>ниже</w:t>
      </w:r>
      <w:r w:rsidRPr="00511A90">
        <w:rPr>
          <w:spacing w:val="1"/>
          <w:sz w:val="26"/>
          <w:szCs w:val="26"/>
        </w:rPr>
        <w:t xml:space="preserve"> </w:t>
      </w:r>
      <w:r w:rsidRPr="00511A90">
        <w:rPr>
          <w:sz w:val="26"/>
          <w:szCs w:val="26"/>
        </w:rPr>
        <w:t>процента</w:t>
      </w:r>
      <w:r w:rsidRPr="00511A90">
        <w:rPr>
          <w:spacing w:val="1"/>
          <w:sz w:val="26"/>
          <w:szCs w:val="26"/>
        </w:rPr>
        <w:t xml:space="preserve"> </w:t>
      </w:r>
      <w:r w:rsidRPr="00511A90">
        <w:rPr>
          <w:sz w:val="26"/>
          <w:szCs w:val="26"/>
        </w:rPr>
        <w:t>усвоения.</w:t>
      </w:r>
      <w:r w:rsidRPr="00511A90">
        <w:rPr>
          <w:spacing w:val="1"/>
          <w:sz w:val="26"/>
          <w:szCs w:val="26"/>
        </w:rPr>
        <w:t xml:space="preserve"> </w:t>
      </w:r>
      <w:r w:rsidRPr="00511A90">
        <w:rPr>
          <w:sz w:val="26"/>
          <w:szCs w:val="26"/>
        </w:rPr>
        <w:lastRenderedPageBreak/>
        <w:t>Данный</w:t>
      </w:r>
      <w:r w:rsidRPr="00511A90">
        <w:rPr>
          <w:spacing w:val="1"/>
          <w:sz w:val="26"/>
          <w:szCs w:val="26"/>
        </w:rPr>
        <w:t xml:space="preserve"> </w:t>
      </w:r>
      <w:r w:rsidRPr="00511A90">
        <w:rPr>
          <w:sz w:val="26"/>
          <w:szCs w:val="26"/>
        </w:rPr>
        <w:t>результат</w:t>
      </w:r>
      <w:r w:rsidRPr="00511A90">
        <w:rPr>
          <w:spacing w:val="70"/>
          <w:sz w:val="26"/>
          <w:szCs w:val="26"/>
        </w:rPr>
        <w:t xml:space="preserve"> </w:t>
      </w:r>
      <w:r w:rsidRPr="00511A90">
        <w:rPr>
          <w:sz w:val="26"/>
          <w:szCs w:val="26"/>
        </w:rPr>
        <w:t>свидетельствует</w:t>
      </w:r>
      <w:r w:rsidRPr="00511A90">
        <w:rPr>
          <w:spacing w:val="70"/>
          <w:sz w:val="26"/>
          <w:szCs w:val="26"/>
        </w:rPr>
        <w:t xml:space="preserve"> </w:t>
      </w:r>
      <w:r w:rsidRPr="00511A90">
        <w:rPr>
          <w:sz w:val="26"/>
          <w:szCs w:val="26"/>
        </w:rPr>
        <w:t>о</w:t>
      </w:r>
      <w:r w:rsidRPr="00511A90">
        <w:rPr>
          <w:spacing w:val="1"/>
          <w:sz w:val="26"/>
          <w:szCs w:val="26"/>
        </w:rPr>
        <w:t xml:space="preserve"> </w:t>
      </w:r>
      <w:r w:rsidRPr="00511A90">
        <w:rPr>
          <w:sz w:val="26"/>
          <w:szCs w:val="26"/>
        </w:rPr>
        <w:t xml:space="preserve">том, что </w:t>
      </w:r>
      <w:proofErr w:type="spellStart"/>
      <w:r w:rsidRPr="00511A90">
        <w:rPr>
          <w:sz w:val="26"/>
          <w:szCs w:val="26"/>
        </w:rPr>
        <w:t>метапредметное</w:t>
      </w:r>
      <w:proofErr w:type="spellEnd"/>
      <w:r w:rsidRPr="00511A90">
        <w:rPr>
          <w:sz w:val="26"/>
          <w:szCs w:val="26"/>
        </w:rPr>
        <w:t xml:space="preserve"> умение преобразовывать модели из одной знаковой</w:t>
      </w:r>
      <w:r w:rsidRPr="00511A90">
        <w:rPr>
          <w:spacing w:val="1"/>
          <w:sz w:val="26"/>
          <w:szCs w:val="26"/>
        </w:rPr>
        <w:t xml:space="preserve"> </w:t>
      </w:r>
      <w:r w:rsidRPr="00511A90">
        <w:rPr>
          <w:sz w:val="26"/>
          <w:szCs w:val="26"/>
        </w:rPr>
        <w:t>системы</w:t>
      </w:r>
      <w:r w:rsidRPr="00511A90">
        <w:rPr>
          <w:spacing w:val="1"/>
          <w:sz w:val="26"/>
          <w:szCs w:val="26"/>
        </w:rPr>
        <w:t xml:space="preserve"> </w:t>
      </w:r>
      <w:r w:rsidRPr="00511A90">
        <w:rPr>
          <w:sz w:val="26"/>
          <w:szCs w:val="26"/>
        </w:rPr>
        <w:t>в</w:t>
      </w:r>
      <w:r w:rsidRPr="00511A90">
        <w:rPr>
          <w:spacing w:val="1"/>
          <w:sz w:val="26"/>
          <w:szCs w:val="26"/>
        </w:rPr>
        <w:t xml:space="preserve"> </w:t>
      </w:r>
      <w:r w:rsidRPr="00511A90">
        <w:rPr>
          <w:sz w:val="26"/>
          <w:szCs w:val="26"/>
        </w:rPr>
        <w:t>другую</w:t>
      </w:r>
      <w:r w:rsidRPr="00511A90">
        <w:rPr>
          <w:spacing w:val="1"/>
          <w:sz w:val="26"/>
          <w:szCs w:val="26"/>
        </w:rPr>
        <w:t xml:space="preserve"> </w:t>
      </w:r>
      <w:r w:rsidRPr="00511A90">
        <w:rPr>
          <w:sz w:val="26"/>
          <w:szCs w:val="26"/>
        </w:rPr>
        <w:t>усвоено</w:t>
      </w:r>
      <w:r w:rsidRPr="00511A90">
        <w:rPr>
          <w:spacing w:val="1"/>
          <w:sz w:val="26"/>
          <w:szCs w:val="26"/>
        </w:rPr>
        <w:t xml:space="preserve"> </w:t>
      </w:r>
      <w:r w:rsidRPr="00511A90">
        <w:rPr>
          <w:sz w:val="26"/>
          <w:szCs w:val="26"/>
        </w:rPr>
        <w:t>лишь</w:t>
      </w:r>
      <w:r w:rsidRPr="00511A90">
        <w:rPr>
          <w:spacing w:val="1"/>
          <w:sz w:val="26"/>
          <w:szCs w:val="26"/>
        </w:rPr>
        <w:t xml:space="preserve"> </w:t>
      </w:r>
      <w:r w:rsidRPr="00511A90">
        <w:rPr>
          <w:sz w:val="26"/>
          <w:szCs w:val="26"/>
        </w:rPr>
        <w:t>частично,</w:t>
      </w:r>
      <w:r w:rsidRPr="00511A90">
        <w:rPr>
          <w:spacing w:val="1"/>
          <w:sz w:val="26"/>
          <w:szCs w:val="26"/>
        </w:rPr>
        <w:t xml:space="preserve"> </w:t>
      </w:r>
      <w:r w:rsidRPr="00511A90">
        <w:rPr>
          <w:sz w:val="26"/>
          <w:szCs w:val="26"/>
        </w:rPr>
        <w:t>и</w:t>
      </w:r>
      <w:r w:rsidRPr="00511A90">
        <w:rPr>
          <w:spacing w:val="1"/>
          <w:sz w:val="26"/>
          <w:szCs w:val="26"/>
        </w:rPr>
        <w:t xml:space="preserve"> </w:t>
      </w:r>
      <w:r w:rsidRPr="00511A90">
        <w:rPr>
          <w:sz w:val="26"/>
          <w:szCs w:val="26"/>
        </w:rPr>
        <w:t>его</w:t>
      </w:r>
      <w:r w:rsidRPr="00511A90">
        <w:rPr>
          <w:spacing w:val="1"/>
          <w:sz w:val="26"/>
          <w:szCs w:val="26"/>
        </w:rPr>
        <w:t xml:space="preserve"> </w:t>
      </w:r>
      <w:r w:rsidRPr="00511A90">
        <w:rPr>
          <w:sz w:val="26"/>
          <w:szCs w:val="26"/>
        </w:rPr>
        <w:t>корректное применение</w:t>
      </w:r>
      <w:r w:rsidRPr="00511A90">
        <w:rPr>
          <w:spacing w:val="1"/>
          <w:sz w:val="26"/>
          <w:szCs w:val="26"/>
        </w:rPr>
        <w:t xml:space="preserve"> </w:t>
      </w:r>
      <w:r w:rsidRPr="00511A90">
        <w:rPr>
          <w:sz w:val="26"/>
          <w:szCs w:val="26"/>
        </w:rPr>
        <w:t>зависит</w:t>
      </w:r>
      <w:r w:rsidRPr="00511A90">
        <w:rPr>
          <w:spacing w:val="-5"/>
          <w:sz w:val="26"/>
          <w:szCs w:val="26"/>
        </w:rPr>
        <w:t xml:space="preserve"> </w:t>
      </w:r>
      <w:r w:rsidRPr="00511A90">
        <w:rPr>
          <w:sz w:val="26"/>
          <w:szCs w:val="26"/>
        </w:rPr>
        <w:t>от</w:t>
      </w:r>
      <w:r w:rsidRPr="00511A90">
        <w:rPr>
          <w:spacing w:val="-1"/>
          <w:sz w:val="26"/>
          <w:szCs w:val="26"/>
        </w:rPr>
        <w:t xml:space="preserve"> </w:t>
      </w:r>
      <w:r w:rsidRPr="00511A90">
        <w:rPr>
          <w:sz w:val="26"/>
          <w:szCs w:val="26"/>
        </w:rPr>
        <w:t>формы</w:t>
      </w:r>
      <w:r w:rsidRPr="00511A90">
        <w:rPr>
          <w:spacing w:val="-2"/>
          <w:sz w:val="26"/>
          <w:szCs w:val="26"/>
        </w:rPr>
        <w:t xml:space="preserve"> </w:t>
      </w:r>
      <w:r w:rsidRPr="00511A90">
        <w:rPr>
          <w:sz w:val="26"/>
          <w:szCs w:val="26"/>
        </w:rPr>
        <w:t>предъявления задания.</w:t>
      </w:r>
    </w:p>
    <w:p w:rsidR="00052FD1" w:rsidRPr="00511A90" w:rsidRDefault="00052FD1" w:rsidP="00052FD1">
      <w:pPr>
        <w:pStyle w:val="a8"/>
        <w:spacing w:before="199"/>
        <w:jc w:val="both"/>
        <w:rPr>
          <w:sz w:val="26"/>
          <w:szCs w:val="26"/>
        </w:rPr>
      </w:pPr>
      <w:r w:rsidRPr="00511A90">
        <w:rPr>
          <w:sz w:val="26"/>
          <w:szCs w:val="26"/>
        </w:rPr>
        <w:t>На</w:t>
      </w:r>
      <w:r w:rsidRPr="00511A90">
        <w:rPr>
          <w:spacing w:val="-4"/>
          <w:sz w:val="26"/>
          <w:szCs w:val="26"/>
        </w:rPr>
        <w:t xml:space="preserve"> </w:t>
      </w:r>
      <w:r w:rsidRPr="00511A90">
        <w:rPr>
          <w:sz w:val="26"/>
          <w:szCs w:val="26"/>
        </w:rPr>
        <w:t>повышенном</w:t>
      </w:r>
      <w:r w:rsidRPr="00511A90">
        <w:rPr>
          <w:spacing w:val="-3"/>
          <w:sz w:val="26"/>
          <w:szCs w:val="26"/>
        </w:rPr>
        <w:t xml:space="preserve"> </w:t>
      </w:r>
      <w:r w:rsidRPr="00511A90">
        <w:rPr>
          <w:sz w:val="26"/>
          <w:szCs w:val="26"/>
        </w:rPr>
        <w:t>уровне</w:t>
      </w:r>
      <w:r w:rsidRPr="00511A90">
        <w:rPr>
          <w:spacing w:val="-3"/>
          <w:sz w:val="26"/>
          <w:szCs w:val="26"/>
        </w:rPr>
        <w:t xml:space="preserve"> </w:t>
      </w:r>
      <w:r w:rsidRPr="00511A90">
        <w:rPr>
          <w:sz w:val="26"/>
          <w:szCs w:val="26"/>
        </w:rPr>
        <w:t>усвоены</w:t>
      </w:r>
      <w:r w:rsidRPr="00511A90">
        <w:rPr>
          <w:spacing w:val="-4"/>
          <w:sz w:val="26"/>
          <w:szCs w:val="26"/>
        </w:rPr>
        <w:t xml:space="preserve"> </w:t>
      </w:r>
      <w:r w:rsidRPr="00511A90">
        <w:rPr>
          <w:sz w:val="26"/>
          <w:szCs w:val="26"/>
        </w:rPr>
        <w:t>умения:</w:t>
      </w:r>
    </w:p>
    <w:p w:rsidR="00052FD1" w:rsidRPr="00511A90" w:rsidRDefault="00052FD1" w:rsidP="00052FD1">
      <w:pPr>
        <w:widowControl w:val="0"/>
        <w:tabs>
          <w:tab w:val="left" w:pos="1970"/>
        </w:tabs>
        <w:autoSpaceDE w:val="0"/>
        <w:autoSpaceDN w:val="0"/>
        <w:spacing w:before="249" w:line="256" w:lineRule="auto"/>
        <w:ind w:right="847"/>
        <w:rPr>
          <w:sz w:val="26"/>
          <w:szCs w:val="26"/>
        </w:rPr>
      </w:pPr>
      <w:r w:rsidRPr="00511A90">
        <w:rPr>
          <w:sz w:val="26"/>
          <w:szCs w:val="26"/>
        </w:rPr>
        <w:t>-Оценивать</w:t>
      </w:r>
      <w:r w:rsidRPr="00511A90">
        <w:rPr>
          <w:spacing w:val="19"/>
          <w:sz w:val="26"/>
          <w:szCs w:val="26"/>
        </w:rPr>
        <w:t xml:space="preserve"> </w:t>
      </w:r>
      <w:r w:rsidRPr="00511A90">
        <w:rPr>
          <w:sz w:val="26"/>
          <w:szCs w:val="26"/>
        </w:rPr>
        <w:t>достоверность</w:t>
      </w:r>
      <w:r w:rsidRPr="00511A90">
        <w:rPr>
          <w:spacing w:val="17"/>
          <w:sz w:val="26"/>
          <w:szCs w:val="26"/>
        </w:rPr>
        <w:t xml:space="preserve"> </w:t>
      </w:r>
      <w:r w:rsidRPr="00511A90">
        <w:rPr>
          <w:sz w:val="26"/>
          <w:szCs w:val="26"/>
        </w:rPr>
        <w:t>предложенной</w:t>
      </w:r>
      <w:r w:rsidRPr="00511A90">
        <w:rPr>
          <w:spacing w:val="19"/>
          <w:sz w:val="26"/>
          <w:szCs w:val="26"/>
        </w:rPr>
        <w:t xml:space="preserve"> </w:t>
      </w:r>
      <w:r w:rsidRPr="00511A90">
        <w:rPr>
          <w:sz w:val="26"/>
          <w:szCs w:val="26"/>
        </w:rPr>
        <w:t>информации,</w:t>
      </w:r>
      <w:r w:rsidRPr="00511A90">
        <w:rPr>
          <w:spacing w:val="20"/>
          <w:sz w:val="26"/>
          <w:szCs w:val="26"/>
        </w:rPr>
        <w:t xml:space="preserve"> </w:t>
      </w:r>
      <w:r w:rsidRPr="00511A90">
        <w:rPr>
          <w:sz w:val="26"/>
          <w:szCs w:val="26"/>
        </w:rPr>
        <w:t xml:space="preserve">строить  </w:t>
      </w:r>
      <w:r w:rsidRPr="00511A90">
        <w:rPr>
          <w:spacing w:val="-67"/>
          <w:sz w:val="26"/>
          <w:szCs w:val="26"/>
        </w:rPr>
        <w:t xml:space="preserve">           </w:t>
      </w:r>
      <w:r w:rsidRPr="00511A90">
        <w:rPr>
          <w:sz w:val="26"/>
          <w:szCs w:val="26"/>
        </w:rPr>
        <w:t>оценочные</w:t>
      </w:r>
      <w:r w:rsidRPr="00511A90">
        <w:rPr>
          <w:spacing w:val="33"/>
          <w:sz w:val="26"/>
          <w:szCs w:val="26"/>
        </w:rPr>
        <w:t xml:space="preserve"> </w:t>
      </w:r>
      <w:r w:rsidRPr="00511A90">
        <w:rPr>
          <w:sz w:val="26"/>
          <w:szCs w:val="26"/>
        </w:rPr>
        <w:t>суждения</w:t>
      </w:r>
      <w:r w:rsidRPr="00511A90">
        <w:rPr>
          <w:spacing w:val="36"/>
          <w:sz w:val="26"/>
          <w:szCs w:val="26"/>
        </w:rPr>
        <w:t xml:space="preserve"> </w:t>
      </w:r>
      <w:r w:rsidRPr="00511A90">
        <w:rPr>
          <w:sz w:val="26"/>
          <w:szCs w:val="26"/>
        </w:rPr>
        <w:t>на</w:t>
      </w:r>
      <w:r w:rsidRPr="00511A90">
        <w:rPr>
          <w:spacing w:val="33"/>
          <w:sz w:val="26"/>
          <w:szCs w:val="26"/>
        </w:rPr>
        <w:t xml:space="preserve"> </w:t>
      </w:r>
      <w:r w:rsidRPr="00511A90">
        <w:rPr>
          <w:sz w:val="26"/>
          <w:szCs w:val="26"/>
        </w:rPr>
        <w:t>основе</w:t>
      </w:r>
      <w:r w:rsidRPr="00511A90">
        <w:rPr>
          <w:spacing w:val="35"/>
          <w:sz w:val="26"/>
          <w:szCs w:val="26"/>
        </w:rPr>
        <w:t xml:space="preserve"> </w:t>
      </w:r>
      <w:r w:rsidRPr="00511A90">
        <w:rPr>
          <w:sz w:val="26"/>
          <w:szCs w:val="26"/>
        </w:rPr>
        <w:t>текста</w:t>
      </w:r>
      <w:r w:rsidRPr="00511A90">
        <w:rPr>
          <w:spacing w:val="40"/>
          <w:sz w:val="26"/>
          <w:szCs w:val="26"/>
        </w:rPr>
        <w:t xml:space="preserve"> </w:t>
      </w:r>
      <w:r w:rsidRPr="00511A90">
        <w:rPr>
          <w:sz w:val="26"/>
          <w:szCs w:val="26"/>
        </w:rPr>
        <w:t>(58%</w:t>
      </w:r>
      <w:r w:rsidRPr="00511A90">
        <w:rPr>
          <w:spacing w:val="34"/>
          <w:sz w:val="26"/>
          <w:szCs w:val="26"/>
        </w:rPr>
        <w:t xml:space="preserve"> </w:t>
      </w:r>
      <w:r w:rsidRPr="00511A90">
        <w:rPr>
          <w:sz w:val="26"/>
          <w:szCs w:val="26"/>
        </w:rPr>
        <w:t>усвоения</w:t>
      </w:r>
      <w:r w:rsidRPr="00511A90">
        <w:rPr>
          <w:spacing w:val="37"/>
          <w:sz w:val="26"/>
          <w:szCs w:val="26"/>
        </w:rPr>
        <w:t xml:space="preserve"> </w:t>
      </w:r>
      <w:r w:rsidRPr="00511A90">
        <w:rPr>
          <w:sz w:val="26"/>
          <w:szCs w:val="26"/>
        </w:rPr>
        <w:t>–</w:t>
      </w:r>
      <w:r w:rsidRPr="00511A90">
        <w:rPr>
          <w:spacing w:val="34"/>
          <w:sz w:val="26"/>
          <w:szCs w:val="26"/>
        </w:rPr>
        <w:t xml:space="preserve"> </w:t>
      </w:r>
      <w:r w:rsidRPr="00511A90">
        <w:rPr>
          <w:sz w:val="26"/>
          <w:szCs w:val="26"/>
        </w:rPr>
        <w:t>столько%</w:t>
      </w:r>
      <w:r w:rsidRPr="00511A90">
        <w:rPr>
          <w:spacing w:val="-3"/>
          <w:sz w:val="26"/>
          <w:szCs w:val="26"/>
        </w:rPr>
        <w:t xml:space="preserve"> </w:t>
      </w:r>
      <w:r w:rsidRPr="00511A90">
        <w:rPr>
          <w:sz w:val="26"/>
          <w:szCs w:val="26"/>
        </w:rPr>
        <w:t>обучающихся</w:t>
      </w:r>
      <w:r w:rsidRPr="00511A90">
        <w:rPr>
          <w:spacing w:val="-1"/>
          <w:sz w:val="26"/>
          <w:szCs w:val="26"/>
        </w:rPr>
        <w:t xml:space="preserve"> </w:t>
      </w:r>
      <w:r w:rsidRPr="00511A90">
        <w:rPr>
          <w:sz w:val="26"/>
          <w:szCs w:val="26"/>
        </w:rPr>
        <w:t>выполнили</w:t>
      </w:r>
      <w:r w:rsidRPr="00511A90">
        <w:rPr>
          <w:spacing w:val="-1"/>
          <w:sz w:val="26"/>
          <w:szCs w:val="26"/>
        </w:rPr>
        <w:t xml:space="preserve"> </w:t>
      </w:r>
      <w:r w:rsidRPr="00511A90">
        <w:rPr>
          <w:sz w:val="26"/>
          <w:szCs w:val="26"/>
        </w:rPr>
        <w:t>задание</w:t>
      </w:r>
      <w:r w:rsidRPr="00511A90">
        <w:rPr>
          <w:spacing w:val="-1"/>
          <w:sz w:val="26"/>
          <w:szCs w:val="26"/>
        </w:rPr>
        <w:t xml:space="preserve"> </w:t>
      </w:r>
      <w:r w:rsidRPr="00511A90">
        <w:rPr>
          <w:sz w:val="26"/>
          <w:szCs w:val="26"/>
        </w:rPr>
        <w:t>на</w:t>
      </w:r>
      <w:r w:rsidRPr="00511A90">
        <w:rPr>
          <w:spacing w:val="-4"/>
          <w:sz w:val="26"/>
          <w:szCs w:val="26"/>
        </w:rPr>
        <w:t xml:space="preserve"> </w:t>
      </w:r>
      <w:r w:rsidRPr="00511A90">
        <w:rPr>
          <w:sz w:val="26"/>
          <w:szCs w:val="26"/>
        </w:rPr>
        <w:t>3 или</w:t>
      </w:r>
      <w:r w:rsidRPr="00511A90">
        <w:rPr>
          <w:spacing w:val="-5"/>
          <w:sz w:val="26"/>
          <w:szCs w:val="26"/>
        </w:rPr>
        <w:t xml:space="preserve"> </w:t>
      </w:r>
      <w:r w:rsidRPr="00511A90">
        <w:rPr>
          <w:sz w:val="26"/>
          <w:szCs w:val="26"/>
        </w:rPr>
        <w:t>2 балла);</w:t>
      </w:r>
    </w:p>
    <w:p w:rsidR="00052FD1" w:rsidRPr="00511A90" w:rsidRDefault="00052FD1" w:rsidP="00052FD1">
      <w:pPr>
        <w:widowControl w:val="0"/>
        <w:tabs>
          <w:tab w:val="left" w:pos="1970"/>
        </w:tabs>
        <w:autoSpaceDE w:val="0"/>
        <w:autoSpaceDN w:val="0"/>
        <w:spacing w:before="22" w:line="254" w:lineRule="auto"/>
        <w:ind w:right="853"/>
        <w:rPr>
          <w:sz w:val="26"/>
          <w:szCs w:val="26"/>
        </w:rPr>
      </w:pPr>
      <w:r w:rsidRPr="00511A90">
        <w:rPr>
          <w:sz w:val="26"/>
          <w:szCs w:val="26"/>
        </w:rPr>
        <w:t>-Выделять</w:t>
      </w:r>
      <w:r w:rsidRPr="00511A90">
        <w:rPr>
          <w:spacing w:val="58"/>
          <w:sz w:val="26"/>
          <w:szCs w:val="26"/>
        </w:rPr>
        <w:t xml:space="preserve"> </w:t>
      </w:r>
      <w:r w:rsidRPr="00511A90">
        <w:rPr>
          <w:sz w:val="26"/>
          <w:szCs w:val="26"/>
        </w:rPr>
        <w:t>главное,</w:t>
      </w:r>
      <w:r w:rsidRPr="00511A90">
        <w:rPr>
          <w:spacing w:val="56"/>
          <w:sz w:val="26"/>
          <w:szCs w:val="26"/>
        </w:rPr>
        <w:t xml:space="preserve"> </w:t>
      </w:r>
      <w:r w:rsidRPr="00511A90">
        <w:rPr>
          <w:sz w:val="26"/>
          <w:szCs w:val="26"/>
        </w:rPr>
        <w:t>преобразовывать</w:t>
      </w:r>
      <w:r w:rsidRPr="00511A90">
        <w:rPr>
          <w:spacing w:val="57"/>
          <w:sz w:val="26"/>
          <w:szCs w:val="26"/>
        </w:rPr>
        <w:t xml:space="preserve"> </w:t>
      </w:r>
      <w:r w:rsidRPr="00511A90">
        <w:rPr>
          <w:sz w:val="26"/>
          <w:szCs w:val="26"/>
        </w:rPr>
        <w:t>модели</w:t>
      </w:r>
      <w:r w:rsidRPr="00511A90">
        <w:rPr>
          <w:spacing w:val="59"/>
          <w:sz w:val="26"/>
          <w:szCs w:val="26"/>
        </w:rPr>
        <w:t xml:space="preserve"> </w:t>
      </w:r>
      <w:r w:rsidRPr="00511A90">
        <w:rPr>
          <w:sz w:val="26"/>
          <w:szCs w:val="26"/>
        </w:rPr>
        <w:t>из</w:t>
      </w:r>
      <w:r w:rsidRPr="00511A90">
        <w:rPr>
          <w:spacing w:val="56"/>
          <w:sz w:val="26"/>
          <w:szCs w:val="26"/>
        </w:rPr>
        <w:t xml:space="preserve"> </w:t>
      </w:r>
      <w:r w:rsidRPr="00511A90">
        <w:rPr>
          <w:sz w:val="26"/>
          <w:szCs w:val="26"/>
        </w:rPr>
        <w:t>одной</w:t>
      </w:r>
      <w:r w:rsidRPr="00511A90">
        <w:rPr>
          <w:spacing w:val="59"/>
          <w:sz w:val="26"/>
          <w:szCs w:val="26"/>
        </w:rPr>
        <w:t xml:space="preserve"> </w:t>
      </w:r>
      <w:r w:rsidRPr="00511A90">
        <w:rPr>
          <w:sz w:val="26"/>
          <w:szCs w:val="26"/>
        </w:rPr>
        <w:t xml:space="preserve">знаковой  </w:t>
      </w:r>
      <w:r w:rsidRPr="00511A90">
        <w:rPr>
          <w:spacing w:val="-67"/>
          <w:sz w:val="26"/>
          <w:szCs w:val="26"/>
        </w:rPr>
        <w:t xml:space="preserve">   </w:t>
      </w:r>
      <w:r w:rsidRPr="00511A90">
        <w:rPr>
          <w:sz w:val="26"/>
          <w:szCs w:val="26"/>
        </w:rPr>
        <w:t>системы</w:t>
      </w:r>
      <w:r w:rsidRPr="00511A90">
        <w:rPr>
          <w:spacing w:val="-1"/>
          <w:sz w:val="26"/>
          <w:szCs w:val="26"/>
        </w:rPr>
        <w:t xml:space="preserve"> </w:t>
      </w:r>
      <w:r w:rsidRPr="00511A90">
        <w:rPr>
          <w:sz w:val="26"/>
          <w:szCs w:val="26"/>
        </w:rPr>
        <w:t>в</w:t>
      </w:r>
      <w:r w:rsidRPr="00511A90">
        <w:rPr>
          <w:spacing w:val="-1"/>
          <w:sz w:val="26"/>
          <w:szCs w:val="26"/>
        </w:rPr>
        <w:t xml:space="preserve"> </w:t>
      </w:r>
      <w:r w:rsidRPr="00511A90">
        <w:rPr>
          <w:sz w:val="26"/>
          <w:szCs w:val="26"/>
        </w:rPr>
        <w:t>другую– 51%</w:t>
      </w:r>
      <w:r w:rsidRPr="00511A90">
        <w:rPr>
          <w:spacing w:val="-1"/>
          <w:sz w:val="26"/>
          <w:szCs w:val="26"/>
        </w:rPr>
        <w:t xml:space="preserve"> </w:t>
      </w:r>
      <w:r w:rsidRPr="00511A90">
        <w:rPr>
          <w:sz w:val="26"/>
          <w:szCs w:val="26"/>
        </w:rPr>
        <w:t>усвоения.</w:t>
      </w:r>
    </w:p>
    <w:p w:rsidR="00052FD1" w:rsidRPr="00511A90" w:rsidRDefault="00052FD1" w:rsidP="00052FD1">
      <w:pPr>
        <w:pStyle w:val="a8"/>
        <w:spacing w:before="164" w:line="276" w:lineRule="auto"/>
        <w:ind w:right="844" w:firstLine="707"/>
        <w:jc w:val="both"/>
        <w:rPr>
          <w:sz w:val="26"/>
          <w:szCs w:val="26"/>
        </w:rPr>
      </w:pPr>
      <w:r w:rsidRPr="00511A90">
        <w:rPr>
          <w:sz w:val="26"/>
          <w:szCs w:val="26"/>
        </w:rPr>
        <w:t>Лишь</w:t>
      </w:r>
      <w:r w:rsidRPr="00511A90">
        <w:rPr>
          <w:spacing w:val="1"/>
          <w:sz w:val="26"/>
          <w:szCs w:val="26"/>
        </w:rPr>
        <w:t xml:space="preserve"> </w:t>
      </w:r>
      <w:r w:rsidRPr="00511A90">
        <w:rPr>
          <w:sz w:val="26"/>
          <w:szCs w:val="26"/>
        </w:rPr>
        <w:t>немногим</w:t>
      </w:r>
      <w:r w:rsidRPr="00511A90">
        <w:rPr>
          <w:spacing w:val="1"/>
          <w:sz w:val="26"/>
          <w:szCs w:val="26"/>
        </w:rPr>
        <w:t xml:space="preserve"> </w:t>
      </w:r>
      <w:r w:rsidRPr="00511A90">
        <w:rPr>
          <w:sz w:val="26"/>
          <w:szCs w:val="26"/>
        </w:rPr>
        <w:t>хуже</w:t>
      </w:r>
      <w:r w:rsidRPr="00511A90">
        <w:rPr>
          <w:spacing w:val="1"/>
          <w:sz w:val="26"/>
          <w:szCs w:val="26"/>
        </w:rPr>
        <w:t xml:space="preserve"> </w:t>
      </w:r>
      <w:r w:rsidRPr="00511A90">
        <w:rPr>
          <w:sz w:val="26"/>
          <w:szCs w:val="26"/>
        </w:rPr>
        <w:t>выполнено</w:t>
      </w:r>
      <w:r w:rsidRPr="00511A90">
        <w:rPr>
          <w:spacing w:val="1"/>
          <w:sz w:val="26"/>
          <w:szCs w:val="26"/>
        </w:rPr>
        <w:t xml:space="preserve"> </w:t>
      </w:r>
      <w:r w:rsidRPr="00511A90">
        <w:rPr>
          <w:sz w:val="26"/>
          <w:szCs w:val="26"/>
        </w:rPr>
        <w:t>задание</w:t>
      </w:r>
      <w:r w:rsidRPr="00511A90">
        <w:rPr>
          <w:spacing w:val="1"/>
          <w:sz w:val="26"/>
          <w:szCs w:val="26"/>
        </w:rPr>
        <w:t xml:space="preserve"> </w:t>
      </w:r>
      <w:r w:rsidRPr="00511A90">
        <w:rPr>
          <w:sz w:val="26"/>
          <w:szCs w:val="26"/>
        </w:rPr>
        <w:t>№7,</w:t>
      </w:r>
      <w:r w:rsidRPr="00511A90">
        <w:rPr>
          <w:spacing w:val="71"/>
          <w:sz w:val="26"/>
          <w:szCs w:val="26"/>
        </w:rPr>
        <w:t xml:space="preserve"> </w:t>
      </w:r>
      <w:r w:rsidRPr="00511A90">
        <w:rPr>
          <w:sz w:val="26"/>
          <w:szCs w:val="26"/>
        </w:rPr>
        <w:t>диагностирующее</w:t>
      </w:r>
      <w:r w:rsidRPr="00511A90">
        <w:rPr>
          <w:spacing w:val="-67"/>
          <w:sz w:val="26"/>
          <w:szCs w:val="26"/>
        </w:rPr>
        <w:t xml:space="preserve"> </w:t>
      </w:r>
      <w:r w:rsidRPr="00511A90">
        <w:rPr>
          <w:sz w:val="26"/>
          <w:szCs w:val="26"/>
        </w:rPr>
        <w:t>умения создавать собственные тексты, применять информацию из текста при</w:t>
      </w:r>
      <w:r w:rsidRPr="00511A90">
        <w:rPr>
          <w:spacing w:val="1"/>
          <w:sz w:val="26"/>
          <w:szCs w:val="26"/>
        </w:rPr>
        <w:t xml:space="preserve"> </w:t>
      </w:r>
      <w:r w:rsidRPr="00511A90">
        <w:rPr>
          <w:sz w:val="26"/>
          <w:szCs w:val="26"/>
        </w:rPr>
        <w:t>решении</w:t>
      </w:r>
      <w:r w:rsidRPr="00511A90">
        <w:rPr>
          <w:spacing w:val="1"/>
          <w:sz w:val="26"/>
          <w:szCs w:val="26"/>
        </w:rPr>
        <w:t xml:space="preserve"> </w:t>
      </w:r>
      <w:r w:rsidRPr="00511A90">
        <w:rPr>
          <w:sz w:val="26"/>
          <w:szCs w:val="26"/>
        </w:rPr>
        <w:t>учебно-практических</w:t>
      </w:r>
      <w:r w:rsidRPr="00511A90">
        <w:rPr>
          <w:spacing w:val="1"/>
          <w:sz w:val="26"/>
          <w:szCs w:val="26"/>
        </w:rPr>
        <w:t xml:space="preserve"> </w:t>
      </w:r>
      <w:r w:rsidRPr="00511A90">
        <w:rPr>
          <w:sz w:val="26"/>
          <w:szCs w:val="26"/>
        </w:rPr>
        <w:t>задач</w:t>
      </w:r>
      <w:r w:rsidRPr="00511A90">
        <w:rPr>
          <w:spacing w:val="1"/>
          <w:sz w:val="26"/>
          <w:szCs w:val="26"/>
        </w:rPr>
        <w:t xml:space="preserve"> </w:t>
      </w:r>
      <w:r w:rsidRPr="00511A90">
        <w:rPr>
          <w:sz w:val="26"/>
          <w:szCs w:val="26"/>
        </w:rPr>
        <w:t>(49,7%</w:t>
      </w:r>
      <w:r w:rsidRPr="00511A90">
        <w:rPr>
          <w:spacing w:val="1"/>
          <w:sz w:val="26"/>
          <w:szCs w:val="26"/>
        </w:rPr>
        <w:t xml:space="preserve"> </w:t>
      </w:r>
      <w:r w:rsidRPr="00511A90">
        <w:rPr>
          <w:sz w:val="26"/>
          <w:szCs w:val="26"/>
        </w:rPr>
        <w:t>усвоения).</w:t>
      </w:r>
      <w:r w:rsidRPr="00511A90">
        <w:rPr>
          <w:spacing w:val="1"/>
          <w:sz w:val="26"/>
          <w:szCs w:val="26"/>
        </w:rPr>
        <w:t xml:space="preserve"> </w:t>
      </w:r>
      <w:r w:rsidRPr="00511A90">
        <w:rPr>
          <w:sz w:val="26"/>
          <w:szCs w:val="26"/>
        </w:rPr>
        <w:t>Обучающимся</w:t>
      </w:r>
      <w:r w:rsidRPr="00511A90">
        <w:rPr>
          <w:spacing w:val="1"/>
          <w:sz w:val="26"/>
          <w:szCs w:val="26"/>
        </w:rPr>
        <w:t xml:space="preserve"> </w:t>
      </w:r>
      <w:r w:rsidRPr="00511A90">
        <w:rPr>
          <w:sz w:val="26"/>
          <w:szCs w:val="26"/>
        </w:rPr>
        <w:t>предлагалось</w:t>
      </w:r>
      <w:r w:rsidRPr="00511A90">
        <w:rPr>
          <w:spacing w:val="1"/>
          <w:sz w:val="26"/>
          <w:szCs w:val="26"/>
        </w:rPr>
        <w:t xml:space="preserve"> </w:t>
      </w:r>
      <w:r w:rsidRPr="00511A90">
        <w:rPr>
          <w:sz w:val="26"/>
          <w:szCs w:val="26"/>
        </w:rPr>
        <w:t>написать</w:t>
      </w:r>
      <w:r w:rsidRPr="00511A90">
        <w:rPr>
          <w:spacing w:val="1"/>
          <w:sz w:val="26"/>
          <w:szCs w:val="26"/>
        </w:rPr>
        <w:t xml:space="preserve"> </w:t>
      </w:r>
      <w:r w:rsidRPr="00511A90">
        <w:rPr>
          <w:sz w:val="26"/>
          <w:szCs w:val="26"/>
        </w:rPr>
        <w:t>эссе</w:t>
      </w:r>
      <w:r w:rsidRPr="00511A90">
        <w:rPr>
          <w:spacing w:val="1"/>
          <w:sz w:val="26"/>
          <w:szCs w:val="26"/>
        </w:rPr>
        <w:t xml:space="preserve"> </w:t>
      </w:r>
      <w:r w:rsidRPr="00511A90">
        <w:rPr>
          <w:sz w:val="26"/>
          <w:szCs w:val="26"/>
        </w:rPr>
        <w:t>(3</w:t>
      </w:r>
      <w:r w:rsidRPr="00511A90">
        <w:rPr>
          <w:spacing w:val="1"/>
          <w:sz w:val="26"/>
          <w:szCs w:val="26"/>
        </w:rPr>
        <w:t xml:space="preserve"> </w:t>
      </w:r>
      <w:r w:rsidRPr="00511A90">
        <w:rPr>
          <w:sz w:val="26"/>
          <w:szCs w:val="26"/>
        </w:rPr>
        <w:t>–</w:t>
      </w:r>
      <w:r w:rsidRPr="00511A90">
        <w:rPr>
          <w:spacing w:val="1"/>
          <w:sz w:val="26"/>
          <w:szCs w:val="26"/>
        </w:rPr>
        <w:t xml:space="preserve"> </w:t>
      </w:r>
      <w:r w:rsidRPr="00511A90">
        <w:rPr>
          <w:sz w:val="26"/>
          <w:szCs w:val="26"/>
        </w:rPr>
        <w:t>5</w:t>
      </w:r>
      <w:r w:rsidRPr="00511A90">
        <w:rPr>
          <w:spacing w:val="1"/>
          <w:sz w:val="26"/>
          <w:szCs w:val="26"/>
        </w:rPr>
        <w:t xml:space="preserve"> </w:t>
      </w:r>
      <w:r w:rsidRPr="00511A90">
        <w:rPr>
          <w:sz w:val="26"/>
          <w:szCs w:val="26"/>
        </w:rPr>
        <w:t>предложений).</w:t>
      </w:r>
      <w:r w:rsidRPr="00511A90">
        <w:rPr>
          <w:spacing w:val="1"/>
          <w:sz w:val="26"/>
          <w:szCs w:val="26"/>
        </w:rPr>
        <w:t xml:space="preserve"> </w:t>
      </w:r>
      <w:r w:rsidRPr="00511A90">
        <w:rPr>
          <w:sz w:val="26"/>
          <w:szCs w:val="26"/>
        </w:rPr>
        <w:t>Как</w:t>
      </w:r>
      <w:r w:rsidRPr="00511A90">
        <w:rPr>
          <w:spacing w:val="1"/>
          <w:sz w:val="26"/>
          <w:szCs w:val="26"/>
        </w:rPr>
        <w:t xml:space="preserve"> </w:t>
      </w:r>
      <w:r w:rsidRPr="00511A90">
        <w:rPr>
          <w:sz w:val="26"/>
          <w:szCs w:val="26"/>
        </w:rPr>
        <w:t>видим,</w:t>
      </w:r>
      <w:r w:rsidRPr="00511A90">
        <w:rPr>
          <w:spacing w:val="1"/>
          <w:sz w:val="26"/>
          <w:szCs w:val="26"/>
        </w:rPr>
        <w:t xml:space="preserve"> </w:t>
      </w:r>
      <w:r w:rsidRPr="00511A90">
        <w:rPr>
          <w:sz w:val="26"/>
          <w:szCs w:val="26"/>
        </w:rPr>
        <w:t>умение</w:t>
      </w:r>
      <w:r w:rsidRPr="00511A90">
        <w:rPr>
          <w:spacing w:val="1"/>
          <w:sz w:val="26"/>
          <w:szCs w:val="26"/>
        </w:rPr>
        <w:t xml:space="preserve"> </w:t>
      </w:r>
      <w:r w:rsidRPr="00511A90">
        <w:rPr>
          <w:sz w:val="26"/>
          <w:szCs w:val="26"/>
        </w:rPr>
        <w:t>высказывать собственное суждение, размышлять о предложенной проблеме</w:t>
      </w:r>
      <w:r w:rsidRPr="00511A90">
        <w:rPr>
          <w:spacing w:val="1"/>
          <w:sz w:val="26"/>
          <w:szCs w:val="26"/>
        </w:rPr>
        <w:t xml:space="preserve"> </w:t>
      </w:r>
      <w:r w:rsidRPr="00511A90">
        <w:rPr>
          <w:sz w:val="26"/>
          <w:szCs w:val="26"/>
        </w:rPr>
        <w:t>пока</w:t>
      </w:r>
      <w:r w:rsidRPr="00511A90">
        <w:rPr>
          <w:spacing w:val="1"/>
          <w:sz w:val="26"/>
          <w:szCs w:val="26"/>
        </w:rPr>
        <w:t xml:space="preserve"> </w:t>
      </w:r>
      <w:r w:rsidRPr="00511A90">
        <w:rPr>
          <w:sz w:val="26"/>
          <w:szCs w:val="26"/>
        </w:rPr>
        <w:t>находится</w:t>
      </w:r>
      <w:r w:rsidRPr="00511A90">
        <w:rPr>
          <w:spacing w:val="1"/>
          <w:sz w:val="26"/>
          <w:szCs w:val="26"/>
        </w:rPr>
        <w:t xml:space="preserve"> </w:t>
      </w:r>
      <w:r w:rsidRPr="00511A90">
        <w:rPr>
          <w:sz w:val="26"/>
          <w:szCs w:val="26"/>
        </w:rPr>
        <w:t>в</w:t>
      </w:r>
      <w:r w:rsidRPr="00511A90">
        <w:rPr>
          <w:spacing w:val="1"/>
          <w:sz w:val="26"/>
          <w:szCs w:val="26"/>
        </w:rPr>
        <w:t xml:space="preserve"> </w:t>
      </w:r>
      <w:r w:rsidRPr="00511A90">
        <w:rPr>
          <w:sz w:val="26"/>
          <w:szCs w:val="26"/>
        </w:rPr>
        <w:t>стадии</w:t>
      </w:r>
      <w:r w:rsidRPr="00511A90">
        <w:rPr>
          <w:spacing w:val="1"/>
          <w:sz w:val="26"/>
          <w:szCs w:val="26"/>
        </w:rPr>
        <w:t xml:space="preserve"> </w:t>
      </w:r>
      <w:r w:rsidRPr="00511A90">
        <w:rPr>
          <w:sz w:val="26"/>
          <w:szCs w:val="26"/>
        </w:rPr>
        <w:t>формирования.</w:t>
      </w:r>
      <w:r w:rsidRPr="00511A90">
        <w:rPr>
          <w:spacing w:val="1"/>
          <w:sz w:val="26"/>
          <w:szCs w:val="26"/>
        </w:rPr>
        <w:t xml:space="preserve"> </w:t>
      </w:r>
      <w:r w:rsidRPr="00511A90">
        <w:rPr>
          <w:sz w:val="26"/>
          <w:szCs w:val="26"/>
        </w:rPr>
        <w:t>Уровень</w:t>
      </w:r>
      <w:r w:rsidRPr="00511A90">
        <w:rPr>
          <w:spacing w:val="1"/>
          <w:sz w:val="26"/>
          <w:szCs w:val="26"/>
        </w:rPr>
        <w:t xml:space="preserve"> </w:t>
      </w:r>
      <w:r w:rsidRPr="00511A90">
        <w:rPr>
          <w:sz w:val="26"/>
          <w:szCs w:val="26"/>
        </w:rPr>
        <w:t>освоения</w:t>
      </w:r>
      <w:r w:rsidRPr="00511A90">
        <w:rPr>
          <w:spacing w:val="1"/>
          <w:sz w:val="26"/>
          <w:szCs w:val="26"/>
        </w:rPr>
        <w:t xml:space="preserve"> </w:t>
      </w:r>
      <w:r w:rsidRPr="00511A90">
        <w:rPr>
          <w:sz w:val="26"/>
          <w:szCs w:val="26"/>
        </w:rPr>
        <w:t>по</w:t>
      </w:r>
      <w:r w:rsidRPr="00511A90">
        <w:rPr>
          <w:spacing w:val="1"/>
          <w:sz w:val="26"/>
          <w:szCs w:val="26"/>
        </w:rPr>
        <w:t xml:space="preserve"> </w:t>
      </w:r>
      <w:r w:rsidRPr="00511A90">
        <w:rPr>
          <w:sz w:val="26"/>
          <w:szCs w:val="26"/>
        </w:rPr>
        <w:t>нему</w:t>
      </w:r>
      <w:r w:rsidRPr="00511A90">
        <w:rPr>
          <w:spacing w:val="1"/>
          <w:sz w:val="26"/>
          <w:szCs w:val="26"/>
        </w:rPr>
        <w:t xml:space="preserve"> </w:t>
      </w:r>
      <w:r w:rsidRPr="00511A90">
        <w:rPr>
          <w:sz w:val="26"/>
          <w:szCs w:val="26"/>
        </w:rPr>
        <w:t>не</w:t>
      </w:r>
      <w:r w:rsidRPr="00511A90">
        <w:rPr>
          <w:spacing w:val="1"/>
          <w:sz w:val="26"/>
          <w:szCs w:val="26"/>
        </w:rPr>
        <w:t xml:space="preserve"> </w:t>
      </w:r>
      <w:r w:rsidRPr="00511A90">
        <w:rPr>
          <w:sz w:val="26"/>
          <w:szCs w:val="26"/>
        </w:rPr>
        <w:t>достигнут.</w:t>
      </w:r>
    </w:p>
    <w:p w:rsidR="00052FD1" w:rsidRPr="00511A90" w:rsidRDefault="00052FD1" w:rsidP="00052FD1">
      <w:pPr>
        <w:pStyle w:val="a8"/>
        <w:spacing w:before="200"/>
        <w:rPr>
          <w:sz w:val="26"/>
          <w:szCs w:val="26"/>
        </w:rPr>
      </w:pPr>
      <w:r w:rsidRPr="00511A90">
        <w:rPr>
          <w:sz w:val="26"/>
          <w:szCs w:val="26"/>
        </w:rPr>
        <w:t>Выводы:</w:t>
      </w:r>
    </w:p>
    <w:p w:rsidR="00052FD1" w:rsidRPr="00511A90" w:rsidRDefault="00052FD1" w:rsidP="00052FD1">
      <w:pPr>
        <w:widowControl w:val="0"/>
        <w:tabs>
          <w:tab w:val="left" w:pos="1588"/>
        </w:tabs>
        <w:autoSpaceDE w:val="0"/>
        <w:autoSpaceDN w:val="0"/>
        <w:spacing w:before="249"/>
        <w:ind w:right="845"/>
        <w:jc w:val="both"/>
        <w:rPr>
          <w:sz w:val="26"/>
          <w:szCs w:val="26"/>
        </w:rPr>
        <w:sectPr w:rsidR="00052FD1" w:rsidRPr="00511A90" w:rsidSect="00052FD1">
          <w:type w:val="continuous"/>
          <w:pgSz w:w="11910" w:h="16840"/>
          <w:pgMar w:top="1040" w:right="0" w:bottom="280" w:left="1160" w:header="720" w:footer="720" w:gutter="0"/>
          <w:cols w:space="720"/>
        </w:sectPr>
      </w:pPr>
      <w:r w:rsidRPr="00511A90">
        <w:rPr>
          <w:sz w:val="26"/>
          <w:szCs w:val="26"/>
        </w:rPr>
        <w:t>В целом обучающиеся 10 класса продемонстрировали</w:t>
      </w:r>
      <w:r w:rsidRPr="00511A90">
        <w:rPr>
          <w:spacing w:val="1"/>
          <w:sz w:val="26"/>
          <w:szCs w:val="26"/>
        </w:rPr>
        <w:t xml:space="preserve"> </w:t>
      </w:r>
      <w:r w:rsidRPr="00511A90">
        <w:rPr>
          <w:sz w:val="26"/>
          <w:szCs w:val="26"/>
        </w:rPr>
        <w:t>усвоение</w:t>
      </w:r>
      <w:r w:rsidRPr="00511A90">
        <w:rPr>
          <w:spacing w:val="1"/>
          <w:sz w:val="26"/>
          <w:szCs w:val="26"/>
        </w:rPr>
        <w:t xml:space="preserve"> </w:t>
      </w:r>
      <w:proofErr w:type="spellStart"/>
      <w:r w:rsidRPr="00511A90">
        <w:rPr>
          <w:sz w:val="26"/>
          <w:szCs w:val="26"/>
        </w:rPr>
        <w:t>метапредметных</w:t>
      </w:r>
      <w:proofErr w:type="spellEnd"/>
      <w:r w:rsidRPr="00511A90">
        <w:rPr>
          <w:spacing w:val="1"/>
          <w:sz w:val="26"/>
          <w:szCs w:val="26"/>
        </w:rPr>
        <w:t xml:space="preserve"> </w:t>
      </w:r>
      <w:r w:rsidRPr="00511A90">
        <w:rPr>
          <w:sz w:val="26"/>
          <w:szCs w:val="26"/>
        </w:rPr>
        <w:t>результатов</w:t>
      </w:r>
      <w:r w:rsidRPr="00511A90">
        <w:rPr>
          <w:spacing w:val="1"/>
          <w:sz w:val="26"/>
          <w:szCs w:val="26"/>
        </w:rPr>
        <w:t xml:space="preserve"> </w:t>
      </w:r>
      <w:r w:rsidRPr="00511A90">
        <w:rPr>
          <w:sz w:val="26"/>
          <w:szCs w:val="26"/>
        </w:rPr>
        <w:t>освоения</w:t>
      </w:r>
      <w:r w:rsidRPr="00511A90">
        <w:rPr>
          <w:spacing w:val="1"/>
          <w:sz w:val="26"/>
          <w:szCs w:val="26"/>
        </w:rPr>
        <w:t xml:space="preserve"> </w:t>
      </w:r>
      <w:r w:rsidRPr="00511A90">
        <w:rPr>
          <w:sz w:val="26"/>
          <w:szCs w:val="26"/>
        </w:rPr>
        <w:t>образовательной</w:t>
      </w:r>
      <w:r w:rsidRPr="00511A90">
        <w:rPr>
          <w:spacing w:val="1"/>
          <w:sz w:val="26"/>
          <w:szCs w:val="26"/>
        </w:rPr>
        <w:t xml:space="preserve"> </w:t>
      </w:r>
      <w:r w:rsidRPr="00511A90">
        <w:rPr>
          <w:sz w:val="26"/>
          <w:szCs w:val="26"/>
        </w:rPr>
        <w:t>программы</w:t>
      </w:r>
      <w:r w:rsidRPr="00511A90">
        <w:rPr>
          <w:spacing w:val="1"/>
          <w:sz w:val="26"/>
          <w:szCs w:val="26"/>
        </w:rPr>
        <w:t xml:space="preserve"> </w:t>
      </w:r>
      <w:r w:rsidRPr="00511A90">
        <w:rPr>
          <w:sz w:val="26"/>
          <w:szCs w:val="26"/>
        </w:rPr>
        <w:t>среднего</w:t>
      </w:r>
      <w:r w:rsidRPr="00511A90">
        <w:rPr>
          <w:spacing w:val="1"/>
          <w:sz w:val="26"/>
          <w:szCs w:val="26"/>
        </w:rPr>
        <w:t xml:space="preserve"> </w:t>
      </w:r>
      <w:r w:rsidRPr="00511A90">
        <w:rPr>
          <w:sz w:val="26"/>
          <w:szCs w:val="26"/>
        </w:rPr>
        <w:t>общего</w:t>
      </w:r>
      <w:r w:rsidRPr="00511A90">
        <w:rPr>
          <w:spacing w:val="1"/>
          <w:sz w:val="26"/>
          <w:szCs w:val="26"/>
        </w:rPr>
        <w:t xml:space="preserve"> </w:t>
      </w:r>
      <w:r w:rsidRPr="00511A90">
        <w:rPr>
          <w:sz w:val="26"/>
          <w:szCs w:val="26"/>
        </w:rPr>
        <w:t>образования,</w:t>
      </w:r>
      <w:r w:rsidRPr="00511A90">
        <w:rPr>
          <w:spacing w:val="1"/>
          <w:sz w:val="26"/>
          <w:szCs w:val="26"/>
        </w:rPr>
        <w:t xml:space="preserve"> </w:t>
      </w:r>
      <w:r w:rsidRPr="00511A90">
        <w:rPr>
          <w:sz w:val="26"/>
          <w:szCs w:val="26"/>
        </w:rPr>
        <w:t>диагностируемых</w:t>
      </w:r>
      <w:r w:rsidRPr="00511A90">
        <w:rPr>
          <w:spacing w:val="1"/>
          <w:sz w:val="26"/>
          <w:szCs w:val="26"/>
        </w:rPr>
        <w:t xml:space="preserve"> </w:t>
      </w:r>
      <w:r w:rsidRPr="00511A90">
        <w:rPr>
          <w:sz w:val="26"/>
          <w:szCs w:val="26"/>
        </w:rPr>
        <w:t>в</w:t>
      </w:r>
      <w:r w:rsidRPr="00511A90">
        <w:rPr>
          <w:spacing w:val="1"/>
          <w:sz w:val="26"/>
          <w:szCs w:val="26"/>
        </w:rPr>
        <w:t xml:space="preserve"> </w:t>
      </w:r>
      <w:r w:rsidRPr="00511A90">
        <w:rPr>
          <w:sz w:val="26"/>
          <w:szCs w:val="26"/>
        </w:rPr>
        <w:t>рамках</w:t>
      </w:r>
      <w:r w:rsidRPr="00511A90">
        <w:rPr>
          <w:spacing w:val="1"/>
          <w:sz w:val="26"/>
          <w:szCs w:val="26"/>
        </w:rPr>
        <w:t xml:space="preserve"> </w:t>
      </w:r>
      <w:r w:rsidRPr="00511A90">
        <w:rPr>
          <w:sz w:val="26"/>
          <w:szCs w:val="26"/>
        </w:rPr>
        <w:t>данной</w:t>
      </w:r>
      <w:r w:rsidRPr="00511A90">
        <w:rPr>
          <w:spacing w:val="1"/>
          <w:sz w:val="26"/>
          <w:szCs w:val="26"/>
        </w:rPr>
        <w:t xml:space="preserve"> </w:t>
      </w:r>
      <w:r w:rsidRPr="00511A90">
        <w:rPr>
          <w:sz w:val="26"/>
          <w:szCs w:val="26"/>
        </w:rPr>
        <w:t>работы.</w:t>
      </w:r>
      <w:r w:rsidRPr="00511A90">
        <w:rPr>
          <w:spacing w:val="1"/>
          <w:sz w:val="26"/>
          <w:szCs w:val="26"/>
        </w:rPr>
        <w:t xml:space="preserve"> </w:t>
      </w:r>
      <w:r w:rsidRPr="00511A90">
        <w:rPr>
          <w:sz w:val="26"/>
          <w:szCs w:val="26"/>
        </w:rPr>
        <w:t>Так,</w:t>
      </w:r>
      <w:r w:rsidRPr="00511A90">
        <w:rPr>
          <w:spacing w:val="1"/>
          <w:sz w:val="26"/>
          <w:szCs w:val="26"/>
        </w:rPr>
        <w:t xml:space="preserve"> </w:t>
      </w:r>
      <w:r w:rsidRPr="00511A90">
        <w:rPr>
          <w:sz w:val="26"/>
          <w:szCs w:val="26"/>
        </w:rPr>
        <w:t>75,2%</w:t>
      </w:r>
      <w:r w:rsidRPr="00511A90">
        <w:rPr>
          <w:spacing w:val="1"/>
          <w:sz w:val="26"/>
          <w:szCs w:val="26"/>
        </w:rPr>
        <w:t xml:space="preserve"> </w:t>
      </w:r>
      <w:r w:rsidRPr="00511A90">
        <w:rPr>
          <w:sz w:val="26"/>
          <w:szCs w:val="26"/>
        </w:rPr>
        <w:t>обучающихся</w:t>
      </w:r>
      <w:r w:rsidRPr="00511A90">
        <w:rPr>
          <w:spacing w:val="1"/>
          <w:sz w:val="26"/>
          <w:szCs w:val="26"/>
        </w:rPr>
        <w:t xml:space="preserve"> </w:t>
      </w:r>
      <w:r w:rsidRPr="00511A90">
        <w:rPr>
          <w:sz w:val="26"/>
          <w:szCs w:val="26"/>
        </w:rPr>
        <w:t>показали</w:t>
      </w:r>
      <w:r w:rsidRPr="00511A90">
        <w:rPr>
          <w:spacing w:val="1"/>
          <w:sz w:val="26"/>
          <w:szCs w:val="26"/>
        </w:rPr>
        <w:t xml:space="preserve"> </w:t>
      </w:r>
      <w:r w:rsidRPr="00511A90">
        <w:rPr>
          <w:sz w:val="26"/>
          <w:szCs w:val="26"/>
        </w:rPr>
        <w:t>базовый</w:t>
      </w:r>
      <w:r w:rsidRPr="00511A90">
        <w:rPr>
          <w:spacing w:val="1"/>
          <w:sz w:val="26"/>
          <w:szCs w:val="26"/>
        </w:rPr>
        <w:t xml:space="preserve"> </w:t>
      </w:r>
      <w:r w:rsidRPr="00511A90">
        <w:rPr>
          <w:sz w:val="26"/>
          <w:szCs w:val="26"/>
        </w:rPr>
        <w:t>уровень</w:t>
      </w:r>
      <w:r w:rsidRPr="00511A90">
        <w:rPr>
          <w:spacing w:val="1"/>
          <w:sz w:val="26"/>
          <w:szCs w:val="26"/>
        </w:rPr>
        <w:t xml:space="preserve"> </w:t>
      </w:r>
      <w:r w:rsidRPr="00511A90">
        <w:rPr>
          <w:sz w:val="26"/>
          <w:szCs w:val="26"/>
        </w:rPr>
        <w:t>освоения</w:t>
      </w:r>
      <w:r w:rsidRPr="00511A90">
        <w:rPr>
          <w:spacing w:val="1"/>
          <w:sz w:val="26"/>
          <w:szCs w:val="26"/>
        </w:rPr>
        <w:t xml:space="preserve"> </w:t>
      </w:r>
      <w:r w:rsidRPr="00511A90">
        <w:rPr>
          <w:sz w:val="26"/>
          <w:szCs w:val="26"/>
        </w:rPr>
        <w:t>МПР,</w:t>
      </w:r>
      <w:r w:rsidRPr="00511A90">
        <w:rPr>
          <w:spacing w:val="1"/>
          <w:sz w:val="26"/>
          <w:szCs w:val="26"/>
        </w:rPr>
        <w:t xml:space="preserve"> </w:t>
      </w:r>
      <w:r w:rsidRPr="00511A90">
        <w:rPr>
          <w:sz w:val="26"/>
          <w:szCs w:val="26"/>
        </w:rPr>
        <w:t>15,4%</w:t>
      </w:r>
      <w:r w:rsidRPr="00511A90">
        <w:rPr>
          <w:spacing w:val="71"/>
          <w:sz w:val="26"/>
          <w:szCs w:val="26"/>
        </w:rPr>
        <w:t xml:space="preserve"> </w:t>
      </w:r>
      <w:r w:rsidRPr="00511A90">
        <w:rPr>
          <w:sz w:val="26"/>
          <w:szCs w:val="26"/>
        </w:rPr>
        <w:t>-</w:t>
      </w:r>
      <w:r w:rsidRPr="00511A90">
        <w:rPr>
          <w:spacing w:val="1"/>
          <w:sz w:val="26"/>
          <w:szCs w:val="26"/>
        </w:rPr>
        <w:t xml:space="preserve"> </w:t>
      </w:r>
      <w:r w:rsidRPr="00511A90">
        <w:rPr>
          <w:sz w:val="26"/>
          <w:szCs w:val="26"/>
        </w:rPr>
        <w:t>повышенный уровень. Эти данные позволяют говорить о наличии системы</w:t>
      </w:r>
      <w:r w:rsidRPr="00511A90">
        <w:rPr>
          <w:spacing w:val="1"/>
          <w:sz w:val="26"/>
          <w:szCs w:val="26"/>
        </w:rPr>
        <w:t xml:space="preserve"> </w:t>
      </w:r>
      <w:r w:rsidRPr="00511A90">
        <w:rPr>
          <w:sz w:val="26"/>
          <w:szCs w:val="26"/>
        </w:rPr>
        <w:t>формирования</w:t>
      </w:r>
      <w:r w:rsidRPr="00511A90">
        <w:rPr>
          <w:spacing w:val="-1"/>
          <w:sz w:val="26"/>
          <w:szCs w:val="26"/>
        </w:rPr>
        <w:t xml:space="preserve"> </w:t>
      </w:r>
      <w:r w:rsidRPr="00511A90">
        <w:rPr>
          <w:sz w:val="26"/>
          <w:szCs w:val="26"/>
        </w:rPr>
        <w:t>МПР</w:t>
      </w:r>
      <w:r w:rsidRPr="00511A90">
        <w:rPr>
          <w:spacing w:val="-3"/>
          <w:sz w:val="26"/>
          <w:szCs w:val="26"/>
        </w:rPr>
        <w:t xml:space="preserve"> </w:t>
      </w:r>
      <w:r w:rsidRPr="00511A90">
        <w:rPr>
          <w:sz w:val="26"/>
          <w:szCs w:val="26"/>
        </w:rPr>
        <w:t>в</w:t>
      </w:r>
      <w:r w:rsidRPr="00511A90">
        <w:rPr>
          <w:spacing w:val="-2"/>
          <w:sz w:val="26"/>
          <w:szCs w:val="26"/>
        </w:rPr>
        <w:t xml:space="preserve"> </w:t>
      </w:r>
      <w:r w:rsidRPr="00511A90">
        <w:rPr>
          <w:sz w:val="26"/>
          <w:szCs w:val="26"/>
        </w:rPr>
        <w:t>образовательных</w:t>
      </w:r>
      <w:r w:rsidRPr="00511A90">
        <w:rPr>
          <w:spacing w:val="-3"/>
          <w:sz w:val="26"/>
          <w:szCs w:val="26"/>
        </w:rPr>
        <w:t xml:space="preserve"> </w:t>
      </w:r>
      <w:r w:rsidRPr="00511A90">
        <w:rPr>
          <w:sz w:val="26"/>
          <w:szCs w:val="26"/>
        </w:rPr>
        <w:t>организациях</w:t>
      </w:r>
      <w:r w:rsidRPr="00511A90">
        <w:rPr>
          <w:spacing w:val="-4"/>
          <w:sz w:val="26"/>
          <w:szCs w:val="26"/>
        </w:rPr>
        <w:t xml:space="preserve"> </w:t>
      </w:r>
      <w:r w:rsidRPr="00511A90">
        <w:rPr>
          <w:sz w:val="26"/>
          <w:szCs w:val="26"/>
        </w:rPr>
        <w:t>области.9,3%</w:t>
      </w:r>
      <w:r w:rsidRPr="00511A90">
        <w:rPr>
          <w:spacing w:val="1"/>
          <w:sz w:val="26"/>
          <w:szCs w:val="26"/>
        </w:rPr>
        <w:t xml:space="preserve"> </w:t>
      </w:r>
      <w:r w:rsidRPr="00511A90">
        <w:rPr>
          <w:sz w:val="26"/>
          <w:szCs w:val="26"/>
        </w:rPr>
        <w:t>всех</w:t>
      </w:r>
      <w:r w:rsidRPr="00511A90">
        <w:rPr>
          <w:spacing w:val="1"/>
          <w:sz w:val="26"/>
          <w:szCs w:val="26"/>
        </w:rPr>
        <w:t xml:space="preserve"> </w:t>
      </w:r>
      <w:r w:rsidRPr="00511A90">
        <w:rPr>
          <w:sz w:val="26"/>
          <w:szCs w:val="26"/>
        </w:rPr>
        <w:t>участников</w:t>
      </w:r>
      <w:r w:rsidRPr="00511A90">
        <w:rPr>
          <w:spacing w:val="1"/>
          <w:sz w:val="26"/>
          <w:szCs w:val="26"/>
        </w:rPr>
        <w:t xml:space="preserve"> </w:t>
      </w:r>
      <w:r w:rsidRPr="00511A90">
        <w:rPr>
          <w:sz w:val="26"/>
          <w:szCs w:val="26"/>
        </w:rPr>
        <w:t>работы</w:t>
      </w:r>
      <w:r w:rsidRPr="00511A90">
        <w:rPr>
          <w:spacing w:val="1"/>
          <w:sz w:val="26"/>
          <w:szCs w:val="26"/>
        </w:rPr>
        <w:t xml:space="preserve"> </w:t>
      </w:r>
      <w:r w:rsidRPr="00511A90">
        <w:rPr>
          <w:sz w:val="26"/>
          <w:szCs w:val="26"/>
        </w:rPr>
        <w:t>продемонстрировали</w:t>
      </w:r>
      <w:r w:rsidRPr="00511A90">
        <w:rPr>
          <w:spacing w:val="1"/>
          <w:sz w:val="26"/>
          <w:szCs w:val="26"/>
        </w:rPr>
        <w:t xml:space="preserve"> </w:t>
      </w:r>
      <w:r w:rsidRPr="00511A90">
        <w:rPr>
          <w:sz w:val="26"/>
          <w:szCs w:val="26"/>
        </w:rPr>
        <w:t>пониженный</w:t>
      </w:r>
      <w:r w:rsidRPr="00511A90">
        <w:rPr>
          <w:spacing w:val="1"/>
          <w:sz w:val="26"/>
          <w:szCs w:val="26"/>
        </w:rPr>
        <w:t xml:space="preserve"> </w:t>
      </w:r>
      <w:r w:rsidRPr="00511A90">
        <w:rPr>
          <w:sz w:val="26"/>
          <w:szCs w:val="26"/>
        </w:rPr>
        <w:t>уровень освоения МПР, что говорит о наличии проблем в данной группе</w:t>
      </w:r>
      <w:r w:rsidRPr="00511A90">
        <w:rPr>
          <w:spacing w:val="1"/>
          <w:sz w:val="26"/>
          <w:szCs w:val="26"/>
        </w:rPr>
        <w:t xml:space="preserve"> </w:t>
      </w:r>
      <w:r w:rsidRPr="00511A90">
        <w:rPr>
          <w:sz w:val="26"/>
          <w:szCs w:val="26"/>
        </w:rPr>
        <w:t>обучающихся</w:t>
      </w:r>
      <w:r w:rsidRPr="00511A90">
        <w:rPr>
          <w:spacing w:val="1"/>
          <w:sz w:val="26"/>
          <w:szCs w:val="26"/>
        </w:rPr>
        <w:t xml:space="preserve"> </w:t>
      </w:r>
      <w:r w:rsidRPr="00511A90">
        <w:rPr>
          <w:sz w:val="26"/>
          <w:szCs w:val="26"/>
        </w:rPr>
        <w:t>при</w:t>
      </w:r>
      <w:r w:rsidRPr="00511A90">
        <w:rPr>
          <w:spacing w:val="1"/>
          <w:sz w:val="26"/>
          <w:szCs w:val="26"/>
        </w:rPr>
        <w:t xml:space="preserve"> </w:t>
      </w:r>
      <w:r w:rsidRPr="00511A90">
        <w:rPr>
          <w:sz w:val="26"/>
          <w:szCs w:val="26"/>
        </w:rPr>
        <w:t>получении</w:t>
      </w:r>
      <w:r w:rsidRPr="00511A90">
        <w:rPr>
          <w:spacing w:val="1"/>
          <w:sz w:val="26"/>
          <w:szCs w:val="26"/>
        </w:rPr>
        <w:t xml:space="preserve"> </w:t>
      </w:r>
      <w:r w:rsidRPr="00511A90">
        <w:rPr>
          <w:sz w:val="26"/>
          <w:szCs w:val="26"/>
        </w:rPr>
        <w:t>ими</w:t>
      </w:r>
      <w:r w:rsidRPr="00511A90">
        <w:rPr>
          <w:spacing w:val="1"/>
          <w:sz w:val="26"/>
          <w:szCs w:val="26"/>
        </w:rPr>
        <w:t xml:space="preserve"> </w:t>
      </w:r>
      <w:r w:rsidRPr="00511A90">
        <w:rPr>
          <w:sz w:val="26"/>
          <w:szCs w:val="26"/>
        </w:rPr>
        <w:t>среднего</w:t>
      </w:r>
      <w:r w:rsidRPr="00511A90">
        <w:rPr>
          <w:spacing w:val="1"/>
          <w:sz w:val="26"/>
          <w:szCs w:val="26"/>
        </w:rPr>
        <w:t xml:space="preserve"> </w:t>
      </w:r>
      <w:r w:rsidRPr="00511A90">
        <w:rPr>
          <w:sz w:val="26"/>
          <w:szCs w:val="26"/>
        </w:rPr>
        <w:t>общего</w:t>
      </w:r>
      <w:r w:rsidRPr="00511A90">
        <w:rPr>
          <w:spacing w:val="1"/>
          <w:sz w:val="26"/>
          <w:szCs w:val="26"/>
        </w:rPr>
        <w:t xml:space="preserve"> </w:t>
      </w:r>
      <w:r w:rsidRPr="00511A90">
        <w:rPr>
          <w:sz w:val="26"/>
          <w:szCs w:val="26"/>
        </w:rPr>
        <w:t>образования.</w:t>
      </w:r>
      <w:r w:rsidRPr="00511A90">
        <w:rPr>
          <w:spacing w:val="1"/>
          <w:sz w:val="26"/>
          <w:szCs w:val="26"/>
        </w:rPr>
        <w:t xml:space="preserve"> </w:t>
      </w:r>
      <w:r w:rsidRPr="00511A90">
        <w:rPr>
          <w:sz w:val="26"/>
          <w:szCs w:val="26"/>
        </w:rPr>
        <w:t>Причём,</w:t>
      </w:r>
      <w:r w:rsidRPr="00511A90">
        <w:rPr>
          <w:spacing w:val="-67"/>
          <w:sz w:val="26"/>
          <w:szCs w:val="26"/>
        </w:rPr>
        <w:t xml:space="preserve"> </w:t>
      </w:r>
      <w:r w:rsidRPr="00511A90">
        <w:rPr>
          <w:sz w:val="26"/>
          <w:szCs w:val="26"/>
        </w:rPr>
        <w:t>около 0,78% десятиклассников показали крайне низкие результаты, получив</w:t>
      </w:r>
      <w:r w:rsidRPr="00511A90">
        <w:rPr>
          <w:spacing w:val="1"/>
          <w:sz w:val="26"/>
          <w:szCs w:val="26"/>
        </w:rPr>
        <w:t xml:space="preserve"> </w:t>
      </w:r>
      <w:r w:rsidRPr="00511A90">
        <w:rPr>
          <w:sz w:val="26"/>
          <w:szCs w:val="26"/>
        </w:rPr>
        <w:t>за</w:t>
      </w:r>
      <w:r w:rsidRPr="00511A90">
        <w:rPr>
          <w:spacing w:val="-1"/>
          <w:sz w:val="26"/>
          <w:szCs w:val="26"/>
        </w:rPr>
        <w:t xml:space="preserve"> </w:t>
      </w:r>
      <w:r w:rsidRPr="00511A90">
        <w:rPr>
          <w:sz w:val="26"/>
          <w:szCs w:val="26"/>
        </w:rPr>
        <w:t>работу</w:t>
      </w:r>
      <w:r w:rsidRPr="00511A90">
        <w:rPr>
          <w:spacing w:val="-4"/>
          <w:sz w:val="26"/>
          <w:szCs w:val="26"/>
        </w:rPr>
        <w:t xml:space="preserve"> </w:t>
      </w:r>
      <w:r w:rsidRPr="00511A90">
        <w:rPr>
          <w:sz w:val="26"/>
          <w:szCs w:val="26"/>
        </w:rPr>
        <w:t>0 – 1</w:t>
      </w:r>
      <w:r w:rsidRPr="00511A90">
        <w:rPr>
          <w:spacing w:val="-3"/>
          <w:sz w:val="26"/>
          <w:szCs w:val="26"/>
        </w:rPr>
        <w:t xml:space="preserve"> </w:t>
      </w:r>
      <w:r w:rsidRPr="00511A90">
        <w:rPr>
          <w:sz w:val="26"/>
          <w:szCs w:val="26"/>
        </w:rPr>
        <w:t>балл.</w:t>
      </w:r>
    </w:p>
    <w:p w:rsidR="00052FD1" w:rsidRPr="00511A90" w:rsidRDefault="00052FD1" w:rsidP="00052FD1">
      <w:pPr>
        <w:widowControl w:val="0"/>
        <w:tabs>
          <w:tab w:val="left" w:pos="1569"/>
        </w:tabs>
        <w:autoSpaceDE w:val="0"/>
        <w:autoSpaceDN w:val="0"/>
        <w:spacing w:before="67"/>
        <w:ind w:right="844"/>
        <w:rPr>
          <w:sz w:val="26"/>
          <w:szCs w:val="26"/>
        </w:rPr>
      </w:pPr>
    </w:p>
    <w:p w:rsidR="00F0657F" w:rsidRPr="00511A90" w:rsidRDefault="00F0657F" w:rsidP="00052FD1">
      <w:pPr>
        <w:widowControl w:val="0"/>
        <w:tabs>
          <w:tab w:val="left" w:pos="1569"/>
        </w:tabs>
        <w:autoSpaceDE w:val="0"/>
        <w:autoSpaceDN w:val="0"/>
        <w:spacing w:before="67"/>
        <w:ind w:right="844"/>
        <w:rPr>
          <w:sz w:val="26"/>
          <w:szCs w:val="26"/>
        </w:rPr>
      </w:pPr>
    </w:p>
    <w:p w:rsidR="00052FD1" w:rsidRPr="00511A90" w:rsidRDefault="00052FD1" w:rsidP="00052FD1">
      <w:pPr>
        <w:widowControl w:val="0"/>
        <w:tabs>
          <w:tab w:val="left" w:pos="1569"/>
        </w:tabs>
        <w:autoSpaceDE w:val="0"/>
        <w:autoSpaceDN w:val="0"/>
        <w:spacing w:before="67"/>
        <w:ind w:right="844"/>
        <w:rPr>
          <w:sz w:val="26"/>
          <w:szCs w:val="26"/>
        </w:rPr>
      </w:pPr>
      <w:r w:rsidRPr="00511A90">
        <w:rPr>
          <w:sz w:val="26"/>
          <w:szCs w:val="26"/>
        </w:rPr>
        <w:t>На базовом уровне освоены умения:</w:t>
      </w:r>
    </w:p>
    <w:p w:rsidR="00052FD1" w:rsidRPr="00511A90" w:rsidRDefault="00052FD1" w:rsidP="00052FD1">
      <w:pPr>
        <w:widowControl w:val="0"/>
        <w:tabs>
          <w:tab w:val="left" w:pos="1569"/>
        </w:tabs>
        <w:autoSpaceDE w:val="0"/>
        <w:autoSpaceDN w:val="0"/>
        <w:spacing w:before="67"/>
        <w:ind w:right="844"/>
        <w:rPr>
          <w:sz w:val="26"/>
          <w:szCs w:val="26"/>
        </w:rPr>
      </w:pPr>
      <w:r w:rsidRPr="00511A90">
        <w:rPr>
          <w:sz w:val="26"/>
          <w:szCs w:val="26"/>
        </w:rPr>
        <w:t xml:space="preserve"> давать определения понятиям,</w:t>
      </w:r>
      <w:r w:rsidRPr="00511A90">
        <w:rPr>
          <w:spacing w:val="1"/>
          <w:sz w:val="26"/>
          <w:szCs w:val="26"/>
        </w:rPr>
        <w:t xml:space="preserve"> </w:t>
      </w:r>
      <w:r w:rsidRPr="00511A90">
        <w:rPr>
          <w:sz w:val="26"/>
          <w:szCs w:val="26"/>
        </w:rPr>
        <w:t>подводить под понятие, ориентироваться в содержании текста, отвечать на</w:t>
      </w:r>
      <w:r w:rsidRPr="00511A90">
        <w:rPr>
          <w:spacing w:val="1"/>
          <w:sz w:val="26"/>
          <w:szCs w:val="26"/>
        </w:rPr>
        <w:t xml:space="preserve"> </w:t>
      </w:r>
      <w:r w:rsidRPr="00511A90">
        <w:rPr>
          <w:sz w:val="26"/>
          <w:szCs w:val="26"/>
        </w:rPr>
        <w:t>вопросы, используя явно заданную в тексте информацию, и преобразовывать</w:t>
      </w:r>
      <w:r w:rsidRPr="00511A90">
        <w:rPr>
          <w:spacing w:val="1"/>
          <w:sz w:val="26"/>
          <w:szCs w:val="26"/>
        </w:rPr>
        <w:t xml:space="preserve"> </w:t>
      </w:r>
      <w:r w:rsidRPr="00511A90">
        <w:rPr>
          <w:sz w:val="26"/>
          <w:szCs w:val="26"/>
        </w:rPr>
        <w:t>модели</w:t>
      </w:r>
      <w:r w:rsidRPr="00511A90">
        <w:rPr>
          <w:spacing w:val="-1"/>
          <w:sz w:val="26"/>
          <w:szCs w:val="26"/>
        </w:rPr>
        <w:t xml:space="preserve"> </w:t>
      </w:r>
      <w:r w:rsidRPr="00511A90">
        <w:rPr>
          <w:sz w:val="26"/>
          <w:szCs w:val="26"/>
        </w:rPr>
        <w:t>из</w:t>
      </w:r>
      <w:r w:rsidRPr="00511A90">
        <w:rPr>
          <w:spacing w:val="-3"/>
          <w:sz w:val="26"/>
          <w:szCs w:val="26"/>
        </w:rPr>
        <w:t xml:space="preserve"> </w:t>
      </w:r>
      <w:r w:rsidRPr="00511A90">
        <w:rPr>
          <w:sz w:val="26"/>
          <w:szCs w:val="26"/>
        </w:rPr>
        <w:t>одной знаковой системы</w:t>
      </w:r>
      <w:r w:rsidRPr="00511A90">
        <w:rPr>
          <w:spacing w:val="-1"/>
          <w:sz w:val="26"/>
          <w:szCs w:val="26"/>
        </w:rPr>
        <w:t xml:space="preserve"> </w:t>
      </w:r>
      <w:r w:rsidRPr="00511A90">
        <w:rPr>
          <w:sz w:val="26"/>
          <w:szCs w:val="26"/>
        </w:rPr>
        <w:t>в</w:t>
      </w:r>
      <w:r w:rsidRPr="00511A90">
        <w:rPr>
          <w:spacing w:val="-1"/>
          <w:sz w:val="26"/>
          <w:szCs w:val="26"/>
        </w:rPr>
        <w:t xml:space="preserve"> </w:t>
      </w:r>
      <w:r w:rsidRPr="00511A90">
        <w:rPr>
          <w:sz w:val="26"/>
          <w:szCs w:val="26"/>
        </w:rPr>
        <w:t>другую</w:t>
      </w:r>
      <w:r w:rsidRPr="00511A90">
        <w:rPr>
          <w:spacing w:val="-1"/>
          <w:sz w:val="26"/>
          <w:szCs w:val="26"/>
        </w:rPr>
        <w:t xml:space="preserve"> </w:t>
      </w:r>
      <w:r w:rsidRPr="00511A90">
        <w:rPr>
          <w:sz w:val="26"/>
          <w:szCs w:val="26"/>
        </w:rPr>
        <w:t>(таблицы).</w:t>
      </w:r>
    </w:p>
    <w:p w:rsidR="00052FD1" w:rsidRPr="00511A90" w:rsidRDefault="00052FD1" w:rsidP="00052FD1">
      <w:pPr>
        <w:widowControl w:val="0"/>
        <w:tabs>
          <w:tab w:val="left" w:pos="1564"/>
        </w:tabs>
        <w:autoSpaceDE w:val="0"/>
        <w:autoSpaceDN w:val="0"/>
        <w:spacing w:before="202"/>
        <w:ind w:right="846"/>
        <w:rPr>
          <w:sz w:val="26"/>
          <w:szCs w:val="26"/>
        </w:rPr>
      </w:pPr>
      <w:r w:rsidRPr="00511A90">
        <w:rPr>
          <w:sz w:val="26"/>
          <w:szCs w:val="26"/>
        </w:rPr>
        <w:t>Не усвоены на базовом уровне умения:</w:t>
      </w:r>
    </w:p>
    <w:p w:rsidR="00052FD1" w:rsidRPr="00511A90" w:rsidRDefault="00052FD1" w:rsidP="00052FD1">
      <w:pPr>
        <w:widowControl w:val="0"/>
        <w:tabs>
          <w:tab w:val="left" w:pos="1564"/>
        </w:tabs>
        <w:autoSpaceDE w:val="0"/>
        <w:autoSpaceDN w:val="0"/>
        <w:spacing w:before="202"/>
        <w:ind w:right="846"/>
        <w:rPr>
          <w:sz w:val="26"/>
          <w:szCs w:val="26"/>
        </w:rPr>
      </w:pPr>
      <w:r w:rsidRPr="00511A90">
        <w:rPr>
          <w:sz w:val="26"/>
          <w:szCs w:val="26"/>
        </w:rPr>
        <w:t xml:space="preserve"> преобразовывать модели из</w:t>
      </w:r>
      <w:r w:rsidRPr="00511A90">
        <w:rPr>
          <w:spacing w:val="1"/>
          <w:sz w:val="26"/>
          <w:szCs w:val="26"/>
        </w:rPr>
        <w:t xml:space="preserve"> </w:t>
      </w:r>
      <w:r w:rsidRPr="00511A90">
        <w:rPr>
          <w:sz w:val="26"/>
          <w:szCs w:val="26"/>
        </w:rPr>
        <w:t>одной знаковой системы в другую (схемы, графики). Однако, полученные</w:t>
      </w:r>
      <w:r w:rsidRPr="00511A90">
        <w:rPr>
          <w:spacing w:val="1"/>
          <w:sz w:val="26"/>
          <w:szCs w:val="26"/>
        </w:rPr>
        <w:t xml:space="preserve"> </w:t>
      </w:r>
      <w:r w:rsidRPr="00511A90">
        <w:rPr>
          <w:sz w:val="26"/>
          <w:szCs w:val="26"/>
        </w:rPr>
        <w:t>результаты</w:t>
      </w:r>
      <w:r w:rsidRPr="00511A90">
        <w:rPr>
          <w:spacing w:val="1"/>
          <w:sz w:val="26"/>
          <w:szCs w:val="26"/>
        </w:rPr>
        <w:t xml:space="preserve"> </w:t>
      </w:r>
      <w:r w:rsidRPr="00511A90">
        <w:rPr>
          <w:sz w:val="26"/>
          <w:szCs w:val="26"/>
        </w:rPr>
        <w:t>достаточно</w:t>
      </w:r>
      <w:r w:rsidRPr="00511A90">
        <w:rPr>
          <w:spacing w:val="1"/>
          <w:sz w:val="26"/>
          <w:szCs w:val="26"/>
        </w:rPr>
        <w:t xml:space="preserve"> </w:t>
      </w:r>
      <w:r w:rsidRPr="00511A90">
        <w:rPr>
          <w:sz w:val="26"/>
          <w:szCs w:val="26"/>
        </w:rPr>
        <w:t>близки</w:t>
      </w:r>
      <w:r w:rsidRPr="00511A90">
        <w:rPr>
          <w:spacing w:val="1"/>
          <w:sz w:val="26"/>
          <w:szCs w:val="26"/>
        </w:rPr>
        <w:t xml:space="preserve"> </w:t>
      </w:r>
      <w:r w:rsidRPr="00511A90">
        <w:rPr>
          <w:sz w:val="26"/>
          <w:szCs w:val="26"/>
        </w:rPr>
        <w:t>к</w:t>
      </w:r>
      <w:r w:rsidRPr="00511A90">
        <w:rPr>
          <w:spacing w:val="1"/>
          <w:sz w:val="26"/>
          <w:szCs w:val="26"/>
        </w:rPr>
        <w:t xml:space="preserve"> </w:t>
      </w:r>
      <w:r w:rsidRPr="00511A90">
        <w:rPr>
          <w:sz w:val="26"/>
          <w:szCs w:val="26"/>
        </w:rPr>
        <w:t>уровню</w:t>
      </w:r>
      <w:r w:rsidRPr="00511A90">
        <w:rPr>
          <w:spacing w:val="1"/>
          <w:sz w:val="26"/>
          <w:szCs w:val="26"/>
        </w:rPr>
        <w:t xml:space="preserve"> </w:t>
      </w:r>
      <w:r w:rsidRPr="00511A90">
        <w:rPr>
          <w:sz w:val="26"/>
          <w:szCs w:val="26"/>
        </w:rPr>
        <w:t>усвоения,</w:t>
      </w:r>
      <w:r w:rsidRPr="00511A90">
        <w:rPr>
          <w:spacing w:val="1"/>
          <w:sz w:val="26"/>
          <w:szCs w:val="26"/>
        </w:rPr>
        <w:t xml:space="preserve"> </w:t>
      </w:r>
      <w:r w:rsidRPr="00511A90">
        <w:rPr>
          <w:sz w:val="26"/>
          <w:szCs w:val="26"/>
        </w:rPr>
        <w:t>что</w:t>
      </w:r>
      <w:r w:rsidRPr="00511A90">
        <w:rPr>
          <w:spacing w:val="1"/>
          <w:sz w:val="26"/>
          <w:szCs w:val="26"/>
        </w:rPr>
        <w:t xml:space="preserve"> </w:t>
      </w:r>
      <w:r w:rsidRPr="00511A90">
        <w:rPr>
          <w:sz w:val="26"/>
          <w:szCs w:val="26"/>
        </w:rPr>
        <w:t>позволяет</w:t>
      </w:r>
      <w:r w:rsidRPr="00511A90">
        <w:rPr>
          <w:spacing w:val="1"/>
          <w:sz w:val="26"/>
          <w:szCs w:val="26"/>
        </w:rPr>
        <w:t xml:space="preserve"> </w:t>
      </w:r>
      <w:r w:rsidRPr="00511A90">
        <w:rPr>
          <w:sz w:val="26"/>
          <w:szCs w:val="26"/>
        </w:rPr>
        <w:t>сделать</w:t>
      </w:r>
      <w:r w:rsidRPr="00511A90">
        <w:rPr>
          <w:spacing w:val="-67"/>
          <w:sz w:val="26"/>
          <w:szCs w:val="26"/>
        </w:rPr>
        <w:t xml:space="preserve"> </w:t>
      </w:r>
      <w:r w:rsidRPr="00511A90">
        <w:rPr>
          <w:sz w:val="26"/>
          <w:szCs w:val="26"/>
        </w:rPr>
        <w:t>оптимистичный</w:t>
      </w:r>
      <w:r w:rsidRPr="00511A90">
        <w:rPr>
          <w:spacing w:val="-4"/>
          <w:sz w:val="26"/>
          <w:szCs w:val="26"/>
        </w:rPr>
        <w:t xml:space="preserve"> </w:t>
      </w:r>
      <w:r w:rsidRPr="00511A90">
        <w:rPr>
          <w:sz w:val="26"/>
          <w:szCs w:val="26"/>
        </w:rPr>
        <w:t>прогноз</w:t>
      </w:r>
      <w:r w:rsidRPr="00511A90">
        <w:rPr>
          <w:spacing w:val="-5"/>
          <w:sz w:val="26"/>
          <w:szCs w:val="26"/>
        </w:rPr>
        <w:t xml:space="preserve"> </w:t>
      </w:r>
      <w:r w:rsidRPr="00511A90">
        <w:rPr>
          <w:sz w:val="26"/>
          <w:szCs w:val="26"/>
        </w:rPr>
        <w:t>освоения</w:t>
      </w:r>
      <w:r w:rsidRPr="00511A90">
        <w:rPr>
          <w:spacing w:val="-4"/>
          <w:sz w:val="26"/>
          <w:szCs w:val="26"/>
        </w:rPr>
        <w:t xml:space="preserve"> </w:t>
      </w:r>
      <w:r w:rsidRPr="00511A90">
        <w:rPr>
          <w:sz w:val="26"/>
          <w:szCs w:val="26"/>
        </w:rPr>
        <w:t xml:space="preserve">данных </w:t>
      </w:r>
      <w:proofErr w:type="spellStart"/>
      <w:r w:rsidRPr="00511A90">
        <w:rPr>
          <w:sz w:val="26"/>
          <w:szCs w:val="26"/>
        </w:rPr>
        <w:t>метапредметных</w:t>
      </w:r>
      <w:proofErr w:type="spellEnd"/>
      <w:r w:rsidRPr="00511A90">
        <w:rPr>
          <w:spacing w:val="-2"/>
          <w:sz w:val="26"/>
          <w:szCs w:val="26"/>
        </w:rPr>
        <w:t xml:space="preserve"> </w:t>
      </w:r>
      <w:r w:rsidRPr="00511A90">
        <w:rPr>
          <w:sz w:val="26"/>
          <w:szCs w:val="26"/>
        </w:rPr>
        <w:t>результатов.</w:t>
      </w:r>
    </w:p>
    <w:p w:rsidR="00052FD1" w:rsidRPr="00511A90" w:rsidRDefault="00052FD1" w:rsidP="00052FD1">
      <w:pPr>
        <w:widowControl w:val="0"/>
        <w:tabs>
          <w:tab w:val="left" w:pos="1588"/>
        </w:tabs>
        <w:autoSpaceDE w:val="0"/>
        <w:autoSpaceDN w:val="0"/>
        <w:spacing w:before="199"/>
        <w:ind w:right="844"/>
        <w:rPr>
          <w:sz w:val="26"/>
          <w:szCs w:val="26"/>
        </w:rPr>
      </w:pPr>
      <w:r w:rsidRPr="00511A90">
        <w:rPr>
          <w:sz w:val="26"/>
          <w:szCs w:val="26"/>
        </w:rPr>
        <w:t xml:space="preserve">На повышенном уровне усвоены умения: </w:t>
      </w:r>
    </w:p>
    <w:p w:rsidR="00052FD1" w:rsidRPr="00511A90" w:rsidRDefault="00052FD1" w:rsidP="00052FD1">
      <w:pPr>
        <w:widowControl w:val="0"/>
        <w:tabs>
          <w:tab w:val="left" w:pos="1588"/>
        </w:tabs>
        <w:autoSpaceDE w:val="0"/>
        <w:autoSpaceDN w:val="0"/>
        <w:spacing w:before="199"/>
        <w:ind w:right="844"/>
        <w:rPr>
          <w:sz w:val="26"/>
          <w:szCs w:val="26"/>
        </w:rPr>
      </w:pPr>
      <w:r w:rsidRPr="00511A90">
        <w:rPr>
          <w:sz w:val="26"/>
          <w:szCs w:val="26"/>
        </w:rPr>
        <w:t>оценивать достоверность</w:t>
      </w:r>
      <w:r w:rsidRPr="00511A90">
        <w:rPr>
          <w:spacing w:val="1"/>
          <w:sz w:val="26"/>
          <w:szCs w:val="26"/>
        </w:rPr>
        <w:t xml:space="preserve"> </w:t>
      </w:r>
      <w:r w:rsidRPr="00511A90">
        <w:rPr>
          <w:sz w:val="26"/>
          <w:szCs w:val="26"/>
        </w:rPr>
        <w:t>предложенной информации, строить оценочные суждения на основе текста;</w:t>
      </w:r>
      <w:r w:rsidRPr="00511A90">
        <w:rPr>
          <w:spacing w:val="1"/>
          <w:sz w:val="26"/>
          <w:szCs w:val="26"/>
        </w:rPr>
        <w:t xml:space="preserve"> </w:t>
      </w:r>
      <w:r w:rsidRPr="00511A90">
        <w:rPr>
          <w:sz w:val="26"/>
          <w:szCs w:val="26"/>
        </w:rPr>
        <w:t>выделять</w:t>
      </w:r>
      <w:r w:rsidRPr="00511A90">
        <w:rPr>
          <w:spacing w:val="1"/>
          <w:sz w:val="26"/>
          <w:szCs w:val="26"/>
        </w:rPr>
        <w:t xml:space="preserve"> </w:t>
      </w:r>
      <w:r w:rsidRPr="00511A90">
        <w:rPr>
          <w:sz w:val="26"/>
          <w:szCs w:val="26"/>
        </w:rPr>
        <w:t>главное,</w:t>
      </w:r>
      <w:r w:rsidRPr="00511A90">
        <w:rPr>
          <w:spacing w:val="1"/>
          <w:sz w:val="26"/>
          <w:szCs w:val="26"/>
        </w:rPr>
        <w:t xml:space="preserve"> </w:t>
      </w:r>
      <w:r w:rsidRPr="00511A90">
        <w:rPr>
          <w:sz w:val="26"/>
          <w:szCs w:val="26"/>
        </w:rPr>
        <w:t>преобразовывать</w:t>
      </w:r>
      <w:r w:rsidRPr="00511A90">
        <w:rPr>
          <w:spacing w:val="1"/>
          <w:sz w:val="26"/>
          <w:szCs w:val="26"/>
        </w:rPr>
        <w:t xml:space="preserve"> </w:t>
      </w:r>
      <w:r w:rsidRPr="00511A90">
        <w:rPr>
          <w:sz w:val="26"/>
          <w:szCs w:val="26"/>
        </w:rPr>
        <w:t>модели</w:t>
      </w:r>
      <w:r w:rsidRPr="00511A90">
        <w:rPr>
          <w:spacing w:val="1"/>
          <w:sz w:val="26"/>
          <w:szCs w:val="26"/>
        </w:rPr>
        <w:t xml:space="preserve"> </w:t>
      </w:r>
      <w:r w:rsidRPr="00511A90">
        <w:rPr>
          <w:sz w:val="26"/>
          <w:szCs w:val="26"/>
        </w:rPr>
        <w:t>из</w:t>
      </w:r>
      <w:r w:rsidRPr="00511A90">
        <w:rPr>
          <w:spacing w:val="1"/>
          <w:sz w:val="26"/>
          <w:szCs w:val="26"/>
        </w:rPr>
        <w:t xml:space="preserve"> </w:t>
      </w:r>
      <w:r w:rsidRPr="00511A90">
        <w:rPr>
          <w:sz w:val="26"/>
          <w:szCs w:val="26"/>
        </w:rPr>
        <w:t>одной</w:t>
      </w:r>
      <w:r w:rsidRPr="00511A90">
        <w:rPr>
          <w:spacing w:val="1"/>
          <w:sz w:val="26"/>
          <w:szCs w:val="26"/>
        </w:rPr>
        <w:t xml:space="preserve"> </w:t>
      </w:r>
      <w:r w:rsidRPr="00511A90">
        <w:rPr>
          <w:sz w:val="26"/>
          <w:szCs w:val="26"/>
        </w:rPr>
        <w:t>знаковой</w:t>
      </w:r>
      <w:r w:rsidRPr="00511A90">
        <w:rPr>
          <w:spacing w:val="1"/>
          <w:sz w:val="26"/>
          <w:szCs w:val="26"/>
        </w:rPr>
        <w:t xml:space="preserve"> </w:t>
      </w:r>
      <w:r w:rsidRPr="00511A90">
        <w:rPr>
          <w:sz w:val="26"/>
          <w:szCs w:val="26"/>
        </w:rPr>
        <w:t>системы</w:t>
      </w:r>
      <w:r w:rsidRPr="00511A90">
        <w:rPr>
          <w:spacing w:val="1"/>
          <w:sz w:val="26"/>
          <w:szCs w:val="26"/>
        </w:rPr>
        <w:t xml:space="preserve"> </w:t>
      </w:r>
      <w:r w:rsidRPr="00511A90">
        <w:rPr>
          <w:sz w:val="26"/>
          <w:szCs w:val="26"/>
        </w:rPr>
        <w:t>в</w:t>
      </w:r>
      <w:r w:rsidRPr="00511A90">
        <w:rPr>
          <w:spacing w:val="-67"/>
          <w:sz w:val="26"/>
          <w:szCs w:val="26"/>
        </w:rPr>
        <w:t xml:space="preserve"> </w:t>
      </w:r>
      <w:r w:rsidRPr="00511A90">
        <w:rPr>
          <w:sz w:val="26"/>
          <w:szCs w:val="26"/>
        </w:rPr>
        <w:t>другую (таблица). Практически немного не хватило для фиксации освоения</w:t>
      </w:r>
      <w:r w:rsidRPr="00511A90">
        <w:rPr>
          <w:spacing w:val="1"/>
          <w:sz w:val="26"/>
          <w:szCs w:val="26"/>
        </w:rPr>
        <w:t xml:space="preserve"> </w:t>
      </w:r>
      <w:r w:rsidRPr="00511A90">
        <w:rPr>
          <w:sz w:val="26"/>
          <w:szCs w:val="26"/>
        </w:rPr>
        <w:t>умения создавать собственные тексты, применять информацию из текста при</w:t>
      </w:r>
      <w:r w:rsidRPr="00511A90">
        <w:rPr>
          <w:spacing w:val="1"/>
          <w:sz w:val="26"/>
          <w:szCs w:val="26"/>
        </w:rPr>
        <w:t xml:space="preserve"> </w:t>
      </w:r>
      <w:r w:rsidRPr="00511A90">
        <w:rPr>
          <w:sz w:val="26"/>
          <w:szCs w:val="26"/>
        </w:rPr>
        <w:t>решении</w:t>
      </w:r>
      <w:r w:rsidRPr="00511A90">
        <w:rPr>
          <w:spacing w:val="1"/>
          <w:sz w:val="26"/>
          <w:szCs w:val="26"/>
        </w:rPr>
        <w:t xml:space="preserve"> </w:t>
      </w:r>
      <w:r w:rsidRPr="00511A90">
        <w:rPr>
          <w:sz w:val="26"/>
          <w:szCs w:val="26"/>
        </w:rPr>
        <w:t>учебно-практических</w:t>
      </w:r>
      <w:r w:rsidRPr="00511A90">
        <w:rPr>
          <w:spacing w:val="1"/>
          <w:sz w:val="26"/>
          <w:szCs w:val="26"/>
        </w:rPr>
        <w:t xml:space="preserve"> </w:t>
      </w:r>
      <w:r w:rsidRPr="00511A90">
        <w:rPr>
          <w:sz w:val="26"/>
          <w:szCs w:val="26"/>
        </w:rPr>
        <w:t>задач</w:t>
      </w:r>
      <w:r w:rsidRPr="00511A90">
        <w:rPr>
          <w:spacing w:val="1"/>
          <w:sz w:val="26"/>
          <w:szCs w:val="26"/>
        </w:rPr>
        <w:t xml:space="preserve"> </w:t>
      </w:r>
      <w:r w:rsidRPr="00511A90">
        <w:rPr>
          <w:sz w:val="26"/>
          <w:szCs w:val="26"/>
        </w:rPr>
        <w:t>на</w:t>
      </w:r>
      <w:r w:rsidRPr="00511A90">
        <w:rPr>
          <w:spacing w:val="1"/>
          <w:sz w:val="26"/>
          <w:szCs w:val="26"/>
        </w:rPr>
        <w:t xml:space="preserve"> </w:t>
      </w:r>
      <w:r w:rsidRPr="00511A90">
        <w:rPr>
          <w:sz w:val="26"/>
          <w:szCs w:val="26"/>
        </w:rPr>
        <w:t>повышенном</w:t>
      </w:r>
      <w:r w:rsidRPr="00511A90">
        <w:rPr>
          <w:spacing w:val="1"/>
          <w:sz w:val="26"/>
          <w:szCs w:val="26"/>
        </w:rPr>
        <w:t xml:space="preserve"> </w:t>
      </w:r>
      <w:r w:rsidRPr="00511A90">
        <w:rPr>
          <w:sz w:val="26"/>
          <w:szCs w:val="26"/>
        </w:rPr>
        <w:t>уровне.</w:t>
      </w:r>
      <w:r w:rsidRPr="00511A90">
        <w:rPr>
          <w:spacing w:val="1"/>
          <w:sz w:val="26"/>
          <w:szCs w:val="26"/>
        </w:rPr>
        <w:t xml:space="preserve"> </w:t>
      </w:r>
      <w:r w:rsidRPr="00511A90">
        <w:rPr>
          <w:sz w:val="26"/>
          <w:szCs w:val="26"/>
        </w:rPr>
        <w:t>Однако</w:t>
      </w:r>
      <w:r w:rsidRPr="00511A90">
        <w:rPr>
          <w:spacing w:val="1"/>
          <w:sz w:val="26"/>
          <w:szCs w:val="26"/>
        </w:rPr>
        <w:t xml:space="preserve"> </w:t>
      </w:r>
      <w:r w:rsidRPr="00511A90">
        <w:rPr>
          <w:sz w:val="26"/>
          <w:szCs w:val="26"/>
        </w:rPr>
        <w:t>результаты выполнения заданий на диагностику данного умения позволяют</w:t>
      </w:r>
      <w:r w:rsidRPr="00511A90">
        <w:rPr>
          <w:spacing w:val="1"/>
          <w:sz w:val="26"/>
          <w:szCs w:val="26"/>
        </w:rPr>
        <w:t xml:space="preserve"> </w:t>
      </w:r>
      <w:r w:rsidRPr="00511A90">
        <w:rPr>
          <w:sz w:val="26"/>
          <w:szCs w:val="26"/>
        </w:rPr>
        <w:t>сделать</w:t>
      </w:r>
      <w:r w:rsidRPr="00511A90">
        <w:rPr>
          <w:spacing w:val="-3"/>
          <w:sz w:val="26"/>
          <w:szCs w:val="26"/>
        </w:rPr>
        <w:t xml:space="preserve"> </w:t>
      </w:r>
      <w:r w:rsidRPr="00511A90">
        <w:rPr>
          <w:sz w:val="26"/>
          <w:szCs w:val="26"/>
        </w:rPr>
        <w:t>вывод</w:t>
      </w:r>
      <w:r w:rsidRPr="00511A90">
        <w:rPr>
          <w:spacing w:val="-3"/>
          <w:sz w:val="26"/>
          <w:szCs w:val="26"/>
        </w:rPr>
        <w:t xml:space="preserve"> </w:t>
      </w:r>
      <w:r w:rsidRPr="00511A90">
        <w:rPr>
          <w:sz w:val="26"/>
          <w:szCs w:val="26"/>
        </w:rPr>
        <w:t xml:space="preserve">о </w:t>
      </w:r>
      <w:proofErr w:type="spellStart"/>
      <w:r w:rsidRPr="00511A90">
        <w:rPr>
          <w:sz w:val="26"/>
          <w:szCs w:val="26"/>
        </w:rPr>
        <w:t>сформированности</w:t>
      </w:r>
      <w:proofErr w:type="spellEnd"/>
      <w:r w:rsidRPr="00511A90">
        <w:rPr>
          <w:spacing w:val="-1"/>
          <w:sz w:val="26"/>
          <w:szCs w:val="26"/>
        </w:rPr>
        <w:t xml:space="preserve"> </w:t>
      </w:r>
      <w:r w:rsidRPr="00511A90">
        <w:rPr>
          <w:sz w:val="26"/>
          <w:szCs w:val="26"/>
        </w:rPr>
        <w:t>этого умения</w:t>
      </w:r>
      <w:r w:rsidRPr="00511A90">
        <w:rPr>
          <w:spacing w:val="-1"/>
          <w:sz w:val="26"/>
          <w:szCs w:val="26"/>
        </w:rPr>
        <w:t xml:space="preserve"> </w:t>
      </w:r>
      <w:r w:rsidRPr="00511A90">
        <w:rPr>
          <w:sz w:val="26"/>
          <w:szCs w:val="26"/>
        </w:rPr>
        <w:t>на</w:t>
      </w:r>
      <w:r w:rsidRPr="00511A90">
        <w:rPr>
          <w:spacing w:val="-2"/>
          <w:sz w:val="26"/>
          <w:szCs w:val="26"/>
        </w:rPr>
        <w:t xml:space="preserve"> </w:t>
      </w:r>
      <w:r w:rsidRPr="00511A90">
        <w:rPr>
          <w:sz w:val="26"/>
          <w:szCs w:val="26"/>
        </w:rPr>
        <w:t>базовом</w:t>
      </w:r>
      <w:r w:rsidRPr="00511A90">
        <w:rPr>
          <w:spacing w:val="-1"/>
          <w:sz w:val="26"/>
          <w:szCs w:val="26"/>
        </w:rPr>
        <w:t xml:space="preserve"> </w:t>
      </w:r>
      <w:r w:rsidRPr="00511A90">
        <w:rPr>
          <w:sz w:val="26"/>
          <w:szCs w:val="26"/>
        </w:rPr>
        <w:t>уровне.</w:t>
      </w:r>
    </w:p>
    <w:p w:rsidR="00052FD1" w:rsidRPr="00511A90" w:rsidRDefault="00052FD1" w:rsidP="00052FD1">
      <w:pPr>
        <w:widowControl w:val="0"/>
        <w:tabs>
          <w:tab w:val="left" w:pos="1828"/>
        </w:tabs>
        <w:autoSpaceDE w:val="0"/>
        <w:autoSpaceDN w:val="0"/>
        <w:spacing w:before="201"/>
        <w:ind w:right="850"/>
        <w:rPr>
          <w:sz w:val="26"/>
          <w:szCs w:val="26"/>
        </w:rPr>
      </w:pPr>
      <w:r w:rsidRPr="00511A90">
        <w:rPr>
          <w:sz w:val="26"/>
          <w:szCs w:val="26"/>
        </w:rPr>
        <w:t>Диаграмма</w:t>
      </w:r>
      <w:r w:rsidRPr="00511A90">
        <w:rPr>
          <w:spacing w:val="1"/>
          <w:sz w:val="26"/>
          <w:szCs w:val="26"/>
        </w:rPr>
        <w:t xml:space="preserve"> </w:t>
      </w:r>
      <w:r w:rsidRPr="00511A90">
        <w:rPr>
          <w:sz w:val="26"/>
          <w:szCs w:val="26"/>
        </w:rPr>
        <w:t>распределения</w:t>
      </w:r>
      <w:r w:rsidRPr="00511A90">
        <w:rPr>
          <w:spacing w:val="1"/>
          <w:sz w:val="26"/>
          <w:szCs w:val="26"/>
        </w:rPr>
        <w:t xml:space="preserve"> </w:t>
      </w:r>
      <w:r w:rsidRPr="00511A90">
        <w:rPr>
          <w:sz w:val="26"/>
          <w:szCs w:val="26"/>
        </w:rPr>
        <w:t>результатов</w:t>
      </w:r>
      <w:r w:rsidRPr="00511A90">
        <w:rPr>
          <w:spacing w:val="1"/>
          <w:sz w:val="26"/>
          <w:szCs w:val="26"/>
        </w:rPr>
        <w:t xml:space="preserve"> </w:t>
      </w:r>
      <w:r w:rsidRPr="00511A90">
        <w:rPr>
          <w:sz w:val="26"/>
          <w:szCs w:val="26"/>
        </w:rPr>
        <w:t>свидетельствует</w:t>
      </w:r>
      <w:r w:rsidRPr="00511A90">
        <w:rPr>
          <w:spacing w:val="1"/>
          <w:sz w:val="26"/>
          <w:szCs w:val="26"/>
        </w:rPr>
        <w:t xml:space="preserve"> </w:t>
      </w:r>
      <w:r w:rsidRPr="00511A90">
        <w:rPr>
          <w:sz w:val="26"/>
          <w:szCs w:val="26"/>
        </w:rPr>
        <w:t>о</w:t>
      </w:r>
      <w:r w:rsidRPr="00511A90">
        <w:rPr>
          <w:spacing w:val="1"/>
          <w:sz w:val="26"/>
          <w:szCs w:val="26"/>
        </w:rPr>
        <w:t xml:space="preserve"> </w:t>
      </w:r>
      <w:r w:rsidRPr="00511A90">
        <w:rPr>
          <w:sz w:val="26"/>
          <w:szCs w:val="26"/>
        </w:rPr>
        <w:t>необъективности оценивания работ с тенденцией к завышению пограничных</w:t>
      </w:r>
      <w:r w:rsidRPr="00511A90">
        <w:rPr>
          <w:spacing w:val="1"/>
          <w:sz w:val="26"/>
          <w:szCs w:val="26"/>
        </w:rPr>
        <w:t xml:space="preserve"> </w:t>
      </w:r>
      <w:r w:rsidRPr="00511A90">
        <w:rPr>
          <w:sz w:val="26"/>
          <w:szCs w:val="26"/>
        </w:rPr>
        <w:t>результатов.</w:t>
      </w:r>
    </w:p>
    <w:p w:rsidR="00052FD1" w:rsidRPr="00511A90" w:rsidRDefault="00052FD1" w:rsidP="00052FD1">
      <w:pPr>
        <w:pStyle w:val="a8"/>
        <w:spacing w:before="200"/>
        <w:ind w:left="1250"/>
        <w:rPr>
          <w:sz w:val="26"/>
          <w:szCs w:val="26"/>
        </w:rPr>
      </w:pPr>
      <w:r w:rsidRPr="00511A90">
        <w:rPr>
          <w:sz w:val="26"/>
          <w:szCs w:val="26"/>
        </w:rPr>
        <w:t>Рекомендации:</w:t>
      </w:r>
    </w:p>
    <w:p w:rsidR="00052FD1" w:rsidRPr="00511A90" w:rsidRDefault="00052FD1" w:rsidP="00E0053B">
      <w:pPr>
        <w:pStyle w:val="af"/>
        <w:widowControl w:val="0"/>
        <w:numPr>
          <w:ilvl w:val="0"/>
          <w:numId w:val="40"/>
        </w:numPr>
        <w:tabs>
          <w:tab w:val="left" w:pos="1543"/>
        </w:tabs>
        <w:autoSpaceDE w:val="0"/>
        <w:autoSpaceDN w:val="0"/>
        <w:spacing w:before="250" w:after="0"/>
        <w:ind w:right="842" w:firstLine="707"/>
        <w:contextualSpacing w:val="0"/>
        <w:jc w:val="both"/>
        <w:rPr>
          <w:rFonts w:ascii="Times New Roman" w:hAnsi="Times New Roman"/>
          <w:sz w:val="26"/>
          <w:szCs w:val="26"/>
        </w:rPr>
      </w:pPr>
      <w:r w:rsidRPr="00511A90">
        <w:rPr>
          <w:rFonts w:ascii="Times New Roman" w:hAnsi="Times New Roman"/>
          <w:sz w:val="26"/>
          <w:szCs w:val="26"/>
        </w:rPr>
        <w:t>Усовершенствовать систему</w:t>
      </w:r>
      <w:r w:rsidRPr="00511A90">
        <w:rPr>
          <w:rFonts w:ascii="Times New Roman" w:hAnsi="Times New Roman"/>
          <w:spacing w:val="-67"/>
          <w:sz w:val="26"/>
          <w:szCs w:val="26"/>
        </w:rPr>
        <w:t xml:space="preserve"> </w:t>
      </w:r>
      <w:r w:rsidRPr="00511A90">
        <w:rPr>
          <w:rFonts w:ascii="Times New Roman" w:hAnsi="Times New Roman"/>
          <w:sz w:val="26"/>
          <w:szCs w:val="26"/>
        </w:rPr>
        <w:t>формирования</w:t>
      </w:r>
      <w:r w:rsidRPr="00511A90">
        <w:rPr>
          <w:rFonts w:ascii="Times New Roman" w:hAnsi="Times New Roman"/>
          <w:spacing w:val="1"/>
          <w:sz w:val="26"/>
          <w:szCs w:val="26"/>
        </w:rPr>
        <w:t xml:space="preserve"> </w:t>
      </w:r>
      <w:proofErr w:type="spellStart"/>
      <w:r w:rsidRPr="00511A90">
        <w:rPr>
          <w:rFonts w:ascii="Times New Roman" w:hAnsi="Times New Roman"/>
          <w:sz w:val="26"/>
          <w:szCs w:val="26"/>
        </w:rPr>
        <w:t>метапредметных</w:t>
      </w:r>
      <w:proofErr w:type="spellEnd"/>
      <w:r w:rsidRPr="00511A90">
        <w:rPr>
          <w:rFonts w:ascii="Times New Roman" w:hAnsi="Times New Roman"/>
          <w:spacing w:val="1"/>
          <w:sz w:val="26"/>
          <w:szCs w:val="26"/>
        </w:rPr>
        <w:t xml:space="preserve"> </w:t>
      </w:r>
      <w:r w:rsidRPr="00511A90">
        <w:rPr>
          <w:rFonts w:ascii="Times New Roman" w:hAnsi="Times New Roman"/>
          <w:sz w:val="26"/>
          <w:szCs w:val="26"/>
        </w:rPr>
        <w:t>результатов</w:t>
      </w:r>
      <w:r w:rsidRPr="00511A90">
        <w:rPr>
          <w:rFonts w:ascii="Times New Roman" w:hAnsi="Times New Roman"/>
          <w:spacing w:val="1"/>
          <w:sz w:val="26"/>
          <w:szCs w:val="26"/>
        </w:rPr>
        <w:t xml:space="preserve"> </w:t>
      </w:r>
      <w:r w:rsidRPr="00511A90">
        <w:rPr>
          <w:rFonts w:ascii="Times New Roman" w:hAnsi="Times New Roman"/>
          <w:sz w:val="26"/>
          <w:szCs w:val="26"/>
        </w:rPr>
        <w:t>освоения</w:t>
      </w:r>
      <w:r w:rsidRPr="00511A90">
        <w:rPr>
          <w:rFonts w:ascii="Times New Roman" w:hAnsi="Times New Roman"/>
          <w:spacing w:val="1"/>
          <w:sz w:val="26"/>
          <w:szCs w:val="26"/>
        </w:rPr>
        <w:t xml:space="preserve"> </w:t>
      </w:r>
      <w:r w:rsidRPr="00511A90">
        <w:rPr>
          <w:rFonts w:ascii="Times New Roman" w:hAnsi="Times New Roman"/>
          <w:sz w:val="26"/>
          <w:szCs w:val="26"/>
        </w:rPr>
        <w:t>образовательных</w:t>
      </w:r>
      <w:r w:rsidRPr="00511A90">
        <w:rPr>
          <w:rFonts w:ascii="Times New Roman" w:hAnsi="Times New Roman"/>
          <w:spacing w:val="1"/>
          <w:sz w:val="26"/>
          <w:szCs w:val="26"/>
        </w:rPr>
        <w:t xml:space="preserve"> </w:t>
      </w:r>
      <w:r w:rsidRPr="00511A90">
        <w:rPr>
          <w:rFonts w:ascii="Times New Roman" w:hAnsi="Times New Roman"/>
          <w:sz w:val="26"/>
          <w:szCs w:val="26"/>
        </w:rPr>
        <w:t>программ</w:t>
      </w:r>
      <w:r w:rsidRPr="00511A90">
        <w:rPr>
          <w:rFonts w:ascii="Times New Roman" w:hAnsi="Times New Roman"/>
          <w:spacing w:val="1"/>
          <w:sz w:val="26"/>
          <w:szCs w:val="26"/>
        </w:rPr>
        <w:t xml:space="preserve"> </w:t>
      </w:r>
      <w:r w:rsidRPr="00511A90">
        <w:rPr>
          <w:rFonts w:ascii="Times New Roman" w:hAnsi="Times New Roman"/>
          <w:sz w:val="26"/>
          <w:szCs w:val="26"/>
        </w:rPr>
        <w:t>среднего</w:t>
      </w:r>
      <w:r w:rsidRPr="00511A90">
        <w:rPr>
          <w:rFonts w:ascii="Times New Roman" w:hAnsi="Times New Roman"/>
          <w:spacing w:val="1"/>
          <w:sz w:val="26"/>
          <w:szCs w:val="26"/>
        </w:rPr>
        <w:t xml:space="preserve"> </w:t>
      </w:r>
      <w:r w:rsidRPr="00511A90">
        <w:rPr>
          <w:rFonts w:ascii="Times New Roman" w:hAnsi="Times New Roman"/>
          <w:sz w:val="26"/>
          <w:szCs w:val="26"/>
        </w:rPr>
        <w:t>общего</w:t>
      </w:r>
      <w:r w:rsidRPr="00511A90">
        <w:rPr>
          <w:rFonts w:ascii="Times New Roman" w:hAnsi="Times New Roman"/>
          <w:spacing w:val="1"/>
          <w:sz w:val="26"/>
          <w:szCs w:val="26"/>
        </w:rPr>
        <w:t xml:space="preserve"> </w:t>
      </w:r>
      <w:r w:rsidRPr="00511A90">
        <w:rPr>
          <w:rFonts w:ascii="Times New Roman" w:hAnsi="Times New Roman"/>
          <w:sz w:val="26"/>
          <w:szCs w:val="26"/>
        </w:rPr>
        <w:t>образования</w:t>
      </w:r>
      <w:r w:rsidRPr="00511A90">
        <w:rPr>
          <w:rFonts w:ascii="Times New Roman" w:hAnsi="Times New Roman"/>
          <w:spacing w:val="1"/>
          <w:sz w:val="26"/>
          <w:szCs w:val="26"/>
        </w:rPr>
        <w:t xml:space="preserve"> </w:t>
      </w:r>
      <w:r w:rsidRPr="00511A90">
        <w:rPr>
          <w:rFonts w:ascii="Times New Roman" w:hAnsi="Times New Roman"/>
          <w:sz w:val="26"/>
          <w:szCs w:val="26"/>
        </w:rPr>
        <w:t>в</w:t>
      </w:r>
      <w:r w:rsidRPr="00511A90">
        <w:rPr>
          <w:rFonts w:ascii="Times New Roman" w:hAnsi="Times New Roman"/>
          <w:spacing w:val="1"/>
          <w:sz w:val="26"/>
          <w:szCs w:val="26"/>
        </w:rPr>
        <w:t xml:space="preserve"> </w:t>
      </w:r>
      <w:r w:rsidRPr="00511A90">
        <w:rPr>
          <w:rFonts w:ascii="Times New Roman" w:hAnsi="Times New Roman"/>
          <w:sz w:val="26"/>
          <w:szCs w:val="26"/>
        </w:rPr>
        <w:t>направлении</w:t>
      </w:r>
      <w:r w:rsidRPr="00511A90">
        <w:rPr>
          <w:rFonts w:ascii="Times New Roman" w:hAnsi="Times New Roman"/>
          <w:spacing w:val="71"/>
          <w:sz w:val="26"/>
          <w:szCs w:val="26"/>
        </w:rPr>
        <w:t xml:space="preserve"> </w:t>
      </w:r>
      <w:r w:rsidRPr="00511A90">
        <w:rPr>
          <w:rFonts w:ascii="Times New Roman" w:hAnsi="Times New Roman"/>
          <w:sz w:val="26"/>
          <w:szCs w:val="26"/>
        </w:rPr>
        <w:t>формирования</w:t>
      </w:r>
      <w:r w:rsidRPr="00511A90">
        <w:rPr>
          <w:rFonts w:ascii="Times New Roman" w:hAnsi="Times New Roman"/>
          <w:spacing w:val="1"/>
          <w:sz w:val="26"/>
          <w:szCs w:val="26"/>
        </w:rPr>
        <w:t xml:space="preserve"> </w:t>
      </w:r>
      <w:r w:rsidRPr="00511A90">
        <w:rPr>
          <w:rFonts w:ascii="Times New Roman" w:hAnsi="Times New Roman"/>
          <w:sz w:val="26"/>
          <w:szCs w:val="26"/>
        </w:rPr>
        <w:t>умений</w:t>
      </w:r>
      <w:r w:rsidRPr="00511A90">
        <w:rPr>
          <w:rFonts w:ascii="Times New Roman" w:hAnsi="Times New Roman"/>
          <w:spacing w:val="1"/>
          <w:sz w:val="26"/>
          <w:szCs w:val="26"/>
        </w:rPr>
        <w:t xml:space="preserve"> </w:t>
      </w:r>
      <w:r w:rsidRPr="00511A90">
        <w:rPr>
          <w:rFonts w:ascii="Times New Roman" w:hAnsi="Times New Roman"/>
          <w:sz w:val="26"/>
          <w:szCs w:val="26"/>
        </w:rPr>
        <w:t>интерпретировать</w:t>
      </w:r>
      <w:r w:rsidRPr="00511A90">
        <w:rPr>
          <w:rFonts w:ascii="Times New Roman" w:hAnsi="Times New Roman"/>
          <w:spacing w:val="1"/>
          <w:sz w:val="26"/>
          <w:szCs w:val="26"/>
        </w:rPr>
        <w:t xml:space="preserve"> </w:t>
      </w:r>
      <w:r w:rsidRPr="00511A90">
        <w:rPr>
          <w:rFonts w:ascii="Times New Roman" w:hAnsi="Times New Roman"/>
          <w:sz w:val="26"/>
          <w:szCs w:val="26"/>
        </w:rPr>
        <w:t>информацию,</w:t>
      </w:r>
      <w:r w:rsidRPr="00511A90">
        <w:rPr>
          <w:rFonts w:ascii="Times New Roman" w:hAnsi="Times New Roman"/>
          <w:spacing w:val="1"/>
          <w:sz w:val="26"/>
          <w:szCs w:val="26"/>
        </w:rPr>
        <w:t xml:space="preserve"> </w:t>
      </w:r>
      <w:r w:rsidRPr="00511A90">
        <w:rPr>
          <w:rFonts w:ascii="Times New Roman" w:hAnsi="Times New Roman"/>
          <w:sz w:val="26"/>
          <w:szCs w:val="26"/>
        </w:rPr>
        <w:t>представленную</w:t>
      </w:r>
      <w:r w:rsidRPr="00511A90">
        <w:rPr>
          <w:rFonts w:ascii="Times New Roman" w:hAnsi="Times New Roman"/>
          <w:spacing w:val="1"/>
          <w:sz w:val="26"/>
          <w:szCs w:val="26"/>
        </w:rPr>
        <w:t xml:space="preserve"> </w:t>
      </w:r>
      <w:r w:rsidRPr="00511A90">
        <w:rPr>
          <w:rFonts w:ascii="Times New Roman" w:hAnsi="Times New Roman"/>
          <w:sz w:val="26"/>
          <w:szCs w:val="26"/>
        </w:rPr>
        <w:t>в</w:t>
      </w:r>
      <w:r w:rsidRPr="00511A90">
        <w:rPr>
          <w:rFonts w:ascii="Times New Roman" w:hAnsi="Times New Roman"/>
          <w:spacing w:val="1"/>
          <w:sz w:val="26"/>
          <w:szCs w:val="26"/>
        </w:rPr>
        <w:t xml:space="preserve"> </w:t>
      </w:r>
      <w:r w:rsidRPr="00511A90">
        <w:rPr>
          <w:rFonts w:ascii="Times New Roman" w:hAnsi="Times New Roman"/>
          <w:sz w:val="26"/>
          <w:szCs w:val="26"/>
        </w:rPr>
        <w:t>различных</w:t>
      </w:r>
      <w:r w:rsidRPr="00511A90">
        <w:rPr>
          <w:rFonts w:ascii="Times New Roman" w:hAnsi="Times New Roman"/>
          <w:spacing w:val="1"/>
          <w:sz w:val="26"/>
          <w:szCs w:val="26"/>
        </w:rPr>
        <w:t xml:space="preserve"> </w:t>
      </w:r>
      <w:r w:rsidRPr="00511A90">
        <w:rPr>
          <w:rFonts w:ascii="Times New Roman" w:hAnsi="Times New Roman"/>
          <w:sz w:val="26"/>
          <w:szCs w:val="26"/>
        </w:rPr>
        <w:t>формах, а также оценивать представленную информацию, формулировать и</w:t>
      </w:r>
      <w:r w:rsidRPr="00511A90">
        <w:rPr>
          <w:rFonts w:ascii="Times New Roman" w:hAnsi="Times New Roman"/>
          <w:spacing w:val="1"/>
          <w:sz w:val="26"/>
          <w:szCs w:val="26"/>
        </w:rPr>
        <w:t xml:space="preserve"> </w:t>
      </w:r>
      <w:r w:rsidRPr="00511A90">
        <w:rPr>
          <w:rFonts w:ascii="Times New Roman" w:hAnsi="Times New Roman"/>
          <w:sz w:val="26"/>
          <w:szCs w:val="26"/>
        </w:rPr>
        <w:t>аргументировать</w:t>
      </w:r>
      <w:r w:rsidRPr="00511A90">
        <w:rPr>
          <w:rFonts w:ascii="Times New Roman" w:hAnsi="Times New Roman"/>
          <w:spacing w:val="-3"/>
          <w:sz w:val="26"/>
          <w:szCs w:val="26"/>
        </w:rPr>
        <w:t xml:space="preserve"> </w:t>
      </w:r>
      <w:r w:rsidRPr="00511A90">
        <w:rPr>
          <w:rFonts w:ascii="Times New Roman" w:hAnsi="Times New Roman"/>
          <w:sz w:val="26"/>
          <w:szCs w:val="26"/>
        </w:rPr>
        <w:t>собственное отношение к</w:t>
      </w:r>
      <w:r w:rsidRPr="00511A90">
        <w:rPr>
          <w:rFonts w:ascii="Times New Roman" w:hAnsi="Times New Roman"/>
          <w:spacing w:val="-1"/>
          <w:sz w:val="26"/>
          <w:szCs w:val="26"/>
        </w:rPr>
        <w:t xml:space="preserve"> </w:t>
      </w:r>
      <w:r w:rsidRPr="00511A90">
        <w:rPr>
          <w:rFonts w:ascii="Times New Roman" w:hAnsi="Times New Roman"/>
          <w:sz w:val="26"/>
          <w:szCs w:val="26"/>
        </w:rPr>
        <w:t>ней.</w:t>
      </w:r>
    </w:p>
    <w:p w:rsidR="00052FD1" w:rsidRPr="00511A90" w:rsidRDefault="00052FD1" w:rsidP="00E0053B">
      <w:pPr>
        <w:pStyle w:val="af"/>
        <w:widowControl w:val="0"/>
        <w:numPr>
          <w:ilvl w:val="0"/>
          <w:numId w:val="40"/>
        </w:numPr>
        <w:tabs>
          <w:tab w:val="left" w:pos="1545"/>
        </w:tabs>
        <w:autoSpaceDE w:val="0"/>
        <w:autoSpaceDN w:val="0"/>
        <w:spacing w:before="200" w:after="0"/>
        <w:ind w:right="848" w:firstLine="707"/>
        <w:contextualSpacing w:val="0"/>
        <w:jc w:val="both"/>
        <w:rPr>
          <w:rFonts w:ascii="Times New Roman" w:hAnsi="Times New Roman"/>
          <w:sz w:val="26"/>
          <w:szCs w:val="26"/>
        </w:rPr>
      </w:pPr>
      <w:r w:rsidRPr="00511A90">
        <w:rPr>
          <w:rFonts w:ascii="Times New Roman" w:hAnsi="Times New Roman"/>
          <w:sz w:val="26"/>
          <w:szCs w:val="26"/>
        </w:rPr>
        <w:t>Ввести в образовательный процесс систему PISA-подобных заданий,</w:t>
      </w:r>
      <w:r w:rsidRPr="00511A90">
        <w:rPr>
          <w:rFonts w:ascii="Times New Roman" w:hAnsi="Times New Roman"/>
          <w:spacing w:val="1"/>
          <w:sz w:val="26"/>
          <w:szCs w:val="26"/>
        </w:rPr>
        <w:t xml:space="preserve"> </w:t>
      </w:r>
      <w:r w:rsidRPr="00511A90">
        <w:rPr>
          <w:rFonts w:ascii="Times New Roman" w:hAnsi="Times New Roman"/>
          <w:sz w:val="26"/>
          <w:szCs w:val="26"/>
        </w:rPr>
        <w:t>направленных</w:t>
      </w:r>
      <w:r w:rsidRPr="00511A90">
        <w:rPr>
          <w:rFonts w:ascii="Times New Roman" w:hAnsi="Times New Roman"/>
          <w:spacing w:val="1"/>
          <w:sz w:val="26"/>
          <w:szCs w:val="26"/>
        </w:rPr>
        <w:t xml:space="preserve"> </w:t>
      </w:r>
      <w:r w:rsidRPr="00511A90">
        <w:rPr>
          <w:rFonts w:ascii="Times New Roman" w:hAnsi="Times New Roman"/>
          <w:sz w:val="26"/>
          <w:szCs w:val="26"/>
        </w:rPr>
        <w:t>на</w:t>
      </w:r>
      <w:r w:rsidRPr="00511A90">
        <w:rPr>
          <w:rFonts w:ascii="Times New Roman" w:hAnsi="Times New Roman"/>
          <w:spacing w:val="1"/>
          <w:sz w:val="26"/>
          <w:szCs w:val="26"/>
        </w:rPr>
        <w:t xml:space="preserve"> </w:t>
      </w:r>
      <w:r w:rsidRPr="00511A90">
        <w:rPr>
          <w:rFonts w:ascii="Times New Roman" w:hAnsi="Times New Roman"/>
          <w:sz w:val="26"/>
          <w:szCs w:val="26"/>
        </w:rPr>
        <w:t>формирование</w:t>
      </w:r>
      <w:r w:rsidRPr="00511A90">
        <w:rPr>
          <w:rFonts w:ascii="Times New Roman" w:hAnsi="Times New Roman"/>
          <w:spacing w:val="1"/>
          <w:sz w:val="26"/>
          <w:szCs w:val="26"/>
        </w:rPr>
        <w:t xml:space="preserve"> </w:t>
      </w:r>
      <w:r w:rsidRPr="00511A90">
        <w:rPr>
          <w:rFonts w:ascii="Times New Roman" w:hAnsi="Times New Roman"/>
          <w:sz w:val="26"/>
          <w:szCs w:val="26"/>
        </w:rPr>
        <w:t>читательской,</w:t>
      </w:r>
      <w:r w:rsidRPr="00511A90">
        <w:rPr>
          <w:rFonts w:ascii="Times New Roman" w:hAnsi="Times New Roman"/>
          <w:spacing w:val="1"/>
          <w:sz w:val="26"/>
          <w:szCs w:val="26"/>
        </w:rPr>
        <w:t xml:space="preserve"> </w:t>
      </w:r>
      <w:r w:rsidRPr="00511A90">
        <w:rPr>
          <w:rFonts w:ascii="Times New Roman" w:hAnsi="Times New Roman"/>
          <w:sz w:val="26"/>
          <w:szCs w:val="26"/>
        </w:rPr>
        <w:t>математической</w:t>
      </w:r>
      <w:r w:rsidRPr="00511A90">
        <w:rPr>
          <w:rFonts w:ascii="Times New Roman" w:hAnsi="Times New Roman"/>
          <w:spacing w:val="1"/>
          <w:sz w:val="26"/>
          <w:szCs w:val="26"/>
        </w:rPr>
        <w:t xml:space="preserve"> </w:t>
      </w:r>
      <w:r w:rsidRPr="00511A90">
        <w:rPr>
          <w:rFonts w:ascii="Times New Roman" w:hAnsi="Times New Roman"/>
          <w:sz w:val="26"/>
          <w:szCs w:val="26"/>
        </w:rPr>
        <w:t>и</w:t>
      </w:r>
      <w:r w:rsidRPr="00511A90">
        <w:rPr>
          <w:rFonts w:ascii="Times New Roman" w:hAnsi="Times New Roman"/>
          <w:spacing w:val="1"/>
          <w:sz w:val="26"/>
          <w:szCs w:val="26"/>
        </w:rPr>
        <w:t xml:space="preserve"> </w:t>
      </w:r>
      <w:r w:rsidRPr="00511A90">
        <w:rPr>
          <w:rFonts w:ascii="Times New Roman" w:hAnsi="Times New Roman"/>
          <w:sz w:val="26"/>
          <w:szCs w:val="26"/>
        </w:rPr>
        <w:t>естественнонаучной</w:t>
      </w:r>
      <w:r w:rsidRPr="00511A90">
        <w:rPr>
          <w:rFonts w:ascii="Times New Roman" w:hAnsi="Times New Roman"/>
          <w:spacing w:val="-3"/>
          <w:sz w:val="26"/>
          <w:szCs w:val="26"/>
        </w:rPr>
        <w:t xml:space="preserve"> </w:t>
      </w:r>
      <w:r w:rsidRPr="00511A90">
        <w:rPr>
          <w:rFonts w:ascii="Times New Roman" w:hAnsi="Times New Roman"/>
          <w:sz w:val="26"/>
          <w:szCs w:val="26"/>
        </w:rPr>
        <w:t>грамотности обучающихся.</w:t>
      </w:r>
    </w:p>
    <w:p w:rsidR="00052FD1" w:rsidRPr="00511A90" w:rsidRDefault="00052FD1" w:rsidP="00E0053B">
      <w:pPr>
        <w:pStyle w:val="af"/>
        <w:widowControl w:val="0"/>
        <w:numPr>
          <w:ilvl w:val="0"/>
          <w:numId w:val="40"/>
        </w:numPr>
        <w:tabs>
          <w:tab w:val="left" w:pos="1608"/>
        </w:tabs>
        <w:autoSpaceDE w:val="0"/>
        <w:autoSpaceDN w:val="0"/>
        <w:spacing w:before="200" w:after="0"/>
        <w:ind w:right="848" w:firstLine="707"/>
        <w:contextualSpacing w:val="0"/>
        <w:jc w:val="both"/>
        <w:rPr>
          <w:rFonts w:ascii="Times New Roman" w:hAnsi="Times New Roman"/>
          <w:sz w:val="26"/>
          <w:szCs w:val="26"/>
        </w:rPr>
      </w:pPr>
      <w:r w:rsidRPr="00511A90">
        <w:rPr>
          <w:rFonts w:ascii="Times New Roman" w:hAnsi="Times New Roman"/>
          <w:sz w:val="26"/>
          <w:szCs w:val="26"/>
        </w:rPr>
        <w:t>Разработать</w:t>
      </w:r>
      <w:r w:rsidRPr="00511A90">
        <w:rPr>
          <w:rFonts w:ascii="Times New Roman" w:hAnsi="Times New Roman"/>
          <w:spacing w:val="1"/>
          <w:sz w:val="26"/>
          <w:szCs w:val="26"/>
        </w:rPr>
        <w:t xml:space="preserve"> </w:t>
      </w:r>
      <w:r w:rsidRPr="00511A90">
        <w:rPr>
          <w:rFonts w:ascii="Times New Roman" w:hAnsi="Times New Roman"/>
          <w:sz w:val="26"/>
          <w:szCs w:val="26"/>
        </w:rPr>
        <w:t>и</w:t>
      </w:r>
      <w:r w:rsidRPr="00511A90">
        <w:rPr>
          <w:rFonts w:ascii="Times New Roman" w:hAnsi="Times New Roman"/>
          <w:spacing w:val="1"/>
          <w:sz w:val="26"/>
          <w:szCs w:val="26"/>
        </w:rPr>
        <w:t xml:space="preserve"> </w:t>
      </w:r>
      <w:r w:rsidRPr="00511A90">
        <w:rPr>
          <w:rFonts w:ascii="Times New Roman" w:hAnsi="Times New Roman"/>
          <w:sz w:val="26"/>
          <w:szCs w:val="26"/>
        </w:rPr>
        <w:t>внедрить</w:t>
      </w:r>
      <w:r w:rsidRPr="00511A90">
        <w:rPr>
          <w:rFonts w:ascii="Times New Roman" w:hAnsi="Times New Roman"/>
          <w:spacing w:val="1"/>
          <w:sz w:val="26"/>
          <w:szCs w:val="26"/>
        </w:rPr>
        <w:t xml:space="preserve"> </w:t>
      </w:r>
      <w:r w:rsidRPr="00511A90">
        <w:rPr>
          <w:rFonts w:ascii="Times New Roman" w:hAnsi="Times New Roman"/>
          <w:sz w:val="26"/>
          <w:szCs w:val="26"/>
        </w:rPr>
        <w:t>систему</w:t>
      </w:r>
      <w:r w:rsidRPr="00511A90">
        <w:rPr>
          <w:rFonts w:ascii="Times New Roman" w:hAnsi="Times New Roman"/>
          <w:spacing w:val="1"/>
          <w:sz w:val="26"/>
          <w:szCs w:val="26"/>
        </w:rPr>
        <w:t xml:space="preserve"> </w:t>
      </w:r>
      <w:r w:rsidRPr="00511A90">
        <w:rPr>
          <w:rFonts w:ascii="Times New Roman" w:hAnsi="Times New Roman"/>
          <w:sz w:val="26"/>
          <w:szCs w:val="26"/>
        </w:rPr>
        <w:t>коррекции</w:t>
      </w:r>
      <w:r w:rsidRPr="00511A90">
        <w:rPr>
          <w:rFonts w:ascii="Times New Roman" w:hAnsi="Times New Roman"/>
          <w:spacing w:val="1"/>
          <w:sz w:val="26"/>
          <w:szCs w:val="26"/>
        </w:rPr>
        <w:t xml:space="preserve"> </w:t>
      </w:r>
      <w:r w:rsidRPr="00511A90">
        <w:rPr>
          <w:rFonts w:ascii="Times New Roman" w:hAnsi="Times New Roman"/>
          <w:sz w:val="26"/>
          <w:szCs w:val="26"/>
        </w:rPr>
        <w:t>результатов</w:t>
      </w:r>
      <w:r w:rsidRPr="00511A90">
        <w:rPr>
          <w:rFonts w:ascii="Times New Roman" w:hAnsi="Times New Roman"/>
          <w:spacing w:val="1"/>
          <w:sz w:val="26"/>
          <w:szCs w:val="26"/>
        </w:rPr>
        <w:t xml:space="preserve"> </w:t>
      </w:r>
      <w:r w:rsidRPr="00511A90">
        <w:rPr>
          <w:rFonts w:ascii="Times New Roman" w:hAnsi="Times New Roman"/>
          <w:sz w:val="26"/>
          <w:szCs w:val="26"/>
        </w:rPr>
        <w:t>освоения</w:t>
      </w:r>
      <w:r w:rsidRPr="00511A90">
        <w:rPr>
          <w:rFonts w:ascii="Times New Roman" w:hAnsi="Times New Roman"/>
          <w:spacing w:val="-67"/>
          <w:sz w:val="26"/>
          <w:szCs w:val="26"/>
        </w:rPr>
        <w:t xml:space="preserve"> </w:t>
      </w:r>
      <w:r w:rsidRPr="00511A90">
        <w:rPr>
          <w:rFonts w:ascii="Times New Roman" w:hAnsi="Times New Roman"/>
          <w:sz w:val="26"/>
          <w:szCs w:val="26"/>
        </w:rPr>
        <w:t>основных</w:t>
      </w:r>
      <w:r w:rsidRPr="00511A90">
        <w:rPr>
          <w:rFonts w:ascii="Times New Roman" w:hAnsi="Times New Roman"/>
          <w:spacing w:val="1"/>
          <w:sz w:val="26"/>
          <w:szCs w:val="26"/>
        </w:rPr>
        <w:t xml:space="preserve"> </w:t>
      </w:r>
      <w:r w:rsidRPr="00511A90">
        <w:rPr>
          <w:rFonts w:ascii="Times New Roman" w:hAnsi="Times New Roman"/>
          <w:sz w:val="26"/>
          <w:szCs w:val="26"/>
        </w:rPr>
        <w:t>образовательных</w:t>
      </w:r>
      <w:r w:rsidRPr="00511A90">
        <w:rPr>
          <w:rFonts w:ascii="Times New Roman" w:hAnsi="Times New Roman"/>
          <w:spacing w:val="1"/>
          <w:sz w:val="26"/>
          <w:szCs w:val="26"/>
        </w:rPr>
        <w:t xml:space="preserve"> </w:t>
      </w:r>
      <w:r w:rsidRPr="00511A90">
        <w:rPr>
          <w:rFonts w:ascii="Times New Roman" w:hAnsi="Times New Roman"/>
          <w:sz w:val="26"/>
          <w:szCs w:val="26"/>
        </w:rPr>
        <w:t>программ</w:t>
      </w:r>
      <w:r w:rsidRPr="00511A90">
        <w:rPr>
          <w:rFonts w:ascii="Times New Roman" w:hAnsi="Times New Roman"/>
          <w:spacing w:val="1"/>
          <w:sz w:val="26"/>
          <w:szCs w:val="26"/>
        </w:rPr>
        <w:t xml:space="preserve"> </w:t>
      </w:r>
      <w:r w:rsidRPr="00511A90">
        <w:rPr>
          <w:rFonts w:ascii="Times New Roman" w:hAnsi="Times New Roman"/>
          <w:sz w:val="26"/>
          <w:szCs w:val="26"/>
        </w:rPr>
        <w:t>для</w:t>
      </w:r>
      <w:r w:rsidRPr="00511A90">
        <w:rPr>
          <w:rFonts w:ascii="Times New Roman" w:hAnsi="Times New Roman"/>
          <w:spacing w:val="1"/>
          <w:sz w:val="26"/>
          <w:szCs w:val="26"/>
        </w:rPr>
        <w:t xml:space="preserve"> </w:t>
      </w:r>
      <w:r w:rsidRPr="00511A90">
        <w:rPr>
          <w:rFonts w:ascii="Times New Roman" w:hAnsi="Times New Roman"/>
          <w:sz w:val="26"/>
          <w:szCs w:val="26"/>
        </w:rPr>
        <w:t>обучающихся,</w:t>
      </w:r>
      <w:r w:rsidRPr="00511A90">
        <w:rPr>
          <w:rFonts w:ascii="Times New Roman" w:hAnsi="Times New Roman"/>
          <w:spacing w:val="-67"/>
          <w:sz w:val="26"/>
          <w:szCs w:val="26"/>
        </w:rPr>
        <w:t xml:space="preserve"> </w:t>
      </w:r>
      <w:r w:rsidRPr="00511A90">
        <w:rPr>
          <w:rFonts w:ascii="Times New Roman" w:hAnsi="Times New Roman"/>
          <w:sz w:val="26"/>
          <w:szCs w:val="26"/>
        </w:rPr>
        <w:t>продемонстрировавших</w:t>
      </w:r>
      <w:r w:rsidRPr="00511A90">
        <w:rPr>
          <w:rFonts w:ascii="Times New Roman" w:hAnsi="Times New Roman"/>
          <w:spacing w:val="1"/>
          <w:sz w:val="26"/>
          <w:szCs w:val="26"/>
        </w:rPr>
        <w:t xml:space="preserve"> </w:t>
      </w:r>
      <w:r w:rsidRPr="00511A90">
        <w:rPr>
          <w:rFonts w:ascii="Times New Roman" w:hAnsi="Times New Roman"/>
          <w:sz w:val="26"/>
          <w:szCs w:val="26"/>
        </w:rPr>
        <w:t>пониженный</w:t>
      </w:r>
      <w:r w:rsidRPr="00511A90">
        <w:rPr>
          <w:rFonts w:ascii="Times New Roman" w:hAnsi="Times New Roman"/>
          <w:spacing w:val="1"/>
          <w:sz w:val="26"/>
          <w:szCs w:val="26"/>
        </w:rPr>
        <w:t xml:space="preserve"> </w:t>
      </w:r>
      <w:r w:rsidRPr="00511A90">
        <w:rPr>
          <w:rFonts w:ascii="Times New Roman" w:hAnsi="Times New Roman"/>
          <w:sz w:val="26"/>
          <w:szCs w:val="26"/>
        </w:rPr>
        <w:t>уровень</w:t>
      </w:r>
      <w:r w:rsidRPr="00511A90">
        <w:rPr>
          <w:rFonts w:ascii="Times New Roman" w:hAnsi="Times New Roman"/>
          <w:spacing w:val="1"/>
          <w:sz w:val="26"/>
          <w:szCs w:val="26"/>
        </w:rPr>
        <w:t xml:space="preserve"> </w:t>
      </w:r>
      <w:proofErr w:type="spellStart"/>
      <w:r w:rsidRPr="00511A90">
        <w:rPr>
          <w:rFonts w:ascii="Times New Roman" w:hAnsi="Times New Roman"/>
          <w:sz w:val="26"/>
          <w:szCs w:val="26"/>
        </w:rPr>
        <w:t>сформированности</w:t>
      </w:r>
      <w:proofErr w:type="spellEnd"/>
      <w:r w:rsidRPr="00511A90">
        <w:rPr>
          <w:rFonts w:ascii="Times New Roman" w:hAnsi="Times New Roman"/>
          <w:spacing w:val="1"/>
          <w:sz w:val="26"/>
          <w:szCs w:val="26"/>
        </w:rPr>
        <w:t xml:space="preserve"> </w:t>
      </w:r>
      <w:r w:rsidRPr="00511A90">
        <w:rPr>
          <w:rFonts w:ascii="Times New Roman" w:hAnsi="Times New Roman"/>
          <w:sz w:val="26"/>
          <w:szCs w:val="26"/>
        </w:rPr>
        <w:t>МПР,</w:t>
      </w:r>
      <w:r w:rsidRPr="00511A90">
        <w:rPr>
          <w:rFonts w:ascii="Times New Roman" w:hAnsi="Times New Roman"/>
          <w:spacing w:val="1"/>
          <w:sz w:val="26"/>
          <w:szCs w:val="26"/>
        </w:rPr>
        <w:t xml:space="preserve"> </w:t>
      </w:r>
      <w:r w:rsidRPr="00511A90">
        <w:rPr>
          <w:rFonts w:ascii="Times New Roman" w:hAnsi="Times New Roman"/>
          <w:sz w:val="26"/>
          <w:szCs w:val="26"/>
        </w:rPr>
        <w:t>а</w:t>
      </w:r>
      <w:r w:rsidRPr="00511A90">
        <w:rPr>
          <w:rFonts w:ascii="Times New Roman" w:hAnsi="Times New Roman"/>
          <w:spacing w:val="1"/>
          <w:sz w:val="26"/>
          <w:szCs w:val="26"/>
        </w:rPr>
        <w:t xml:space="preserve"> </w:t>
      </w:r>
      <w:r w:rsidRPr="00511A90">
        <w:rPr>
          <w:rFonts w:ascii="Times New Roman" w:hAnsi="Times New Roman"/>
          <w:sz w:val="26"/>
          <w:szCs w:val="26"/>
        </w:rPr>
        <w:t>также</w:t>
      </w:r>
      <w:r w:rsidRPr="00511A90">
        <w:rPr>
          <w:rFonts w:ascii="Times New Roman" w:hAnsi="Times New Roman"/>
          <w:spacing w:val="1"/>
          <w:sz w:val="26"/>
          <w:szCs w:val="26"/>
        </w:rPr>
        <w:t xml:space="preserve"> </w:t>
      </w:r>
      <w:r w:rsidRPr="00511A90">
        <w:rPr>
          <w:rFonts w:ascii="Times New Roman" w:hAnsi="Times New Roman"/>
          <w:sz w:val="26"/>
          <w:szCs w:val="26"/>
        </w:rPr>
        <w:t>для</w:t>
      </w:r>
      <w:r w:rsidRPr="00511A90">
        <w:rPr>
          <w:rFonts w:ascii="Times New Roman" w:hAnsi="Times New Roman"/>
          <w:spacing w:val="1"/>
          <w:sz w:val="26"/>
          <w:szCs w:val="26"/>
        </w:rPr>
        <w:t xml:space="preserve"> </w:t>
      </w:r>
      <w:r w:rsidRPr="00511A90">
        <w:rPr>
          <w:rFonts w:ascii="Times New Roman" w:hAnsi="Times New Roman"/>
          <w:sz w:val="26"/>
          <w:szCs w:val="26"/>
        </w:rPr>
        <w:t>обучающихся,</w:t>
      </w:r>
      <w:r w:rsidRPr="00511A90">
        <w:rPr>
          <w:rFonts w:ascii="Times New Roman" w:hAnsi="Times New Roman"/>
          <w:spacing w:val="1"/>
          <w:sz w:val="26"/>
          <w:szCs w:val="26"/>
        </w:rPr>
        <w:t xml:space="preserve"> </w:t>
      </w:r>
      <w:r w:rsidRPr="00511A90">
        <w:rPr>
          <w:rFonts w:ascii="Times New Roman" w:hAnsi="Times New Roman"/>
          <w:sz w:val="26"/>
          <w:szCs w:val="26"/>
        </w:rPr>
        <w:t>набравших</w:t>
      </w:r>
      <w:r w:rsidRPr="00511A90">
        <w:rPr>
          <w:rFonts w:ascii="Times New Roman" w:hAnsi="Times New Roman"/>
          <w:spacing w:val="1"/>
          <w:sz w:val="26"/>
          <w:szCs w:val="26"/>
        </w:rPr>
        <w:t xml:space="preserve"> </w:t>
      </w:r>
      <w:r w:rsidRPr="00511A90">
        <w:rPr>
          <w:rFonts w:ascii="Times New Roman" w:hAnsi="Times New Roman"/>
          <w:sz w:val="26"/>
          <w:szCs w:val="26"/>
        </w:rPr>
        <w:t>минимально</w:t>
      </w:r>
      <w:r w:rsidRPr="00511A90">
        <w:rPr>
          <w:rFonts w:ascii="Times New Roman" w:hAnsi="Times New Roman"/>
          <w:spacing w:val="1"/>
          <w:sz w:val="26"/>
          <w:szCs w:val="26"/>
        </w:rPr>
        <w:t xml:space="preserve"> </w:t>
      </w:r>
      <w:r w:rsidRPr="00511A90">
        <w:rPr>
          <w:rFonts w:ascii="Times New Roman" w:hAnsi="Times New Roman"/>
          <w:sz w:val="26"/>
          <w:szCs w:val="26"/>
        </w:rPr>
        <w:t>допустимый</w:t>
      </w:r>
      <w:r w:rsidRPr="00511A90">
        <w:rPr>
          <w:rFonts w:ascii="Times New Roman" w:hAnsi="Times New Roman"/>
          <w:spacing w:val="1"/>
          <w:sz w:val="26"/>
          <w:szCs w:val="26"/>
        </w:rPr>
        <w:t xml:space="preserve"> </w:t>
      </w:r>
      <w:r w:rsidRPr="00511A90">
        <w:rPr>
          <w:rFonts w:ascii="Times New Roman" w:hAnsi="Times New Roman"/>
          <w:sz w:val="26"/>
          <w:szCs w:val="26"/>
        </w:rPr>
        <w:t>балл</w:t>
      </w:r>
      <w:r w:rsidRPr="00511A90">
        <w:rPr>
          <w:rFonts w:ascii="Times New Roman" w:hAnsi="Times New Roman"/>
          <w:spacing w:val="1"/>
          <w:sz w:val="26"/>
          <w:szCs w:val="26"/>
        </w:rPr>
        <w:t xml:space="preserve"> </w:t>
      </w:r>
      <w:r w:rsidRPr="00511A90">
        <w:rPr>
          <w:rFonts w:ascii="Times New Roman" w:hAnsi="Times New Roman"/>
          <w:sz w:val="26"/>
          <w:szCs w:val="26"/>
        </w:rPr>
        <w:t>за</w:t>
      </w:r>
      <w:r w:rsidRPr="00511A90">
        <w:rPr>
          <w:rFonts w:ascii="Times New Roman" w:hAnsi="Times New Roman"/>
          <w:spacing w:val="1"/>
          <w:sz w:val="26"/>
          <w:szCs w:val="26"/>
        </w:rPr>
        <w:t xml:space="preserve"> </w:t>
      </w:r>
      <w:r w:rsidRPr="00511A90">
        <w:rPr>
          <w:rFonts w:ascii="Times New Roman" w:hAnsi="Times New Roman"/>
          <w:sz w:val="26"/>
          <w:szCs w:val="26"/>
        </w:rPr>
        <w:t>выполнение</w:t>
      </w:r>
      <w:r w:rsidRPr="00511A90">
        <w:rPr>
          <w:rFonts w:ascii="Times New Roman" w:hAnsi="Times New Roman"/>
          <w:spacing w:val="-1"/>
          <w:sz w:val="26"/>
          <w:szCs w:val="26"/>
        </w:rPr>
        <w:t xml:space="preserve"> </w:t>
      </w:r>
      <w:r w:rsidRPr="00511A90">
        <w:rPr>
          <w:rFonts w:ascii="Times New Roman" w:hAnsi="Times New Roman"/>
          <w:sz w:val="26"/>
          <w:szCs w:val="26"/>
        </w:rPr>
        <w:t>работы</w:t>
      </w:r>
      <w:r w:rsidRPr="00511A90">
        <w:rPr>
          <w:rFonts w:ascii="Times New Roman" w:hAnsi="Times New Roman"/>
          <w:spacing w:val="-3"/>
          <w:sz w:val="26"/>
          <w:szCs w:val="26"/>
        </w:rPr>
        <w:t xml:space="preserve"> </w:t>
      </w:r>
      <w:r w:rsidRPr="00511A90">
        <w:rPr>
          <w:rFonts w:ascii="Times New Roman" w:hAnsi="Times New Roman"/>
          <w:sz w:val="26"/>
          <w:szCs w:val="26"/>
        </w:rPr>
        <w:t>(6 баллов).</w:t>
      </w:r>
    </w:p>
    <w:p w:rsidR="00052FD1" w:rsidRPr="00511A90" w:rsidRDefault="00052FD1" w:rsidP="00052FD1">
      <w:pPr>
        <w:spacing w:line="276" w:lineRule="auto"/>
        <w:jc w:val="both"/>
        <w:rPr>
          <w:sz w:val="26"/>
          <w:szCs w:val="26"/>
        </w:rPr>
        <w:sectPr w:rsidR="00052FD1" w:rsidRPr="00511A90" w:rsidSect="00F9685D">
          <w:pgSz w:w="11910" w:h="16840"/>
          <w:pgMar w:top="0" w:right="0" w:bottom="280" w:left="1160" w:header="720" w:footer="720" w:gutter="0"/>
          <w:cols w:space="720"/>
        </w:sectPr>
      </w:pPr>
    </w:p>
    <w:p w:rsidR="00052FD1" w:rsidRPr="00511A90" w:rsidRDefault="00052FD1" w:rsidP="00E0053B">
      <w:pPr>
        <w:pStyle w:val="af"/>
        <w:widowControl w:val="0"/>
        <w:numPr>
          <w:ilvl w:val="0"/>
          <w:numId w:val="40"/>
        </w:numPr>
        <w:tabs>
          <w:tab w:val="left" w:pos="1612"/>
        </w:tabs>
        <w:autoSpaceDE w:val="0"/>
        <w:autoSpaceDN w:val="0"/>
        <w:spacing w:before="67" w:after="0"/>
        <w:ind w:right="843" w:firstLine="707"/>
        <w:contextualSpacing w:val="0"/>
        <w:jc w:val="both"/>
        <w:rPr>
          <w:rFonts w:ascii="Times New Roman" w:hAnsi="Times New Roman"/>
          <w:sz w:val="26"/>
          <w:szCs w:val="26"/>
        </w:rPr>
      </w:pPr>
      <w:r w:rsidRPr="00511A90">
        <w:rPr>
          <w:rFonts w:ascii="Times New Roman" w:hAnsi="Times New Roman"/>
          <w:sz w:val="26"/>
          <w:szCs w:val="26"/>
        </w:rPr>
        <w:lastRenderedPageBreak/>
        <w:t>Разработать</w:t>
      </w:r>
      <w:r w:rsidRPr="00511A90">
        <w:rPr>
          <w:rFonts w:ascii="Times New Roman" w:hAnsi="Times New Roman"/>
          <w:spacing w:val="1"/>
          <w:sz w:val="26"/>
          <w:szCs w:val="26"/>
        </w:rPr>
        <w:t xml:space="preserve"> </w:t>
      </w:r>
      <w:r w:rsidRPr="00511A90">
        <w:rPr>
          <w:rFonts w:ascii="Times New Roman" w:hAnsi="Times New Roman"/>
          <w:sz w:val="26"/>
          <w:szCs w:val="26"/>
        </w:rPr>
        <w:t>и</w:t>
      </w:r>
      <w:r w:rsidRPr="00511A90">
        <w:rPr>
          <w:rFonts w:ascii="Times New Roman" w:hAnsi="Times New Roman"/>
          <w:spacing w:val="1"/>
          <w:sz w:val="26"/>
          <w:szCs w:val="26"/>
        </w:rPr>
        <w:t xml:space="preserve"> </w:t>
      </w:r>
      <w:r w:rsidRPr="00511A90">
        <w:rPr>
          <w:rFonts w:ascii="Times New Roman" w:hAnsi="Times New Roman"/>
          <w:sz w:val="26"/>
          <w:szCs w:val="26"/>
        </w:rPr>
        <w:t>реализовать</w:t>
      </w:r>
      <w:r w:rsidRPr="00511A90">
        <w:rPr>
          <w:rFonts w:ascii="Times New Roman" w:hAnsi="Times New Roman"/>
          <w:spacing w:val="1"/>
          <w:sz w:val="26"/>
          <w:szCs w:val="26"/>
        </w:rPr>
        <w:t xml:space="preserve"> </w:t>
      </w:r>
      <w:r w:rsidRPr="00511A90">
        <w:rPr>
          <w:rFonts w:ascii="Times New Roman" w:hAnsi="Times New Roman"/>
          <w:sz w:val="26"/>
          <w:szCs w:val="26"/>
        </w:rPr>
        <w:t>систему</w:t>
      </w:r>
      <w:r w:rsidRPr="00511A90">
        <w:rPr>
          <w:rFonts w:ascii="Times New Roman" w:hAnsi="Times New Roman"/>
          <w:spacing w:val="1"/>
          <w:sz w:val="26"/>
          <w:szCs w:val="26"/>
        </w:rPr>
        <w:t xml:space="preserve"> </w:t>
      </w:r>
      <w:r w:rsidRPr="00511A90">
        <w:rPr>
          <w:rFonts w:ascii="Times New Roman" w:hAnsi="Times New Roman"/>
          <w:sz w:val="26"/>
          <w:szCs w:val="26"/>
        </w:rPr>
        <w:t>развития</w:t>
      </w:r>
      <w:r w:rsidRPr="00511A90">
        <w:rPr>
          <w:rFonts w:ascii="Times New Roman" w:hAnsi="Times New Roman"/>
          <w:spacing w:val="1"/>
          <w:sz w:val="26"/>
          <w:szCs w:val="26"/>
        </w:rPr>
        <w:t xml:space="preserve"> </w:t>
      </w:r>
      <w:r w:rsidRPr="00511A90">
        <w:rPr>
          <w:rFonts w:ascii="Times New Roman" w:hAnsi="Times New Roman"/>
          <w:sz w:val="26"/>
          <w:szCs w:val="26"/>
        </w:rPr>
        <w:t>МПР</w:t>
      </w:r>
      <w:r w:rsidRPr="00511A90">
        <w:rPr>
          <w:rFonts w:ascii="Times New Roman" w:hAnsi="Times New Roman"/>
          <w:spacing w:val="1"/>
          <w:sz w:val="26"/>
          <w:szCs w:val="26"/>
        </w:rPr>
        <w:t xml:space="preserve"> </w:t>
      </w:r>
      <w:r w:rsidRPr="00511A90">
        <w:rPr>
          <w:rFonts w:ascii="Times New Roman" w:hAnsi="Times New Roman"/>
          <w:sz w:val="26"/>
          <w:szCs w:val="26"/>
        </w:rPr>
        <w:t>обучающихся,</w:t>
      </w:r>
      <w:r w:rsidRPr="00511A90">
        <w:rPr>
          <w:rFonts w:ascii="Times New Roman" w:hAnsi="Times New Roman"/>
          <w:spacing w:val="1"/>
          <w:sz w:val="26"/>
          <w:szCs w:val="26"/>
        </w:rPr>
        <w:t xml:space="preserve"> </w:t>
      </w:r>
      <w:r w:rsidRPr="00511A90">
        <w:rPr>
          <w:rFonts w:ascii="Times New Roman" w:hAnsi="Times New Roman"/>
          <w:sz w:val="26"/>
          <w:szCs w:val="26"/>
        </w:rPr>
        <w:t>продемонстрировавших</w:t>
      </w:r>
      <w:r w:rsidRPr="00511A90">
        <w:rPr>
          <w:rFonts w:ascii="Times New Roman" w:hAnsi="Times New Roman"/>
          <w:spacing w:val="1"/>
          <w:sz w:val="26"/>
          <w:szCs w:val="26"/>
        </w:rPr>
        <w:t xml:space="preserve"> </w:t>
      </w:r>
      <w:r w:rsidRPr="00511A90">
        <w:rPr>
          <w:rFonts w:ascii="Times New Roman" w:hAnsi="Times New Roman"/>
          <w:sz w:val="26"/>
          <w:szCs w:val="26"/>
        </w:rPr>
        <w:t>базовый</w:t>
      </w:r>
      <w:r w:rsidRPr="00511A90">
        <w:rPr>
          <w:rFonts w:ascii="Times New Roman" w:hAnsi="Times New Roman"/>
          <w:spacing w:val="1"/>
          <w:sz w:val="26"/>
          <w:szCs w:val="26"/>
        </w:rPr>
        <w:t xml:space="preserve"> </w:t>
      </w:r>
      <w:r w:rsidRPr="00511A90">
        <w:rPr>
          <w:rFonts w:ascii="Times New Roman" w:hAnsi="Times New Roman"/>
          <w:sz w:val="26"/>
          <w:szCs w:val="26"/>
        </w:rPr>
        <w:t>и</w:t>
      </w:r>
      <w:r w:rsidRPr="00511A90">
        <w:rPr>
          <w:rFonts w:ascii="Times New Roman" w:hAnsi="Times New Roman"/>
          <w:spacing w:val="1"/>
          <w:sz w:val="26"/>
          <w:szCs w:val="26"/>
        </w:rPr>
        <w:t xml:space="preserve"> </w:t>
      </w:r>
      <w:r w:rsidRPr="00511A90">
        <w:rPr>
          <w:rFonts w:ascii="Times New Roman" w:hAnsi="Times New Roman"/>
          <w:sz w:val="26"/>
          <w:szCs w:val="26"/>
        </w:rPr>
        <w:t>повышенный</w:t>
      </w:r>
      <w:r w:rsidRPr="00511A90">
        <w:rPr>
          <w:rFonts w:ascii="Times New Roman" w:hAnsi="Times New Roman"/>
          <w:spacing w:val="1"/>
          <w:sz w:val="26"/>
          <w:szCs w:val="26"/>
        </w:rPr>
        <w:t xml:space="preserve"> </w:t>
      </w:r>
      <w:r w:rsidRPr="00511A90">
        <w:rPr>
          <w:rFonts w:ascii="Times New Roman" w:hAnsi="Times New Roman"/>
          <w:sz w:val="26"/>
          <w:szCs w:val="26"/>
        </w:rPr>
        <w:t>уровни</w:t>
      </w:r>
      <w:r w:rsidRPr="00511A90">
        <w:rPr>
          <w:rFonts w:ascii="Times New Roman" w:hAnsi="Times New Roman"/>
          <w:spacing w:val="1"/>
          <w:sz w:val="26"/>
          <w:szCs w:val="26"/>
        </w:rPr>
        <w:t xml:space="preserve"> </w:t>
      </w:r>
      <w:r w:rsidRPr="00511A90">
        <w:rPr>
          <w:rFonts w:ascii="Times New Roman" w:hAnsi="Times New Roman"/>
          <w:sz w:val="26"/>
          <w:szCs w:val="26"/>
        </w:rPr>
        <w:t>освоения</w:t>
      </w:r>
      <w:r w:rsidRPr="00511A90">
        <w:rPr>
          <w:rFonts w:ascii="Times New Roman" w:hAnsi="Times New Roman"/>
          <w:spacing w:val="1"/>
          <w:sz w:val="26"/>
          <w:szCs w:val="26"/>
        </w:rPr>
        <w:t xml:space="preserve"> </w:t>
      </w:r>
      <w:proofErr w:type="spellStart"/>
      <w:r w:rsidRPr="00511A90">
        <w:rPr>
          <w:rFonts w:ascii="Times New Roman" w:hAnsi="Times New Roman"/>
          <w:sz w:val="26"/>
          <w:szCs w:val="26"/>
        </w:rPr>
        <w:t>метапредметных</w:t>
      </w:r>
      <w:proofErr w:type="spellEnd"/>
      <w:r w:rsidRPr="00511A90">
        <w:rPr>
          <w:rFonts w:ascii="Times New Roman" w:hAnsi="Times New Roman"/>
          <w:spacing w:val="1"/>
          <w:sz w:val="26"/>
          <w:szCs w:val="26"/>
        </w:rPr>
        <w:t xml:space="preserve"> </w:t>
      </w:r>
      <w:r w:rsidRPr="00511A90">
        <w:rPr>
          <w:rFonts w:ascii="Times New Roman" w:hAnsi="Times New Roman"/>
          <w:sz w:val="26"/>
          <w:szCs w:val="26"/>
        </w:rPr>
        <w:t>результатов.</w:t>
      </w:r>
      <w:r w:rsidRPr="00511A90">
        <w:rPr>
          <w:rFonts w:ascii="Times New Roman" w:hAnsi="Times New Roman"/>
          <w:spacing w:val="1"/>
          <w:sz w:val="26"/>
          <w:szCs w:val="26"/>
        </w:rPr>
        <w:t xml:space="preserve"> </w:t>
      </w:r>
      <w:r w:rsidRPr="00511A90">
        <w:rPr>
          <w:rFonts w:ascii="Times New Roman" w:hAnsi="Times New Roman"/>
          <w:sz w:val="26"/>
          <w:szCs w:val="26"/>
        </w:rPr>
        <w:t>Целенаправленно</w:t>
      </w:r>
      <w:r w:rsidRPr="00511A90">
        <w:rPr>
          <w:rFonts w:ascii="Times New Roman" w:hAnsi="Times New Roman"/>
          <w:spacing w:val="1"/>
          <w:sz w:val="26"/>
          <w:szCs w:val="26"/>
        </w:rPr>
        <w:t xml:space="preserve"> </w:t>
      </w:r>
      <w:r w:rsidRPr="00511A90">
        <w:rPr>
          <w:rFonts w:ascii="Times New Roman" w:hAnsi="Times New Roman"/>
          <w:sz w:val="26"/>
          <w:szCs w:val="26"/>
        </w:rPr>
        <w:t>подбирать</w:t>
      </w:r>
      <w:r w:rsidRPr="00511A90">
        <w:rPr>
          <w:rFonts w:ascii="Times New Roman" w:hAnsi="Times New Roman"/>
          <w:spacing w:val="1"/>
          <w:sz w:val="26"/>
          <w:szCs w:val="26"/>
        </w:rPr>
        <w:t xml:space="preserve"> </w:t>
      </w:r>
      <w:r w:rsidRPr="00511A90">
        <w:rPr>
          <w:rFonts w:ascii="Times New Roman" w:hAnsi="Times New Roman"/>
          <w:sz w:val="26"/>
          <w:szCs w:val="26"/>
        </w:rPr>
        <w:t>для</w:t>
      </w:r>
      <w:r w:rsidRPr="00511A90">
        <w:rPr>
          <w:rFonts w:ascii="Times New Roman" w:hAnsi="Times New Roman"/>
          <w:spacing w:val="1"/>
          <w:sz w:val="26"/>
          <w:szCs w:val="26"/>
        </w:rPr>
        <w:t xml:space="preserve"> </w:t>
      </w:r>
      <w:r w:rsidRPr="00511A90">
        <w:rPr>
          <w:rFonts w:ascii="Times New Roman" w:hAnsi="Times New Roman"/>
          <w:sz w:val="26"/>
          <w:szCs w:val="26"/>
        </w:rPr>
        <w:t>этих</w:t>
      </w:r>
      <w:r w:rsidRPr="00511A90">
        <w:rPr>
          <w:rFonts w:ascii="Times New Roman" w:hAnsi="Times New Roman"/>
          <w:spacing w:val="1"/>
          <w:sz w:val="26"/>
          <w:szCs w:val="26"/>
        </w:rPr>
        <w:t xml:space="preserve"> </w:t>
      </w:r>
      <w:r w:rsidRPr="00511A90">
        <w:rPr>
          <w:rFonts w:ascii="Times New Roman" w:hAnsi="Times New Roman"/>
          <w:sz w:val="26"/>
          <w:szCs w:val="26"/>
        </w:rPr>
        <w:t>групп</w:t>
      </w:r>
      <w:r w:rsidRPr="00511A90">
        <w:rPr>
          <w:rFonts w:ascii="Times New Roman" w:hAnsi="Times New Roman"/>
          <w:spacing w:val="-67"/>
          <w:sz w:val="26"/>
          <w:szCs w:val="26"/>
        </w:rPr>
        <w:t xml:space="preserve"> </w:t>
      </w:r>
      <w:r w:rsidRPr="00511A90">
        <w:rPr>
          <w:rFonts w:ascii="Times New Roman" w:hAnsi="Times New Roman"/>
          <w:sz w:val="26"/>
          <w:szCs w:val="26"/>
        </w:rPr>
        <w:t>обучающихся</w:t>
      </w:r>
      <w:r w:rsidRPr="00511A90">
        <w:rPr>
          <w:rFonts w:ascii="Times New Roman" w:hAnsi="Times New Roman"/>
          <w:spacing w:val="1"/>
          <w:sz w:val="26"/>
          <w:szCs w:val="26"/>
        </w:rPr>
        <w:t xml:space="preserve"> </w:t>
      </w:r>
      <w:r w:rsidRPr="00511A90">
        <w:rPr>
          <w:rFonts w:ascii="Times New Roman" w:hAnsi="Times New Roman"/>
          <w:sz w:val="26"/>
          <w:szCs w:val="26"/>
        </w:rPr>
        <w:t>задания,</w:t>
      </w:r>
      <w:r w:rsidRPr="00511A90">
        <w:rPr>
          <w:rFonts w:ascii="Times New Roman" w:hAnsi="Times New Roman"/>
          <w:spacing w:val="1"/>
          <w:sz w:val="26"/>
          <w:szCs w:val="26"/>
        </w:rPr>
        <w:t xml:space="preserve"> </w:t>
      </w:r>
      <w:r w:rsidRPr="00511A90">
        <w:rPr>
          <w:rFonts w:ascii="Times New Roman" w:hAnsi="Times New Roman"/>
          <w:sz w:val="26"/>
          <w:szCs w:val="26"/>
        </w:rPr>
        <w:t>способствующие</w:t>
      </w:r>
      <w:r w:rsidRPr="00511A90">
        <w:rPr>
          <w:rFonts w:ascii="Times New Roman" w:hAnsi="Times New Roman"/>
          <w:spacing w:val="1"/>
          <w:sz w:val="26"/>
          <w:szCs w:val="26"/>
        </w:rPr>
        <w:t xml:space="preserve"> </w:t>
      </w:r>
      <w:r w:rsidRPr="00511A90">
        <w:rPr>
          <w:rFonts w:ascii="Times New Roman" w:hAnsi="Times New Roman"/>
          <w:sz w:val="26"/>
          <w:szCs w:val="26"/>
        </w:rPr>
        <w:t>развитию</w:t>
      </w:r>
      <w:r w:rsidRPr="00511A90">
        <w:rPr>
          <w:rFonts w:ascii="Times New Roman" w:hAnsi="Times New Roman"/>
          <w:spacing w:val="1"/>
          <w:sz w:val="26"/>
          <w:szCs w:val="26"/>
        </w:rPr>
        <w:t xml:space="preserve"> </w:t>
      </w:r>
      <w:r w:rsidRPr="00511A90">
        <w:rPr>
          <w:rFonts w:ascii="Times New Roman" w:hAnsi="Times New Roman"/>
          <w:sz w:val="26"/>
          <w:szCs w:val="26"/>
        </w:rPr>
        <w:t>уже</w:t>
      </w:r>
      <w:r w:rsidRPr="00511A90">
        <w:rPr>
          <w:rFonts w:ascii="Times New Roman" w:hAnsi="Times New Roman"/>
          <w:spacing w:val="1"/>
          <w:sz w:val="26"/>
          <w:szCs w:val="26"/>
        </w:rPr>
        <w:t xml:space="preserve"> </w:t>
      </w:r>
      <w:r w:rsidRPr="00511A90">
        <w:rPr>
          <w:rFonts w:ascii="Times New Roman" w:hAnsi="Times New Roman"/>
          <w:sz w:val="26"/>
          <w:szCs w:val="26"/>
        </w:rPr>
        <w:t>имеющихся</w:t>
      </w:r>
      <w:r w:rsidRPr="00511A90">
        <w:rPr>
          <w:rFonts w:ascii="Times New Roman" w:hAnsi="Times New Roman"/>
          <w:spacing w:val="1"/>
          <w:sz w:val="26"/>
          <w:szCs w:val="26"/>
        </w:rPr>
        <w:t xml:space="preserve"> </w:t>
      </w:r>
      <w:proofErr w:type="spellStart"/>
      <w:r w:rsidRPr="00511A90">
        <w:rPr>
          <w:rFonts w:ascii="Times New Roman" w:hAnsi="Times New Roman"/>
          <w:sz w:val="26"/>
          <w:szCs w:val="26"/>
        </w:rPr>
        <w:t>метапредметных</w:t>
      </w:r>
      <w:proofErr w:type="spellEnd"/>
      <w:r w:rsidRPr="00511A90">
        <w:rPr>
          <w:rFonts w:ascii="Times New Roman" w:hAnsi="Times New Roman"/>
          <w:sz w:val="26"/>
          <w:szCs w:val="26"/>
        </w:rPr>
        <w:t xml:space="preserve"> результатов.</w:t>
      </w:r>
    </w:p>
    <w:p w:rsidR="00052FD1" w:rsidRPr="00511A90" w:rsidRDefault="00052FD1" w:rsidP="00E0053B">
      <w:pPr>
        <w:pStyle w:val="af"/>
        <w:widowControl w:val="0"/>
        <w:numPr>
          <w:ilvl w:val="0"/>
          <w:numId w:val="40"/>
        </w:numPr>
        <w:tabs>
          <w:tab w:val="left" w:pos="1550"/>
        </w:tabs>
        <w:autoSpaceDE w:val="0"/>
        <w:autoSpaceDN w:val="0"/>
        <w:spacing w:before="201" w:after="0"/>
        <w:ind w:right="853" w:firstLine="707"/>
        <w:contextualSpacing w:val="0"/>
        <w:jc w:val="both"/>
        <w:rPr>
          <w:rFonts w:ascii="Times New Roman" w:hAnsi="Times New Roman"/>
          <w:sz w:val="26"/>
          <w:szCs w:val="26"/>
        </w:rPr>
      </w:pPr>
      <w:r w:rsidRPr="00511A90">
        <w:rPr>
          <w:rFonts w:ascii="Times New Roman" w:hAnsi="Times New Roman"/>
          <w:sz w:val="26"/>
          <w:szCs w:val="26"/>
        </w:rPr>
        <w:t>Повысить объективность проведения и оценивания диагностических</w:t>
      </w:r>
      <w:r w:rsidRPr="00511A90">
        <w:rPr>
          <w:rFonts w:ascii="Times New Roman" w:hAnsi="Times New Roman"/>
          <w:spacing w:val="1"/>
          <w:sz w:val="26"/>
          <w:szCs w:val="26"/>
        </w:rPr>
        <w:t xml:space="preserve"> </w:t>
      </w:r>
      <w:r w:rsidRPr="00511A90">
        <w:rPr>
          <w:rFonts w:ascii="Times New Roman" w:hAnsi="Times New Roman"/>
          <w:sz w:val="26"/>
          <w:szCs w:val="26"/>
        </w:rPr>
        <w:t>процедур для выявления реальной картины формирования образовательных</w:t>
      </w:r>
      <w:r w:rsidRPr="00511A90">
        <w:rPr>
          <w:rFonts w:ascii="Times New Roman" w:hAnsi="Times New Roman"/>
          <w:spacing w:val="1"/>
          <w:sz w:val="26"/>
          <w:szCs w:val="26"/>
        </w:rPr>
        <w:t xml:space="preserve"> </w:t>
      </w:r>
      <w:r w:rsidRPr="00511A90">
        <w:rPr>
          <w:rFonts w:ascii="Times New Roman" w:hAnsi="Times New Roman"/>
          <w:sz w:val="26"/>
          <w:szCs w:val="26"/>
        </w:rPr>
        <w:t>результатов</w:t>
      </w:r>
      <w:r w:rsidRPr="00511A90">
        <w:rPr>
          <w:rFonts w:ascii="Times New Roman" w:hAnsi="Times New Roman"/>
          <w:spacing w:val="-1"/>
          <w:sz w:val="26"/>
          <w:szCs w:val="26"/>
        </w:rPr>
        <w:t xml:space="preserve"> </w:t>
      </w:r>
      <w:r w:rsidRPr="00511A90">
        <w:rPr>
          <w:rFonts w:ascii="Times New Roman" w:hAnsi="Times New Roman"/>
          <w:sz w:val="26"/>
          <w:szCs w:val="26"/>
        </w:rPr>
        <w:t>обучающихся.</w:t>
      </w:r>
    </w:p>
    <w:p w:rsidR="001064E1" w:rsidRPr="00511A90" w:rsidRDefault="001064E1" w:rsidP="001064E1">
      <w:pPr>
        <w:pStyle w:val="a8"/>
        <w:spacing w:before="149" w:line="276" w:lineRule="auto"/>
        <w:ind w:right="843" w:firstLine="707"/>
        <w:jc w:val="both"/>
        <w:rPr>
          <w:sz w:val="26"/>
          <w:szCs w:val="26"/>
        </w:rPr>
        <w:sectPr w:rsidR="001064E1" w:rsidRPr="00511A90" w:rsidSect="007127B8">
          <w:type w:val="continuous"/>
          <w:pgSz w:w="11910" w:h="16840"/>
          <w:pgMar w:top="1040" w:right="0" w:bottom="2127" w:left="1160" w:header="720" w:footer="720" w:gutter="0"/>
          <w:cols w:space="720"/>
        </w:sectPr>
      </w:pPr>
    </w:p>
    <w:p w:rsidR="006409B4" w:rsidRPr="00511A90" w:rsidRDefault="006409B4" w:rsidP="00921CD4">
      <w:pPr>
        <w:rPr>
          <w:sz w:val="26"/>
          <w:szCs w:val="26"/>
        </w:rPr>
      </w:pPr>
    </w:p>
    <w:p w:rsidR="00921CD4" w:rsidRPr="00511A90" w:rsidRDefault="00921CD4" w:rsidP="006250EA">
      <w:pPr>
        <w:jc w:val="both"/>
        <w:rPr>
          <w:sz w:val="26"/>
          <w:szCs w:val="26"/>
        </w:rPr>
      </w:pPr>
    </w:p>
    <w:p w:rsidR="00921CD4" w:rsidRPr="00511A90" w:rsidRDefault="00921CD4" w:rsidP="006250EA">
      <w:pPr>
        <w:ind w:firstLine="708"/>
        <w:jc w:val="both"/>
        <w:rPr>
          <w:color w:val="000000"/>
          <w:sz w:val="26"/>
          <w:szCs w:val="26"/>
          <w:shd w:val="clear" w:color="auto" w:fill="FFFFFF"/>
        </w:rPr>
      </w:pPr>
      <w:r w:rsidRPr="00511A90">
        <w:rPr>
          <w:sz w:val="26"/>
          <w:szCs w:val="26"/>
        </w:rPr>
        <w:t xml:space="preserve">  </w:t>
      </w:r>
      <w:r w:rsidR="00C071F1" w:rsidRPr="00511A90">
        <w:rPr>
          <w:color w:val="000000"/>
          <w:sz w:val="26"/>
          <w:szCs w:val="26"/>
          <w:shd w:val="clear" w:color="auto" w:fill="FFFFFF"/>
        </w:rPr>
        <w:t>В начале 2021-2022</w:t>
      </w:r>
      <w:r w:rsidRPr="00511A90">
        <w:rPr>
          <w:color w:val="000000"/>
          <w:sz w:val="26"/>
          <w:szCs w:val="26"/>
          <w:shd w:val="clear" w:color="auto" w:fill="FFFFFF"/>
        </w:rPr>
        <w:t>учебного года были выданы учебники, имеющиеся</w:t>
      </w:r>
      <w:r w:rsidR="00052FD1" w:rsidRPr="00511A90">
        <w:rPr>
          <w:color w:val="000000"/>
          <w:sz w:val="26"/>
          <w:szCs w:val="26"/>
          <w:shd w:val="clear" w:color="auto" w:fill="FFFFFF"/>
        </w:rPr>
        <w:t xml:space="preserve"> </w:t>
      </w:r>
      <w:r w:rsidRPr="00511A90">
        <w:rPr>
          <w:color w:val="000000"/>
          <w:sz w:val="26"/>
          <w:szCs w:val="26"/>
          <w:shd w:val="clear" w:color="auto" w:fill="FFFFFF"/>
        </w:rPr>
        <w:t xml:space="preserve"> в книгохранилище и процент обеспеченности составил 100  %.</w:t>
      </w:r>
    </w:p>
    <w:p w:rsidR="00921CD4" w:rsidRPr="00511A90" w:rsidRDefault="00921CD4" w:rsidP="006250EA">
      <w:pPr>
        <w:jc w:val="both"/>
        <w:rPr>
          <w:color w:val="000000"/>
          <w:sz w:val="26"/>
          <w:szCs w:val="26"/>
          <w:shd w:val="clear" w:color="auto" w:fill="FFFFFF"/>
        </w:rPr>
      </w:pPr>
      <w:r w:rsidRPr="00511A90">
        <w:rPr>
          <w:color w:val="000000"/>
          <w:sz w:val="26"/>
          <w:szCs w:val="26"/>
          <w:shd w:val="clear" w:color="auto" w:fill="FFFFFF"/>
        </w:rPr>
        <w:t xml:space="preserve">     </w:t>
      </w:r>
      <w:r w:rsidRPr="00511A90">
        <w:rPr>
          <w:sz w:val="26"/>
          <w:szCs w:val="26"/>
        </w:rPr>
        <w:t>Шк</w:t>
      </w:r>
      <w:r w:rsidR="00C071F1" w:rsidRPr="00511A90">
        <w:rPr>
          <w:sz w:val="26"/>
          <w:szCs w:val="26"/>
        </w:rPr>
        <w:t>ольная библиотека в течение 2021-2022</w:t>
      </w:r>
      <w:r w:rsidRPr="00511A90">
        <w:rPr>
          <w:sz w:val="26"/>
          <w:szCs w:val="26"/>
        </w:rPr>
        <w:t xml:space="preserve"> учебного года прививала в учащихся потребность в постоянном самообразовании, воспитывала ответственность, уделяла внимание пропаганде литературы в помощь школьным программам.  А также развивала и поддерживала в детях привычку и радость чтения и учения, потр</w:t>
      </w:r>
      <w:r w:rsidR="00052FD1" w:rsidRPr="00511A90">
        <w:rPr>
          <w:sz w:val="26"/>
          <w:szCs w:val="26"/>
        </w:rPr>
        <w:t>ебность пользоваться библиотечным фондом</w:t>
      </w:r>
      <w:r w:rsidRPr="00511A90">
        <w:rPr>
          <w:sz w:val="26"/>
          <w:szCs w:val="26"/>
        </w:rPr>
        <w:t>.</w:t>
      </w:r>
    </w:p>
    <w:p w:rsidR="00052FD1" w:rsidRPr="00511A90" w:rsidRDefault="00921CD4" w:rsidP="006250EA">
      <w:pPr>
        <w:jc w:val="both"/>
        <w:rPr>
          <w:sz w:val="26"/>
          <w:szCs w:val="26"/>
        </w:rPr>
      </w:pPr>
      <w:r w:rsidRPr="00511A90">
        <w:rPr>
          <w:b/>
          <w:sz w:val="26"/>
          <w:szCs w:val="26"/>
        </w:rPr>
        <w:t xml:space="preserve">     Показатели</w:t>
      </w:r>
      <w:r w:rsidR="00C071F1" w:rsidRPr="00511A90">
        <w:rPr>
          <w:b/>
          <w:sz w:val="26"/>
          <w:szCs w:val="26"/>
        </w:rPr>
        <w:t xml:space="preserve"> библиотечной статистики за 201-2022</w:t>
      </w:r>
      <w:r w:rsidRPr="00511A90">
        <w:rPr>
          <w:b/>
          <w:sz w:val="26"/>
          <w:szCs w:val="26"/>
        </w:rPr>
        <w:t xml:space="preserve"> учебный год.          </w:t>
      </w:r>
      <w:r w:rsidRPr="00511A90">
        <w:rPr>
          <w:sz w:val="26"/>
          <w:szCs w:val="26"/>
        </w:rPr>
        <w:t xml:space="preserve">            </w:t>
      </w:r>
    </w:p>
    <w:p w:rsidR="00052FD1" w:rsidRPr="00511A90" w:rsidRDefault="00921CD4" w:rsidP="006250EA">
      <w:pPr>
        <w:jc w:val="both"/>
        <w:rPr>
          <w:sz w:val="26"/>
          <w:szCs w:val="26"/>
        </w:rPr>
      </w:pPr>
      <w:r w:rsidRPr="00511A90">
        <w:rPr>
          <w:sz w:val="26"/>
          <w:szCs w:val="26"/>
        </w:rPr>
        <w:t xml:space="preserve">   1. Количество читателей: всего – 488, в т. ч. обучающихся – 456; учителя –32       </w:t>
      </w:r>
    </w:p>
    <w:p w:rsidR="00052FD1" w:rsidRPr="00511A90" w:rsidRDefault="00921CD4" w:rsidP="006250EA">
      <w:pPr>
        <w:jc w:val="both"/>
        <w:rPr>
          <w:sz w:val="26"/>
          <w:szCs w:val="26"/>
        </w:rPr>
      </w:pPr>
      <w:r w:rsidRPr="00511A90">
        <w:rPr>
          <w:sz w:val="26"/>
          <w:szCs w:val="26"/>
        </w:rPr>
        <w:t xml:space="preserve">   2. Книжный фонд: всего -15864                                                                                      </w:t>
      </w:r>
    </w:p>
    <w:p w:rsidR="00921CD4" w:rsidRPr="00511A90" w:rsidRDefault="00052FD1" w:rsidP="006250EA">
      <w:pPr>
        <w:jc w:val="both"/>
        <w:rPr>
          <w:sz w:val="26"/>
          <w:szCs w:val="26"/>
        </w:rPr>
      </w:pPr>
      <w:r w:rsidRPr="00511A90">
        <w:rPr>
          <w:sz w:val="26"/>
          <w:szCs w:val="26"/>
        </w:rPr>
        <w:t xml:space="preserve">  </w:t>
      </w:r>
      <w:r w:rsidR="00921CD4" w:rsidRPr="00511A90">
        <w:rPr>
          <w:sz w:val="26"/>
          <w:szCs w:val="26"/>
        </w:rPr>
        <w:t xml:space="preserve"> 3. Фонд учебников: всего – 9790                                                                                     </w:t>
      </w:r>
    </w:p>
    <w:p w:rsidR="00921CD4" w:rsidRPr="00511A90" w:rsidRDefault="00921CD4" w:rsidP="006250EA">
      <w:pPr>
        <w:jc w:val="both"/>
        <w:rPr>
          <w:sz w:val="26"/>
          <w:szCs w:val="26"/>
        </w:rPr>
      </w:pPr>
      <w:r w:rsidRPr="00511A90">
        <w:rPr>
          <w:sz w:val="26"/>
          <w:szCs w:val="26"/>
        </w:rPr>
        <w:t xml:space="preserve">     В прошедшем учебном году в  библиотеке были организованы тематические  выставки «Мой край Осетия, моя гордость», «Путешествие на остров книголюбов» ,</w:t>
      </w:r>
      <w:r w:rsidRPr="00511A90">
        <w:rPr>
          <w:color w:val="000000"/>
          <w:sz w:val="26"/>
          <w:szCs w:val="26"/>
          <w:shd w:val="clear" w:color="auto" w:fill="FFFFFF"/>
        </w:rPr>
        <w:t xml:space="preserve"> «Космос это мы»,</w:t>
      </w:r>
      <w:r w:rsidRPr="00511A90">
        <w:rPr>
          <w:sz w:val="26"/>
          <w:szCs w:val="26"/>
        </w:rPr>
        <w:t xml:space="preserve"> </w:t>
      </w:r>
      <w:r w:rsidRPr="00511A90">
        <w:rPr>
          <w:sz w:val="26"/>
          <w:szCs w:val="26"/>
          <w:shd w:val="clear" w:color="auto" w:fill="FFFFFF"/>
        </w:rPr>
        <w:t>«Я помню, я горжусь!» к Дню Победы.</w:t>
      </w:r>
    </w:p>
    <w:p w:rsidR="00921CD4" w:rsidRPr="00511A90" w:rsidRDefault="00921CD4" w:rsidP="006250EA">
      <w:pPr>
        <w:jc w:val="both"/>
        <w:rPr>
          <w:sz w:val="26"/>
          <w:szCs w:val="26"/>
        </w:rPr>
      </w:pPr>
      <w:r w:rsidRPr="00511A90">
        <w:rPr>
          <w:sz w:val="26"/>
          <w:szCs w:val="26"/>
        </w:rPr>
        <w:t xml:space="preserve">     Школьная библиотека в течение всего учебного года оказывала помощь учителям, классным руководителям в проведении массовых мероприятий, классных часов. Производился подбор литературы, сценариев, стихов.</w:t>
      </w:r>
    </w:p>
    <w:p w:rsidR="00C11B60" w:rsidRPr="00511A90" w:rsidRDefault="00C11B60" w:rsidP="00F05D3A">
      <w:pPr>
        <w:widowControl w:val="0"/>
        <w:autoSpaceDE w:val="0"/>
        <w:autoSpaceDN w:val="0"/>
        <w:adjustRightInd w:val="0"/>
        <w:ind w:right="-20"/>
        <w:rPr>
          <w:b/>
          <w:bCs/>
          <w:color w:val="000000"/>
          <w:spacing w:val="1"/>
          <w:sz w:val="26"/>
          <w:szCs w:val="26"/>
        </w:rPr>
      </w:pPr>
    </w:p>
    <w:p w:rsidR="00C11B60" w:rsidRPr="00511A90" w:rsidRDefault="00C11B60" w:rsidP="00F05D3A">
      <w:pPr>
        <w:widowControl w:val="0"/>
        <w:autoSpaceDE w:val="0"/>
        <w:autoSpaceDN w:val="0"/>
        <w:adjustRightInd w:val="0"/>
        <w:ind w:right="-20"/>
        <w:rPr>
          <w:b/>
          <w:bCs/>
          <w:color w:val="000000"/>
          <w:spacing w:val="1"/>
          <w:sz w:val="26"/>
          <w:szCs w:val="26"/>
        </w:rPr>
      </w:pPr>
    </w:p>
    <w:p w:rsidR="009D0ED3" w:rsidRPr="00511A90" w:rsidRDefault="00980EE3" w:rsidP="00CC19EB">
      <w:pPr>
        <w:widowControl w:val="0"/>
        <w:autoSpaceDE w:val="0"/>
        <w:autoSpaceDN w:val="0"/>
        <w:adjustRightInd w:val="0"/>
        <w:ind w:left="1080" w:right="-20"/>
        <w:rPr>
          <w:b/>
          <w:bCs/>
          <w:color w:val="000000"/>
          <w:spacing w:val="1"/>
          <w:sz w:val="26"/>
          <w:szCs w:val="26"/>
        </w:rPr>
      </w:pPr>
      <w:r w:rsidRPr="00511A90">
        <w:rPr>
          <w:b/>
          <w:bCs/>
          <w:iCs/>
          <w:color w:val="000000"/>
          <w:sz w:val="26"/>
          <w:szCs w:val="26"/>
          <w:lang w:val="en-US"/>
        </w:rPr>
        <w:t>II</w:t>
      </w:r>
      <w:r w:rsidR="009D0ED3" w:rsidRPr="00511A90">
        <w:rPr>
          <w:b/>
          <w:bCs/>
          <w:iCs/>
          <w:color w:val="000000"/>
          <w:sz w:val="26"/>
          <w:szCs w:val="26"/>
        </w:rPr>
        <w:t>. Анализ методической работы</w:t>
      </w:r>
    </w:p>
    <w:p w:rsidR="009D0ED3" w:rsidRPr="00511A90" w:rsidRDefault="009D0ED3" w:rsidP="00CC19EB">
      <w:pPr>
        <w:widowControl w:val="0"/>
        <w:autoSpaceDE w:val="0"/>
        <w:autoSpaceDN w:val="0"/>
        <w:adjustRightInd w:val="0"/>
        <w:ind w:left="1080" w:right="-20"/>
        <w:rPr>
          <w:b/>
          <w:bCs/>
          <w:color w:val="000000"/>
          <w:spacing w:val="1"/>
          <w:sz w:val="26"/>
          <w:szCs w:val="26"/>
        </w:rPr>
      </w:pPr>
    </w:p>
    <w:p w:rsidR="00CC19EB" w:rsidRPr="00511A90" w:rsidRDefault="009D0ED3" w:rsidP="00CC19EB">
      <w:pPr>
        <w:widowControl w:val="0"/>
        <w:autoSpaceDE w:val="0"/>
        <w:autoSpaceDN w:val="0"/>
        <w:adjustRightInd w:val="0"/>
        <w:ind w:left="1080" w:right="-20"/>
        <w:rPr>
          <w:b/>
          <w:bCs/>
          <w:color w:val="000000"/>
          <w:sz w:val="26"/>
          <w:szCs w:val="26"/>
        </w:rPr>
      </w:pPr>
      <w:r w:rsidRPr="00511A90">
        <w:rPr>
          <w:b/>
          <w:bCs/>
          <w:color w:val="000000"/>
          <w:spacing w:val="1"/>
          <w:sz w:val="26"/>
          <w:szCs w:val="26"/>
        </w:rPr>
        <w:t>Работа с одаренными детьми</w:t>
      </w:r>
    </w:p>
    <w:p w:rsidR="00CC19EB" w:rsidRPr="00511A90" w:rsidRDefault="00CC19EB" w:rsidP="00CC19EB">
      <w:pPr>
        <w:widowControl w:val="0"/>
        <w:autoSpaceDE w:val="0"/>
        <w:autoSpaceDN w:val="0"/>
        <w:adjustRightInd w:val="0"/>
        <w:ind w:left="1800" w:right="-20"/>
        <w:rPr>
          <w:b/>
          <w:bCs/>
          <w:color w:val="000000"/>
          <w:sz w:val="26"/>
          <w:szCs w:val="26"/>
        </w:rPr>
      </w:pPr>
    </w:p>
    <w:p w:rsidR="00CC19EB" w:rsidRPr="00511A90" w:rsidRDefault="00052FD1" w:rsidP="006E4DC2">
      <w:pPr>
        <w:widowControl w:val="0"/>
        <w:autoSpaceDE w:val="0"/>
        <w:autoSpaceDN w:val="0"/>
        <w:adjustRightInd w:val="0"/>
        <w:ind w:right="-20"/>
        <w:rPr>
          <w:b/>
          <w:bCs/>
          <w:color w:val="000000"/>
          <w:sz w:val="26"/>
          <w:szCs w:val="26"/>
        </w:rPr>
      </w:pPr>
      <w:r w:rsidRPr="00511A90">
        <w:rPr>
          <w:b/>
          <w:bCs/>
          <w:color w:val="000000"/>
          <w:sz w:val="26"/>
          <w:szCs w:val="26"/>
        </w:rPr>
        <w:t xml:space="preserve">                </w:t>
      </w:r>
      <w:r w:rsidR="00CC19EB" w:rsidRPr="00511A90">
        <w:rPr>
          <w:b/>
          <w:bCs/>
          <w:color w:val="000000"/>
          <w:sz w:val="26"/>
          <w:szCs w:val="26"/>
        </w:rPr>
        <w:t>Ш</w:t>
      </w:r>
      <w:r w:rsidR="00CC19EB" w:rsidRPr="00511A90">
        <w:rPr>
          <w:b/>
          <w:bCs/>
          <w:color w:val="000000"/>
          <w:spacing w:val="1"/>
          <w:sz w:val="26"/>
          <w:szCs w:val="26"/>
        </w:rPr>
        <w:t>к</w:t>
      </w:r>
      <w:r w:rsidR="00CC19EB" w:rsidRPr="00511A90">
        <w:rPr>
          <w:b/>
          <w:bCs/>
          <w:color w:val="000000"/>
          <w:spacing w:val="-3"/>
          <w:sz w:val="26"/>
          <w:szCs w:val="26"/>
        </w:rPr>
        <w:t>о</w:t>
      </w:r>
      <w:r w:rsidR="00CC19EB" w:rsidRPr="00511A90">
        <w:rPr>
          <w:b/>
          <w:bCs/>
          <w:color w:val="000000"/>
          <w:spacing w:val="1"/>
          <w:sz w:val="26"/>
          <w:szCs w:val="26"/>
        </w:rPr>
        <w:t>л</w:t>
      </w:r>
      <w:r w:rsidR="00CC19EB" w:rsidRPr="00511A90">
        <w:rPr>
          <w:b/>
          <w:bCs/>
          <w:color w:val="000000"/>
          <w:sz w:val="26"/>
          <w:szCs w:val="26"/>
        </w:rPr>
        <w:t>ь</w:t>
      </w:r>
      <w:r w:rsidR="00CC19EB" w:rsidRPr="00511A90">
        <w:rPr>
          <w:b/>
          <w:bCs/>
          <w:color w:val="000000"/>
          <w:spacing w:val="2"/>
          <w:sz w:val="26"/>
          <w:szCs w:val="26"/>
        </w:rPr>
        <w:t>н</w:t>
      </w:r>
      <w:r w:rsidR="00CC19EB" w:rsidRPr="00511A90">
        <w:rPr>
          <w:b/>
          <w:bCs/>
          <w:color w:val="000000"/>
          <w:sz w:val="26"/>
          <w:szCs w:val="26"/>
        </w:rPr>
        <w:t>ый</w:t>
      </w:r>
      <w:r w:rsidR="00CC19EB" w:rsidRPr="00511A90">
        <w:rPr>
          <w:color w:val="000000"/>
          <w:spacing w:val="2"/>
          <w:sz w:val="26"/>
          <w:szCs w:val="26"/>
        </w:rPr>
        <w:t xml:space="preserve"> </w:t>
      </w:r>
      <w:r w:rsidR="00CC19EB" w:rsidRPr="00511A90">
        <w:rPr>
          <w:b/>
          <w:bCs/>
          <w:color w:val="000000"/>
          <w:spacing w:val="-2"/>
          <w:sz w:val="26"/>
          <w:szCs w:val="26"/>
        </w:rPr>
        <w:t>э</w:t>
      </w:r>
      <w:r w:rsidR="00CC19EB" w:rsidRPr="00511A90">
        <w:rPr>
          <w:b/>
          <w:bCs/>
          <w:color w:val="000000"/>
          <w:spacing w:val="1"/>
          <w:sz w:val="26"/>
          <w:szCs w:val="26"/>
        </w:rPr>
        <w:t>т</w:t>
      </w:r>
      <w:r w:rsidR="00CC19EB" w:rsidRPr="00511A90">
        <w:rPr>
          <w:b/>
          <w:bCs/>
          <w:color w:val="000000"/>
          <w:sz w:val="26"/>
          <w:szCs w:val="26"/>
        </w:rPr>
        <w:t>ап</w:t>
      </w:r>
      <w:r w:rsidR="00CC19EB" w:rsidRPr="00511A90">
        <w:rPr>
          <w:color w:val="000000"/>
          <w:spacing w:val="1"/>
          <w:sz w:val="26"/>
          <w:szCs w:val="26"/>
        </w:rPr>
        <w:t xml:space="preserve"> </w:t>
      </w:r>
      <w:r w:rsidR="00CC19EB" w:rsidRPr="00511A90">
        <w:rPr>
          <w:b/>
          <w:bCs/>
          <w:color w:val="000000"/>
          <w:spacing w:val="-2"/>
          <w:sz w:val="26"/>
          <w:szCs w:val="26"/>
        </w:rPr>
        <w:t>В</w:t>
      </w:r>
      <w:r w:rsidR="00CC19EB" w:rsidRPr="00511A90">
        <w:rPr>
          <w:b/>
          <w:bCs/>
          <w:color w:val="000000"/>
          <w:sz w:val="26"/>
          <w:szCs w:val="26"/>
        </w:rPr>
        <w:t>се</w:t>
      </w:r>
      <w:r w:rsidR="00CC19EB" w:rsidRPr="00511A90">
        <w:rPr>
          <w:b/>
          <w:bCs/>
          <w:color w:val="000000"/>
          <w:spacing w:val="-3"/>
          <w:sz w:val="26"/>
          <w:szCs w:val="26"/>
        </w:rPr>
        <w:t>ро</w:t>
      </w:r>
      <w:r w:rsidR="00CC19EB" w:rsidRPr="00511A90">
        <w:rPr>
          <w:b/>
          <w:bCs/>
          <w:color w:val="000000"/>
          <w:sz w:val="26"/>
          <w:szCs w:val="26"/>
        </w:rPr>
        <w:t>сс</w:t>
      </w:r>
      <w:r w:rsidR="00CC19EB" w:rsidRPr="00511A90">
        <w:rPr>
          <w:b/>
          <w:bCs/>
          <w:color w:val="000000"/>
          <w:spacing w:val="3"/>
          <w:sz w:val="26"/>
          <w:szCs w:val="26"/>
        </w:rPr>
        <w:t>и</w:t>
      </w:r>
      <w:r w:rsidR="00CC19EB" w:rsidRPr="00511A90">
        <w:rPr>
          <w:b/>
          <w:bCs/>
          <w:color w:val="000000"/>
          <w:spacing w:val="5"/>
          <w:sz w:val="26"/>
          <w:szCs w:val="26"/>
        </w:rPr>
        <w:t>й</w:t>
      </w:r>
      <w:r w:rsidR="00CC19EB" w:rsidRPr="00511A90">
        <w:rPr>
          <w:b/>
          <w:bCs/>
          <w:color w:val="000000"/>
          <w:spacing w:val="1"/>
          <w:sz w:val="26"/>
          <w:szCs w:val="26"/>
        </w:rPr>
        <w:t>ск</w:t>
      </w:r>
      <w:r w:rsidR="00CC19EB" w:rsidRPr="00511A90">
        <w:rPr>
          <w:b/>
          <w:bCs/>
          <w:color w:val="000000"/>
          <w:spacing w:val="-2"/>
          <w:sz w:val="26"/>
          <w:szCs w:val="26"/>
        </w:rPr>
        <w:t>о</w:t>
      </w:r>
      <w:r w:rsidR="00CC19EB" w:rsidRPr="00511A90">
        <w:rPr>
          <w:b/>
          <w:bCs/>
          <w:color w:val="000000"/>
          <w:sz w:val="26"/>
          <w:szCs w:val="26"/>
        </w:rPr>
        <w:t>й</w:t>
      </w:r>
      <w:r w:rsidR="00CC19EB" w:rsidRPr="00511A90">
        <w:rPr>
          <w:color w:val="000000"/>
          <w:spacing w:val="1"/>
          <w:sz w:val="26"/>
          <w:szCs w:val="26"/>
        </w:rPr>
        <w:t xml:space="preserve"> </w:t>
      </w:r>
      <w:r w:rsidR="00CC19EB" w:rsidRPr="00511A90">
        <w:rPr>
          <w:b/>
          <w:bCs/>
          <w:color w:val="000000"/>
          <w:spacing w:val="-4"/>
          <w:sz w:val="26"/>
          <w:szCs w:val="26"/>
        </w:rPr>
        <w:t>о</w:t>
      </w:r>
      <w:r w:rsidR="00CC19EB" w:rsidRPr="00511A90">
        <w:rPr>
          <w:b/>
          <w:bCs/>
          <w:color w:val="000000"/>
          <w:spacing w:val="1"/>
          <w:sz w:val="26"/>
          <w:szCs w:val="26"/>
        </w:rPr>
        <w:t>ли</w:t>
      </w:r>
      <w:r w:rsidR="00CC19EB" w:rsidRPr="00511A90">
        <w:rPr>
          <w:b/>
          <w:bCs/>
          <w:color w:val="000000"/>
          <w:sz w:val="26"/>
          <w:szCs w:val="26"/>
        </w:rPr>
        <w:t>м</w:t>
      </w:r>
      <w:r w:rsidR="00CC19EB" w:rsidRPr="00511A90">
        <w:rPr>
          <w:b/>
          <w:bCs/>
          <w:color w:val="000000"/>
          <w:spacing w:val="2"/>
          <w:sz w:val="26"/>
          <w:szCs w:val="26"/>
        </w:rPr>
        <w:t>пи</w:t>
      </w:r>
      <w:r w:rsidR="00CC19EB" w:rsidRPr="00511A90">
        <w:rPr>
          <w:b/>
          <w:bCs/>
          <w:color w:val="000000"/>
          <w:sz w:val="26"/>
          <w:szCs w:val="26"/>
        </w:rPr>
        <w:t>а</w:t>
      </w:r>
      <w:r w:rsidR="00CC19EB" w:rsidRPr="00511A90">
        <w:rPr>
          <w:b/>
          <w:bCs/>
          <w:color w:val="000000"/>
          <w:spacing w:val="-1"/>
          <w:sz w:val="26"/>
          <w:szCs w:val="26"/>
        </w:rPr>
        <w:t>д</w:t>
      </w:r>
      <w:r w:rsidR="00CC19EB" w:rsidRPr="00511A90">
        <w:rPr>
          <w:b/>
          <w:bCs/>
          <w:color w:val="000000"/>
          <w:sz w:val="26"/>
          <w:szCs w:val="26"/>
        </w:rPr>
        <w:t>ы</w:t>
      </w:r>
      <w:r w:rsidR="00CC19EB" w:rsidRPr="00511A90">
        <w:rPr>
          <w:color w:val="000000"/>
          <w:sz w:val="26"/>
          <w:szCs w:val="26"/>
        </w:rPr>
        <w:t xml:space="preserve"> </w:t>
      </w:r>
      <w:r w:rsidR="00CC19EB" w:rsidRPr="00511A90">
        <w:rPr>
          <w:b/>
          <w:bCs/>
          <w:color w:val="000000"/>
          <w:spacing w:val="-1"/>
          <w:sz w:val="26"/>
          <w:szCs w:val="26"/>
        </w:rPr>
        <w:t>ш</w:t>
      </w:r>
      <w:r w:rsidR="00CC19EB" w:rsidRPr="00511A90">
        <w:rPr>
          <w:b/>
          <w:bCs/>
          <w:color w:val="000000"/>
          <w:sz w:val="26"/>
          <w:szCs w:val="26"/>
        </w:rPr>
        <w:t>к</w:t>
      </w:r>
      <w:r w:rsidR="00CC19EB" w:rsidRPr="00511A90">
        <w:rPr>
          <w:b/>
          <w:bCs/>
          <w:color w:val="000000"/>
          <w:spacing w:val="-3"/>
          <w:sz w:val="26"/>
          <w:szCs w:val="26"/>
        </w:rPr>
        <w:t>о</w:t>
      </w:r>
      <w:r w:rsidR="00CC19EB" w:rsidRPr="00511A90">
        <w:rPr>
          <w:b/>
          <w:bCs/>
          <w:color w:val="000000"/>
          <w:sz w:val="26"/>
          <w:szCs w:val="26"/>
        </w:rPr>
        <w:t>л</w:t>
      </w:r>
      <w:r w:rsidR="00CC19EB" w:rsidRPr="00511A90">
        <w:rPr>
          <w:b/>
          <w:bCs/>
          <w:color w:val="000000"/>
          <w:spacing w:val="1"/>
          <w:sz w:val="26"/>
          <w:szCs w:val="26"/>
        </w:rPr>
        <w:t>ь</w:t>
      </w:r>
      <w:r w:rsidR="00CC19EB" w:rsidRPr="00511A90">
        <w:rPr>
          <w:b/>
          <w:bCs/>
          <w:color w:val="000000"/>
          <w:spacing w:val="2"/>
          <w:sz w:val="26"/>
          <w:szCs w:val="26"/>
        </w:rPr>
        <w:t>н</w:t>
      </w:r>
      <w:r w:rsidR="00CC19EB" w:rsidRPr="00511A90">
        <w:rPr>
          <w:b/>
          <w:bCs/>
          <w:color w:val="000000"/>
          <w:spacing w:val="1"/>
          <w:sz w:val="26"/>
          <w:szCs w:val="26"/>
        </w:rPr>
        <w:t>и</w:t>
      </w:r>
      <w:r w:rsidR="00CC19EB" w:rsidRPr="00511A90">
        <w:rPr>
          <w:b/>
          <w:bCs/>
          <w:color w:val="000000"/>
          <w:spacing w:val="2"/>
          <w:sz w:val="26"/>
          <w:szCs w:val="26"/>
        </w:rPr>
        <w:t>к</w:t>
      </w:r>
      <w:r w:rsidR="00CC19EB" w:rsidRPr="00511A90">
        <w:rPr>
          <w:b/>
          <w:bCs/>
          <w:color w:val="000000"/>
          <w:spacing w:val="-3"/>
          <w:sz w:val="26"/>
          <w:szCs w:val="26"/>
        </w:rPr>
        <w:t>о</w:t>
      </w:r>
      <w:r w:rsidR="00CC19EB" w:rsidRPr="00511A90">
        <w:rPr>
          <w:b/>
          <w:bCs/>
          <w:color w:val="000000"/>
          <w:sz w:val="26"/>
          <w:szCs w:val="26"/>
        </w:rPr>
        <w:t>в</w:t>
      </w:r>
      <w:r w:rsidR="00CC19EB" w:rsidRPr="00511A90">
        <w:rPr>
          <w:color w:val="000000"/>
          <w:spacing w:val="2"/>
          <w:sz w:val="26"/>
          <w:szCs w:val="26"/>
        </w:rPr>
        <w:t xml:space="preserve"> </w:t>
      </w:r>
    </w:p>
    <w:p w:rsidR="00CC19EB" w:rsidRPr="00511A90" w:rsidRDefault="00CC19EB" w:rsidP="00CC19EB">
      <w:pPr>
        <w:widowControl w:val="0"/>
        <w:spacing w:before="36" w:line="242" w:lineRule="auto"/>
        <w:ind w:left="270" w:right="187" w:firstLine="563"/>
        <w:jc w:val="both"/>
        <w:rPr>
          <w:color w:val="000000"/>
          <w:sz w:val="26"/>
          <w:szCs w:val="26"/>
        </w:rPr>
      </w:pPr>
      <w:r w:rsidRPr="00511A90">
        <w:rPr>
          <w:color w:val="000000"/>
          <w:spacing w:val="-4"/>
          <w:sz w:val="26"/>
          <w:szCs w:val="26"/>
        </w:rPr>
        <w:t>П</w:t>
      </w:r>
      <w:r w:rsidRPr="00511A90">
        <w:rPr>
          <w:color w:val="000000"/>
          <w:sz w:val="26"/>
          <w:szCs w:val="26"/>
        </w:rPr>
        <w:t>р</w:t>
      </w:r>
      <w:r w:rsidRPr="00511A90">
        <w:rPr>
          <w:color w:val="000000"/>
          <w:spacing w:val="2"/>
          <w:sz w:val="26"/>
          <w:szCs w:val="26"/>
        </w:rPr>
        <w:t>о</w:t>
      </w:r>
      <w:r w:rsidRPr="00511A90">
        <w:rPr>
          <w:color w:val="000000"/>
          <w:sz w:val="26"/>
          <w:szCs w:val="26"/>
        </w:rPr>
        <w:t>ве</w:t>
      </w:r>
      <w:r w:rsidRPr="00511A90">
        <w:rPr>
          <w:color w:val="000000"/>
          <w:spacing w:val="2"/>
          <w:sz w:val="26"/>
          <w:szCs w:val="26"/>
        </w:rPr>
        <w:t>д</w:t>
      </w:r>
      <w:r w:rsidRPr="00511A90">
        <w:rPr>
          <w:color w:val="000000"/>
          <w:spacing w:val="1"/>
          <w:sz w:val="26"/>
          <w:szCs w:val="26"/>
        </w:rPr>
        <w:t>е</w:t>
      </w:r>
      <w:r w:rsidRPr="00511A90">
        <w:rPr>
          <w:color w:val="000000"/>
          <w:sz w:val="26"/>
          <w:szCs w:val="26"/>
        </w:rPr>
        <w:t>ние</w:t>
      </w:r>
      <w:r w:rsidRPr="00511A90">
        <w:rPr>
          <w:color w:val="000000"/>
          <w:spacing w:val="116"/>
          <w:sz w:val="26"/>
          <w:szCs w:val="26"/>
        </w:rPr>
        <w:t xml:space="preserve"> </w:t>
      </w:r>
      <w:r w:rsidRPr="00511A90">
        <w:rPr>
          <w:color w:val="000000"/>
          <w:sz w:val="26"/>
          <w:szCs w:val="26"/>
        </w:rPr>
        <w:t>школ</w:t>
      </w:r>
      <w:r w:rsidRPr="00511A90">
        <w:rPr>
          <w:color w:val="000000"/>
          <w:spacing w:val="-1"/>
          <w:sz w:val="26"/>
          <w:szCs w:val="26"/>
        </w:rPr>
        <w:t>ь</w:t>
      </w:r>
      <w:r w:rsidRPr="00511A90">
        <w:rPr>
          <w:color w:val="000000"/>
          <w:sz w:val="26"/>
          <w:szCs w:val="26"/>
        </w:rPr>
        <w:t>ного</w:t>
      </w:r>
      <w:r w:rsidRPr="00511A90">
        <w:rPr>
          <w:color w:val="000000"/>
          <w:spacing w:val="115"/>
          <w:sz w:val="26"/>
          <w:szCs w:val="26"/>
        </w:rPr>
        <w:t xml:space="preserve"> </w:t>
      </w:r>
      <w:r w:rsidRPr="00511A90">
        <w:rPr>
          <w:color w:val="000000"/>
          <w:spacing w:val="1"/>
          <w:sz w:val="26"/>
          <w:szCs w:val="26"/>
        </w:rPr>
        <w:t>э</w:t>
      </w:r>
      <w:r w:rsidRPr="00511A90">
        <w:rPr>
          <w:color w:val="000000"/>
          <w:spacing w:val="-3"/>
          <w:sz w:val="26"/>
          <w:szCs w:val="26"/>
        </w:rPr>
        <w:t>т</w:t>
      </w:r>
      <w:r w:rsidRPr="00511A90">
        <w:rPr>
          <w:color w:val="000000"/>
          <w:sz w:val="26"/>
          <w:szCs w:val="26"/>
        </w:rPr>
        <w:t>апа</w:t>
      </w:r>
      <w:r w:rsidRPr="00511A90">
        <w:rPr>
          <w:color w:val="000000"/>
          <w:spacing w:val="116"/>
          <w:sz w:val="26"/>
          <w:szCs w:val="26"/>
        </w:rPr>
        <w:t xml:space="preserve"> </w:t>
      </w:r>
      <w:r w:rsidRPr="00511A90">
        <w:rPr>
          <w:color w:val="000000"/>
          <w:sz w:val="26"/>
          <w:szCs w:val="26"/>
        </w:rPr>
        <w:t>пр</w:t>
      </w:r>
      <w:r w:rsidRPr="00511A90">
        <w:rPr>
          <w:color w:val="000000"/>
          <w:spacing w:val="-1"/>
          <w:sz w:val="26"/>
          <w:szCs w:val="26"/>
        </w:rPr>
        <w:t>е</w:t>
      </w:r>
      <w:r w:rsidRPr="00511A90">
        <w:rPr>
          <w:color w:val="000000"/>
          <w:sz w:val="26"/>
          <w:szCs w:val="26"/>
        </w:rPr>
        <w:t>д</w:t>
      </w:r>
      <w:r w:rsidRPr="00511A90">
        <w:rPr>
          <w:color w:val="000000"/>
          <w:spacing w:val="-2"/>
          <w:sz w:val="26"/>
          <w:szCs w:val="26"/>
        </w:rPr>
        <w:t>м</w:t>
      </w:r>
      <w:r w:rsidRPr="00511A90">
        <w:rPr>
          <w:color w:val="000000"/>
          <w:sz w:val="26"/>
          <w:szCs w:val="26"/>
        </w:rPr>
        <w:t>етн</w:t>
      </w:r>
      <w:r w:rsidRPr="00511A90">
        <w:rPr>
          <w:color w:val="000000"/>
          <w:spacing w:val="-1"/>
          <w:sz w:val="26"/>
          <w:szCs w:val="26"/>
        </w:rPr>
        <w:t>ы</w:t>
      </w:r>
      <w:r w:rsidRPr="00511A90">
        <w:rPr>
          <w:color w:val="000000"/>
          <w:sz w:val="26"/>
          <w:szCs w:val="26"/>
        </w:rPr>
        <w:t>х</w:t>
      </w:r>
      <w:r w:rsidRPr="00511A90">
        <w:rPr>
          <w:color w:val="000000"/>
          <w:spacing w:val="115"/>
          <w:sz w:val="26"/>
          <w:szCs w:val="26"/>
        </w:rPr>
        <w:t xml:space="preserve"> </w:t>
      </w:r>
      <w:r w:rsidRPr="00511A90">
        <w:rPr>
          <w:color w:val="000000"/>
          <w:sz w:val="26"/>
          <w:szCs w:val="26"/>
        </w:rPr>
        <w:t>олимпиад</w:t>
      </w:r>
      <w:r w:rsidRPr="00511A90">
        <w:rPr>
          <w:color w:val="000000"/>
          <w:spacing w:val="113"/>
          <w:sz w:val="26"/>
          <w:szCs w:val="26"/>
        </w:rPr>
        <w:t xml:space="preserve"> </w:t>
      </w:r>
      <w:r w:rsidRPr="00511A90">
        <w:rPr>
          <w:color w:val="000000"/>
          <w:spacing w:val="1"/>
          <w:sz w:val="26"/>
          <w:szCs w:val="26"/>
        </w:rPr>
        <w:t>с</w:t>
      </w:r>
      <w:r w:rsidRPr="00511A90">
        <w:rPr>
          <w:color w:val="000000"/>
          <w:sz w:val="26"/>
          <w:szCs w:val="26"/>
        </w:rPr>
        <w:t>посо</w:t>
      </w:r>
      <w:r w:rsidRPr="00511A90">
        <w:rPr>
          <w:color w:val="000000"/>
          <w:spacing w:val="-1"/>
          <w:sz w:val="26"/>
          <w:szCs w:val="26"/>
        </w:rPr>
        <w:t>б</w:t>
      </w:r>
      <w:r w:rsidRPr="00511A90">
        <w:rPr>
          <w:color w:val="000000"/>
          <w:sz w:val="26"/>
          <w:szCs w:val="26"/>
        </w:rPr>
        <w:t>ст</w:t>
      </w:r>
      <w:r w:rsidRPr="00511A90">
        <w:rPr>
          <w:color w:val="000000"/>
          <w:spacing w:val="3"/>
          <w:sz w:val="26"/>
          <w:szCs w:val="26"/>
        </w:rPr>
        <w:t>в</w:t>
      </w:r>
      <w:r w:rsidRPr="00511A90">
        <w:rPr>
          <w:color w:val="000000"/>
          <w:spacing w:val="-6"/>
          <w:sz w:val="26"/>
          <w:szCs w:val="26"/>
        </w:rPr>
        <w:t>у</w:t>
      </w:r>
      <w:r w:rsidRPr="00511A90">
        <w:rPr>
          <w:color w:val="000000"/>
          <w:sz w:val="26"/>
          <w:szCs w:val="26"/>
        </w:rPr>
        <w:t>ет</w:t>
      </w:r>
      <w:r w:rsidRPr="00511A90">
        <w:rPr>
          <w:color w:val="000000"/>
          <w:spacing w:val="115"/>
          <w:sz w:val="26"/>
          <w:szCs w:val="26"/>
        </w:rPr>
        <w:t xml:space="preserve"> </w:t>
      </w:r>
      <w:r w:rsidRPr="00511A90">
        <w:rPr>
          <w:color w:val="000000"/>
          <w:sz w:val="26"/>
          <w:szCs w:val="26"/>
        </w:rPr>
        <w:t>формированию</w:t>
      </w:r>
      <w:r w:rsidRPr="00511A90">
        <w:rPr>
          <w:color w:val="000000"/>
          <w:spacing w:val="115"/>
          <w:sz w:val="26"/>
          <w:szCs w:val="26"/>
        </w:rPr>
        <w:t xml:space="preserve"> </w:t>
      </w:r>
      <w:r w:rsidRPr="00511A90">
        <w:rPr>
          <w:color w:val="000000"/>
          <w:sz w:val="26"/>
          <w:szCs w:val="26"/>
        </w:rPr>
        <w:t>и р</w:t>
      </w:r>
      <w:r w:rsidRPr="00511A90">
        <w:rPr>
          <w:color w:val="000000"/>
          <w:spacing w:val="1"/>
          <w:sz w:val="26"/>
          <w:szCs w:val="26"/>
        </w:rPr>
        <w:t>аз</w:t>
      </w:r>
      <w:r w:rsidRPr="00511A90">
        <w:rPr>
          <w:color w:val="000000"/>
          <w:sz w:val="26"/>
          <w:szCs w:val="26"/>
        </w:rPr>
        <w:t>ви</w:t>
      </w:r>
      <w:r w:rsidRPr="00511A90">
        <w:rPr>
          <w:color w:val="000000"/>
          <w:spacing w:val="-2"/>
          <w:sz w:val="26"/>
          <w:szCs w:val="26"/>
        </w:rPr>
        <w:t>т</w:t>
      </w:r>
      <w:r w:rsidRPr="00511A90">
        <w:rPr>
          <w:color w:val="000000"/>
          <w:sz w:val="26"/>
          <w:szCs w:val="26"/>
        </w:rPr>
        <w:t>ию</w:t>
      </w:r>
      <w:r w:rsidRPr="00511A90">
        <w:rPr>
          <w:color w:val="000000"/>
          <w:spacing w:val="172"/>
          <w:sz w:val="26"/>
          <w:szCs w:val="26"/>
        </w:rPr>
        <w:t xml:space="preserve"> </w:t>
      </w:r>
      <w:r w:rsidRPr="00511A90">
        <w:rPr>
          <w:color w:val="000000"/>
          <w:sz w:val="26"/>
          <w:szCs w:val="26"/>
        </w:rPr>
        <w:t>потре</w:t>
      </w:r>
      <w:r w:rsidRPr="00511A90">
        <w:rPr>
          <w:color w:val="000000"/>
          <w:spacing w:val="2"/>
          <w:sz w:val="26"/>
          <w:szCs w:val="26"/>
        </w:rPr>
        <w:t>б</w:t>
      </w:r>
      <w:r w:rsidRPr="00511A90">
        <w:rPr>
          <w:color w:val="000000"/>
          <w:sz w:val="26"/>
          <w:szCs w:val="26"/>
        </w:rPr>
        <w:t>ности</w:t>
      </w:r>
      <w:r w:rsidRPr="00511A90">
        <w:rPr>
          <w:color w:val="000000"/>
          <w:spacing w:val="174"/>
          <w:sz w:val="26"/>
          <w:szCs w:val="26"/>
        </w:rPr>
        <w:t xml:space="preserve"> </w:t>
      </w:r>
      <w:r w:rsidRPr="00511A90">
        <w:rPr>
          <w:color w:val="000000"/>
          <w:sz w:val="26"/>
          <w:szCs w:val="26"/>
        </w:rPr>
        <w:t>у</w:t>
      </w:r>
      <w:r w:rsidRPr="00511A90">
        <w:rPr>
          <w:color w:val="000000"/>
          <w:spacing w:val="168"/>
          <w:sz w:val="26"/>
          <w:szCs w:val="26"/>
        </w:rPr>
        <w:t xml:space="preserve"> </w:t>
      </w:r>
      <w:r w:rsidRPr="00511A90">
        <w:rPr>
          <w:color w:val="000000"/>
          <w:sz w:val="26"/>
          <w:szCs w:val="26"/>
        </w:rPr>
        <w:t>о</w:t>
      </w:r>
      <w:r w:rsidRPr="00511A90">
        <w:rPr>
          <w:color w:val="000000"/>
          <w:spacing w:val="5"/>
          <w:sz w:val="26"/>
          <w:szCs w:val="26"/>
        </w:rPr>
        <w:t>б</w:t>
      </w:r>
      <w:r w:rsidRPr="00511A90">
        <w:rPr>
          <w:color w:val="000000"/>
          <w:spacing w:val="-6"/>
          <w:sz w:val="26"/>
          <w:szCs w:val="26"/>
        </w:rPr>
        <w:t>у</w:t>
      </w:r>
      <w:r w:rsidRPr="00511A90">
        <w:rPr>
          <w:color w:val="000000"/>
          <w:spacing w:val="-1"/>
          <w:sz w:val="26"/>
          <w:szCs w:val="26"/>
        </w:rPr>
        <w:t>ч</w:t>
      </w:r>
      <w:r w:rsidRPr="00511A90">
        <w:rPr>
          <w:color w:val="000000"/>
          <w:sz w:val="26"/>
          <w:szCs w:val="26"/>
        </w:rPr>
        <w:t>аю</w:t>
      </w:r>
      <w:r w:rsidRPr="00511A90">
        <w:rPr>
          <w:color w:val="000000"/>
          <w:spacing w:val="3"/>
          <w:sz w:val="26"/>
          <w:szCs w:val="26"/>
        </w:rPr>
        <w:t>щ</w:t>
      </w:r>
      <w:r w:rsidRPr="00511A90">
        <w:rPr>
          <w:color w:val="000000"/>
          <w:sz w:val="26"/>
          <w:szCs w:val="26"/>
        </w:rPr>
        <w:t>их</w:t>
      </w:r>
      <w:r w:rsidRPr="00511A90">
        <w:rPr>
          <w:color w:val="000000"/>
          <w:spacing w:val="1"/>
          <w:sz w:val="26"/>
          <w:szCs w:val="26"/>
        </w:rPr>
        <w:t>с</w:t>
      </w:r>
      <w:r w:rsidRPr="00511A90">
        <w:rPr>
          <w:color w:val="000000"/>
          <w:sz w:val="26"/>
          <w:szCs w:val="26"/>
        </w:rPr>
        <w:t>я</w:t>
      </w:r>
      <w:r w:rsidRPr="00511A90">
        <w:rPr>
          <w:color w:val="000000"/>
          <w:spacing w:val="174"/>
          <w:sz w:val="26"/>
          <w:szCs w:val="26"/>
        </w:rPr>
        <w:t xml:space="preserve"> </w:t>
      </w:r>
      <w:r w:rsidRPr="00511A90">
        <w:rPr>
          <w:color w:val="000000"/>
          <w:sz w:val="26"/>
          <w:szCs w:val="26"/>
        </w:rPr>
        <w:t>к</w:t>
      </w:r>
      <w:r w:rsidRPr="00511A90">
        <w:rPr>
          <w:color w:val="000000"/>
          <w:spacing w:val="171"/>
          <w:sz w:val="26"/>
          <w:szCs w:val="26"/>
        </w:rPr>
        <w:t xml:space="preserve"> </w:t>
      </w:r>
      <w:r w:rsidRPr="00511A90">
        <w:rPr>
          <w:color w:val="000000"/>
          <w:sz w:val="26"/>
          <w:szCs w:val="26"/>
        </w:rPr>
        <w:t>интеллек</w:t>
      </w:r>
      <w:r w:rsidRPr="00511A90">
        <w:rPr>
          <w:color w:val="000000"/>
          <w:spacing w:val="3"/>
          <w:sz w:val="26"/>
          <w:szCs w:val="26"/>
        </w:rPr>
        <w:t>т</w:t>
      </w:r>
      <w:r w:rsidRPr="00511A90">
        <w:rPr>
          <w:color w:val="000000"/>
          <w:spacing w:val="-6"/>
          <w:sz w:val="26"/>
          <w:szCs w:val="26"/>
        </w:rPr>
        <w:t>у</w:t>
      </w:r>
      <w:r w:rsidRPr="00511A90">
        <w:rPr>
          <w:color w:val="000000"/>
          <w:sz w:val="26"/>
          <w:szCs w:val="26"/>
        </w:rPr>
        <w:t>ал</w:t>
      </w:r>
      <w:r w:rsidRPr="00511A90">
        <w:rPr>
          <w:color w:val="000000"/>
          <w:spacing w:val="-1"/>
          <w:sz w:val="26"/>
          <w:szCs w:val="26"/>
        </w:rPr>
        <w:t>ь</w:t>
      </w:r>
      <w:r w:rsidRPr="00511A90">
        <w:rPr>
          <w:color w:val="000000"/>
          <w:sz w:val="26"/>
          <w:szCs w:val="26"/>
        </w:rPr>
        <w:t>ной,</w:t>
      </w:r>
      <w:r w:rsidRPr="00511A90">
        <w:rPr>
          <w:color w:val="000000"/>
          <w:spacing w:val="174"/>
          <w:sz w:val="26"/>
          <w:szCs w:val="26"/>
        </w:rPr>
        <w:t xml:space="preserve"> </w:t>
      </w:r>
      <w:r w:rsidRPr="00511A90">
        <w:rPr>
          <w:color w:val="000000"/>
          <w:sz w:val="26"/>
          <w:szCs w:val="26"/>
        </w:rPr>
        <w:t>н</w:t>
      </w:r>
      <w:r w:rsidRPr="00511A90">
        <w:rPr>
          <w:color w:val="000000"/>
          <w:spacing w:val="5"/>
          <w:sz w:val="26"/>
          <w:szCs w:val="26"/>
        </w:rPr>
        <w:t>а</w:t>
      </w:r>
      <w:r w:rsidRPr="00511A90">
        <w:rPr>
          <w:color w:val="000000"/>
          <w:spacing w:val="-3"/>
          <w:sz w:val="26"/>
          <w:szCs w:val="26"/>
        </w:rPr>
        <w:t>у</w:t>
      </w:r>
      <w:r w:rsidRPr="00511A90">
        <w:rPr>
          <w:color w:val="000000"/>
          <w:sz w:val="26"/>
          <w:szCs w:val="26"/>
        </w:rPr>
        <w:t>чн</w:t>
      </w:r>
      <w:r w:rsidRPr="00511A90">
        <w:rPr>
          <w:color w:val="000000"/>
          <w:spacing w:val="10"/>
          <w:sz w:val="26"/>
          <w:szCs w:val="26"/>
        </w:rPr>
        <w:t>о</w:t>
      </w:r>
      <w:r w:rsidRPr="00511A90">
        <w:rPr>
          <w:color w:val="000000"/>
          <w:sz w:val="26"/>
          <w:szCs w:val="26"/>
        </w:rPr>
        <w:t>-и</w:t>
      </w:r>
      <w:r w:rsidRPr="00511A90">
        <w:rPr>
          <w:color w:val="000000"/>
          <w:spacing w:val="1"/>
          <w:sz w:val="26"/>
          <w:szCs w:val="26"/>
        </w:rPr>
        <w:t>сс</w:t>
      </w:r>
      <w:r w:rsidRPr="00511A90">
        <w:rPr>
          <w:color w:val="000000"/>
          <w:sz w:val="26"/>
          <w:szCs w:val="26"/>
        </w:rPr>
        <w:t>л</w:t>
      </w:r>
      <w:r w:rsidRPr="00511A90">
        <w:rPr>
          <w:color w:val="000000"/>
          <w:spacing w:val="-1"/>
          <w:sz w:val="26"/>
          <w:szCs w:val="26"/>
        </w:rPr>
        <w:t>е</w:t>
      </w:r>
      <w:r w:rsidRPr="00511A90">
        <w:rPr>
          <w:color w:val="000000"/>
          <w:spacing w:val="1"/>
          <w:sz w:val="26"/>
          <w:szCs w:val="26"/>
        </w:rPr>
        <w:t>д</w:t>
      </w:r>
      <w:r w:rsidRPr="00511A90">
        <w:rPr>
          <w:color w:val="000000"/>
          <w:sz w:val="26"/>
          <w:szCs w:val="26"/>
        </w:rPr>
        <w:t>оват</w:t>
      </w:r>
      <w:r w:rsidRPr="00511A90">
        <w:rPr>
          <w:color w:val="000000"/>
          <w:spacing w:val="1"/>
          <w:sz w:val="26"/>
          <w:szCs w:val="26"/>
        </w:rPr>
        <w:t>е</w:t>
      </w:r>
      <w:r w:rsidRPr="00511A90">
        <w:rPr>
          <w:color w:val="000000"/>
          <w:spacing w:val="2"/>
          <w:sz w:val="26"/>
          <w:szCs w:val="26"/>
        </w:rPr>
        <w:t>л</w:t>
      </w:r>
      <w:r w:rsidRPr="00511A90">
        <w:rPr>
          <w:color w:val="000000"/>
          <w:spacing w:val="-1"/>
          <w:sz w:val="26"/>
          <w:szCs w:val="26"/>
        </w:rPr>
        <w:t>ь</w:t>
      </w:r>
      <w:r w:rsidRPr="00511A90">
        <w:rPr>
          <w:color w:val="000000"/>
          <w:spacing w:val="1"/>
          <w:sz w:val="26"/>
          <w:szCs w:val="26"/>
        </w:rPr>
        <w:t>с</w:t>
      </w:r>
      <w:r w:rsidRPr="00511A90">
        <w:rPr>
          <w:color w:val="000000"/>
          <w:sz w:val="26"/>
          <w:szCs w:val="26"/>
        </w:rPr>
        <w:t xml:space="preserve">кой </w:t>
      </w:r>
      <w:r w:rsidRPr="00511A90">
        <w:rPr>
          <w:color w:val="000000"/>
          <w:spacing w:val="1"/>
          <w:sz w:val="26"/>
          <w:szCs w:val="26"/>
        </w:rPr>
        <w:t>д</w:t>
      </w:r>
      <w:r w:rsidRPr="00511A90">
        <w:rPr>
          <w:color w:val="000000"/>
          <w:spacing w:val="2"/>
          <w:sz w:val="26"/>
          <w:szCs w:val="26"/>
        </w:rPr>
        <w:t>е</w:t>
      </w:r>
      <w:r w:rsidRPr="00511A90">
        <w:rPr>
          <w:color w:val="000000"/>
          <w:spacing w:val="1"/>
          <w:sz w:val="26"/>
          <w:szCs w:val="26"/>
        </w:rPr>
        <w:t>я</w:t>
      </w:r>
      <w:r w:rsidRPr="00511A90">
        <w:rPr>
          <w:color w:val="000000"/>
          <w:sz w:val="26"/>
          <w:szCs w:val="26"/>
        </w:rPr>
        <w:t>тельности,</w:t>
      </w:r>
      <w:r w:rsidRPr="00511A90">
        <w:rPr>
          <w:color w:val="000000"/>
          <w:spacing w:val="30"/>
          <w:sz w:val="26"/>
          <w:szCs w:val="26"/>
        </w:rPr>
        <w:t xml:space="preserve"> </w:t>
      </w:r>
      <w:r w:rsidRPr="00511A90">
        <w:rPr>
          <w:color w:val="000000"/>
          <w:sz w:val="26"/>
          <w:szCs w:val="26"/>
        </w:rPr>
        <w:t>при</w:t>
      </w:r>
      <w:r w:rsidRPr="00511A90">
        <w:rPr>
          <w:color w:val="000000"/>
          <w:spacing w:val="31"/>
          <w:sz w:val="26"/>
          <w:szCs w:val="26"/>
        </w:rPr>
        <w:t xml:space="preserve"> </w:t>
      </w:r>
      <w:r w:rsidRPr="00511A90">
        <w:rPr>
          <w:color w:val="000000"/>
          <w:spacing w:val="1"/>
          <w:sz w:val="26"/>
          <w:szCs w:val="26"/>
        </w:rPr>
        <w:t>э</w:t>
      </w:r>
      <w:r w:rsidRPr="00511A90">
        <w:rPr>
          <w:color w:val="000000"/>
          <w:sz w:val="26"/>
          <w:szCs w:val="26"/>
        </w:rPr>
        <w:t>том</w:t>
      </w:r>
      <w:r w:rsidRPr="00511A90">
        <w:rPr>
          <w:color w:val="000000"/>
          <w:spacing w:val="31"/>
          <w:sz w:val="26"/>
          <w:szCs w:val="26"/>
        </w:rPr>
        <w:t xml:space="preserve"> </w:t>
      </w:r>
      <w:r w:rsidRPr="00511A90">
        <w:rPr>
          <w:color w:val="000000"/>
          <w:spacing w:val="-6"/>
          <w:sz w:val="26"/>
          <w:szCs w:val="26"/>
        </w:rPr>
        <w:t>у</w:t>
      </w:r>
      <w:r w:rsidRPr="00511A90">
        <w:rPr>
          <w:color w:val="000000"/>
          <w:sz w:val="26"/>
          <w:szCs w:val="26"/>
        </w:rPr>
        <w:t>читываются</w:t>
      </w:r>
      <w:r w:rsidRPr="00511A90">
        <w:rPr>
          <w:color w:val="000000"/>
          <w:spacing w:val="33"/>
          <w:sz w:val="26"/>
          <w:szCs w:val="26"/>
        </w:rPr>
        <w:t xml:space="preserve"> </w:t>
      </w:r>
      <w:r w:rsidRPr="00511A90">
        <w:rPr>
          <w:color w:val="000000"/>
          <w:sz w:val="26"/>
          <w:szCs w:val="26"/>
        </w:rPr>
        <w:t>их</w:t>
      </w:r>
      <w:r w:rsidRPr="00511A90">
        <w:rPr>
          <w:color w:val="000000"/>
          <w:spacing w:val="31"/>
          <w:sz w:val="26"/>
          <w:szCs w:val="26"/>
        </w:rPr>
        <w:t xml:space="preserve"> </w:t>
      </w:r>
      <w:r w:rsidRPr="00511A90">
        <w:rPr>
          <w:color w:val="000000"/>
          <w:sz w:val="26"/>
          <w:szCs w:val="26"/>
        </w:rPr>
        <w:t>возр</w:t>
      </w:r>
      <w:r w:rsidRPr="00511A90">
        <w:rPr>
          <w:color w:val="000000"/>
          <w:spacing w:val="1"/>
          <w:sz w:val="26"/>
          <w:szCs w:val="26"/>
        </w:rPr>
        <w:t>а</w:t>
      </w:r>
      <w:r w:rsidRPr="00511A90">
        <w:rPr>
          <w:color w:val="000000"/>
          <w:spacing w:val="2"/>
          <w:sz w:val="26"/>
          <w:szCs w:val="26"/>
        </w:rPr>
        <w:t>с</w:t>
      </w:r>
      <w:r w:rsidRPr="00511A90">
        <w:rPr>
          <w:color w:val="000000"/>
          <w:sz w:val="26"/>
          <w:szCs w:val="26"/>
        </w:rPr>
        <w:t>тн</w:t>
      </w:r>
      <w:r w:rsidRPr="00511A90">
        <w:rPr>
          <w:color w:val="000000"/>
          <w:spacing w:val="-2"/>
          <w:sz w:val="26"/>
          <w:szCs w:val="26"/>
        </w:rPr>
        <w:t>ы</w:t>
      </w:r>
      <w:r w:rsidRPr="00511A90">
        <w:rPr>
          <w:color w:val="000000"/>
          <w:sz w:val="26"/>
          <w:szCs w:val="26"/>
        </w:rPr>
        <w:t>е</w:t>
      </w:r>
      <w:r w:rsidRPr="00511A90">
        <w:rPr>
          <w:color w:val="000000"/>
          <w:spacing w:val="33"/>
          <w:sz w:val="26"/>
          <w:szCs w:val="26"/>
        </w:rPr>
        <w:t xml:space="preserve"> </w:t>
      </w:r>
      <w:r w:rsidRPr="00511A90">
        <w:rPr>
          <w:color w:val="000000"/>
          <w:sz w:val="26"/>
          <w:szCs w:val="26"/>
        </w:rPr>
        <w:t>о</w:t>
      </w:r>
      <w:r w:rsidRPr="00511A90">
        <w:rPr>
          <w:color w:val="000000"/>
          <w:spacing w:val="1"/>
          <w:sz w:val="26"/>
          <w:szCs w:val="26"/>
        </w:rPr>
        <w:t>с</w:t>
      </w:r>
      <w:r w:rsidRPr="00511A90">
        <w:rPr>
          <w:color w:val="000000"/>
          <w:sz w:val="26"/>
          <w:szCs w:val="26"/>
        </w:rPr>
        <w:t>обенности,</w:t>
      </w:r>
      <w:r w:rsidRPr="00511A90">
        <w:rPr>
          <w:color w:val="000000"/>
          <w:spacing w:val="31"/>
          <w:sz w:val="26"/>
          <w:szCs w:val="26"/>
        </w:rPr>
        <w:t xml:space="preserve"> </w:t>
      </w:r>
      <w:r w:rsidRPr="00511A90">
        <w:rPr>
          <w:color w:val="000000"/>
          <w:spacing w:val="1"/>
          <w:sz w:val="26"/>
          <w:szCs w:val="26"/>
        </w:rPr>
        <w:t>с</w:t>
      </w:r>
      <w:r w:rsidRPr="00511A90">
        <w:rPr>
          <w:color w:val="000000"/>
          <w:spacing w:val="-2"/>
          <w:sz w:val="26"/>
          <w:szCs w:val="26"/>
        </w:rPr>
        <w:t>ф</w:t>
      </w:r>
      <w:r w:rsidRPr="00511A90">
        <w:rPr>
          <w:color w:val="000000"/>
          <w:sz w:val="26"/>
          <w:szCs w:val="26"/>
        </w:rPr>
        <w:t>ера</w:t>
      </w:r>
      <w:r w:rsidRPr="00511A90">
        <w:rPr>
          <w:color w:val="000000"/>
          <w:spacing w:val="33"/>
          <w:sz w:val="26"/>
          <w:szCs w:val="26"/>
        </w:rPr>
        <w:t xml:space="preserve"> </w:t>
      </w:r>
      <w:r w:rsidRPr="00511A90">
        <w:rPr>
          <w:color w:val="000000"/>
          <w:sz w:val="26"/>
          <w:szCs w:val="26"/>
        </w:rPr>
        <w:t>ин</w:t>
      </w:r>
      <w:r w:rsidRPr="00511A90">
        <w:rPr>
          <w:color w:val="000000"/>
          <w:spacing w:val="-3"/>
          <w:sz w:val="26"/>
          <w:szCs w:val="26"/>
        </w:rPr>
        <w:t>т</w:t>
      </w:r>
      <w:r w:rsidRPr="00511A90">
        <w:rPr>
          <w:color w:val="000000"/>
          <w:sz w:val="26"/>
          <w:szCs w:val="26"/>
        </w:rPr>
        <w:t>ересов.</w:t>
      </w:r>
      <w:r w:rsidRPr="00511A90">
        <w:rPr>
          <w:color w:val="000000"/>
          <w:spacing w:val="31"/>
          <w:sz w:val="26"/>
          <w:szCs w:val="26"/>
        </w:rPr>
        <w:t xml:space="preserve"> </w:t>
      </w:r>
      <w:r w:rsidRPr="00511A90">
        <w:rPr>
          <w:color w:val="000000"/>
          <w:sz w:val="26"/>
          <w:szCs w:val="26"/>
        </w:rPr>
        <w:t xml:space="preserve">Учащимся </w:t>
      </w:r>
      <w:r w:rsidRPr="00511A90">
        <w:rPr>
          <w:color w:val="000000"/>
          <w:spacing w:val="-4"/>
          <w:sz w:val="26"/>
          <w:szCs w:val="26"/>
        </w:rPr>
        <w:t>у</w:t>
      </w:r>
      <w:r w:rsidRPr="00511A90">
        <w:rPr>
          <w:color w:val="000000"/>
          <w:spacing w:val="1"/>
          <w:sz w:val="26"/>
          <w:szCs w:val="26"/>
        </w:rPr>
        <w:t>д</w:t>
      </w:r>
      <w:r w:rsidRPr="00511A90">
        <w:rPr>
          <w:color w:val="000000"/>
          <w:spacing w:val="2"/>
          <w:sz w:val="26"/>
          <w:szCs w:val="26"/>
        </w:rPr>
        <w:t>а</w:t>
      </w:r>
      <w:r w:rsidRPr="00511A90">
        <w:rPr>
          <w:color w:val="000000"/>
          <w:sz w:val="26"/>
          <w:szCs w:val="26"/>
        </w:rPr>
        <w:t>ло</w:t>
      </w:r>
      <w:r w:rsidRPr="00511A90">
        <w:rPr>
          <w:color w:val="000000"/>
          <w:spacing w:val="1"/>
          <w:sz w:val="26"/>
          <w:szCs w:val="26"/>
        </w:rPr>
        <w:t>с</w:t>
      </w:r>
      <w:r w:rsidRPr="00511A90">
        <w:rPr>
          <w:color w:val="000000"/>
          <w:sz w:val="26"/>
          <w:szCs w:val="26"/>
        </w:rPr>
        <w:t>ь</w:t>
      </w:r>
      <w:r w:rsidRPr="00511A90">
        <w:rPr>
          <w:color w:val="000000"/>
          <w:spacing w:val="39"/>
          <w:sz w:val="26"/>
          <w:szCs w:val="26"/>
        </w:rPr>
        <w:t xml:space="preserve"> </w:t>
      </w:r>
      <w:r w:rsidRPr="00511A90">
        <w:rPr>
          <w:color w:val="000000"/>
          <w:sz w:val="26"/>
          <w:szCs w:val="26"/>
        </w:rPr>
        <w:t>про</w:t>
      </w:r>
      <w:r w:rsidRPr="00511A90">
        <w:rPr>
          <w:color w:val="000000"/>
          <w:spacing w:val="1"/>
          <w:sz w:val="26"/>
          <w:szCs w:val="26"/>
        </w:rPr>
        <w:t>де</w:t>
      </w:r>
      <w:r w:rsidRPr="00511A90">
        <w:rPr>
          <w:color w:val="000000"/>
          <w:sz w:val="26"/>
          <w:szCs w:val="26"/>
        </w:rPr>
        <w:t>мон</w:t>
      </w:r>
      <w:r w:rsidRPr="00511A90">
        <w:rPr>
          <w:color w:val="000000"/>
          <w:spacing w:val="1"/>
          <w:sz w:val="26"/>
          <w:szCs w:val="26"/>
        </w:rPr>
        <w:t>с</w:t>
      </w:r>
      <w:r w:rsidRPr="00511A90">
        <w:rPr>
          <w:color w:val="000000"/>
          <w:sz w:val="26"/>
          <w:szCs w:val="26"/>
        </w:rPr>
        <w:t>трировать</w:t>
      </w:r>
      <w:r w:rsidRPr="00511A90">
        <w:rPr>
          <w:color w:val="000000"/>
          <w:spacing w:val="37"/>
          <w:sz w:val="26"/>
          <w:szCs w:val="26"/>
        </w:rPr>
        <w:t xml:space="preserve"> </w:t>
      </w:r>
      <w:r w:rsidRPr="00511A90">
        <w:rPr>
          <w:color w:val="000000"/>
          <w:sz w:val="26"/>
          <w:szCs w:val="26"/>
        </w:rPr>
        <w:t>при</w:t>
      </w:r>
      <w:r w:rsidRPr="00511A90">
        <w:rPr>
          <w:color w:val="000000"/>
          <w:spacing w:val="40"/>
          <w:sz w:val="26"/>
          <w:szCs w:val="26"/>
        </w:rPr>
        <w:t xml:space="preserve"> </w:t>
      </w:r>
      <w:r w:rsidRPr="00511A90">
        <w:rPr>
          <w:color w:val="000000"/>
          <w:spacing w:val="-1"/>
          <w:sz w:val="26"/>
          <w:szCs w:val="26"/>
        </w:rPr>
        <w:t>вы</w:t>
      </w:r>
      <w:r w:rsidRPr="00511A90">
        <w:rPr>
          <w:color w:val="000000"/>
          <w:spacing w:val="3"/>
          <w:sz w:val="26"/>
          <w:szCs w:val="26"/>
        </w:rPr>
        <w:t>п</w:t>
      </w:r>
      <w:r w:rsidRPr="00511A90">
        <w:rPr>
          <w:color w:val="000000"/>
          <w:sz w:val="26"/>
          <w:szCs w:val="26"/>
        </w:rPr>
        <w:t>олн</w:t>
      </w:r>
      <w:r w:rsidRPr="00511A90">
        <w:rPr>
          <w:color w:val="000000"/>
          <w:spacing w:val="1"/>
          <w:sz w:val="26"/>
          <w:szCs w:val="26"/>
        </w:rPr>
        <w:t>е</w:t>
      </w:r>
      <w:r w:rsidRPr="00511A90">
        <w:rPr>
          <w:color w:val="000000"/>
          <w:sz w:val="26"/>
          <w:szCs w:val="26"/>
        </w:rPr>
        <w:t>нии</w:t>
      </w:r>
      <w:r w:rsidRPr="00511A90">
        <w:rPr>
          <w:color w:val="000000"/>
          <w:spacing w:val="39"/>
          <w:sz w:val="26"/>
          <w:szCs w:val="26"/>
        </w:rPr>
        <w:t xml:space="preserve"> </w:t>
      </w:r>
      <w:r w:rsidRPr="00511A90">
        <w:rPr>
          <w:color w:val="000000"/>
          <w:spacing w:val="1"/>
          <w:sz w:val="26"/>
          <w:szCs w:val="26"/>
        </w:rPr>
        <w:t>за</w:t>
      </w:r>
      <w:r w:rsidRPr="00511A90">
        <w:rPr>
          <w:color w:val="000000"/>
          <w:spacing w:val="2"/>
          <w:sz w:val="26"/>
          <w:szCs w:val="26"/>
        </w:rPr>
        <w:t>д</w:t>
      </w:r>
      <w:r w:rsidRPr="00511A90">
        <w:rPr>
          <w:color w:val="000000"/>
          <w:spacing w:val="1"/>
          <w:sz w:val="26"/>
          <w:szCs w:val="26"/>
        </w:rPr>
        <w:t>а</w:t>
      </w:r>
      <w:r w:rsidRPr="00511A90">
        <w:rPr>
          <w:color w:val="000000"/>
          <w:sz w:val="26"/>
          <w:szCs w:val="26"/>
        </w:rPr>
        <w:t>ний</w:t>
      </w:r>
      <w:r w:rsidRPr="00511A90">
        <w:rPr>
          <w:color w:val="000000"/>
          <w:spacing w:val="39"/>
          <w:sz w:val="26"/>
          <w:szCs w:val="26"/>
        </w:rPr>
        <w:t xml:space="preserve"> </w:t>
      </w:r>
      <w:r w:rsidRPr="00511A90">
        <w:rPr>
          <w:color w:val="000000"/>
          <w:sz w:val="26"/>
          <w:szCs w:val="26"/>
        </w:rPr>
        <w:t>пр</w:t>
      </w:r>
      <w:r w:rsidRPr="00511A90">
        <w:rPr>
          <w:color w:val="000000"/>
          <w:spacing w:val="-1"/>
          <w:sz w:val="26"/>
          <w:szCs w:val="26"/>
        </w:rPr>
        <w:t>е</w:t>
      </w:r>
      <w:r w:rsidRPr="00511A90">
        <w:rPr>
          <w:color w:val="000000"/>
          <w:sz w:val="26"/>
          <w:szCs w:val="26"/>
        </w:rPr>
        <w:t>дм</w:t>
      </w:r>
      <w:r w:rsidRPr="00511A90">
        <w:rPr>
          <w:color w:val="000000"/>
          <w:spacing w:val="1"/>
          <w:sz w:val="26"/>
          <w:szCs w:val="26"/>
        </w:rPr>
        <w:t>е</w:t>
      </w:r>
      <w:r w:rsidRPr="00511A90">
        <w:rPr>
          <w:color w:val="000000"/>
          <w:sz w:val="26"/>
          <w:szCs w:val="26"/>
        </w:rPr>
        <w:t>тн</w:t>
      </w:r>
      <w:r w:rsidRPr="00511A90">
        <w:rPr>
          <w:color w:val="000000"/>
          <w:spacing w:val="-1"/>
          <w:sz w:val="26"/>
          <w:szCs w:val="26"/>
        </w:rPr>
        <w:t>ы</w:t>
      </w:r>
      <w:r w:rsidRPr="00511A90">
        <w:rPr>
          <w:color w:val="000000"/>
          <w:sz w:val="26"/>
          <w:szCs w:val="26"/>
        </w:rPr>
        <w:t>х</w:t>
      </w:r>
      <w:r w:rsidRPr="00511A90">
        <w:rPr>
          <w:color w:val="000000"/>
          <w:spacing w:val="39"/>
          <w:sz w:val="26"/>
          <w:szCs w:val="26"/>
        </w:rPr>
        <w:t xml:space="preserve"> </w:t>
      </w:r>
      <w:r w:rsidRPr="00511A90">
        <w:rPr>
          <w:color w:val="000000"/>
          <w:sz w:val="26"/>
          <w:szCs w:val="26"/>
        </w:rPr>
        <w:t>олимпиад</w:t>
      </w:r>
      <w:r w:rsidRPr="00511A90">
        <w:rPr>
          <w:color w:val="000000"/>
          <w:spacing w:val="42"/>
          <w:sz w:val="26"/>
          <w:szCs w:val="26"/>
        </w:rPr>
        <w:t xml:space="preserve"> </w:t>
      </w:r>
      <w:r w:rsidRPr="00511A90">
        <w:rPr>
          <w:color w:val="000000"/>
          <w:sz w:val="26"/>
          <w:szCs w:val="26"/>
        </w:rPr>
        <w:t>р</w:t>
      </w:r>
      <w:r w:rsidRPr="00511A90">
        <w:rPr>
          <w:color w:val="000000"/>
          <w:spacing w:val="-2"/>
          <w:sz w:val="26"/>
          <w:szCs w:val="26"/>
        </w:rPr>
        <w:t>а</w:t>
      </w:r>
      <w:r w:rsidRPr="00511A90">
        <w:rPr>
          <w:color w:val="000000"/>
          <w:spacing w:val="1"/>
          <w:sz w:val="26"/>
          <w:szCs w:val="26"/>
        </w:rPr>
        <w:t>с</w:t>
      </w:r>
      <w:r w:rsidRPr="00511A90">
        <w:rPr>
          <w:color w:val="000000"/>
          <w:sz w:val="26"/>
          <w:szCs w:val="26"/>
        </w:rPr>
        <w:t>ширенн</w:t>
      </w:r>
      <w:r w:rsidRPr="00511A90">
        <w:rPr>
          <w:color w:val="000000"/>
          <w:spacing w:val="-1"/>
          <w:sz w:val="26"/>
          <w:szCs w:val="26"/>
        </w:rPr>
        <w:t>ы</w:t>
      </w:r>
      <w:r w:rsidRPr="00511A90">
        <w:rPr>
          <w:color w:val="000000"/>
          <w:sz w:val="26"/>
          <w:szCs w:val="26"/>
        </w:rPr>
        <w:t>й</w:t>
      </w:r>
      <w:r w:rsidRPr="00511A90">
        <w:rPr>
          <w:color w:val="000000"/>
          <w:spacing w:val="39"/>
          <w:sz w:val="26"/>
          <w:szCs w:val="26"/>
        </w:rPr>
        <w:t xml:space="preserve"> </w:t>
      </w:r>
      <w:r w:rsidRPr="00511A90">
        <w:rPr>
          <w:color w:val="000000"/>
          <w:sz w:val="26"/>
          <w:szCs w:val="26"/>
        </w:rPr>
        <w:t>и оптимальн</w:t>
      </w:r>
      <w:r w:rsidRPr="00511A90">
        <w:rPr>
          <w:color w:val="000000"/>
          <w:spacing w:val="-2"/>
          <w:sz w:val="26"/>
          <w:szCs w:val="26"/>
        </w:rPr>
        <w:t>ы</w:t>
      </w:r>
      <w:r w:rsidRPr="00511A90">
        <w:rPr>
          <w:color w:val="000000"/>
          <w:sz w:val="26"/>
          <w:szCs w:val="26"/>
        </w:rPr>
        <w:t>й</w:t>
      </w:r>
      <w:r w:rsidRPr="00511A90">
        <w:rPr>
          <w:color w:val="000000"/>
          <w:spacing w:val="2"/>
          <w:sz w:val="26"/>
          <w:szCs w:val="26"/>
        </w:rPr>
        <w:t xml:space="preserve"> </w:t>
      </w:r>
      <w:r w:rsidRPr="00511A90">
        <w:rPr>
          <w:color w:val="000000"/>
          <w:spacing w:val="-3"/>
          <w:sz w:val="26"/>
          <w:szCs w:val="26"/>
        </w:rPr>
        <w:t>у</w:t>
      </w:r>
      <w:r w:rsidRPr="00511A90">
        <w:rPr>
          <w:color w:val="000000"/>
          <w:sz w:val="26"/>
          <w:szCs w:val="26"/>
        </w:rPr>
        <w:t>ро</w:t>
      </w:r>
      <w:r w:rsidRPr="00511A90">
        <w:rPr>
          <w:color w:val="000000"/>
          <w:spacing w:val="-1"/>
          <w:sz w:val="26"/>
          <w:szCs w:val="26"/>
        </w:rPr>
        <w:t>в</w:t>
      </w:r>
      <w:r w:rsidRPr="00511A90">
        <w:rPr>
          <w:color w:val="000000"/>
          <w:sz w:val="26"/>
          <w:szCs w:val="26"/>
        </w:rPr>
        <w:t>ни</w:t>
      </w:r>
      <w:r w:rsidRPr="00511A90">
        <w:rPr>
          <w:color w:val="000000"/>
          <w:spacing w:val="2"/>
          <w:sz w:val="26"/>
          <w:szCs w:val="26"/>
        </w:rPr>
        <w:t xml:space="preserve"> </w:t>
      </w:r>
      <w:r w:rsidRPr="00511A90">
        <w:rPr>
          <w:color w:val="000000"/>
          <w:spacing w:val="-2"/>
          <w:sz w:val="26"/>
          <w:szCs w:val="26"/>
        </w:rPr>
        <w:t>у</w:t>
      </w:r>
      <w:r w:rsidRPr="00511A90">
        <w:rPr>
          <w:color w:val="000000"/>
          <w:sz w:val="26"/>
          <w:szCs w:val="26"/>
        </w:rPr>
        <w:t>с</w:t>
      </w:r>
      <w:r w:rsidRPr="00511A90">
        <w:rPr>
          <w:color w:val="000000"/>
          <w:spacing w:val="-1"/>
          <w:sz w:val="26"/>
          <w:szCs w:val="26"/>
        </w:rPr>
        <w:t>в</w:t>
      </w:r>
      <w:r w:rsidRPr="00511A90">
        <w:rPr>
          <w:color w:val="000000"/>
          <w:sz w:val="26"/>
          <w:szCs w:val="26"/>
        </w:rPr>
        <w:t>оения</w:t>
      </w:r>
      <w:r w:rsidRPr="00511A90">
        <w:rPr>
          <w:color w:val="000000"/>
          <w:spacing w:val="5"/>
          <w:sz w:val="26"/>
          <w:szCs w:val="26"/>
        </w:rPr>
        <w:t xml:space="preserve"> </w:t>
      </w:r>
      <w:r w:rsidRPr="00511A90">
        <w:rPr>
          <w:color w:val="000000"/>
          <w:spacing w:val="-2"/>
          <w:sz w:val="26"/>
          <w:szCs w:val="26"/>
        </w:rPr>
        <w:t>у</w:t>
      </w:r>
      <w:r w:rsidRPr="00511A90">
        <w:rPr>
          <w:color w:val="000000"/>
          <w:spacing w:val="-1"/>
          <w:sz w:val="26"/>
          <w:szCs w:val="26"/>
        </w:rPr>
        <w:t>ч</w:t>
      </w:r>
      <w:r w:rsidRPr="00511A90">
        <w:rPr>
          <w:color w:val="000000"/>
          <w:sz w:val="26"/>
          <w:szCs w:val="26"/>
        </w:rPr>
        <w:t>е</w:t>
      </w:r>
      <w:r w:rsidRPr="00511A90">
        <w:rPr>
          <w:color w:val="000000"/>
          <w:spacing w:val="1"/>
          <w:sz w:val="26"/>
          <w:szCs w:val="26"/>
        </w:rPr>
        <w:t>б</w:t>
      </w:r>
      <w:r w:rsidRPr="00511A90">
        <w:rPr>
          <w:color w:val="000000"/>
          <w:sz w:val="26"/>
          <w:szCs w:val="26"/>
        </w:rPr>
        <w:t>ного м</w:t>
      </w:r>
      <w:r w:rsidRPr="00511A90">
        <w:rPr>
          <w:color w:val="000000"/>
          <w:spacing w:val="1"/>
          <w:sz w:val="26"/>
          <w:szCs w:val="26"/>
        </w:rPr>
        <w:t>а</w:t>
      </w:r>
      <w:r w:rsidRPr="00511A90">
        <w:rPr>
          <w:color w:val="000000"/>
          <w:sz w:val="26"/>
          <w:szCs w:val="26"/>
        </w:rPr>
        <w:t>териал</w:t>
      </w:r>
      <w:r w:rsidRPr="00511A90">
        <w:rPr>
          <w:color w:val="000000"/>
          <w:spacing w:val="2"/>
          <w:sz w:val="26"/>
          <w:szCs w:val="26"/>
        </w:rPr>
        <w:t>а</w:t>
      </w:r>
      <w:r w:rsidRPr="00511A90">
        <w:rPr>
          <w:color w:val="000000"/>
          <w:sz w:val="26"/>
          <w:szCs w:val="26"/>
        </w:rPr>
        <w:t>.</w:t>
      </w:r>
    </w:p>
    <w:p w:rsidR="00CC19EB" w:rsidRPr="00511A90" w:rsidRDefault="00CC19EB" w:rsidP="00CC19EB">
      <w:pPr>
        <w:widowControl w:val="0"/>
        <w:spacing w:before="46" w:line="241" w:lineRule="auto"/>
        <w:ind w:left="270" w:right="188" w:firstLine="563"/>
        <w:jc w:val="both"/>
        <w:rPr>
          <w:color w:val="000000"/>
          <w:sz w:val="26"/>
          <w:szCs w:val="26"/>
        </w:rPr>
      </w:pPr>
      <w:r w:rsidRPr="00511A90">
        <w:rPr>
          <w:color w:val="000000"/>
          <w:sz w:val="26"/>
          <w:szCs w:val="26"/>
        </w:rPr>
        <w:t>Бол</w:t>
      </w:r>
      <w:r w:rsidRPr="00511A90">
        <w:rPr>
          <w:color w:val="000000"/>
          <w:spacing w:val="-1"/>
          <w:sz w:val="26"/>
          <w:szCs w:val="26"/>
        </w:rPr>
        <w:t>ьш</w:t>
      </w:r>
      <w:r w:rsidRPr="00511A90">
        <w:rPr>
          <w:color w:val="000000"/>
          <w:sz w:val="26"/>
          <w:szCs w:val="26"/>
        </w:rPr>
        <w:t>и</w:t>
      </w:r>
      <w:r w:rsidRPr="00511A90">
        <w:rPr>
          <w:color w:val="000000"/>
          <w:spacing w:val="-1"/>
          <w:sz w:val="26"/>
          <w:szCs w:val="26"/>
        </w:rPr>
        <w:t>н</w:t>
      </w:r>
      <w:r w:rsidRPr="00511A90">
        <w:rPr>
          <w:color w:val="000000"/>
          <w:sz w:val="26"/>
          <w:szCs w:val="26"/>
        </w:rPr>
        <w:t>ст</w:t>
      </w:r>
      <w:r w:rsidRPr="00511A90">
        <w:rPr>
          <w:color w:val="000000"/>
          <w:spacing w:val="-2"/>
          <w:sz w:val="26"/>
          <w:szCs w:val="26"/>
        </w:rPr>
        <w:t>в</w:t>
      </w:r>
      <w:r w:rsidRPr="00511A90">
        <w:rPr>
          <w:color w:val="000000"/>
          <w:sz w:val="26"/>
          <w:szCs w:val="26"/>
        </w:rPr>
        <w:t>о</w:t>
      </w:r>
      <w:r w:rsidRPr="00511A90">
        <w:rPr>
          <w:color w:val="000000"/>
          <w:spacing w:val="179"/>
          <w:sz w:val="26"/>
          <w:szCs w:val="26"/>
        </w:rPr>
        <w:t xml:space="preserve"> </w:t>
      </w:r>
      <w:r w:rsidRPr="00511A90">
        <w:rPr>
          <w:color w:val="000000"/>
          <w:spacing w:val="-2"/>
          <w:sz w:val="26"/>
          <w:szCs w:val="26"/>
        </w:rPr>
        <w:t>у</w:t>
      </w:r>
      <w:r w:rsidRPr="00511A90">
        <w:rPr>
          <w:color w:val="000000"/>
          <w:spacing w:val="-1"/>
          <w:sz w:val="26"/>
          <w:szCs w:val="26"/>
        </w:rPr>
        <w:t>ч</w:t>
      </w:r>
      <w:r w:rsidRPr="00511A90">
        <w:rPr>
          <w:color w:val="000000"/>
          <w:sz w:val="26"/>
          <w:szCs w:val="26"/>
        </w:rPr>
        <w:t>астник</w:t>
      </w:r>
      <w:r w:rsidRPr="00511A90">
        <w:rPr>
          <w:color w:val="000000"/>
          <w:spacing w:val="1"/>
          <w:sz w:val="26"/>
          <w:szCs w:val="26"/>
        </w:rPr>
        <w:t>о</w:t>
      </w:r>
      <w:r w:rsidRPr="00511A90">
        <w:rPr>
          <w:color w:val="000000"/>
          <w:sz w:val="26"/>
          <w:szCs w:val="26"/>
        </w:rPr>
        <w:t>в</w:t>
      </w:r>
      <w:r w:rsidRPr="00511A90">
        <w:rPr>
          <w:color w:val="000000"/>
          <w:spacing w:val="175"/>
          <w:sz w:val="26"/>
          <w:szCs w:val="26"/>
        </w:rPr>
        <w:t xml:space="preserve"> </w:t>
      </w:r>
      <w:r w:rsidRPr="00511A90">
        <w:rPr>
          <w:color w:val="000000"/>
          <w:sz w:val="26"/>
          <w:szCs w:val="26"/>
        </w:rPr>
        <w:t>школ</w:t>
      </w:r>
      <w:r w:rsidRPr="00511A90">
        <w:rPr>
          <w:color w:val="000000"/>
          <w:spacing w:val="-2"/>
          <w:sz w:val="26"/>
          <w:szCs w:val="26"/>
        </w:rPr>
        <w:t>ь</w:t>
      </w:r>
      <w:r w:rsidRPr="00511A90">
        <w:rPr>
          <w:color w:val="000000"/>
          <w:spacing w:val="1"/>
          <w:sz w:val="26"/>
          <w:szCs w:val="26"/>
        </w:rPr>
        <w:t>н</w:t>
      </w:r>
      <w:r w:rsidRPr="00511A90">
        <w:rPr>
          <w:color w:val="000000"/>
          <w:sz w:val="26"/>
          <w:szCs w:val="26"/>
        </w:rPr>
        <w:t>о</w:t>
      </w:r>
      <w:r w:rsidRPr="00511A90">
        <w:rPr>
          <w:color w:val="000000"/>
          <w:spacing w:val="6"/>
          <w:sz w:val="26"/>
          <w:szCs w:val="26"/>
        </w:rPr>
        <w:t>г</w:t>
      </w:r>
      <w:r w:rsidRPr="00511A90">
        <w:rPr>
          <w:color w:val="000000"/>
          <w:sz w:val="26"/>
          <w:szCs w:val="26"/>
        </w:rPr>
        <w:t>о</w:t>
      </w:r>
      <w:r w:rsidRPr="00511A90">
        <w:rPr>
          <w:color w:val="000000"/>
          <w:spacing w:val="175"/>
          <w:sz w:val="26"/>
          <w:szCs w:val="26"/>
        </w:rPr>
        <w:t xml:space="preserve"> </w:t>
      </w:r>
      <w:r w:rsidRPr="00511A90">
        <w:rPr>
          <w:color w:val="000000"/>
          <w:spacing w:val="1"/>
          <w:sz w:val="26"/>
          <w:szCs w:val="26"/>
        </w:rPr>
        <w:t>э</w:t>
      </w:r>
      <w:r w:rsidRPr="00511A90">
        <w:rPr>
          <w:color w:val="000000"/>
          <w:sz w:val="26"/>
          <w:szCs w:val="26"/>
        </w:rPr>
        <w:t>тапа</w:t>
      </w:r>
      <w:r w:rsidRPr="00511A90">
        <w:rPr>
          <w:color w:val="000000"/>
          <w:spacing w:val="176"/>
          <w:sz w:val="26"/>
          <w:szCs w:val="26"/>
        </w:rPr>
        <w:t xml:space="preserve"> </w:t>
      </w:r>
      <w:r w:rsidRPr="00511A90">
        <w:rPr>
          <w:color w:val="000000"/>
          <w:sz w:val="26"/>
          <w:szCs w:val="26"/>
        </w:rPr>
        <w:t>пр</w:t>
      </w:r>
      <w:r w:rsidRPr="00511A90">
        <w:rPr>
          <w:color w:val="000000"/>
          <w:spacing w:val="-1"/>
          <w:sz w:val="26"/>
          <w:szCs w:val="26"/>
        </w:rPr>
        <w:t>е</w:t>
      </w:r>
      <w:r w:rsidRPr="00511A90">
        <w:rPr>
          <w:color w:val="000000"/>
          <w:sz w:val="26"/>
          <w:szCs w:val="26"/>
        </w:rPr>
        <w:t>дм</w:t>
      </w:r>
      <w:r w:rsidRPr="00511A90">
        <w:rPr>
          <w:color w:val="000000"/>
          <w:spacing w:val="1"/>
          <w:sz w:val="26"/>
          <w:szCs w:val="26"/>
        </w:rPr>
        <w:t>е</w:t>
      </w:r>
      <w:r w:rsidRPr="00511A90">
        <w:rPr>
          <w:color w:val="000000"/>
          <w:sz w:val="26"/>
          <w:szCs w:val="26"/>
        </w:rPr>
        <w:t>тн</w:t>
      </w:r>
      <w:r w:rsidRPr="00511A90">
        <w:rPr>
          <w:color w:val="000000"/>
          <w:spacing w:val="-1"/>
          <w:sz w:val="26"/>
          <w:szCs w:val="26"/>
        </w:rPr>
        <w:t>ы</w:t>
      </w:r>
      <w:r w:rsidRPr="00511A90">
        <w:rPr>
          <w:color w:val="000000"/>
          <w:sz w:val="26"/>
          <w:szCs w:val="26"/>
        </w:rPr>
        <w:t>х</w:t>
      </w:r>
      <w:r w:rsidRPr="00511A90">
        <w:rPr>
          <w:color w:val="000000"/>
          <w:spacing w:val="175"/>
          <w:sz w:val="26"/>
          <w:szCs w:val="26"/>
        </w:rPr>
        <w:t xml:space="preserve"> </w:t>
      </w:r>
      <w:r w:rsidRPr="00511A90">
        <w:rPr>
          <w:color w:val="000000"/>
          <w:sz w:val="26"/>
          <w:szCs w:val="26"/>
        </w:rPr>
        <w:t>олимпиад</w:t>
      </w:r>
      <w:r w:rsidRPr="00511A90">
        <w:rPr>
          <w:color w:val="000000"/>
          <w:spacing w:val="178"/>
          <w:sz w:val="26"/>
          <w:szCs w:val="26"/>
        </w:rPr>
        <w:t xml:space="preserve"> </w:t>
      </w:r>
      <w:r w:rsidRPr="00511A90">
        <w:rPr>
          <w:color w:val="000000"/>
          <w:spacing w:val="-3"/>
          <w:sz w:val="26"/>
          <w:szCs w:val="26"/>
        </w:rPr>
        <w:t>у</w:t>
      </w:r>
      <w:r w:rsidRPr="00511A90">
        <w:rPr>
          <w:color w:val="000000"/>
          <w:sz w:val="26"/>
          <w:szCs w:val="26"/>
        </w:rPr>
        <w:t>довл</w:t>
      </w:r>
      <w:r w:rsidRPr="00511A90">
        <w:rPr>
          <w:color w:val="000000"/>
          <w:spacing w:val="1"/>
          <w:sz w:val="26"/>
          <w:szCs w:val="26"/>
        </w:rPr>
        <w:t>е</w:t>
      </w:r>
      <w:r w:rsidRPr="00511A90">
        <w:rPr>
          <w:color w:val="000000"/>
          <w:sz w:val="26"/>
          <w:szCs w:val="26"/>
        </w:rPr>
        <w:t>т</w:t>
      </w:r>
      <w:r w:rsidRPr="00511A90">
        <w:rPr>
          <w:color w:val="000000"/>
          <w:spacing w:val="-1"/>
          <w:sz w:val="26"/>
          <w:szCs w:val="26"/>
        </w:rPr>
        <w:t>в</w:t>
      </w:r>
      <w:r w:rsidRPr="00511A90">
        <w:rPr>
          <w:color w:val="000000"/>
          <w:sz w:val="26"/>
          <w:szCs w:val="26"/>
        </w:rPr>
        <w:t>орены р</w:t>
      </w:r>
      <w:r w:rsidRPr="00511A90">
        <w:rPr>
          <w:color w:val="000000"/>
          <w:spacing w:val="1"/>
          <w:sz w:val="26"/>
          <w:szCs w:val="26"/>
        </w:rPr>
        <w:t>ез</w:t>
      </w:r>
      <w:r w:rsidRPr="00511A90">
        <w:rPr>
          <w:color w:val="000000"/>
          <w:spacing w:val="-6"/>
          <w:sz w:val="26"/>
          <w:szCs w:val="26"/>
        </w:rPr>
        <w:t>у</w:t>
      </w:r>
      <w:r w:rsidRPr="00511A90">
        <w:rPr>
          <w:color w:val="000000"/>
          <w:spacing w:val="2"/>
          <w:sz w:val="26"/>
          <w:szCs w:val="26"/>
        </w:rPr>
        <w:t>л</w:t>
      </w:r>
      <w:r w:rsidRPr="00511A90">
        <w:rPr>
          <w:color w:val="000000"/>
          <w:sz w:val="26"/>
          <w:szCs w:val="26"/>
        </w:rPr>
        <w:t>ьтатами</w:t>
      </w:r>
      <w:r w:rsidRPr="00511A90">
        <w:rPr>
          <w:color w:val="000000"/>
          <w:spacing w:val="63"/>
          <w:sz w:val="26"/>
          <w:szCs w:val="26"/>
        </w:rPr>
        <w:t xml:space="preserve"> </w:t>
      </w:r>
      <w:r w:rsidRPr="00511A90">
        <w:rPr>
          <w:color w:val="000000"/>
          <w:sz w:val="26"/>
          <w:szCs w:val="26"/>
        </w:rPr>
        <w:t>выпо</w:t>
      </w:r>
      <w:r w:rsidRPr="00511A90">
        <w:rPr>
          <w:color w:val="000000"/>
          <w:spacing w:val="2"/>
          <w:sz w:val="26"/>
          <w:szCs w:val="26"/>
        </w:rPr>
        <w:t>л</w:t>
      </w:r>
      <w:r w:rsidRPr="00511A90">
        <w:rPr>
          <w:color w:val="000000"/>
          <w:sz w:val="26"/>
          <w:szCs w:val="26"/>
        </w:rPr>
        <w:t>ненных</w:t>
      </w:r>
      <w:r w:rsidRPr="00511A90">
        <w:rPr>
          <w:color w:val="000000"/>
          <w:spacing w:val="63"/>
          <w:sz w:val="26"/>
          <w:szCs w:val="26"/>
        </w:rPr>
        <w:t xml:space="preserve"> </w:t>
      </w:r>
      <w:r w:rsidRPr="00511A90">
        <w:rPr>
          <w:color w:val="000000"/>
          <w:spacing w:val="1"/>
          <w:sz w:val="26"/>
          <w:szCs w:val="26"/>
        </w:rPr>
        <w:t>за</w:t>
      </w:r>
      <w:r w:rsidRPr="00511A90">
        <w:rPr>
          <w:color w:val="000000"/>
          <w:spacing w:val="2"/>
          <w:sz w:val="26"/>
          <w:szCs w:val="26"/>
        </w:rPr>
        <w:t>д</w:t>
      </w:r>
      <w:r w:rsidRPr="00511A90">
        <w:rPr>
          <w:color w:val="000000"/>
          <w:spacing w:val="1"/>
          <w:sz w:val="26"/>
          <w:szCs w:val="26"/>
        </w:rPr>
        <w:t>а</w:t>
      </w:r>
      <w:r w:rsidRPr="00511A90">
        <w:rPr>
          <w:color w:val="000000"/>
          <w:sz w:val="26"/>
          <w:szCs w:val="26"/>
        </w:rPr>
        <w:t>ний</w:t>
      </w:r>
      <w:r w:rsidRPr="00511A90">
        <w:rPr>
          <w:color w:val="000000"/>
          <w:spacing w:val="62"/>
          <w:sz w:val="26"/>
          <w:szCs w:val="26"/>
        </w:rPr>
        <w:t xml:space="preserve"> </w:t>
      </w:r>
      <w:r w:rsidRPr="00511A90">
        <w:rPr>
          <w:color w:val="000000"/>
          <w:sz w:val="26"/>
          <w:szCs w:val="26"/>
        </w:rPr>
        <w:t>(</w:t>
      </w:r>
      <w:r w:rsidRPr="00511A90">
        <w:rPr>
          <w:color w:val="000000"/>
          <w:spacing w:val="1"/>
          <w:sz w:val="26"/>
          <w:szCs w:val="26"/>
        </w:rPr>
        <w:t>а</w:t>
      </w:r>
      <w:r w:rsidRPr="00511A90">
        <w:rPr>
          <w:color w:val="000000"/>
          <w:sz w:val="26"/>
          <w:szCs w:val="26"/>
        </w:rPr>
        <w:t>пелл</w:t>
      </w:r>
      <w:r w:rsidRPr="00511A90">
        <w:rPr>
          <w:color w:val="000000"/>
          <w:spacing w:val="2"/>
          <w:sz w:val="26"/>
          <w:szCs w:val="26"/>
        </w:rPr>
        <w:t>я</w:t>
      </w:r>
      <w:r w:rsidRPr="00511A90">
        <w:rPr>
          <w:color w:val="000000"/>
          <w:sz w:val="26"/>
          <w:szCs w:val="26"/>
        </w:rPr>
        <w:t>ций</w:t>
      </w:r>
      <w:r w:rsidRPr="00511A90">
        <w:rPr>
          <w:color w:val="000000"/>
          <w:spacing w:val="62"/>
          <w:sz w:val="26"/>
          <w:szCs w:val="26"/>
        </w:rPr>
        <w:t xml:space="preserve"> </w:t>
      </w:r>
      <w:r w:rsidRPr="00511A90">
        <w:rPr>
          <w:color w:val="000000"/>
          <w:sz w:val="26"/>
          <w:szCs w:val="26"/>
        </w:rPr>
        <w:t>не</w:t>
      </w:r>
      <w:r w:rsidRPr="00511A90">
        <w:rPr>
          <w:color w:val="000000"/>
          <w:spacing w:val="64"/>
          <w:sz w:val="26"/>
          <w:szCs w:val="26"/>
        </w:rPr>
        <w:t xml:space="preserve"> </w:t>
      </w:r>
      <w:r w:rsidRPr="00511A90">
        <w:rPr>
          <w:color w:val="000000"/>
          <w:spacing w:val="2"/>
          <w:sz w:val="26"/>
          <w:szCs w:val="26"/>
        </w:rPr>
        <w:t>б</w:t>
      </w:r>
      <w:r w:rsidRPr="00511A90">
        <w:rPr>
          <w:color w:val="000000"/>
          <w:sz w:val="26"/>
          <w:szCs w:val="26"/>
        </w:rPr>
        <w:t>ыло).</w:t>
      </w:r>
      <w:r w:rsidRPr="00511A90">
        <w:rPr>
          <w:color w:val="000000"/>
          <w:spacing w:val="63"/>
          <w:sz w:val="26"/>
          <w:szCs w:val="26"/>
        </w:rPr>
        <w:t xml:space="preserve"> </w:t>
      </w:r>
      <w:r w:rsidRPr="00511A90">
        <w:rPr>
          <w:color w:val="000000"/>
          <w:sz w:val="26"/>
          <w:szCs w:val="26"/>
        </w:rPr>
        <w:t>К</w:t>
      </w:r>
      <w:r w:rsidRPr="00511A90">
        <w:rPr>
          <w:color w:val="000000"/>
          <w:spacing w:val="2"/>
          <w:sz w:val="26"/>
          <w:szCs w:val="26"/>
        </w:rPr>
        <w:t>а</w:t>
      </w:r>
      <w:r w:rsidRPr="00511A90">
        <w:rPr>
          <w:color w:val="000000"/>
          <w:sz w:val="26"/>
          <w:szCs w:val="26"/>
        </w:rPr>
        <w:t>к</w:t>
      </w:r>
      <w:r w:rsidRPr="00511A90">
        <w:rPr>
          <w:color w:val="000000"/>
          <w:spacing w:val="63"/>
          <w:sz w:val="26"/>
          <w:szCs w:val="26"/>
        </w:rPr>
        <w:t xml:space="preserve"> </w:t>
      </w:r>
      <w:r w:rsidRPr="00511A90">
        <w:rPr>
          <w:color w:val="000000"/>
          <w:sz w:val="26"/>
          <w:szCs w:val="26"/>
        </w:rPr>
        <w:t>и</w:t>
      </w:r>
      <w:r w:rsidRPr="00511A90">
        <w:rPr>
          <w:color w:val="000000"/>
          <w:spacing w:val="64"/>
          <w:sz w:val="26"/>
          <w:szCs w:val="26"/>
        </w:rPr>
        <w:t xml:space="preserve"> </w:t>
      </w:r>
      <w:r w:rsidRPr="00511A90">
        <w:rPr>
          <w:color w:val="000000"/>
          <w:sz w:val="26"/>
          <w:szCs w:val="26"/>
        </w:rPr>
        <w:t>в</w:t>
      </w:r>
      <w:r w:rsidRPr="00511A90">
        <w:rPr>
          <w:color w:val="000000"/>
          <w:spacing w:val="62"/>
          <w:sz w:val="26"/>
          <w:szCs w:val="26"/>
        </w:rPr>
        <w:t xml:space="preserve"> </w:t>
      </w:r>
      <w:r w:rsidRPr="00511A90">
        <w:rPr>
          <w:color w:val="000000"/>
          <w:sz w:val="26"/>
          <w:szCs w:val="26"/>
        </w:rPr>
        <w:t>прош</w:t>
      </w:r>
      <w:r w:rsidRPr="00511A90">
        <w:rPr>
          <w:color w:val="000000"/>
          <w:spacing w:val="3"/>
          <w:sz w:val="26"/>
          <w:szCs w:val="26"/>
        </w:rPr>
        <w:t>л</w:t>
      </w:r>
      <w:r w:rsidRPr="00511A90">
        <w:rPr>
          <w:color w:val="000000"/>
          <w:sz w:val="26"/>
          <w:szCs w:val="26"/>
        </w:rPr>
        <w:t>ом</w:t>
      </w:r>
      <w:r w:rsidRPr="00511A90">
        <w:rPr>
          <w:color w:val="000000"/>
          <w:spacing w:val="68"/>
          <w:sz w:val="26"/>
          <w:szCs w:val="26"/>
        </w:rPr>
        <w:t xml:space="preserve"> </w:t>
      </w:r>
      <w:r w:rsidRPr="00511A90">
        <w:rPr>
          <w:color w:val="000000"/>
          <w:spacing w:val="-7"/>
          <w:sz w:val="26"/>
          <w:szCs w:val="26"/>
        </w:rPr>
        <w:t>у</w:t>
      </w:r>
      <w:r w:rsidRPr="00511A90">
        <w:rPr>
          <w:color w:val="000000"/>
          <w:sz w:val="26"/>
          <w:szCs w:val="26"/>
        </w:rPr>
        <w:t>че</w:t>
      </w:r>
      <w:r w:rsidRPr="00511A90">
        <w:rPr>
          <w:color w:val="000000"/>
          <w:spacing w:val="2"/>
          <w:sz w:val="26"/>
          <w:szCs w:val="26"/>
        </w:rPr>
        <w:t>б</w:t>
      </w:r>
      <w:r w:rsidRPr="00511A90">
        <w:rPr>
          <w:color w:val="000000"/>
          <w:sz w:val="26"/>
          <w:szCs w:val="26"/>
        </w:rPr>
        <w:t>ном</w:t>
      </w:r>
      <w:r w:rsidRPr="00511A90">
        <w:rPr>
          <w:color w:val="000000"/>
          <w:spacing w:val="64"/>
          <w:sz w:val="26"/>
          <w:szCs w:val="26"/>
        </w:rPr>
        <w:t xml:space="preserve"> </w:t>
      </w:r>
      <w:r w:rsidRPr="00511A90">
        <w:rPr>
          <w:color w:val="000000"/>
          <w:spacing w:val="1"/>
          <w:sz w:val="26"/>
          <w:szCs w:val="26"/>
        </w:rPr>
        <w:t>г</w:t>
      </w:r>
      <w:r w:rsidRPr="00511A90">
        <w:rPr>
          <w:color w:val="000000"/>
          <w:sz w:val="26"/>
          <w:szCs w:val="26"/>
        </w:rPr>
        <w:t>о</w:t>
      </w:r>
      <w:r w:rsidRPr="00511A90">
        <w:rPr>
          <w:color w:val="000000"/>
          <w:spacing w:val="6"/>
          <w:sz w:val="26"/>
          <w:szCs w:val="26"/>
        </w:rPr>
        <w:t>д</w:t>
      </w:r>
      <w:r w:rsidRPr="00511A90">
        <w:rPr>
          <w:color w:val="000000"/>
          <w:spacing w:val="-7"/>
          <w:sz w:val="26"/>
          <w:szCs w:val="26"/>
        </w:rPr>
        <w:t>у</w:t>
      </w:r>
      <w:r w:rsidRPr="00511A90">
        <w:rPr>
          <w:color w:val="000000"/>
          <w:sz w:val="26"/>
          <w:szCs w:val="26"/>
        </w:rPr>
        <w:t xml:space="preserve">, </w:t>
      </w:r>
      <w:r w:rsidRPr="00511A90">
        <w:rPr>
          <w:color w:val="000000"/>
          <w:spacing w:val="-1"/>
          <w:sz w:val="26"/>
          <w:szCs w:val="26"/>
        </w:rPr>
        <w:t>в</w:t>
      </w:r>
      <w:r w:rsidRPr="00511A90">
        <w:rPr>
          <w:color w:val="000000"/>
          <w:sz w:val="26"/>
          <w:szCs w:val="26"/>
        </w:rPr>
        <w:t>озникли</w:t>
      </w:r>
      <w:r w:rsidRPr="00511A90">
        <w:rPr>
          <w:color w:val="000000"/>
          <w:spacing w:val="91"/>
          <w:sz w:val="26"/>
          <w:szCs w:val="26"/>
        </w:rPr>
        <w:t xml:space="preserve"> </w:t>
      </w:r>
      <w:r w:rsidRPr="00511A90">
        <w:rPr>
          <w:color w:val="000000"/>
          <w:sz w:val="26"/>
          <w:szCs w:val="26"/>
        </w:rPr>
        <w:t>т</w:t>
      </w:r>
      <w:r w:rsidRPr="00511A90">
        <w:rPr>
          <w:color w:val="000000"/>
          <w:spacing w:val="3"/>
          <w:sz w:val="26"/>
          <w:szCs w:val="26"/>
        </w:rPr>
        <w:t>р</w:t>
      </w:r>
      <w:r w:rsidRPr="00511A90">
        <w:rPr>
          <w:color w:val="000000"/>
          <w:spacing w:val="-6"/>
          <w:sz w:val="26"/>
          <w:szCs w:val="26"/>
        </w:rPr>
        <w:t>у</w:t>
      </w:r>
      <w:r w:rsidRPr="00511A90">
        <w:rPr>
          <w:color w:val="000000"/>
          <w:sz w:val="26"/>
          <w:szCs w:val="26"/>
        </w:rPr>
        <w:t>дности</w:t>
      </w:r>
      <w:r w:rsidRPr="00511A90">
        <w:rPr>
          <w:color w:val="000000"/>
          <w:spacing w:val="90"/>
          <w:sz w:val="26"/>
          <w:szCs w:val="26"/>
        </w:rPr>
        <w:t xml:space="preserve"> </w:t>
      </w:r>
      <w:r w:rsidRPr="00511A90">
        <w:rPr>
          <w:color w:val="000000"/>
          <w:sz w:val="26"/>
          <w:szCs w:val="26"/>
        </w:rPr>
        <w:t>при</w:t>
      </w:r>
      <w:r w:rsidRPr="00511A90">
        <w:rPr>
          <w:color w:val="000000"/>
          <w:spacing w:val="91"/>
          <w:sz w:val="26"/>
          <w:szCs w:val="26"/>
        </w:rPr>
        <w:t xml:space="preserve"> </w:t>
      </w:r>
      <w:r w:rsidRPr="00511A90">
        <w:rPr>
          <w:color w:val="000000"/>
          <w:sz w:val="26"/>
          <w:szCs w:val="26"/>
        </w:rPr>
        <w:t>р</w:t>
      </w:r>
      <w:r w:rsidRPr="00511A90">
        <w:rPr>
          <w:color w:val="000000"/>
          <w:spacing w:val="1"/>
          <w:sz w:val="26"/>
          <w:szCs w:val="26"/>
        </w:rPr>
        <w:t>е</w:t>
      </w:r>
      <w:r w:rsidRPr="00511A90">
        <w:rPr>
          <w:color w:val="000000"/>
          <w:sz w:val="26"/>
          <w:szCs w:val="26"/>
        </w:rPr>
        <w:t>ш</w:t>
      </w:r>
      <w:r w:rsidRPr="00511A90">
        <w:rPr>
          <w:color w:val="000000"/>
          <w:spacing w:val="1"/>
          <w:sz w:val="26"/>
          <w:szCs w:val="26"/>
        </w:rPr>
        <w:t>е</w:t>
      </w:r>
      <w:r w:rsidRPr="00511A90">
        <w:rPr>
          <w:color w:val="000000"/>
          <w:sz w:val="26"/>
          <w:szCs w:val="26"/>
        </w:rPr>
        <w:t>нии</w:t>
      </w:r>
      <w:r w:rsidRPr="00511A90">
        <w:rPr>
          <w:color w:val="000000"/>
          <w:spacing w:val="91"/>
          <w:sz w:val="26"/>
          <w:szCs w:val="26"/>
        </w:rPr>
        <w:t xml:space="preserve"> </w:t>
      </w:r>
      <w:r w:rsidRPr="00511A90">
        <w:rPr>
          <w:color w:val="000000"/>
          <w:sz w:val="26"/>
          <w:szCs w:val="26"/>
        </w:rPr>
        <w:t>олимпиа</w:t>
      </w:r>
      <w:r w:rsidRPr="00511A90">
        <w:rPr>
          <w:color w:val="000000"/>
          <w:spacing w:val="1"/>
          <w:sz w:val="26"/>
          <w:szCs w:val="26"/>
        </w:rPr>
        <w:t>д</w:t>
      </w:r>
      <w:r w:rsidRPr="00511A90">
        <w:rPr>
          <w:color w:val="000000"/>
          <w:sz w:val="26"/>
          <w:szCs w:val="26"/>
        </w:rPr>
        <w:t>ных</w:t>
      </w:r>
      <w:r w:rsidRPr="00511A90">
        <w:rPr>
          <w:color w:val="000000"/>
          <w:spacing w:val="91"/>
          <w:sz w:val="26"/>
          <w:szCs w:val="26"/>
        </w:rPr>
        <w:t xml:space="preserve"> </w:t>
      </w:r>
      <w:r w:rsidRPr="00511A90">
        <w:rPr>
          <w:color w:val="000000"/>
          <w:spacing w:val="1"/>
          <w:sz w:val="26"/>
          <w:szCs w:val="26"/>
        </w:rPr>
        <w:t>з</w:t>
      </w:r>
      <w:r w:rsidRPr="00511A90">
        <w:rPr>
          <w:color w:val="000000"/>
          <w:spacing w:val="-1"/>
          <w:sz w:val="26"/>
          <w:szCs w:val="26"/>
        </w:rPr>
        <w:t>а</w:t>
      </w:r>
      <w:r w:rsidRPr="00511A90">
        <w:rPr>
          <w:color w:val="000000"/>
          <w:sz w:val="26"/>
          <w:szCs w:val="26"/>
        </w:rPr>
        <w:t>дач</w:t>
      </w:r>
      <w:r w:rsidRPr="00511A90">
        <w:rPr>
          <w:color w:val="000000"/>
          <w:spacing w:val="91"/>
          <w:sz w:val="26"/>
          <w:szCs w:val="26"/>
        </w:rPr>
        <w:t xml:space="preserve"> </w:t>
      </w:r>
      <w:r w:rsidRPr="00511A90">
        <w:rPr>
          <w:color w:val="000000"/>
          <w:sz w:val="26"/>
          <w:szCs w:val="26"/>
        </w:rPr>
        <w:t>по</w:t>
      </w:r>
      <w:r w:rsidRPr="00511A90">
        <w:rPr>
          <w:color w:val="000000"/>
          <w:spacing w:val="91"/>
          <w:sz w:val="26"/>
          <w:szCs w:val="26"/>
        </w:rPr>
        <w:t xml:space="preserve"> </w:t>
      </w:r>
      <w:r w:rsidRPr="00511A90">
        <w:rPr>
          <w:color w:val="000000"/>
          <w:sz w:val="26"/>
          <w:szCs w:val="26"/>
        </w:rPr>
        <w:t>ф</w:t>
      </w:r>
      <w:r w:rsidRPr="00511A90">
        <w:rPr>
          <w:color w:val="000000"/>
          <w:spacing w:val="-2"/>
          <w:sz w:val="26"/>
          <w:szCs w:val="26"/>
        </w:rPr>
        <w:t>и</w:t>
      </w:r>
      <w:r w:rsidRPr="00511A90">
        <w:rPr>
          <w:color w:val="000000"/>
          <w:sz w:val="26"/>
          <w:szCs w:val="26"/>
        </w:rPr>
        <w:t>зике,</w:t>
      </w:r>
      <w:r w:rsidRPr="00511A90">
        <w:rPr>
          <w:color w:val="000000"/>
          <w:spacing w:val="92"/>
          <w:sz w:val="26"/>
          <w:szCs w:val="26"/>
        </w:rPr>
        <w:t xml:space="preserve"> </w:t>
      </w:r>
      <w:r w:rsidRPr="00511A90">
        <w:rPr>
          <w:color w:val="000000"/>
          <w:sz w:val="26"/>
          <w:szCs w:val="26"/>
        </w:rPr>
        <w:t>хим</w:t>
      </w:r>
      <w:r w:rsidRPr="00511A90">
        <w:rPr>
          <w:color w:val="000000"/>
          <w:spacing w:val="-3"/>
          <w:sz w:val="26"/>
          <w:szCs w:val="26"/>
        </w:rPr>
        <w:t>и</w:t>
      </w:r>
      <w:r w:rsidRPr="00511A90">
        <w:rPr>
          <w:color w:val="000000"/>
          <w:sz w:val="26"/>
          <w:szCs w:val="26"/>
        </w:rPr>
        <w:t>и</w:t>
      </w:r>
      <w:r w:rsidRPr="00511A90">
        <w:rPr>
          <w:color w:val="000000"/>
          <w:spacing w:val="90"/>
          <w:sz w:val="26"/>
          <w:szCs w:val="26"/>
        </w:rPr>
        <w:t xml:space="preserve"> </w:t>
      </w:r>
      <w:r w:rsidRPr="00511A90">
        <w:rPr>
          <w:color w:val="000000"/>
          <w:sz w:val="26"/>
          <w:szCs w:val="26"/>
        </w:rPr>
        <w:t>и</w:t>
      </w:r>
      <w:r w:rsidRPr="00511A90">
        <w:rPr>
          <w:color w:val="000000"/>
          <w:spacing w:val="91"/>
          <w:sz w:val="26"/>
          <w:szCs w:val="26"/>
        </w:rPr>
        <w:t xml:space="preserve"> </w:t>
      </w:r>
      <w:r w:rsidRPr="00511A90">
        <w:rPr>
          <w:color w:val="000000"/>
          <w:sz w:val="26"/>
          <w:szCs w:val="26"/>
        </w:rPr>
        <w:t>м</w:t>
      </w:r>
      <w:r w:rsidRPr="00511A90">
        <w:rPr>
          <w:color w:val="000000"/>
          <w:spacing w:val="1"/>
          <w:sz w:val="26"/>
          <w:szCs w:val="26"/>
        </w:rPr>
        <w:t>а</w:t>
      </w:r>
      <w:r w:rsidRPr="00511A90">
        <w:rPr>
          <w:color w:val="000000"/>
          <w:sz w:val="26"/>
          <w:szCs w:val="26"/>
        </w:rPr>
        <w:t>тем</w:t>
      </w:r>
      <w:r w:rsidRPr="00511A90">
        <w:rPr>
          <w:color w:val="000000"/>
          <w:spacing w:val="1"/>
          <w:sz w:val="26"/>
          <w:szCs w:val="26"/>
        </w:rPr>
        <w:t>ати</w:t>
      </w:r>
      <w:r w:rsidRPr="00511A90">
        <w:rPr>
          <w:color w:val="000000"/>
          <w:sz w:val="26"/>
          <w:szCs w:val="26"/>
        </w:rPr>
        <w:t>ке</w:t>
      </w:r>
      <w:r w:rsidRPr="00511A90">
        <w:rPr>
          <w:color w:val="000000"/>
          <w:spacing w:val="98"/>
          <w:sz w:val="26"/>
          <w:szCs w:val="26"/>
        </w:rPr>
        <w:t xml:space="preserve"> </w:t>
      </w:r>
      <w:r w:rsidRPr="00511A90">
        <w:rPr>
          <w:color w:val="000000"/>
          <w:sz w:val="26"/>
          <w:szCs w:val="26"/>
        </w:rPr>
        <w:t>- м</w:t>
      </w:r>
      <w:r w:rsidRPr="00511A90">
        <w:rPr>
          <w:color w:val="000000"/>
          <w:spacing w:val="1"/>
          <w:sz w:val="26"/>
          <w:szCs w:val="26"/>
        </w:rPr>
        <w:t>а</w:t>
      </w:r>
      <w:r w:rsidRPr="00511A90">
        <w:rPr>
          <w:color w:val="000000"/>
          <w:sz w:val="26"/>
          <w:szCs w:val="26"/>
        </w:rPr>
        <w:t>тем</w:t>
      </w:r>
      <w:r w:rsidRPr="00511A90">
        <w:rPr>
          <w:color w:val="000000"/>
          <w:spacing w:val="1"/>
          <w:sz w:val="26"/>
          <w:szCs w:val="26"/>
        </w:rPr>
        <w:t>а</w:t>
      </w:r>
      <w:r w:rsidRPr="00511A90">
        <w:rPr>
          <w:color w:val="000000"/>
          <w:sz w:val="26"/>
          <w:szCs w:val="26"/>
        </w:rPr>
        <w:t>тичес</w:t>
      </w:r>
      <w:r w:rsidRPr="00511A90">
        <w:rPr>
          <w:color w:val="000000"/>
          <w:spacing w:val="1"/>
          <w:sz w:val="26"/>
          <w:szCs w:val="26"/>
        </w:rPr>
        <w:t>кий</w:t>
      </w:r>
      <w:r w:rsidRPr="00511A90">
        <w:rPr>
          <w:color w:val="000000"/>
          <w:sz w:val="26"/>
          <w:szCs w:val="26"/>
        </w:rPr>
        <w:t xml:space="preserve"> р</w:t>
      </w:r>
      <w:r w:rsidRPr="00511A90">
        <w:rPr>
          <w:color w:val="000000"/>
          <w:spacing w:val="-3"/>
          <w:sz w:val="26"/>
          <w:szCs w:val="26"/>
        </w:rPr>
        <w:t>а</w:t>
      </w:r>
      <w:r w:rsidRPr="00511A90">
        <w:rPr>
          <w:color w:val="000000"/>
          <w:sz w:val="26"/>
          <w:szCs w:val="26"/>
        </w:rPr>
        <w:t>сч</w:t>
      </w:r>
      <w:r w:rsidRPr="00511A90">
        <w:rPr>
          <w:color w:val="000000"/>
          <w:spacing w:val="1"/>
          <w:sz w:val="26"/>
          <w:szCs w:val="26"/>
        </w:rPr>
        <w:t>е</w:t>
      </w:r>
      <w:r w:rsidRPr="00511A90">
        <w:rPr>
          <w:color w:val="000000"/>
          <w:sz w:val="26"/>
          <w:szCs w:val="26"/>
        </w:rPr>
        <w:t>т, не</w:t>
      </w:r>
      <w:r w:rsidRPr="00511A90">
        <w:rPr>
          <w:color w:val="000000"/>
          <w:spacing w:val="-6"/>
          <w:sz w:val="26"/>
          <w:szCs w:val="26"/>
        </w:rPr>
        <w:t>у</w:t>
      </w:r>
      <w:r w:rsidRPr="00511A90">
        <w:rPr>
          <w:color w:val="000000"/>
          <w:sz w:val="26"/>
          <w:szCs w:val="26"/>
        </w:rPr>
        <w:t>довл</w:t>
      </w:r>
      <w:r w:rsidRPr="00511A90">
        <w:rPr>
          <w:color w:val="000000"/>
          <w:spacing w:val="1"/>
          <w:sz w:val="26"/>
          <w:szCs w:val="26"/>
        </w:rPr>
        <w:t>е</w:t>
      </w:r>
      <w:r w:rsidRPr="00511A90">
        <w:rPr>
          <w:color w:val="000000"/>
          <w:sz w:val="26"/>
          <w:szCs w:val="26"/>
        </w:rPr>
        <w:t>твор</w:t>
      </w:r>
      <w:r w:rsidRPr="00511A90">
        <w:rPr>
          <w:color w:val="000000"/>
          <w:spacing w:val="1"/>
          <w:sz w:val="26"/>
          <w:szCs w:val="26"/>
        </w:rPr>
        <w:t>и</w:t>
      </w:r>
      <w:r w:rsidRPr="00511A90">
        <w:rPr>
          <w:color w:val="000000"/>
          <w:sz w:val="26"/>
          <w:szCs w:val="26"/>
        </w:rPr>
        <w:t xml:space="preserve">тельное </w:t>
      </w:r>
      <w:r w:rsidRPr="00511A90">
        <w:rPr>
          <w:color w:val="000000"/>
          <w:spacing w:val="1"/>
          <w:sz w:val="26"/>
          <w:szCs w:val="26"/>
        </w:rPr>
        <w:t>з</w:t>
      </w:r>
      <w:r w:rsidRPr="00511A90">
        <w:rPr>
          <w:color w:val="000000"/>
          <w:sz w:val="26"/>
          <w:szCs w:val="26"/>
        </w:rPr>
        <w:t>н</w:t>
      </w:r>
      <w:r w:rsidRPr="00511A90">
        <w:rPr>
          <w:color w:val="000000"/>
          <w:spacing w:val="6"/>
          <w:sz w:val="26"/>
          <w:szCs w:val="26"/>
        </w:rPr>
        <w:t>а</w:t>
      </w:r>
      <w:r w:rsidRPr="00511A90">
        <w:rPr>
          <w:color w:val="000000"/>
          <w:sz w:val="26"/>
          <w:szCs w:val="26"/>
        </w:rPr>
        <w:t>ние форм</w:t>
      </w:r>
      <w:r w:rsidRPr="00511A90">
        <w:rPr>
          <w:color w:val="000000"/>
          <w:spacing w:val="-6"/>
          <w:sz w:val="26"/>
          <w:szCs w:val="26"/>
        </w:rPr>
        <w:t>у</w:t>
      </w:r>
      <w:r w:rsidRPr="00511A90">
        <w:rPr>
          <w:color w:val="000000"/>
          <w:sz w:val="26"/>
          <w:szCs w:val="26"/>
        </w:rPr>
        <w:t>л.</w:t>
      </w:r>
    </w:p>
    <w:p w:rsidR="00CC19EB" w:rsidRPr="00511A90" w:rsidRDefault="00CC19EB" w:rsidP="00CC19EB">
      <w:pPr>
        <w:widowControl w:val="0"/>
        <w:spacing w:before="46" w:line="241" w:lineRule="auto"/>
        <w:ind w:left="270" w:right="193" w:firstLine="623"/>
        <w:jc w:val="both"/>
        <w:rPr>
          <w:color w:val="000000"/>
          <w:sz w:val="26"/>
          <w:szCs w:val="26"/>
        </w:rPr>
      </w:pPr>
      <w:r w:rsidRPr="00511A90">
        <w:rPr>
          <w:color w:val="000000"/>
          <w:sz w:val="26"/>
          <w:szCs w:val="26"/>
        </w:rPr>
        <w:t>В</w:t>
      </w:r>
      <w:r w:rsidRPr="00511A90">
        <w:rPr>
          <w:color w:val="000000"/>
          <w:spacing w:val="35"/>
          <w:sz w:val="26"/>
          <w:szCs w:val="26"/>
        </w:rPr>
        <w:t xml:space="preserve"> </w:t>
      </w:r>
      <w:r w:rsidRPr="00511A90">
        <w:rPr>
          <w:color w:val="000000"/>
          <w:sz w:val="26"/>
          <w:szCs w:val="26"/>
        </w:rPr>
        <w:t>олимпиа</w:t>
      </w:r>
      <w:r w:rsidRPr="00511A90">
        <w:rPr>
          <w:color w:val="000000"/>
          <w:spacing w:val="2"/>
          <w:sz w:val="26"/>
          <w:szCs w:val="26"/>
        </w:rPr>
        <w:t>д</w:t>
      </w:r>
      <w:r w:rsidRPr="00511A90">
        <w:rPr>
          <w:color w:val="000000"/>
          <w:sz w:val="26"/>
          <w:szCs w:val="26"/>
        </w:rPr>
        <w:t>ных</w:t>
      </w:r>
      <w:r w:rsidRPr="00511A90">
        <w:rPr>
          <w:color w:val="000000"/>
          <w:spacing w:val="40"/>
          <w:sz w:val="26"/>
          <w:szCs w:val="26"/>
        </w:rPr>
        <w:t xml:space="preserve"> </w:t>
      </w:r>
      <w:r w:rsidRPr="00511A90">
        <w:rPr>
          <w:color w:val="000000"/>
          <w:sz w:val="26"/>
          <w:szCs w:val="26"/>
        </w:rPr>
        <w:t>з</w:t>
      </w:r>
      <w:r w:rsidRPr="00511A90">
        <w:rPr>
          <w:color w:val="000000"/>
          <w:spacing w:val="2"/>
          <w:sz w:val="26"/>
          <w:szCs w:val="26"/>
        </w:rPr>
        <w:t>ад</w:t>
      </w:r>
      <w:r w:rsidRPr="00511A90">
        <w:rPr>
          <w:color w:val="000000"/>
          <w:spacing w:val="1"/>
          <w:sz w:val="26"/>
          <w:szCs w:val="26"/>
        </w:rPr>
        <w:t>а</w:t>
      </w:r>
      <w:r w:rsidRPr="00511A90">
        <w:rPr>
          <w:color w:val="000000"/>
          <w:sz w:val="26"/>
          <w:szCs w:val="26"/>
        </w:rPr>
        <w:t>ни</w:t>
      </w:r>
      <w:r w:rsidRPr="00511A90">
        <w:rPr>
          <w:color w:val="000000"/>
          <w:spacing w:val="1"/>
          <w:sz w:val="26"/>
          <w:szCs w:val="26"/>
        </w:rPr>
        <w:t>я</w:t>
      </w:r>
      <w:r w:rsidRPr="00511A90">
        <w:rPr>
          <w:color w:val="000000"/>
          <w:sz w:val="26"/>
          <w:szCs w:val="26"/>
        </w:rPr>
        <w:t>х</w:t>
      </w:r>
      <w:r w:rsidRPr="00511A90">
        <w:rPr>
          <w:color w:val="000000"/>
          <w:spacing w:val="36"/>
          <w:sz w:val="26"/>
          <w:szCs w:val="26"/>
        </w:rPr>
        <w:t xml:space="preserve"> </w:t>
      </w:r>
      <w:r w:rsidRPr="00511A90">
        <w:rPr>
          <w:color w:val="000000"/>
          <w:sz w:val="26"/>
          <w:szCs w:val="26"/>
        </w:rPr>
        <w:t>по</w:t>
      </w:r>
      <w:r w:rsidRPr="00511A90">
        <w:rPr>
          <w:color w:val="000000"/>
          <w:spacing w:val="39"/>
          <w:sz w:val="26"/>
          <w:szCs w:val="26"/>
        </w:rPr>
        <w:t xml:space="preserve"> </w:t>
      </w:r>
      <w:r w:rsidRPr="00511A90">
        <w:rPr>
          <w:color w:val="000000"/>
          <w:sz w:val="26"/>
          <w:szCs w:val="26"/>
        </w:rPr>
        <w:t>р</w:t>
      </w:r>
      <w:r w:rsidRPr="00511A90">
        <w:rPr>
          <w:color w:val="000000"/>
          <w:spacing w:val="-6"/>
          <w:sz w:val="26"/>
          <w:szCs w:val="26"/>
        </w:rPr>
        <w:t>у</w:t>
      </w:r>
      <w:r w:rsidRPr="00511A90">
        <w:rPr>
          <w:color w:val="000000"/>
          <w:sz w:val="26"/>
          <w:szCs w:val="26"/>
        </w:rPr>
        <w:t>сскому</w:t>
      </w:r>
      <w:r w:rsidRPr="00511A90">
        <w:rPr>
          <w:color w:val="000000"/>
          <w:spacing w:val="35"/>
          <w:sz w:val="26"/>
          <w:szCs w:val="26"/>
        </w:rPr>
        <w:t xml:space="preserve"> </w:t>
      </w:r>
      <w:r w:rsidRPr="00511A90">
        <w:rPr>
          <w:color w:val="000000"/>
          <w:spacing w:val="2"/>
          <w:sz w:val="26"/>
          <w:szCs w:val="26"/>
        </w:rPr>
        <w:t>я</w:t>
      </w:r>
      <w:r w:rsidRPr="00511A90">
        <w:rPr>
          <w:color w:val="000000"/>
          <w:spacing w:val="1"/>
          <w:sz w:val="26"/>
          <w:szCs w:val="26"/>
        </w:rPr>
        <w:t>з</w:t>
      </w:r>
      <w:r w:rsidRPr="00511A90">
        <w:rPr>
          <w:color w:val="000000"/>
          <w:sz w:val="26"/>
          <w:szCs w:val="26"/>
        </w:rPr>
        <w:t>ы</w:t>
      </w:r>
      <w:r w:rsidRPr="00511A90">
        <w:rPr>
          <w:color w:val="000000"/>
          <w:spacing w:val="2"/>
          <w:sz w:val="26"/>
          <w:szCs w:val="26"/>
        </w:rPr>
        <w:t>к</w:t>
      </w:r>
      <w:r w:rsidRPr="00511A90">
        <w:rPr>
          <w:color w:val="000000"/>
          <w:sz w:val="26"/>
          <w:szCs w:val="26"/>
        </w:rPr>
        <w:t>у</w:t>
      </w:r>
      <w:r w:rsidRPr="00511A90">
        <w:rPr>
          <w:color w:val="000000"/>
          <w:spacing w:val="32"/>
          <w:sz w:val="26"/>
          <w:szCs w:val="26"/>
        </w:rPr>
        <w:t xml:space="preserve"> </w:t>
      </w:r>
      <w:r w:rsidRPr="00511A90">
        <w:rPr>
          <w:color w:val="000000"/>
          <w:sz w:val="26"/>
          <w:szCs w:val="26"/>
        </w:rPr>
        <w:t>н</w:t>
      </w:r>
      <w:r w:rsidRPr="00511A90">
        <w:rPr>
          <w:color w:val="000000"/>
          <w:spacing w:val="1"/>
          <w:sz w:val="26"/>
          <w:szCs w:val="26"/>
        </w:rPr>
        <w:t>е</w:t>
      </w:r>
      <w:r w:rsidRPr="00511A90">
        <w:rPr>
          <w:color w:val="000000"/>
          <w:sz w:val="26"/>
          <w:szCs w:val="26"/>
        </w:rPr>
        <w:t>кото</w:t>
      </w:r>
      <w:r w:rsidRPr="00511A90">
        <w:rPr>
          <w:color w:val="000000"/>
          <w:spacing w:val="3"/>
          <w:sz w:val="26"/>
          <w:szCs w:val="26"/>
        </w:rPr>
        <w:t>р</w:t>
      </w:r>
      <w:r w:rsidRPr="00511A90">
        <w:rPr>
          <w:color w:val="000000"/>
          <w:spacing w:val="-1"/>
          <w:sz w:val="26"/>
          <w:szCs w:val="26"/>
        </w:rPr>
        <w:t>ы</w:t>
      </w:r>
      <w:r w:rsidRPr="00511A90">
        <w:rPr>
          <w:color w:val="000000"/>
          <w:sz w:val="26"/>
          <w:szCs w:val="26"/>
        </w:rPr>
        <w:t>е</w:t>
      </w:r>
      <w:r w:rsidRPr="00511A90">
        <w:rPr>
          <w:color w:val="000000"/>
          <w:spacing w:val="41"/>
          <w:sz w:val="26"/>
          <w:szCs w:val="26"/>
        </w:rPr>
        <w:t xml:space="preserve"> </w:t>
      </w:r>
      <w:r w:rsidRPr="00511A90">
        <w:rPr>
          <w:color w:val="000000"/>
          <w:spacing w:val="1"/>
          <w:sz w:val="26"/>
          <w:szCs w:val="26"/>
        </w:rPr>
        <w:t>за</w:t>
      </w:r>
      <w:r w:rsidRPr="00511A90">
        <w:rPr>
          <w:color w:val="000000"/>
          <w:spacing w:val="-1"/>
          <w:sz w:val="26"/>
          <w:szCs w:val="26"/>
        </w:rPr>
        <w:t>д</w:t>
      </w:r>
      <w:r w:rsidRPr="00511A90">
        <w:rPr>
          <w:color w:val="000000"/>
          <w:spacing w:val="1"/>
          <w:sz w:val="26"/>
          <w:szCs w:val="26"/>
        </w:rPr>
        <w:t>а</w:t>
      </w:r>
      <w:r w:rsidRPr="00511A90">
        <w:rPr>
          <w:color w:val="000000"/>
          <w:sz w:val="26"/>
          <w:szCs w:val="26"/>
        </w:rPr>
        <w:t>ния</w:t>
      </w:r>
      <w:r w:rsidRPr="00511A90">
        <w:rPr>
          <w:color w:val="000000"/>
          <w:spacing w:val="41"/>
          <w:sz w:val="26"/>
          <w:szCs w:val="26"/>
        </w:rPr>
        <w:t xml:space="preserve"> </w:t>
      </w:r>
      <w:r w:rsidRPr="00511A90">
        <w:rPr>
          <w:color w:val="000000"/>
          <w:sz w:val="26"/>
          <w:szCs w:val="26"/>
        </w:rPr>
        <w:t>тр</w:t>
      </w:r>
      <w:r w:rsidRPr="00511A90">
        <w:rPr>
          <w:color w:val="000000"/>
          <w:spacing w:val="-2"/>
          <w:sz w:val="26"/>
          <w:szCs w:val="26"/>
        </w:rPr>
        <w:t>е</w:t>
      </w:r>
      <w:r w:rsidRPr="00511A90">
        <w:rPr>
          <w:color w:val="000000"/>
          <w:sz w:val="26"/>
          <w:szCs w:val="26"/>
        </w:rPr>
        <w:t>бовали</w:t>
      </w:r>
      <w:r w:rsidRPr="00511A90">
        <w:rPr>
          <w:color w:val="000000"/>
          <w:spacing w:val="35"/>
          <w:sz w:val="26"/>
          <w:szCs w:val="26"/>
        </w:rPr>
        <w:t xml:space="preserve"> </w:t>
      </w:r>
      <w:r w:rsidRPr="00511A90">
        <w:rPr>
          <w:color w:val="000000"/>
          <w:sz w:val="26"/>
          <w:szCs w:val="26"/>
        </w:rPr>
        <w:t>твор</w:t>
      </w:r>
      <w:r w:rsidRPr="00511A90">
        <w:rPr>
          <w:color w:val="000000"/>
          <w:spacing w:val="-1"/>
          <w:sz w:val="26"/>
          <w:szCs w:val="26"/>
        </w:rPr>
        <w:t>ч</w:t>
      </w:r>
      <w:r w:rsidRPr="00511A90">
        <w:rPr>
          <w:color w:val="000000"/>
          <w:sz w:val="26"/>
          <w:szCs w:val="26"/>
        </w:rPr>
        <w:t>еского по</w:t>
      </w:r>
      <w:r w:rsidRPr="00511A90">
        <w:rPr>
          <w:color w:val="000000"/>
          <w:spacing w:val="1"/>
          <w:sz w:val="26"/>
          <w:szCs w:val="26"/>
        </w:rPr>
        <w:t>д</w:t>
      </w:r>
      <w:r w:rsidRPr="00511A90">
        <w:rPr>
          <w:color w:val="000000"/>
          <w:sz w:val="26"/>
          <w:szCs w:val="26"/>
        </w:rPr>
        <w:t>хо</w:t>
      </w:r>
      <w:r w:rsidRPr="00511A90">
        <w:rPr>
          <w:color w:val="000000"/>
          <w:spacing w:val="2"/>
          <w:sz w:val="26"/>
          <w:szCs w:val="26"/>
        </w:rPr>
        <w:t>д</w:t>
      </w:r>
      <w:r w:rsidRPr="00511A90">
        <w:rPr>
          <w:color w:val="000000"/>
          <w:spacing w:val="1"/>
          <w:sz w:val="26"/>
          <w:szCs w:val="26"/>
        </w:rPr>
        <w:t>а</w:t>
      </w:r>
      <w:r w:rsidRPr="00511A90">
        <w:rPr>
          <w:color w:val="000000"/>
          <w:sz w:val="26"/>
          <w:szCs w:val="26"/>
        </w:rPr>
        <w:t>,</w:t>
      </w:r>
      <w:r w:rsidRPr="00511A90">
        <w:rPr>
          <w:color w:val="000000"/>
          <w:spacing w:val="84"/>
          <w:sz w:val="26"/>
          <w:szCs w:val="26"/>
        </w:rPr>
        <w:t xml:space="preserve"> </w:t>
      </w:r>
      <w:r w:rsidRPr="00511A90">
        <w:rPr>
          <w:color w:val="000000"/>
          <w:sz w:val="26"/>
          <w:szCs w:val="26"/>
        </w:rPr>
        <w:t>при</w:t>
      </w:r>
      <w:r w:rsidRPr="00511A90">
        <w:rPr>
          <w:color w:val="000000"/>
          <w:spacing w:val="83"/>
          <w:sz w:val="26"/>
          <w:szCs w:val="26"/>
        </w:rPr>
        <w:t xml:space="preserve"> </w:t>
      </w:r>
      <w:r w:rsidRPr="00511A90">
        <w:rPr>
          <w:color w:val="000000"/>
          <w:spacing w:val="1"/>
          <w:sz w:val="26"/>
          <w:szCs w:val="26"/>
        </w:rPr>
        <w:t>э</w:t>
      </w:r>
      <w:r w:rsidRPr="00511A90">
        <w:rPr>
          <w:color w:val="000000"/>
          <w:sz w:val="26"/>
          <w:szCs w:val="26"/>
        </w:rPr>
        <w:t>том</w:t>
      </w:r>
      <w:r w:rsidRPr="00511A90">
        <w:rPr>
          <w:color w:val="000000"/>
          <w:spacing w:val="83"/>
          <w:sz w:val="26"/>
          <w:szCs w:val="26"/>
        </w:rPr>
        <w:t xml:space="preserve"> </w:t>
      </w:r>
      <w:r w:rsidRPr="00511A90">
        <w:rPr>
          <w:color w:val="000000"/>
          <w:spacing w:val="2"/>
          <w:sz w:val="26"/>
          <w:szCs w:val="26"/>
        </w:rPr>
        <w:t>д</w:t>
      </w:r>
      <w:r w:rsidRPr="00511A90">
        <w:rPr>
          <w:color w:val="000000"/>
          <w:sz w:val="26"/>
          <w:szCs w:val="26"/>
        </w:rPr>
        <w:t>ля</w:t>
      </w:r>
      <w:r w:rsidRPr="00511A90">
        <w:rPr>
          <w:color w:val="000000"/>
          <w:spacing w:val="85"/>
          <w:sz w:val="26"/>
          <w:szCs w:val="26"/>
        </w:rPr>
        <w:t xml:space="preserve"> </w:t>
      </w:r>
      <w:r w:rsidRPr="00511A90">
        <w:rPr>
          <w:color w:val="000000"/>
          <w:sz w:val="26"/>
          <w:szCs w:val="26"/>
        </w:rPr>
        <w:t>полно</w:t>
      </w:r>
      <w:r w:rsidRPr="00511A90">
        <w:rPr>
          <w:color w:val="000000"/>
          <w:spacing w:val="1"/>
          <w:sz w:val="26"/>
          <w:szCs w:val="26"/>
        </w:rPr>
        <w:t>г</w:t>
      </w:r>
      <w:r w:rsidRPr="00511A90">
        <w:rPr>
          <w:color w:val="000000"/>
          <w:sz w:val="26"/>
          <w:szCs w:val="26"/>
        </w:rPr>
        <w:t>о</w:t>
      </w:r>
      <w:r w:rsidRPr="00511A90">
        <w:rPr>
          <w:color w:val="000000"/>
          <w:spacing w:val="84"/>
          <w:sz w:val="26"/>
          <w:szCs w:val="26"/>
        </w:rPr>
        <w:t xml:space="preserve"> </w:t>
      </w:r>
      <w:r w:rsidRPr="00511A90">
        <w:rPr>
          <w:color w:val="000000"/>
          <w:sz w:val="26"/>
          <w:szCs w:val="26"/>
        </w:rPr>
        <w:t>от</w:t>
      </w:r>
      <w:r w:rsidRPr="00511A90">
        <w:rPr>
          <w:color w:val="000000"/>
          <w:spacing w:val="-1"/>
          <w:sz w:val="26"/>
          <w:szCs w:val="26"/>
        </w:rPr>
        <w:t>в</w:t>
      </w:r>
      <w:r w:rsidRPr="00511A90">
        <w:rPr>
          <w:color w:val="000000"/>
          <w:sz w:val="26"/>
          <w:szCs w:val="26"/>
        </w:rPr>
        <w:t>ета</w:t>
      </w:r>
      <w:r w:rsidRPr="00511A90">
        <w:rPr>
          <w:color w:val="000000"/>
          <w:spacing w:val="84"/>
          <w:sz w:val="26"/>
          <w:szCs w:val="26"/>
        </w:rPr>
        <w:t xml:space="preserve"> </w:t>
      </w:r>
      <w:r w:rsidRPr="00511A90">
        <w:rPr>
          <w:color w:val="000000"/>
          <w:sz w:val="26"/>
          <w:szCs w:val="26"/>
        </w:rPr>
        <w:t>на</w:t>
      </w:r>
      <w:r w:rsidRPr="00511A90">
        <w:rPr>
          <w:color w:val="000000"/>
          <w:spacing w:val="84"/>
          <w:sz w:val="26"/>
          <w:szCs w:val="26"/>
        </w:rPr>
        <w:t xml:space="preserve"> </w:t>
      </w:r>
      <w:r w:rsidRPr="00511A90">
        <w:rPr>
          <w:color w:val="000000"/>
          <w:spacing w:val="2"/>
          <w:sz w:val="26"/>
          <w:szCs w:val="26"/>
        </w:rPr>
        <w:t>б</w:t>
      </w:r>
      <w:r w:rsidRPr="00511A90">
        <w:rPr>
          <w:color w:val="000000"/>
          <w:sz w:val="26"/>
          <w:szCs w:val="26"/>
        </w:rPr>
        <w:t>оль</w:t>
      </w:r>
      <w:r w:rsidRPr="00511A90">
        <w:rPr>
          <w:color w:val="000000"/>
          <w:spacing w:val="-1"/>
          <w:sz w:val="26"/>
          <w:szCs w:val="26"/>
        </w:rPr>
        <w:t>ш</w:t>
      </w:r>
      <w:r w:rsidRPr="00511A90">
        <w:rPr>
          <w:color w:val="000000"/>
          <w:sz w:val="26"/>
          <w:szCs w:val="26"/>
        </w:rPr>
        <w:t>и</w:t>
      </w:r>
      <w:r w:rsidRPr="00511A90">
        <w:rPr>
          <w:color w:val="000000"/>
          <w:spacing w:val="-1"/>
          <w:sz w:val="26"/>
          <w:szCs w:val="26"/>
        </w:rPr>
        <w:t>н</w:t>
      </w:r>
      <w:r w:rsidRPr="00511A90">
        <w:rPr>
          <w:color w:val="000000"/>
          <w:spacing w:val="1"/>
          <w:sz w:val="26"/>
          <w:szCs w:val="26"/>
        </w:rPr>
        <w:t>с</w:t>
      </w:r>
      <w:r w:rsidRPr="00511A90">
        <w:rPr>
          <w:color w:val="000000"/>
          <w:sz w:val="26"/>
          <w:szCs w:val="26"/>
        </w:rPr>
        <w:t>т</w:t>
      </w:r>
      <w:r w:rsidRPr="00511A90">
        <w:rPr>
          <w:color w:val="000000"/>
          <w:spacing w:val="-1"/>
          <w:sz w:val="26"/>
          <w:szCs w:val="26"/>
        </w:rPr>
        <w:t>в</w:t>
      </w:r>
      <w:r w:rsidRPr="00511A90">
        <w:rPr>
          <w:color w:val="000000"/>
          <w:sz w:val="26"/>
          <w:szCs w:val="26"/>
        </w:rPr>
        <w:t>о</w:t>
      </w:r>
      <w:r w:rsidRPr="00511A90">
        <w:rPr>
          <w:color w:val="000000"/>
          <w:spacing w:val="82"/>
          <w:sz w:val="26"/>
          <w:szCs w:val="26"/>
        </w:rPr>
        <w:t xml:space="preserve"> </w:t>
      </w:r>
      <w:r w:rsidRPr="00511A90">
        <w:rPr>
          <w:color w:val="000000"/>
          <w:sz w:val="26"/>
          <w:szCs w:val="26"/>
        </w:rPr>
        <w:t>вопросов</w:t>
      </w:r>
      <w:r w:rsidRPr="00511A90">
        <w:rPr>
          <w:color w:val="000000"/>
          <w:spacing w:val="86"/>
          <w:sz w:val="26"/>
          <w:szCs w:val="26"/>
        </w:rPr>
        <w:t xml:space="preserve"> </w:t>
      </w:r>
      <w:r w:rsidRPr="00511A90">
        <w:rPr>
          <w:color w:val="000000"/>
          <w:sz w:val="26"/>
          <w:szCs w:val="26"/>
        </w:rPr>
        <w:t>не</w:t>
      </w:r>
      <w:r w:rsidRPr="00511A90">
        <w:rPr>
          <w:color w:val="000000"/>
          <w:spacing w:val="84"/>
          <w:sz w:val="26"/>
          <w:szCs w:val="26"/>
        </w:rPr>
        <w:t xml:space="preserve"> </w:t>
      </w:r>
      <w:r w:rsidRPr="00511A90">
        <w:rPr>
          <w:color w:val="000000"/>
          <w:sz w:val="26"/>
          <w:szCs w:val="26"/>
        </w:rPr>
        <w:t>т</w:t>
      </w:r>
      <w:r w:rsidRPr="00511A90">
        <w:rPr>
          <w:color w:val="000000"/>
          <w:spacing w:val="3"/>
          <w:sz w:val="26"/>
          <w:szCs w:val="26"/>
        </w:rPr>
        <w:t>р</w:t>
      </w:r>
      <w:r w:rsidRPr="00511A90">
        <w:rPr>
          <w:color w:val="000000"/>
          <w:spacing w:val="1"/>
          <w:sz w:val="26"/>
          <w:szCs w:val="26"/>
        </w:rPr>
        <w:t>е</w:t>
      </w:r>
      <w:r w:rsidRPr="00511A90">
        <w:rPr>
          <w:color w:val="000000"/>
          <w:spacing w:val="2"/>
          <w:sz w:val="26"/>
          <w:szCs w:val="26"/>
        </w:rPr>
        <w:t>б</w:t>
      </w:r>
      <w:r w:rsidRPr="00511A90">
        <w:rPr>
          <w:color w:val="000000"/>
          <w:sz w:val="26"/>
          <w:szCs w:val="26"/>
        </w:rPr>
        <w:t>овало</w:t>
      </w:r>
      <w:r w:rsidRPr="00511A90">
        <w:rPr>
          <w:color w:val="000000"/>
          <w:spacing w:val="1"/>
          <w:sz w:val="26"/>
          <w:szCs w:val="26"/>
        </w:rPr>
        <w:t>с</w:t>
      </w:r>
      <w:r w:rsidRPr="00511A90">
        <w:rPr>
          <w:color w:val="000000"/>
          <w:sz w:val="26"/>
          <w:szCs w:val="26"/>
        </w:rPr>
        <w:t>ь</w:t>
      </w:r>
      <w:r w:rsidRPr="00511A90">
        <w:rPr>
          <w:color w:val="000000"/>
          <w:spacing w:val="83"/>
          <w:sz w:val="26"/>
          <w:szCs w:val="26"/>
        </w:rPr>
        <w:t xml:space="preserve"> </w:t>
      </w:r>
      <w:r w:rsidRPr="00511A90">
        <w:rPr>
          <w:color w:val="000000"/>
          <w:spacing w:val="1"/>
          <w:sz w:val="26"/>
          <w:szCs w:val="26"/>
        </w:rPr>
        <w:t>з</w:t>
      </w:r>
      <w:r w:rsidRPr="00511A90">
        <w:rPr>
          <w:color w:val="000000"/>
          <w:sz w:val="26"/>
          <w:szCs w:val="26"/>
        </w:rPr>
        <w:t xml:space="preserve">наний, </w:t>
      </w:r>
      <w:r w:rsidRPr="00511A90">
        <w:rPr>
          <w:color w:val="000000"/>
          <w:spacing w:val="-1"/>
          <w:sz w:val="26"/>
          <w:szCs w:val="26"/>
        </w:rPr>
        <w:t>вы</w:t>
      </w:r>
      <w:r w:rsidRPr="00511A90">
        <w:rPr>
          <w:color w:val="000000"/>
          <w:sz w:val="26"/>
          <w:szCs w:val="26"/>
        </w:rPr>
        <w:t>хо</w:t>
      </w:r>
      <w:r w:rsidRPr="00511A90">
        <w:rPr>
          <w:color w:val="000000"/>
          <w:spacing w:val="1"/>
          <w:sz w:val="26"/>
          <w:szCs w:val="26"/>
        </w:rPr>
        <w:t>д</w:t>
      </w:r>
      <w:r w:rsidRPr="00511A90">
        <w:rPr>
          <w:color w:val="000000"/>
          <w:spacing w:val="2"/>
          <w:sz w:val="26"/>
          <w:szCs w:val="26"/>
        </w:rPr>
        <w:t>я</w:t>
      </w:r>
      <w:r w:rsidRPr="00511A90">
        <w:rPr>
          <w:color w:val="000000"/>
          <w:sz w:val="26"/>
          <w:szCs w:val="26"/>
        </w:rPr>
        <w:t>щих</w:t>
      </w:r>
      <w:r w:rsidRPr="00511A90">
        <w:rPr>
          <w:color w:val="000000"/>
          <w:spacing w:val="3"/>
          <w:sz w:val="26"/>
          <w:szCs w:val="26"/>
        </w:rPr>
        <w:t xml:space="preserve"> </w:t>
      </w:r>
      <w:r w:rsidRPr="00511A90">
        <w:rPr>
          <w:color w:val="000000"/>
          <w:spacing w:val="1"/>
          <w:sz w:val="26"/>
          <w:szCs w:val="26"/>
        </w:rPr>
        <w:t>з</w:t>
      </w:r>
      <w:r w:rsidRPr="00511A90">
        <w:rPr>
          <w:color w:val="000000"/>
          <w:sz w:val="26"/>
          <w:szCs w:val="26"/>
        </w:rPr>
        <w:t>а</w:t>
      </w:r>
      <w:r w:rsidRPr="00511A90">
        <w:rPr>
          <w:color w:val="000000"/>
          <w:spacing w:val="5"/>
          <w:sz w:val="26"/>
          <w:szCs w:val="26"/>
        </w:rPr>
        <w:t xml:space="preserve"> </w:t>
      </w:r>
      <w:r w:rsidRPr="00511A90">
        <w:rPr>
          <w:color w:val="000000"/>
          <w:sz w:val="26"/>
          <w:szCs w:val="26"/>
        </w:rPr>
        <w:t>п</w:t>
      </w:r>
      <w:r w:rsidRPr="00511A90">
        <w:rPr>
          <w:color w:val="000000"/>
          <w:spacing w:val="-3"/>
          <w:sz w:val="26"/>
          <w:szCs w:val="26"/>
        </w:rPr>
        <w:t>р</w:t>
      </w:r>
      <w:r w:rsidRPr="00511A90">
        <w:rPr>
          <w:color w:val="000000"/>
          <w:sz w:val="26"/>
          <w:szCs w:val="26"/>
        </w:rPr>
        <w:t>еделы</w:t>
      </w:r>
      <w:r w:rsidRPr="00511A90">
        <w:rPr>
          <w:color w:val="000000"/>
          <w:spacing w:val="3"/>
          <w:sz w:val="26"/>
          <w:szCs w:val="26"/>
        </w:rPr>
        <w:t xml:space="preserve"> </w:t>
      </w:r>
      <w:r w:rsidRPr="00511A90">
        <w:rPr>
          <w:color w:val="000000"/>
          <w:sz w:val="26"/>
          <w:szCs w:val="26"/>
        </w:rPr>
        <w:t>школ</w:t>
      </w:r>
      <w:r w:rsidRPr="00511A90">
        <w:rPr>
          <w:color w:val="000000"/>
          <w:spacing w:val="-2"/>
          <w:sz w:val="26"/>
          <w:szCs w:val="26"/>
        </w:rPr>
        <w:t>ь</w:t>
      </w:r>
      <w:r w:rsidRPr="00511A90">
        <w:rPr>
          <w:color w:val="000000"/>
          <w:sz w:val="26"/>
          <w:szCs w:val="26"/>
        </w:rPr>
        <w:t>ной</w:t>
      </w:r>
      <w:r w:rsidRPr="00511A90">
        <w:rPr>
          <w:color w:val="000000"/>
          <w:spacing w:val="2"/>
          <w:sz w:val="26"/>
          <w:szCs w:val="26"/>
        </w:rPr>
        <w:t xml:space="preserve"> </w:t>
      </w:r>
      <w:r w:rsidRPr="00511A90">
        <w:rPr>
          <w:color w:val="000000"/>
          <w:sz w:val="26"/>
          <w:szCs w:val="26"/>
        </w:rPr>
        <w:t>про</w:t>
      </w:r>
      <w:r w:rsidRPr="00511A90">
        <w:rPr>
          <w:color w:val="000000"/>
          <w:spacing w:val="1"/>
          <w:sz w:val="26"/>
          <w:szCs w:val="26"/>
        </w:rPr>
        <w:t>г</w:t>
      </w:r>
      <w:r w:rsidRPr="00511A90">
        <w:rPr>
          <w:color w:val="000000"/>
          <w:sz w:val="26"/>
          <w:szCs w:val="26"/>
        </w:rPr>
        <w:t>р</w:t>
      </w:r>
      <w:r w:rsidRPr="00511A90">
        <w:rPr>
          <w:color w:val="000000"/>
          <w:spacing w:val="1"/>
          <w:sz w:val="26"/>
          <w:szCs w:val="26"/>
        </w:rPr>
        <w:t>а</w:t>
      </w:r>
      <w:r w:rsidRPr="00511A90">
        <w:rPr>
          <w:color w:val="000000"/>
          <w:sz w:val="26"/>
          <w:szCs w:val="26"/>
        </w:rPr>
        <w:t>ммы.</w:t>
      </w:r>
      <w:r w:rsidRPr="00511A90">
        <w:rPr>
          <w:color w:val="000000"/>
          <w:spacing w:val="3"/>
          <w:sz w:val="26"/>
          <w:szCs w:val="26"/>
        </w:rPr>
        <w:t xml:space="preserve"> </w:t>
      </w:r>
      <w:r w:rsidRPr="00511A90">
        <w:rPr>
          <w:color w:val="000000"/>
          <w:spacing w:val="-2"/>
          <w:sz w:val="26"/>
          <w:szCs w:val="26"/>
        </w:rPr>
        <w:t>В</w:t>
      </w:r>
      <w:r w:rsidRPr="00511A90">
        <w:rPr>
          <w:color w:val="000000"/>
          <w:sz w:val="26"/>
          <w:szCs w:val="26"/>
        </w:rPr>
        <w:t>се</w:t>
      </w:r>
      <w:r w:rsidRPr="00511A90">
        <w:rPr>
          <w:color w:val="000000"/>
          <w:spacing w:val="5"/>
          <w:sz w:val="26"/>
          <w:szCs w:val="26"/>
        </w:rPr>
        <w:t xml:space="preserve"> </w:t>
      </w:r>
      <w:r w:rsidRPr="00511A90">
        <w:rPr>
          <w:color w:val="000000"/>
          <w:spacing w:val="1"/>
          <w:sz w:val="26"/>
          <w:szCs w:val="26"/>
        </w:rPr>
        <w:t>з</w:t>
      </w:r>
      <w:r w:rsidRPr="00511A90">
        <w:rPr>
          <w:color w:val="000000"/>
          <w:spacing w:val="-2"/>
          <w:sz w:val="26"/>
          <w:szCs w:val="26"/>
        </w:rPr>
        <w:t>а</w:t>
      </w:r>
      <w:r w:rsidRPr="00511A90">
        <w:rPr>
          <w:color w:val="000000"/>
          <w:spacing w:val="1"/>
          <w:sz w:val="26"/>
          <w:szCs w:val="26"/>
        </w:rPr>
        <w:t>д</w:t>
      </w:r>
      <w:r w:rsidRPr="00511A90">
        <w:rPr>
          <w:color w:val="000000"/>
          <w:spacing w:val="2"/>
          <w:sz w:val="26"/>
          <w:szCs w:val="26"/>
        </w:rPr>
        <w:t>а</w:t>
      </w:r>
      <w:r w:rsidRPr="00511A90">
        <w:rPr>
          <w:color w:val="000000"/>
          <w:sz w:val="26"/>
          <w:szCs w:val="26"/>
        </w:rPr>
        <w:t>ния</w:t>
      </w:r>
      <w:r w:rsidRPr="00511A90">
        <w:rPr>
          <w:color w:val="000000"/>
          <w:spacing w:val="1"/>
          <w:sz w:val="26"/>
          <w:szCs w:val="26"/>
        </w:rPr>
        <w:t xml:space="preserve"> </w:t>
      </w:r>
      <w:r w:rsidRPr="00511A90">
        <w:rPr>
          <w:color w:val="000000"/>
          <w:sz w:val="26"/>
          <w:szCs w:val="26"/>
        </w:rPr>
        <w:t>тре</w:t>
      </w:r>
      <w:r w:rsidRPr="00511A90">
        <w:rPr>
          <w:color w:val="000000"/>
          <w:spacing w:val="2"/>
          <w:sz w:val="26"/>
          <w:szCs w:val="26"/>
        </w:rPr>
        <w:t>б</w:t>
      </w:r>
      <w:r w:rsidRPr="00511A90">
        <w:rPr>
          <w:color w:val="000000"/>
          <w:sz w:val="26"/>
          <w:szCs w:val="26"/>
        </w:rPr>
        <w:t>овали прим</w:t>
      </w:r>
      <w:r w:rsidRPr="00511A90">
        <w:rPr>
          <w:color w:val="000000"/>
          <w:spacing w:val="1"/>
          <w:sz w:val="26"/>
          <w:szCs w:val="26"/>
        </w:rPr>
        <w:t>е</w:t>
      </w:r>
      <w:r w:rsidRPr="00511A90">
        <w:rPr>
          <w:color w:val="000000"/>
          <w:sz w:val="26"/>
          <w:szCs w:val="26"/>
        </w:rPr>
        <w:t>н</w:t>
      </w:r>
      <w:r w:rsidRPr="00511A90">
        <w:rPr>
          <w:color w:val="000000"/>
          <w:spacing w:val="-2"/>
          <w:sz w:val="26"/>
          <w:szCs w:val="26"/>
        </w:rPr>
        <w:t>е</w:t>
      </w:r>
      <w:r w:rsidRPr="00511A90">
        <w:rPr>
          <w:color w:val="000000"/>
          <w:sz w:val="26"/>
          <w:szCs w:val="26"/>
        </w:rPr>
        <w:t>ния</w:t>
      </w:r>
      <w:r w:rsidRPr="00511A90">
        <w:rPr>
          <w:color w:val="000000"/>
          <w:spacing w:val="4"/>
          <w:sz w:val="26"/>
          <w:szCs w:val="26"/>
        </w:rPr>
        <w:t xml:space="preserve"> </w:t>
      </w:r>
      <w:r w:rsidRPr="00511A90">
        <w:rPr>
          <w:color w:val="000000"/>
          <w:sz w:val="26"/>
          <w:szCs w:val="26"/>
        </w:rPr>
        <w:t>т</w:t>
      </w:r>
      <w:r w:rsidRPr="00511A90">
        <w:rPr>
          <w:color w:val="000000"/>
          <w:spacing w:val="1"/>
          <w:sz w:val="26"/>
          <w:szCs w:val="26"/>
        </w:rPr>
        <w:t>е</w:t>
      </w:r>
      <w:r w:rsidRPr="00511A90">
        <w:rPr>
          <w:color w:val="000000"/>
          <w:spacing w:val="7"/>
          <w:sz w:val="26"/>
          <w:szCs w:val="26"/>
        </w:rPr>
        <w:t>о</w:t>
      </w:r>
      <w:r w:rsidRPr="00511A90">
        <w:rPr>
          <w:color w:val="000000"/>
          <w:sz w:val="26"/>
          <w:szCs w:val="26"/>
        </w:rPr>
        <w:t>р</w:t>
      </w:r>
      <w:r w:rsidRPr="00511A90">
        <w:rPr>
          <w:color w:val="000000"/>
          <w:spacing w:val="2"/>
          <w:sz w:val="26"/>
          <w:szCs w:val="26"/>
        </w:rPr>
        <w:t>е</w:t>
      </w:r>
      <w:r w:rsidRPr="00511A90">
        <w:rPr>
          <w:color w:val="000000"/>
          <w:sz w:val="26"/>
          <w:szCs w:val="26"/>
        </w:rPr>
        <w:t>ти</w:t>
      </w:r>
      <w:r w:rsidRPr="00511A90">
        <w:rPr>
          <w:color w:val="000000"/>
          <w:spacing w:val="-1"/>
          <w:sz w:val="26"/>
          <w:szCs w:val="26"/>
        </w:rPr>
        <w:t>ч</w:t>
      </w:r>
      <w:r w:rsidRPr="00511A90">
        <w:rPr>
          <w:color w:val="000000"/>
          <w:sz w:val="26"/>
          <w:szCs w:val="26"/>
        </w:rPr>
        <w:t>е</w:t>
      </w:r>
      <w:r w:rsidRPr="00511A90">
        <w:rPr>
          <w:color w:val="000000"/>
          <w:spacing w:val="2"/>
          <w:sz w:val="26"/>
          <w:szCs w:val="26"/>
        </w:rPr>
        <w:t>с</w:t>
      </w:r>
      <w:r w:rsidRPr="00511A90">
        <w:rPr>
          <w:color w:val="000000"/>
          <w:sz w:val="26"/>
          <w:szCs w:val="26"/>
        </w:rPr>
        <w:t>к</w:t>
      </w:r>
      <w:r w:rsidRPr="00511A90">
        <w:rPr>
          <w:color w:val="000000"/>
          <w:spacing w:val="-4"/>
          <w:sz w:val="26"/>
          <w:szCs w:val="26"/>
        </w:rPr>
        <w:t>и</w:t>
      </w:r>
      <w:r w:rsidRPr="00511A90">
        <w:rPr>
          <w:color w:val="000000"/>
          <w:sz w:val="26"/>
          <w:szCs w:val="26"/>
        </w:rPr>
        <w:t xml:space="preserve">х </w:t>
      </w:r>
      <w:r w:rsidRPr="00511A90">
        <w:rPr>
          <w:color w:val="000000"/>
          <w:spacing w:val="1"/>
          <w:sz w:val="26"/>
          <w:szCs w:val="26"/>
        </w:rPr>
        <w:t>с</w:t>
      </w:r>
      <w:r w:rsidRPr="00511A90">
        <w:rPr>
          <w:color w:val="000000"/>
          <w:sz w:val="26"/>
          <w:szCs w:val="26"/>
        </w:rPr>
        <w:t>ве</w:t>
      </w:r>
      <w:r w:rsidRPr="00511A90">
        <w:rPr>
          <w:color w:val="000000"/>
          <w:spacing w:val="2"/>
          <w:sz w:val="26"/>
          <w:szCs w:val="26"/>
        </w:rPr>
        <w:t>д</w:t>
      </w:r>
      <w:r w:rsidRPr="00511A90">
        <w:rPr>
          <w:color w:val="000000"/>
          <w:spacing w:val="1"/>
          <w:sz w:val="26"/>
          <w:szCs w:val="26"/>
        </w:rPr>
        <w:t>е</w:t>
      </w:r>
      <w:r w:rsidRPr="00511A90">
        <w:rPr>
          <w:color w:val="000000"/>
          <w:sz w:val="26"/>
          <w:szCs w:val="26"/>
        </w:rPr>
        <w:t>ний, о</w:t>
      </w:r>
      <w:r w:rsidRPr="00511A90">
        <w:rPr>
          <w:color w:val="000000"/>
          <w:spacing w:val="-1"/>
          <w:sz w:val="26"/>
          <w:szCs w:val="26"/>
        </w:rPr>
        <w:t>т</w:t>
      </w:r>
      <w:r w:rsidRPr="00511A90">
        <w:rPr>
          <w:color w:val="000000"/>
          <w:sz w:val="26"/>
          <w:szCs w:val="26"/>
        </w:rPr>
        <w:t>нос</w:t>
      </w:r>
      <w:r w:rsidRPr="00511A90">
        <w:rPr>
          <w:color w:val="000000"/>
          <w:spacing w:val="1"/>
          <w:sz w:val="26"/>
          <w:szCs w:val="26"/>
        </w:rPr>
        <w:t>я</w:t>
      </w:r>
      <w:r w:rsidRPr="00511A90">
        <w:rPr>
          <w:color w:val="000000"/>
          <w:sz w:val="26"/>
          <w:szCs w:val="26"/>
        </w:rPr>
        <w:t>щих</w:t>
      </w:r>
      <w:r w:rsidRPr="00511A90">
        <w:rPr>
          <w:color w:val="000000"/>
          <w:spacing w:val="-2"/>
          <w:sz w:val="26"/>
          <w:szCs w:val="26"/>
        </w:rPr>
        <w:t>с</w:t>
      </w:r>
      <w:r w:rsidRPr="00511A90">
        <w:rPr>
          <w:color w:val="000000"/>
          <w:sz w:val="26"/>
          <w:szCs w:val="26"/>
        </w:rPr>
        <w:t>я</w:t>
      </w:r>
      <w:r w:rsidRPr="00511A90">
        <w:rPr>
          <w:color w:val="000000"/>
          <w:spacing w:val="1"/>
          <w:sz w:val="26"/>
          <w:szCs w:val="26"/>
        </w:rPr>
        <w:t xml:space="preserve"> </w:t>
      </w:r>
      <w:r w:rsidRPr="00511A90">
        <w:rPr>
          <w:color w:val="000000"/>
          <w:sz w:val="26"/>
          <w:szCs w:val="26"/>
        </w:rPr>
        <w:t>к основн</w:t>
      </w:r>
      <w:r w:rsidRPr="00511A90">
        <w:rPr>
          <w:color w:val="000000"/>
          <w:spacing w:val="-2"/>
          <w:sz w:val="26"/>
          <w:szCs w:val="26"/>
        </w:rPr>
        <w:t>ы</w:t>
      </w:r>
      <w:r w:rsidRPr="00511A90">
        <w:rPr>
          <w:color w:val="000000"/>
          <w:sz w:val="26"/>
          <w:szCs w:val="26"/>
        </w:rPr>
        <w:t>м р</w:t>
      </w:r>
      <w:r w:rsidRPr="00511A90">
        <w:rPr>
          <w:color w:val="000000"/>
          <w:spacing w:val="1"/>
          <w:sz w:val="26"/>
          <w:szCs w:val="26"/>
        </w:rPr>
        <w:t>а</w:t>
      </w:r>
      <w:r w:rsidRPr="00511A90">
        <w:rPr>
          <w:color w:val="000000"/>
          <w:spacing w:val="-1"/>
          <w:sz w:val="26"/>
          <w:szCs w:val="26"/>
        </w:rPr>
        <w:t>з</w:t>
      </w:r>
      <w:r w:rsidRPr="00511A90">
        <w:rPr>
          <w:color w:val="000000"/>
          <w:sz w:val="26"/>
          <w:szCs w:val="26"/>
        </w:rPr>
        <w:t>де</w:t>
      </w:r>
      <w:r w:rsidRPr="00511A90">
        <w:rPr>
          <w:color w:val="000000"/>
          <w:spacing w:val="1"/>
          <w:sz w:val="26"/>
          <w:szCs w:val="26"/>
        </w:rPr>
        <w:t>ла</w:t>
      </w:r>
      <w:r w:rsidRPr="00511A90">
        <w:rPr>
          <w:color w:val="000000"/>
          <w:sz w:val="26"/>
          <w:szCs w:val="26"/>
        </w:rPr>
        <w:t>м</w:t>
      </w:r>
      <w:r w:rsidRPr="00511A90">
        <w:rPr>
          <w:color w:val="000000"/>
          <w:spacing w:val="-3"/>
          <w:sz w:val="26"/>
          <w:szCs w:val="26"/>
        </w:rPr>
        <w:t xml:space="preserve"> </w:t>
      </w:r>
      <w:r w:rsidRPr="00511A90">
        <w:rPr>
          <w:color w:val="000000"/>
          <w:sz w:val="26"/>
          <w:szCs w:val="26"/>
        </w:rPr>
        <w:t>я</w:t>
      </w:r>
      <w:r w:rsidRPr="00511A90">
        <w:rPr>
          <w:color w:val="000000"/>
          <w:spacing w:val="1"/>
          <w:sz w:val="26"/>
          <w:szCs w:val="26"/>
        </w:rPr>
        <w:t>з</w:t>
      </w:r>
      <w:r w:rsidRPr="00511A90">
        <w:rPr>
          <w:color w:val="000000"/>
          <w:sz w:val="26"/>
          <w:szCs w:val="26"/>
        </w:rPr>
        <w:t>ыкозн</w:t>
      </w:r>
      <w:r w:rsidRPr="00511A90">
        <w:rPr>
          <w:color w:val="000000"/>
          <w:spacing w:val="1"/>
          <w:sz w:val="26"/>
          <w:szCs w:val="26"/>
        </w:rPr>
        <w:t>а</w:t>
      </w:r>
      <w:r w:rsidRPr="00511A90">
        <w:rPr>
          <w:color w:val="000000"/>
          <w:sz w:val="26"/>
          <w:szCs w:val="26"/>
        </w:rPr>
        <w:t>ни</w:t>
      </w:r>
      <w:r w:rsidRPr="00511A90">
        <w:rPr>
          <w:color w:val="000000"/>
          <w:spacing w:val="1"/>
          <w:sz w:val="26"/>
          <w:szCs w:val="26"/>
        </w:rPr>
        <w:t>я</w:t>
      </w:r>
      <w:r w:rsidRPr="00511A90">
        <w:rPr>
          <w:color w:val="000000"/>
          <w:sz w:val="26"/>
          <w:szCs w:val="26"/>
        </w:rPr>
        <w:t>.</w:t>
      </w:r>
    </w:p>
    <w:p w:rsidR="006E4DC2" w:rsidRPr="00511A90" w:rsidRDefault="00CC19EB" w:rsidP="00052FD1">
      <w:pPr>
        <w:widowControl w:val="0"/>
        <w:spacing w:before="46" w:line="241" w:lineRule="auto"/>
        <w:ind w:left="270" w:right="197" w:firstLine="563"/>
        <w:jc w:val="both"/>
        <w:rPr>
          <w:color w:val="000000"/>
          <w:sz w:val="26"/>
          <w:szCs w:val="26"/>
        </w:rPr>
      </w:pPr>
      <w:r w:rsidRPr="00511A90">
        <w:rPr>
          <w:color w:val="000000"/>
          <w:sz w:val="26"/>
          <w:szCs w:val="26"/>
        </w:rPr>
        <w:t>В</w:t>
      </w:r>
      <w:r w:rsidRPr="00511A90">
        <w:rPr>
          <w:color w:val="000000"/>
          <w:spacing w:val="107"/>
          <w:sz w:val="26"/>
          <w:szCs w:val="26"/>
        </w:rPr>
        <w:t xml:space="preserve"> </w:t>
      </w:r>
      <w:r w:rsidRPr="00511A90">
        <w:rPr>
          <w:color w:val="000000"/>
          <w:sz w:val="26"/>
          <w:szCs w:val="26"/>
        </w:rPr>
        <w:t>ц</w:t>
      </w:r>
      <w:r w:rsidRPr="00511A90">
        <w:rPr>
          <w:color w:val="000000"/>
          <w:spacing w:val="1"/>
          <w:sz w:val="26"/>
          <w:szCs w:val="26"/>
        </w:rPr>
        <w:t>е</w:t>
      </w:r>
      <w:r w:rsidRPr="00511A90">
        <w:rPr>
          <w:color w:val="000000"/>
          <w:sz w:val="26"/>
          <w:szCs w:val="26"/>
        </w:rPr>
        <w:t>лом</w:t>
      </w:r>
      <w:r w:rsidRPr="00511A90">
        <w:rPr>
          <w:color w:val="000000"/>
          <w:spacing w:val="116"/>
          <w:sz w:val="26"/>
          <w:szCs w:val="26"/>
        </w:rPr>
        <w:t xml:space="preserve"> </w:t>
      </w:r>
      <w:r w:rsidRPr="00511A90">
        <w:rPr>
          <w:color w:val="000000"/>
          <w:spacing w:val="-2"/>
          <w:sz w:val="26"/>
          <w:szCs w:val="26"/>
        </w:rPr>
        <w:t>у</w:t>
      </w:r>
      <w:r w:rsidRPr="00511A90">
        <w:rPr>
          <w:color w:val="000000"/>
          <w:spacing w:val="-1"/>
          <w:sz w:val="26"/>
          <w:szCs w:val="26"/>
        </w:rPr>
        <w:t>ч</w:t>
      </w:r>
      <w:r w:rsidRPr="00511A90">
        <w:rPr>
          <w:color w:val="000000"/>
          <w:sz w:val="26"/>
          <w:szCs w:val="26"/>
        </w:rPr>
        <w:t>ащимся</w:t>
      </w:r>
      <w:r w:rsidRPr="00511A90">
        <w:rPr>
          <w:color w:val="000000"/>
          <w:spacing w:val="117"/>
          <w:sz w:val="26"/>
          <w:szCs w:val="26"/>
        </w:rPr>
        <w:t xml:space="preserve"> </w:t>
      </w:r>
      <w:r w:rsidRPr="00511A90">
        <w:rPr>
          <w:color w:val="000000"/>
          <w:spacing w:val="-7"/>
          <w:sz w:val="26"/>
          <w:szCs w:val="26"/>
        </w:rPr>
        <w:t>у</w:t>
      </w:r>
      <w:r w:rsidRPr="00511A90">
        <w:rPr>
          <w:color w:val="000000"/>
          <w:spacing w:val="1"/>
          <w:sz w:val="26"/>
          <w:szCs w:val="26"/>
        </w:rPr>
        <w:t>да</w:t>
      </w:r>
      <w:r w:rsidRPr="00511A90">
        <w:rPr>
          <w:color w:val="000000"/>
          <w:sz w:val="26"/>
          <w:szCs w:val="26"/>
        </w:rPr>
        <w:t>ло</w:t>
      </w:r>
      <w:r w:rsidRPr="00511A90">
        <w:rPr>
          <w:color w:val="000000"/>
          <w:spacing w:val="2"/>
          <w:sz w:val="26"/>
          <w:szCs w:val="26"/>
        </w:rPr>
        <w:t>с</w:t>
      </w:r>
      <w:r w:rsidRPr="00511A90">
        <w:rPr>
          <w:color w:val="000000"/>
          <w:sz w:val="26"/>
          <w:szCs w:val="26"/>
        </w:rPr>
        <w:t>ь</w:t>
      </w:r>
      <w:r w:rsidRPr="00511A90">
        <w:rPr>
          <w:color w:val="000000"/>
          <w:spacing w:val="110"/>
          <w:sz w:val="26"/>
          <w:szCs w:val="26"/>
        </w:rPr>
        <w:t xml:space="preserve"> </w:t>
      </w:r>
      <w:r w:rsidRPr="00511A90">
        <w:rPr>
          <w:color w:val="000000"/>
          <w:sz w:val="26"/>
          <w:szCs w:val="26"/>
        </w:rPr>
        <w:t>про</w:t>
      </w:r>
      <w:r w:rsidRPr="00511A90">
        <w:rPr>
          <w:color w:val="000000"/>
          <w:spacing w:val="2"/>
          <w:sz w:val="26"/>
          <w:szCs w:val="26"/>
        </w:rPr>
        <w:t>д</w:t>
      </w:r>
      <w:r w:rsidRPr="00511A90">
        <w:rPr>
          <w:color w:val="000000"/>
          <w:spacing w:val="1"/>
          <w:sz w:val="26"/>
          <w:szCs w:val="26"/>
        </w:rPr>
        <w:t>е</w:t>
      </w:r>
      <w:r w:rsidRPr="00511A90">
        <w:rPr>
          <w:color w:val="000000"/>
          <w:sz w:val="26"/>
          <w:szCs w:val="26"/>
        </w:rPr>
        <w:t>мон</w:t>
      </w:r>
      <w:r w:rsidRPr="00511A90">
        <w:rPr>
          <w:color w:val="000000"/>
          <w:spacing w:val="1"/>
          <w:sz w:val="26"/>
          <w:szCs w:val="26"/>
        </w:rPr>
        <w:t>с</w:t>
      </w:r>
      <w:r w:rsidRPr="00511A90">
        <w:rPr>
          <w:color w:val="000000"/>
          <w:sz w:val="26"/>
          <w:szCs w:val="26"/>
        </w:rPr>
        <w:t>триро</w:t>
      </w:r>
      <w:r w:rsidRPr="00511A90">
        <w:rPr>
          <w:color w:val="000000"/>
          <w:spacing w:val="-1"/>
          <w:sz w:val="26"/>
          <w:szCs w:val="26"/>
        </w:rPr>
        <w:t>в</w:t>
      </w:r>
      <w:r w:rsidRPr="00511A90">
        <w:rPr>
          <w:color w:val="000000"/>
          <w:sz w:val="26"/>
          <w:szCs w:val="26"/>
        </w:rPr>
        <w:t>ать</w:t>
      </w:r>
      <w:r w:rsidRPr="00511A90">
        <w:rPr>
          <w:color w:val="000000"/>
          <w:spacing w:val="110"/>
          <w:sz w:val="26"/>
          <w:szCs w:val="26"/>
        </w:rPr>
        <w:t xml:space="preserve"> </w:t>
      </w:r>
      <w:r w:rsidRPr="00511A90">
        <w:rPr>
          <w:color w:val="000000"/>
          <w:spacing w:val="1"/>
          <w:sz w:val="26"/>
          <w:szCs w:val="26"/>
        </w:rPr>
        <w:t>з</w:t>
      </w:r>
      <w:r w:rsidRPr="00511A90">
        <w:rPr>
          <w:color w:val="000000"/>
          <w:sz w:val="26"/>
          <w:szCs w:val="26"/>
        </w:rPr>
        <w:t>н</w:t>
      </w:r>
      <w:r w:rsidRPr="00511A90">
        <w:rPr>
          <w:color w:val="000000"/>
          <w:spacing w:val="1"/>
          <w:sz w:val="26"/>
          <w:szCs w:val="26"/>
        </w:rPr>
        <w:t>а</w:t>
      </w:r>
      <w:r w:rsidRPr="00511A90">
        <w:rPr>
          <w:color w:val="000000"/>
          <w:sz w:val="26"/>
          <w:szCs w:val="26"/>
        </w:rPr>
        <w:t>ния</w:t>
      </w:r>
      <w:r w:rsidRPr="00511A90">
        <w:rPr>
          <w:color w:val="000000"/>
          <w:spacing w:val="113"/>
          <w:sz w:val="26"/>
          <w:szCs w:val="26"/>
        </w:rPr>
        <w:t xml:space="preserve"> </w:t>
      </w:r>
      <w:r w:rsidRPr="00511A90">
        <w:rPr>
          <w:color w:val="000000"/>
          <w:sz w:val="26"/>
          <w:szCs w:val="26"/>
        </w:rPr>
        <w:t>по</w:t>
      </w:r>
      <w:r w:rsidRPr="00511A90">
        <w:rPr>
          <w:color w:val="000000"/>
          <w:spacing w:val="111"/>
          <w:sz w:val="26"/>
          <w:szCs w:val="26"/>
        </w:rPr>
        <w:t xml:space="preserve"> </w:t>
      </w:r>
      <w:r w:rsidRPr="00511A90">
        <w:rPr>
          <w:color w:val="000000"/>
          <w:sz w:val="26"/>
          <w:szCs w:val="26"/>
        </w:rPr>
        <w:t>в</w:t>
      </w:r>
      <w:r w:rsidRPr="00511A90">
        <w:rPr>
          <w:color w:val="000000"/>
          <w:spacing w:val="-1"/>
          <w:sz w:val="26"/>
          <w:szCs w:val="26"/>
        </w:rPr>
        <w:t>ы</w:t>
      </w:r>
      <w:r w:rsidRPr="00511A90">
        <w:rPr>
          <w:color w:val="000000"/>
          <w:spacing w:val="1"/>
          <w:sz w:val="26"/>
          <w:szCs w:val="26"/>
        </w:rPr>
        <w:t>б</w:t>
      </w:r>
      <w:r w:rsidRPr="00511A90">
        <w:rPr>
          <w:color w:val="000000"/>
          <w:sz w:val="26"/>
          <w:szCs w:val="26"/>
        </w:rPr>
        <w:t>р</w:t>
      </w:r>
      <w:r w:rsidRPr="00511A90">
        <w:rPr>
          <w:color w:val="000000"/>
          <w:spacing w:val="1"/>
          <w:sz w:val="26"/>
          <w:szCs w:val="26"/>
        </w:rPr>
        <w:t>а</w:t>
      </w:r>
      <w:r w:rsidRPr="00511A90">
        <w:rPr>
          <w:color w:val="000000"/>
          <w:sz w:val="26"/>
          <w:szCs w:val="26"/>
        </w:rPr>
        <w:t>нн</w:t>
      </w:r>
      <w:r w:rsidRPr="00511A90">
        <w:rPr>
          <w:color w:val="000000"/>
          <w:spacing w:val="-1"/>
          <w:sz w:val="26"/>
          <w:szCs w:val="26"/>
        </w:rPr>
        <w:t>ы</w:t>
      </w:r>
      <w:r w:rsidRPr="00511A90">
        <w:rPr>
          <w:color w:val="000000"/>
          <w:sz w:val="26"/>
          <w:szCs w:val="26"/>
        </w:rPr>
        <w:t>м</w:t>
      </w:r>
      <w:r w:rsidRPr="00511A90">
        <w:rPr>
          <w:color w:val="000000"/>
          <w:spacing w:val="115"/>
          <w:sz w:val="26"/>
          <w:szCs w:val="26"/>
        </w:rPr>
        <w:t xml:space="preserve"> </w:t>
      </w:r>
      <w:r w:rsidRPr="00511A90">
        <w:rPr>
          <w:color w:val="000000"/>
          <w:sz w:val="26"/>
          <w:szCs w:val="26"/>
        </w:rPr>
        <w:t>пр</w:t>
      </w:r>
      <w:r w:rsidRPr="00511A90">
        <w:rPr>
          <w:color w:val="000000"/>
          <w:spacing w:val="1"/>
          <w:sz w:val="26"/>
          <w:szCs w:val="26"/>
        </w:rPr>
        <w:t>е</w:t>
      </w:r>
      <w:r w:rsidRPr="00511A90">
        <w:rPr>
          <w:color w:val="000000"/>
          <w:spacing w:val="2"/>
          <w:sz w:val="26"/>
          <w:szCs w:val="26"/>
        </w:rPr>
        <w:t>д</w:t>
      </w:r>
      <w:r w:rsidRPr="00511A90">
        <w:rPr>
          <w:color w:val="000000"/>
          <w:sz w:val="26"/>
          <w:szCs w:val="26"/>
        </w:rPr>
        <w:t>м</w:t>
      </w:r>
      <w:r w:rsidRPr="00511A90">
        <w:rPr>
          <w:color w:val="000000"/>
          <w:spacing w:val="2"/>
          <w:sz w:val="26"/>
          <w:szCs w:val="26"/>
        </w:rPr>
        <w:t>е</w:t>
      </w:r>
      <w:r w:rsidRPr="00511A90">
        <w:rPr>
          <w:color w:val="000000"/>
          <w:sz w:val="26"/>
          <w:szCs w:val="26"/>
        </w:rPr>
        <w:t xml:space="preserve">там, </w:t>
      </w:r>
      <w:r w:rsidRPr="00511A90">
        <w:rPr>
          <w:color w:val="000000"/>
          <w:spacing w:val="-4"/>
          <w:sz w:val="26"/>
          <w:szCs w:val="26"/>
        </w:rPr>
        <w:t>у</w:t>
      </w:r>
      <w:r w:rsidRPr="00511A90">
        <w:rPr>
          <w:color w:val="000000"/>
          <w:spacing w:val="1"/>
          <w:sz w:val="26"/>
          <w:szCs w:val="26"/>
        </w:rPr>
        <w:t>с</w:t>
      </w:r>
      <w:r w:rsidRPr="00511A90">
        <w:rPr>
          <w:color w:val="000000"/>
          <w:sz w:val="26"/>
          <w:szCs w:val="26"/>
        </w:rPr>
        <w:t>танови</w:t>
      </w:r>
      <w:r w:rsidRPr="00511A90">
        <w:rPr>
          <w:color w:val="000000"/>
          <w:spacing w:val="1"/>
          <w:sz w:val="26"/>
          <w:szCs w:val="26"/>
        </w:rPr>
        <w:t>т</w:t>
      </w:r>
      <w:r w:rsidRPr="00511A90">
        <w:rPr>
          <w:color w:val="000000"/>
          <w:sz w:val="26"/>
          <w:szCs w:val="26"/>
        </w:rPr>
        <w:t>ь</w:t>
      </w:r>
      <w:r w:rsidRPr="00511A90">
        <w:rPr>
          <w:color w:val="000000"/>
          <w:spacing w:val="70"/>
          <w:sz w:val="26"/>
          <w:szCs w:val="26"/>
        </w:rPr>
        <w:t xml:space="preserve"> </w:t>
      </w:r>
      <w:r w:rsidRPr="00511A90">
        <w:rPr>
          <w:color w:val="000000"/>
          <w:sz w:val="26"/>
          <w:szCs w:val="26"/>
        </w:rPr>
        <w:t>причинн</w:t>
      </w:r>
      <w:r w:rsidRPr="00511A90">
        <w:rPr>
          <w:color w:val="000000"/>
          <w:spacing w:val="4"/>
          <w:sz w:val="26"/>
          <w:szCs w:val="26"/>
        </w:rPr>
        <w:t>о</w:t>
      </w:r>
      <w:r w:rsidRPr="00511A90">
        <w:rPr>
          <w:color w:val="000000"/>
          <w:spacing w:val="-2"/>
          <w:sz w:val="26"/>
          <w:szCs w:val="26"/>
        </w:rPr>
        <w:t>-</w:t>
      </w:r>
      <w:r w:rsidRPr="00511A90">
        <w:rPr>
          <w:color w:val="000000"/>
          <w:sz w:val="26"/>
          <w:szCs w:val="26"/>
        </w:rPr>
        <w:t>сл</w:t>
      </w:r>
      <w:r w:rsidRPr="00511A90">
        <w:rPr>
          <w:color w:val="000000"/>
          <w:spacing w:val="1"/>
          <w:sz w:val="26"/>
          <w:szCs w:val="26"/>
        </w:rPr>
        <w:t>едс</w:t>
      </w:r>
      <w:r w:rsidRPr="00511A90">
        <w:rPr>
          <w:color w:val="000000"/>
          <w:sz w:val="26"/>
          <w:szCs w:val="26"/>
        </w:rPr>
        <w:t>твенные</w:t>
      </w:r>
      <w:r w:rsidRPr="00511A90">
        <w:rPr>
          <w:color w:val="000000"/>
          <w:spacing w:val="72"/>
          <w:sz w:val="26"/>
          <w:szCs w:val="26"/>
        </w:rPr>
        <w:t xml:space="preserve"> </w:t>
      </w:r>
      <w:r w:rsidRPr="00511A90">
        <w:rPr>
          <w:color w:val="000000"/>
          <w:spacing w:val="-2"/>
          <w:sz w:val="26"/>
          <w:szCs w:val="26"/>
        </w:rPr>
        <w:t>с</w:t>
      </w:r>
      <w:r w:rsidRPr="00511A90">
        <w:rPr>
          <w:color w:val="000000"/>
          <w:spacing w:val="-1"/>
          <w:sz w:val="26"/>
          <w:szCs w:val="26"/>
        </w:rPr>
        <w:t>в</w:t>
      </w:r>
      <w:r w:rsidRPr="00511A90">
        <w:rPr>
          <w:color w:val="000000"/>
          <w:spacing w:val="1"/>
          <w:sz w:val="26"/>
          <w:szCs w:val="26"/>
        </w:rPr>
        <w:t>яз</w:t>
      </w:r>
      <w:r w:rsidRPr="00511A90">
        <w:rPr>
          <w:color w:val="000000"/>
          <w:sz w:val="26"/>
          <w:szCs w:val="26"/>
        </w:rPr>
        <w:t>и,</w:t>
      </w:r>
      <w:r w:rsidRPr="00511A90">
        <w:rPr>
          <w:color w:val="000000"/>
          <w:spacing w:val="71"/>
          <w:sz w:val="26"/>
          <w:szCs w:val="26"/>
        </w:rPr>
        <w:t xml:space="preserve"> </w:t>
      </w:r>
      <w:r w:rsidRPr="00511A90">
        <w:rPr>
          <w:color w:val="000000"/>
          <w:sz w:val="26"/>
          <w:szCs w:val="26"/>
        </w:rPr>
        <w:t>р</w:t>
      </w:r>
      <w:r w:rsidRPr="00511A90">
        <w:rPr>
          <w:color w:val="000000"/>
          <w:spacing w:val="1"/>
          <w:sz w:val="26"/>
          <w:szCs w:val="26"/>
        </w:rPr>
        <w:t>еа</w:t>
      </w:r>
      <w:r w:rsidRPr="00511A90">
        <w:rPr>
          <w:color w:val="000000"/>
          <w:sz w:val="26"/>
          <w:szCs w:val="26"/>
        </w:rPr>
        <w:t>ли</w:t>
      </w:r>
      <w:r w:rsidRPr="00511A90">
        <w:rPr>
          <w:color w:val="000000"/>
          <w:spacing w:val="1"/>
          <w:sz w:val="26"/>
          <w:szCs w:val="26"/>
        </w:rPr>
        <w:t>з</w:t>
      </w:r>
      <w:r w:rsidRPr="00511A90">
        <w:rPr>
          <w:color w:val="000000"/>
          <w:sz w:val="26"/>
          <w:szCs w:val="26"/>
        </w:rPr>
        <w:t>овать</w:t>
      </w:r>
      <w:r w:rsidRPr="00511A90">
        <w:rPr>
          <w:color w:val="000000"/>
          <w:spacing w:val="69"/>
          <w:sz w:val="26"/>
          <w:szCs w:val="26"/>
        </w:rPr>
        <w:t xml:space="preserve"> </w:t>
      </w:r>
      <w:r w:rsidRPr="00511A90">
        <w:rPr>
          <w:color w:val="000000"/>
          <w:sz w:val="26"/>
          <w:szCs w:val="26"/>
        </w:rPr>
        <w:t>творческие</w:t>
      </w:r>
      <w:r w:rsidRPr="00511A90">
        <w:rPr>
          <w:color w:val="000000"/>
          <w:spacing w:val="72"/>
          <w:sz w:val="26"/>
          <w:szCs w:val="26"/>
        </w:rPr>
        <w:t xml:space="preserve"> </w:t>
      </w:r>
      <w:r w:rsidRPr="00511A90">
        <w:rPr>
          <w:color w:val="000000"/>
          <w:spacing w:val="1"/>
          <w:sz w:val="26"/>
          <w:szCs w:val="26"/>
        </w:rPr>
        <w:t>с</w:t>
      </w:r>
      <w:r w:rsidRPr="00511A90">
        <w:rPr>
          <w:color w:val="000000"/>
          <w:sz w:val="26"/>
          <w:szCs w:val="26"/>
        </w:rPr>
        <w:t>п</w:t>
      </w:r>
      <w:r w:rsidRPr="00511A90">
        <w:rPr>
          <w:color w:val="000000"/>
          <w:spacing w:val="-3"/>
          <w:sz w:val="26"/>
          <w:szCs w:val="26"/>
        </w:rPr>
        <w:t>о</w:t>
      </w:r>
      <w:r w:rsidRPr="00511A90">
        <w:rPr>
          <w:color w:val="000000"/>
          <w:sz w:val="26"/>
          <w:szCs w:val="26"/>
        </w:rPr>
        <w:t>собности.</w:t>
      </w:r>
      <w:r w:rsidRPr="00511A90">
        <w:rPr>
          <w:color w:val="000000"/>
          <w:spacing w:val="70"/>
          <w:sz w:val="26"/>
          <w:szCs w:val="26"/>
        </w:rPr>
        <w:t xml:space="preserve"> </w:t>
      </w:r>
      <w:r w:rsidRPr="00511A90">
        <w:rPr>
          <w:color w:val="000000"/>
          <w:spacing w:val="-4"/>
          <w:sz w:val="26"/>
          <w:szCs w:val="26"/>
        </w:rPr>
        <w:t>П</w:t>
      </w:r>
      <w:r w:rsidRPr="00511A90">
        <w:rPr>
          <w:color w:val="000000"/>
          <w:sz w:val="26"/>
          <w:szCs w:val="26"/>
        </w:rPr>
        <w:t>о</w:t>
      </w:r>
      <w:r w:rsidRPr="00511A90">
        <w:rPr>
          <w:color w:val="000000"/>
          <w:spacing w:val="1"/>
          <w:sz w:val="26"/>
          <w:szCs w:val="26"/>
        </w:rPr>
        <w:t>бе</w:t>
      </w:r>
      <w:r w:rsidRPr="00511A90">
        <w:rPr>
          <w:color w:val="000000"/>
          <w:spacing w:val="2"/>
          <w:sz w:val="26"/>
          <w:szCs w:val="26"/>
        </w:rPr>
        <w:t>д</w:t>
      </w:r>
      <w:r w:rsidRPr="00511A90">
        <w:rPr>
          <w:color w:val="000000"/>
          <w:sz w:val="26"/>
          <w:szCs w:val="26"/>
        </w:rPr>
        <w:t>ители школ</w:t>
      </w:r>
      <w:r w:rsidRPr="00511A90">
        <w:rPr>
          <w:color w:val="000000"/>
          <w:spacing w:val="-2"/>
          <w:sz w:val="26"/>
          <w:szCs w:val="26"/>
        </w:rPr>
        <w:t>ь</w:t>
      </w:r>
      <w:r w:rsidRPr="00511A90">
        <w:rPr>
          <w:color w:val="000000"/>
          <w:sz w:val="26"/>
          <w:szCs w:val="26"/>
        </w:rPr>
        <w:t>ного</w:t>
      </w:r>
      <w:r w:rsidRPr="00511A90">
        <w:rPr>
          <w:color w:val="000000"/>
          <w:spacing w:val="60"/>
          <w:sz w:val="26"/>
          <w:szCs w:val="26"/>
        </w:rPr>
        <w:t xml:space="preserve"> </w:t>
      </w:r>
      <w:r w:rsidRPr="00511A90">
        <w:rPr>
          <w:color w:val="000000"/>
          <w:spacing w:val="1"/>
          <w:sz w:val="26"/>
          <w:szCs w:val="26"/>
        </w:rPr>
        <w:t>э</w:t>
      </w:r>
      <w:r w:rsidRPr="00511A90">
        <w:rPr>
          <w:color w:val="000000"/>
          <w:sz w:val="26"/>
          <w:szCs w:val="26"/>
        </w:rPr>
        <w:t>тапа</w:t>
      </w:r>
      <w:r w:rsidRPr="00511A90">
        <w:rPr>
          <w:color w:val="000000"/>
          <w:spacing w:val="61"/>
          <w:sz w:val="26"/>
          <w:szCs w:val="26"/>
        </w:rPr>
        <w:t xml:space="preserve"> </w:t>
      </w:r>
      <w:r w:rsidRPr="00511A90">
        <w:rPr>
          <w:color w:val="000000"/>
          <w:sz w:val="26"/>
          <w:szCs w:val="26"/>
        </w:rPr>
        <w:t>пре</w:t>
      </w:r>
      <w:r w:rsidRPr="00511A90">
        <w:rPr>
          <w:color w:val="000000"/>
          <w:spacing w:val="1"/>
          <w:sz w:val="26"/>
          <w:szCs w:val="26"/>
        </w:rPr>
        <w:t>д</w:t>
      </w:r>
      <w:r w:rsidRPr="00511A90">
        <w:rPr>
          <w:color w:val="000000"/>
          <w:spacing w:val="-2"/>
          <w:sz w:val="26"/>
          <w:szCs w:val="26"/>
        </w:rPr>
        <w:t>м</w:t>
      </w:r>
      <w:r w:rsidRPr="00511A90">
        <w:rPr>
          <w:color w:val="000000"/>
          <w:sz w:val="26"/>
          <w:szCs w:val="26"/>
        </w:rPr>
        <w:t>етных</w:t>
      </w:r>
      <w:r w:rsidRPr="00511A90">
        <w:rPr>
          <w:color w:val="000000"/>
          <w:spacing w:val="63"/>
          <w:sz w:val="26"/>
          <w:szCs w:val="26"/>
        </w:rPr>
        <w:t xml:space="preserve"> </w:t>
      </w:r>
      <w:r w:rsidRPr="00511A90">
        <w:rPr>
          <w:color w:val="000000"/>
          <w:sz w:val="26"/>
          <w:szCs w:val="26"/>
        </w:rPr>
        <w:t>олимпиад</w:t>
      </w:r>
      <w:r w:rsidRPr="00511A90">
        <w:rPr>
          <w:color w:val="000000"/>
          <w:spacing w:val="61"/>
          <w:sz w:val="26"/>
          <w:szCs w:val="26"/>
        </w:rPr>
        <w:t xml:space="preserve"> </w:t>
      </w:r>
      <w:r w:rsidRPr="00511A90">
        <w:rPr>
          <w:color w:val="000000"/>
          <w:sz w:val="26"/>
          <w:szCs w:val="26"/>
        </w:rPr>
        <w:t>про</w:t>
      </w:r>
      <w:r w:rsidRPr="00511A90">
        <w:rPr>
          <w:color w:val="000000"/>
          <w:spacing w:val="-2"/>
          <w:sz w:val="26"/>
          <w:szCs w:val="26"/>
        </w:rPr>
        <w:t>д</w:t>
      </w:r>
      <w:r w:rsidRPr="00511A90">
        <w:rPr>
          <w:color w:val="000000"/>
          <w:spacing w:val="1"/>
          <w:sz w:val="26"/>
          <w:szCs w:val="26"/>
        </w:rPr>
        <w:t>е</w:t>
      </w:r>
      <w:r w:rsidRPr="00511A90">
        <w:rPr>
          <w:color w:val="000000"/>
          <w:sz w:val="26"/>
          <w:szCs w:val="26"/>
        </w:rPr>
        <w:t>мон</w:t>
      </w:r>
      <w:r w:rsidRPr="00511A90">
        <w:rPr>
          <w:color w:val="000000"/>
          <w:spacing w:val="1"/>
          <w:sz w:val="26"/>
          <w:szCs w:val="26"/>
        </w:rPr>
        <w:t>с</w:t>
      </w:r>
      <w:r w:rsidRPr="00511A90">
        <w:rPr>
          <w:color w:val="000000"/>
          <w:sz w:val="26"/>
          <w:szCs w:val="26"/>
        </w:rPr>
        <w:t>триро</w:t>
      </w:r>
      <w:r w:rsidRPr="00511A90">
        <w:rPr>
          <w:color w:val="000000"/>
          <w:spacing w:val="-1"/>
          <w:sz w:val="26"/>
          <w:szCs w:val="26"/>
        </w:rPr>
        <w:t>в</w:t>
      </w:r>
      <w:r w:rsidRPr="00511A90">
        <w:rPr>
          <w:color w:val="000000"/>
          <w:sz w:val="26"/>
          <w:szCs w:val="26"/>
        </w:rPr>
        <w:t>али</w:t>
      </w:r>
      <w:r w:rsidRPr="00511A90">
        <w:rPr>
          <w:color w:val="000000"/>
          <w:spacing w:val="60"/>
          <w:sz w:val="26"/>
          <w:szCs w:val="26"/>
        </w:rPr>
        <w:t xml:space="preserve"> </w:t>
      </w:r>
      <w:r w:rsidRPr="00511A90">
        <w:rPr>
          <w:color w:val="000000"/>
          <w:spacing w:val="1"/>
          <w:sz w:val="26"/>
          <w:szCs w:val="26"/>
        </w:rPr>
        <w:t>д</w:t>
      </w:r>
      <w:r w:rsidRPr="00511A90">
        <w:rPr>
          <w:color w:val="000000"/>
          <w:spacing w:val="-2"/>
          <w:sz w:val="26"/>
          <w:szCs w:val="26"/>
        </w:rPr>
        <w:t>о</w:t>
      </w:r>
      <w:r w:rsidRPr="00511A90">
        <w:rPr>
          <w:color w:val="000000"/>
          <w:sz w:val="26"/>
          <w:szCs w:val="26"/>
        </w:rPr>
        <w:t>стато</w:t>
      </w:r>
      <w:r w:rsidRPr="00511A90">
        <w:rPr>
          <w:color w:val="000000"/>
          <w:spacing w:val="-1"/>
          <w:sz w:val="26"/>
          <w:szCs w:val="26"/>
        </w:rPr>
        <w:t>ч</w:t>
      </w:r>
      <w:r w:rsidRPr="00511A90">
        <w:rPr>
          <w:color w:val="000000"/>
          <w:sz w:val="26"/>
          <w:szCs w:val="26"/>
        </w:rPr>
        <w:t>н</w:t>
      </w:r>
      <w:r w:rsidRPr="00511A90">
        <w:rPr>
          <w:color w:val="000000"/>
          <w:spacing w:val="-1"/>
          <w:sz w:val="26"/>
          <w:szCs w:val="26"/>
        </w:rPr>
        <w:t>ы</w:t>
      </w:r>
      <w:r w:rsidRPr="00511A90">
        <w:rPr>
          <w:color w:val="000000"/>
          <w:sz w:val="26"/>
          <w:szCs w:val="26"/>
        </w:rPr>
        <w:t>й</w:t>
      </w:r>
      <w:r w:rsidRPr="00511A90">
        <w:rPr>
          <w:color w:val="000000"/>
          <w:spacing w:val="59"/>
          <w:sz w:val="26"/>
          <w:szCs w:val="26"/>
        </w:rPr>
        <w:t xml:space="preserve"> </w:t>
      </w:r>
      <w:r w:rsidRPr="00511A90">
        <w:rPr>
          <w:color w:val="000000"/>
          <w:spacing w:val="-3"/>
          <w:sz w:val="26"/>
          <w:szCs w:val="26"/>
        </w:rPr>
        <w:t>у</w:t>
      </w:r>
      <w:r w:rsidRPr="00511A90">
        <w:rPr>
          <w:color w:val="000000"/>
          <w:sz w:val="26"/>
          <w:szCs w:val="26"/>
        </w:rPr>
        <w:t>ро</w:t>
      </w:r>
      <w:r w:rsidRPr="00511A90">
        <w:rPr>
          <w:color w:val="000000"/>
          <w:spacing w:val="-1"/>
          <w:sz w:val="26"/>
          <w:szCs w:val="26"/>
        </w:rPr>
        <w:t>в</w:t>
      </w:r>
      <w:r w:rsidRPr="00511A90">
        <w:rPr>
          <w:color w:val="000000"/>
          <w:sz w:val="26"/>
          <w:szCs w:val="26"/>
        </w:rPr>
        <w:t>ень</w:t>
      </w:r>
      <w:r w:rsidRPr="00511A90">
        <w:rPr>
          <w:color w:val="000000"/>
          <w:spacing w:val="62"/>
          <w:sz w:val="26"/>
          <w:szCs w:val="26"/>
        </w:rPr>
        <w:t xml:space="preserve"> </w:t>
      </w:r>
      <w:r w:rsidRPr="00511A90">
        <w:rPr>
          <w:color w:val="000000"/>
          <w:spacing w:val="-2"/>
          <w:sz w:val="26"/>
          <w:szCs w:val="26"/>
        </w:rPr>
        <w:t>у</w:t>
      </w:r>
      <w:r w:rsidRPr="00511A90">
        <w:rPr>
          <w:color w:val="000000"/>
          <w:sz w:val="26"/>
          <w:szCs w:val="26"/>
        </w:rPr>
        <w:t xml:space="preserve">своения </w:t>
      </w:r>
      <w:r w:rsidRPr="00511A90">
        <w:rPr>
          <w:color w:val="000000"/>
          <w:spacing w:val="-4"/>
          <w:sz w:val="26"/>
          <w:szCs w:val="26"/>
        </w:rPr>
        <w:t>у</w:t>
      </w:r>
      <w:r w:rsidRPr="00511A90">
        <w:rPr>
          <w:color w:val="000000"/>
          <w:sz w:val="26"/>
          <w:szCs w:val="26"/>
        </w:rPr>
        <w:t>че</w:t>
      </w:r>
      <w:r w:rsidRPr="00511A90">
        <w:rPr>
          <w:color w:val="000000"/>
          <w:spacing w:val="2"/>
          <w:sz w:val="26"/>
          <w:szCs w:val="26"/>
        </w:rPr>
        <w:t>б</w:t>
      </w:r>
      <w:r w:rsidRPr="00511A90">
        <w:rPr>
          <w:color w:val="000000"/>
          <w:sz w:val="26"/>
          <w:szCs w:val="26"/>
        </w:rPr>
        <w:t>но</w:t>
      </w:r>
      <w:r w:rsidRPr="00511A90">
        <w:rPr>
          <w:color w:val="000000"/>
          <w:spacing w:val="1"/>
          <w:sz w:val="26"/>
          <w:szCs w:val="26"/>
        </w:rPr>
        <w:t>г</w:t>
      </w:r>
      <w:r w:rsidRPr="00511A90">
        <w:rPr>
          <w:color w:val="000000"/>
          <w:sz w:val="26"/>
          <w:szCs w:val="26"/>
        </w:rPr>
        <w:t>о</w:t>
      </w:r>
      <w:r w:rsidRPr="00511A90">
        <w:rPr>
          <w:color w:val="000000"/>
          <w:spacing w:val="24"/>
          <w:sz w:val="26"/>
          <w:szCs w:val="26"/>
        </w:rPr>
        <w:t xml:space="preserve"> </w:t>
      </w:r>
      <w:r w:rsidRPr="00511A90">
        <w:rPr>
          <w:color w:val="000000"/>
          <w:sz w:val="26"/>
          <w:szCs w:val="26"/>
        </w:rPr>
        <w:t>м</w:t>
      </w:r>
      <w:r w:rsidRPr="00511A90">
        <w:rPr>
          <w:color w:val="000000"/>
          <w:spacing w:val="1"/>
          <w:sz w:val="26"/>
          <w:szCs w:val="26"/>
        </w:rPr>
        <w:t>а</w:t>
      </w:r>
      <w:r w:rsidRPr="00511A90">
        <w:rPr>
          <w:color w:val="000000"/>
          <w:sz w:val="26"/>
          <w:szCs w:val="26"/>
        </w:rPr>
        <w:t>тери</w:t>
      </w:r>
      <w:r w:rsidRPr="00511A90">
        <w:rPr>
          <w:color w:val="000000"/>
          <w:spacing w:val="1"/>
          <w:sz w:val="26"/>
          <w:szCs w:val="26"/>
        </w:rPr>
        <w:t>а</w:t>
      </w:r>
      <w:r w:rsidRPr="00511A90">
        <w:rPr>
          <w:color w:val="000000"/>
          <w:sz w:val="26"/>
          <w:szCs w:val="26"/>
        </w:rPr>
        <w:t>л</w:t>
      </w:r>
      <w:r w:rsidRPr="00511A90">
        <w:rPr>
          <w:color w:val="000000"/>
          <w:spacing w:val="2"/>
          <w:sz w:val="26"/>
          <w:szCs w:val="26"/>
        </w:rPr>
        <w:t>а</w:t>
      </w:r>
      <w:r w:rsidRPr="00511A90">
        <w:rPr>
          <w:color w:val="000000"/>
          <w:sz w:val="26"/>
          <w:szCs w:val="26"/>
        </w:rPr>
        <w:t>,</w:t>
      </w:r>
      <w:r w:rsidRPr="00511A90">
        <w:rPr>
          <w:color w:val="000000"/>
          <w:spacing w:val="24"/>
          <w:sz w:val="26"/>
          <w:szCs w:val="26"/>
        </w:rPr>
        <w:t xml:space="preserve"> </w:t>
      </w:r>
      <w:r w:rsidRPr="00511A90">
        <w:rPr>
          <w:color w:val="000000"/>
          <w:sz w:val="26"/>
          <w:szCs w:val="26"/>
        </w:rPr>
        <w:t>применение</w:t>
      </w:r>
      <w:r w:rsidRPr="00511A90">
        <w:rPr>
          <w:color w:val="000000"/>
          <w:spacing w:val="24"/>
          <w:sz w:val="26"/>
          <w:szCs w:val="26"/>
        </w:rPr>
        <w:t xml:space="preserve"> </w:t>
      </w:r>
      <w:r w:rsidRPr="00511A90">
        <w:rPr>
          <w:color w:val="000000"/>
          <w:spacing w:val="-2"/>
          <w:sz w:val="26"/>
          <w:szCs w:val="26"/>
        </w:rPr>
        <w:t>е</w:t>
      </w:r>
      <w:r w:rsidRPr="00511A90">
        <w:rPr>
          <w:color w:val="000000"/>
          <w:spacing w:val="1"/>
          <w:sz w:val="26"/>
          <w:szCs w:val="26"/>
        </w:rPr>
        <w:t>г</w:t>
      </w:r>
      <w:r w:rsidRPr="00511A90">
        <w:rPr>
          <w:color w:val="000000"/>
          <w:sz w:val="26"/>
          <w:szCs w:val="26"/>
        </w:rPr>
        <w:t>о</w:t>
      </w:r>
      <w:r w:rsidRPr="00511A90">
        <w:rPr>
          <w:color w:val="000000"/>
          <w:spacing w:val="24"/>
          <w:sz w:val="26"/>
          <w:szCs w:val="26"/>
        </w:rPr>
        <w:t xml:space="preserve"> </w:t>
      </w:r>
      <w:r w:rsidRPr="00511A90">
        <w:rPr>
          <w:color w:val="000000"/>
          <w:sz w:val="26"/>
          <w:szCs w:val="26"/>
        </w:rPr>
        <w:t>на</w:t>
      </w:r>
      <w:r w:rsidRPr="00511A90">
        <w:rPr>
          <w:color w:val="000000"/>
          <w:spacing w:val="25"/>
          <w:sz w:val="26"/>
          <w:szCs w:val="26"/>
        </w:rPr>
        <w:t xml:space="preserve"> </w:t>
      </w:r>
      <w:r w:rsidRPr="00511A90">
        <w:rPr>
          <w:color w:val="000000"/>
          <w:sz w:val="26"/>
          <w:szCs w:val="26"/>
        </w:rPr>
        <w:t>т</w:t>
      </w:r>
      <w:r w:rsidRPr="00511A90">
        <w:rPr>
          <w:color w:val="000000"/>
          <w:spacing w:val="-2"/>
          <w:sz w:val="26"/>
          <w:szCs w:val="26"/>
        </w:rPr>
        <w:t>в</w:t>
      </w:r>
      <w:r w:rsidRPr="00511A90">
        <w:rPr>
          <w:color w:val="000000"/>
          <w:sz w:val="26"/>
          <w:szCs w:val="26"/>
        </w:rPr>
        <w:t>орче</w:t>
      </w:r>
      <w:r w:rsidRPr="00511A90">
        <w:rPr>
          <w:color w:val="000000"/>
          <w:spacing w:val="2"/>
          <w:sz w:val="26"/>
          <w:szCs w:val="26"/>
        </w:rPr>
        <w:t>с</w:t>
      </w:r>
      <w:r w:rsidRPr="00511A90">
        <w:rPr>
          <w:color w:val="000000"/>
          <w:sz w:val="26"/>
          <w:szCs w:val="26"/>
        </w:rPr>
        <w:t>ком</w:t>
      </w:r>
      <w:r w:rsidRPr="00511A90">
        <w:rPr>
          <w:color w:val="000000"/>
          <w:spacing w:val="27"/>
          <w:sz w:val="26"/>
          <w:szCs w:val="26"/>
        </w:rPr>
        <w:t xml:space="preserve"> </w:t>
      </w:r>
      <w:r w:rsidRPr="00511A90">
        <w:rPr>
          <w:color w:val="000000"/>
          <w:spacing w:val="-7"/>
          <w:sz w:val="26"/>
          <w:szCs w:val="26"/>
        </w:rPr>
        <w:t>у</w:t>
      </w:r>
      <w:r w:rsidRPr="00511A90">
        <w:rPr>
          <w:color w:val="000000"/>
          <w:sz w:val="26"/>
          <w:szCs w:val="26"/>
        </w:rPr>
        <w:t>р</w:t>
      </w:r>
      <w:r w:rsidRPr="00511A90">
        <w:rPr>
          <w:color w:val="000000"/>
          <w:spacing w:val="3"/>
          <w:sz w:val="26"/>
          <w:szCs w:val="26"/>
        </w:rPr>
        <w:t>о</w:t>
      </w:r>
      <w:r w:rsidRPr="00511A90">
        <w:rPr>
          <w:color w:val="000000"/>
          <w:sz w:val="26"/>
          <w:szCs w:val="26"/>
        </w:rPr>
        <w:t>вне,</w:t>
      </w:r>
      <w:r w:rsidRPr="00511A90">
        <w:rPr>
          <w:color w:val="000000"/>
          <w:spacing w:val="24"/>
          <w:sz w:val="26"/>
          <w:szCs w:val="26"/>
        </w:rPr>
        <w:t xml:space="preserve"> </w:t>
      </w:r>
      <w:r w:rsidRPr="00511A90">
        <w:rPr>
          <w:color w:val="000000"/>
          <w:sz w:val="26"/>
          <w:szCs w:val="26"/>
        </w:rPr>
        <w:t>н</w:t>
      </w:r>
      <w:r w:rsidRPr="00511A90">
        <w:rPr>
          <w:color w:val="000000"/>
          <w:spacing w:val="1"/>
          <w:sz w:val="26"/>
          <w:szCs w:val="26"/>
        </w:rPr>
        <w:t>ес</w:t>
      </w:r>
      <w:r w:rsidRPr="00511A90">
        <w:rPr>
          <w:color w:val="000000"/>
          <w:sz w:val="26"/>
          <w:szCs w:val="26"/>
        </w:rPr>
        <w:t>тан</w:t>
      </w:r>
      <w:r w:rsidRPr="00511A90">
        <w:rPr>
          <w:color w:val="000000"/>
          <w:spacing w:val="1"/>
          <w:sz w:val="26"/>
          <w:szCs w:val="26"/>
        </w:rPr>
        <w:t>да</w:t>
      </w:r>
      <w:r w:rsidRPr="00511A90">
        <w:rPr>
          <w:color w:val="000000"/>
          <w:sz w:val="26"/>
          <w:szCs w:val="26"/>
        </w:rPr>
        <w:t>ртн</w:t>
      </w:r>
      <w:r w:rsidRPr="00511A90">
        <w:rPr>
          <w:color w:val="000000"/>
          <w:spacing w:val="-1"/>
          <w:sz w:val="26"/>
          <w:szCs w:val="26"/>
        </w:rPr>
        <w:t>ы</w:t>
      </w:r>
      <w:r w:rsidRPr="00511A90">
        <w:rPr>
          <w:color w:val="000000"/>
          <w:sz w:val="26"/>
          <w:szCs w:val="26"/>
        </w:rPr>
        <w:t>й</w:t>
      </w:r>
      <w:r w:rsidRPr="00511A90">
        <w:rPr>
          <w:color w:val="000000"/>
          <w:spacing w:val="22"/>
          <w:sz w:val="26"/>
          <w:szCs w:val="26"/>
        </w:rPr>
        <w:t xml:space="preserve"> </w:t>
      </w:r>
      <w:r w:rsidRPr="00511A90">
        <w:rPr>
          <w:color w:val="000000"/>
          <w:sz w:val="26"/>
          <w:szCs w:val="26"/>
        </w:rPr>
        <w:t>по</w:t>
      </w:r>
      <w:r w:rsidRPr="00511A90">
        <w:rPr>
          <w:color w:val="000000"/>
          <w:spacing w:val="2"/>
          <w:sz w:val="26"/>
          <w:szCs w:val="26"/>
        </w:rPr>
        <w:t>д</w:t>
      </w:r>
      <w:r w:rsidRPr="00511A90">
        <w:rPr>
          <w:color w:val="000000"/>
          <w:sz w:val="26"/>
          <w:szCs w:val="26"/>
        </w:rPr>
        <w:t>ход</w:t>
      </w:r>
      <w:r w:rsidRPr="00511A90">
        <w:rPr>
          <w:color w:val="000000"/>
          <w:spacing w:val="26"/>
          <w:sz w:val="26"/>
          <w:szCs w:val="26"/>
        </w:rPr>
        <w:t xml:space="preserve"> </w:t>
      </w:r>
      <w:r w:rsidRPr="00511A90">
        <w:rPr>
          <w:color w:val="000000"/>
          <w:sz w:val="26"/>
          <w:szCs w:val="26"/>
        </w:rPr>
        <w:t>к</w:t>
      </w:r>
      <w:r w:rsidRPr="00511A90">
        <w:rPr>
          <w:color w:val="000000"/>
          <w:spacing w:val="23"/>
          <w:sz w:val="26"/>
          <w:szCs w:val="26"/>
        </w:rPr>
        <w:t xml:space="preserve"> </w:t>
      </w:r>
      <w:r w:rsidRPr="00511A90">
        <w:rPr>
          <w:color w:val="000000"/>
          <w:sz w:val="26"/>
          <w:szCs w:val="26"/>
        </w:rPr>
        <w:t>р</w:t>
      </w:r>
      <w:r w:rsidRPr="00511A90">
        <w:rPr>
          <w:color w:val="000000"/>
          <w:spacing w:val="1"/>
          <w:sz w:val="26"/>
          <w:szCs w:val="26"/>
        </w:rPr>
        <w:t>е</w:t>
      </w:r>
      <w:r w:rsidRPr="00511A90">
        <w:rPr>
          <w:color w:val="000000"/>
          <w:sz w:val="26"/>
          <w:szCs w:val="26"/>
        </w:rPr>
        <w:t>ш</w:t>
      </w:r>
      <w:r w:rsidRPr="00511A90">
        <w:rPr>
          <w:color w:val="000000"/>
          <w:spacing w:val="1"/>
          <w:sz w:val="26"/>
          <w:szCs w:val="26"/>
        </w:rPr>
        <w:t>е</w:t>
      </w:r>
      <w:r w:rsidRPr="00511A90">
        <w:rPr>
          <w:color w:val="000000"/>
          <w:sz w:val="26"/>
          <w:szCs w:val="26"/>
        </w:rPr>
        <w:t>нию з</w:t>
      </w:r>
      <w:r w:rsidRPr="00511A90">
        <w:rPr>
          <w:color w:val="000000"/>
          <w:spacing w:val="2"/>
          <w:sz w:val="26"/>
          <w:szCs w:val="26"/>
        </w:rPr>
        <w:t>а</w:t>
      </w:r>
      <w:r w:rsidRPr="00511A90">
        <w:rPr>
          <w:color w:val="000000"/>
          <w:spacing w:val="-1"/>
          <w:sz w:val="26"/>
          <w:szCs w:val="26"/>
        </w:rPr>
        <w:t>д</w:t>
      </w:r>
      <w:r w:rsidRPr="00511A90">
        <w:rPr>
          <w:color w:val="000000"/>
          <w:sz w:val="26"/>
          <w:szCs w:val="26"/>
        </w:rPr>
        <w:t>аний.</w:t>
      </w:r>
    </w:p>
    <w:p w:rsidR="006E4DC2" w:rsidRPr="00511A90" w:rsidRDefault="006E4DC2" w:rsidP="00CC19EB">
      <w:pPr>
        <w:widowControl w:val="0"/>
        <w:spacing w:before="47"/>
        <w:ind w:left="850" w:right="-20"/>
        <w:rPr>
          <w:b/>
          <w:color w:val="000000"/>
          <w:sz w:val="26"/>
          <w:szCs w:val="26"/>
        </w:rPr>
      </w:pPr>
    </w:p>
    <w:p w:rsidR="00CC19EB" w:rsidRPr="00511A90" w:rsidRDefault="00CC19EB" w:rsidP="00CC19EB">
      <w:pPr>
        <w:widowControl w:val="0"/>
        <w:spacing w:before="47"/>
        <w:ind w:left="850" w:right="-20"/>
        <w:rPr>
          <w:b/>
          <w:color w:val="000000"/>
          <w:spacing w:val="1"/>
          <w:sz w:val="26"/>
          <w:szCs w:val="26"/>
        </w:rPr>
      </w:pPr>
      <w:r w:rsidRPr="00511A90">
        <w:rPr>
          <w:b/>
          <w:color w:val="000000"/>
          <w:sz w:val="26"/>
          <w:szCs w:val="26"/>
        </w:rPr>
        <w:t>С</w:t>
      </w:r>
      <w:r w:rsidRPr="00511A90">
        <w:rPr>
          <w:b/>
          <w:color w:val="000000"/>
          <w:spacing w:val="-1"/>
          <w:sz w:val="26"/>
          <w:szCs w:val="26"/>
        </w:rPr>
        <w:t>в</w:t>
      </w:r>
      <w:r w:rsidRPr="00511A90">
        <w:rPr>
          <w:b/>
          <w:color w:val="000000"/>
          <w:sz w:val="26"/>
          <w:szCs w:val="26"/>
        </w:rPr>
        <w:t>о</w:t>
      </w:r>
      <w:r w:rsidRPr="00511A90">
        <w:rPr>
          <w:b/>
          <w:color w:val="000000"/>
          <w:spacing w:val="1"/>
          <w:sz w:val="26"/>
          <w:szCs w:val="26"/>
        </w:rPr>
        <w:t>д</w:t>
      </w:r>
      <w:r w:rsidRPr="00511A90">
        <w:rPr>
          <w:b/>
          <w:color w:val="000000"/>
          <w:sz w:val="26"/>
          <w:szCs w:val="26"/>
        </w:rPr>
        <w:t>ный отчет пре</w:t>
      </w:r>
      <w:r w:rsidRPr="00511A90">
        <w:rPr>
          <w:b/>
          <w:color w:val="000000"/>
          <w:spacing w:val="1"/>
          <w:sz w:val="26"/>
          <w:szCs w:val="26"/>
        </w:rPr>
        <w:t>д</w:t>
      </w:r>
      <w:r w:rsidRPr="00511A90">
        <w:rPr>
          <w:b/>
          <w:color w:val="000000"/>
          <w:spacing w:val="2"/>
          <w:sz w:val="26"/>
          <w:szCs w:val="26"/>
        </w:rPr>
        <w:t>с</w:t>
      </w:r>
      <w:r w:rsidRPr="00511A90">
        <w:rPr>
          <w:b/>
          <w:color w:val="000000"/>
          <w:sz w:val="26"/>
          <w:szCs w:val="26"/>
        </w:rPr>
        <w:t>тавл</w:t>
      </w:r>
      <w:r w:rsidRPr="00511A90">
        <w:rPr>
          <w:b/>
          <w:color w:val="000000"/>
          <w:spacing w:val="1"/>
          <w:sz w:val="26"/>
          <w:szCs w:val="26"/>
        </w:rPr>
        <w:t>е</w:t>
      </w:r>
      <w:r w:rsidRPr="00511A90">
        <w:rPr>
          <w:b/>
          <w:color w:val="000000"/>
          <w:sz w:val="26"/>
          <w:szCs w:val="26"/>
        </w:rPr>
        <w:t>н в</w:t>
      </w:r>
      <w:r w:rsidRPr="00511A90">
        <w:rPr>
          <w:b/>
          <w:color w:val="000000"/>
          <w:spacing w:val="-1"/>
          <w:sz w:val="26"/>
          <w:szCs w:val="26"/>
        </w:rPr>
        <w:t xml:space="preserve"> </w:t>
      </w:r>
      <w:r w:rsidRPr="00511A90">
        <w:rPr>
          <w:b/>
          <w:color w:val="000000"/>
          <w:sz w:val="26"/>
          <w:szCs w:val="26"/>
        </w:rPr>
        <w:t>таб</w:t>
      </w:r>
      <w:r w:rsidRPr="00511A90">
        <w:rPr>
          <w:b/>
          <w:color w:val="000000"/>
          <w:spacing w:val="1"/>
          <w:sz w:val="26"/>
          <w:szCs w:val="26"/>
        </w:rPr>
        <w:t>лице</w:t>
      </w:r>
    </w:p>
    <w:p w:rsidR="005C3FD2" w:rsidRPr="00511A90" w:rsidRDefault="005C3FD2" w:rsidP="00CC19EB">
      <w:pPr>
        <w:widowControl w:val="0"/>
        <w:spacing w:before="47"/>
        <w:ind w:left="850" w:right="-20"/>
        <w:rPr>
          <w:b/>
          <w:color w:val="000000"/>
          <w:spacing w:val="1"/>
          <w:sz w:val="26"/>
          <w:szCs w:val="26"/>
        </w:rPr>
      </w:pPr>
    </w:p>
    <w:tbl>
      <w:tblPr>
        <w:tblW w:w="10788" w:type="dxa"/>
        <w:tblInd w:w="93" w:type="dxa"/>
        <w:tblLayout w:type="fixed"/>
        <w:tblLook w:val="04A0" w:firstRow="1" w:lastRow="0" w:firstColumn="1" w:lastColumn="0" w:noHBand="0" w:noVBand="1"/>
      </w:tblPr>
      <w:tblGrid>
        <w:gridCol w:w="779"/>
        <w:gridCol w:w="685"/>
        <w:gridCol w:w="722"/>
        <w:gridCol w:w="685"/>
        <w:gridCol w:w="685"/>
        <w:gridCol w:w="685"/>
        <w:gridCol w:w="685"/>
        <w:gridCol w:w="685"/>
        <w:gridCol w:w="658"/>
        <w:gridCol w:w="1206"/>
        <w:gridCol w:w="1121"/>
        <w:gridCol w:w="1058"/>
        <w:gridCol w:w="1134"/>
      </w:tblGrid>
      <w:tr w:rsidR="00CC19EB" w:rsidRPr="00511A90" w:rsidTr="00CC19EB">
        <w:trPr>
          <w:trHeight w:val="314"/>
        </w:trPr>
        <w:tc>
          <w:tcPr>
            <w:tcW w:w="779"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CC19EB" w:rsidRPr="00511A90" w:rsidRDefault="00CC19EB" w:rsidP="00CC19EB">
            <w:pPr>
              <w:jc w:val="center"/>
              <w:rPr>
                <w:b/>
                <w:bCs/>
                <w:color w:val="000000"/>
                <w:sz w:val="26"/>
                <w:szCs w:val="26"/>
              </w:rPr>
            </w:pPr>
            <w:r w:rsidRPr="00511A90">
              <w:rPr>
                <w:b/>
                <w:bCs/>
                <w:color w:val="000000"/>
                <w:sz w:val="26"/>
                <w:szCs w:val="26"/>
              </w:rPr>
              <w:t> </w:t>
            </w:r>
          </w:p>
        </w:tc>
        <w:tc>
          <w:tcPr>
            <w:tcW w:w="685" w:type="dxa"/>
            <w:tcBorders>
              <w:top w:val="single" w:sz="4" w:space="0" w:color="auto"/>
              <w:left w:val="nil"/>
              <w:bottom w:val="single" w:sz="4" w:space="0" w:color="auto"/>
              <w:right w:val="single" w:sz="4" w:space="0" w:color="auto"/>
            </w:tcBorders>
            <w:shd w:val="clear" w:color="000000" w:fill="D9D9D9"/>
            <w:vAlign w:val="bottom"/>
            <w:hideMark/>
          </w:tcPr>
          <w:p w:rsidR="00CC19EB" w:rsidRPr="00511A90" w:rsidRDefault="00CC19EB" w:rsidP="00CC19EB">
            <w:pPr>
              <w:jc w:val="center"/>
              <w:rPr>
                <w:b/>
                <w:bCs/>
                <w:color w:val="000000"/>
                <w:sz w:val="26"/>
                <w:szCs w:val="26"/>
              </w:rPr>
            </w:pPr>
            <w:r w:rsidRPr="00511A90">
              <w:rPr>
                <w:b/>
                <w:bCs/>
                <w:color w:val="000000"/>
                <w:sz w:val="26"/>
                <w:szCs w:val="26"/>
              </w:rPr>
              <w:t> </w:t>
            </w:r>
          </w:p>
        </w:tc>
        <w:tc>
          <w:tcPr>
            <w:tcW w:w="722" w:type="dxa"/>
            <w:tcBorders>
              <w:top w:val="single" w:sz="4" w:space="0" w:color="auto"/>
              <w:left w:val="nil"/>
              <w:bottom w:val="single" w:sz="4" w:space="0" w:color="auto"/>
              <w:right w:val="single" w:sz="4" w:space="0" w:color="auto"/>
            </w:tcBorders>
            <w:shd w:val="clear" w:color="000000" w:fill="D9D9D9"/>
            <w:vAlign w:val="bottom"/>
            <w:hideMark/>
          </w:tcPr>
          <w:p w:rsidR="00CC19EB" w:rsidRPr="00511A90" w:rsidRDefault="00CC19EB" w:rsidP="00CC19EB">
            <w:pPr>
              <w:jc w:val="center"/>
              <w:rPr>
                <w:b/>
                <w:bCs/>
                <w:color w:val="000000"/>
                <w:sz w:val="26"/>
                <w:szCs w:val="26"/>
              </w:rPr>
            </w:pPr>
            <w:r w:rsidRPr="00511A90">
              <w:rPr>
                <w:b/>
                <w:bCs/>
                <w:color w:val="000000"/>
                <w:sz w:val="26"/>
                <w:szCs w:val="26"/>
              </w:rPr>
              <w:t> </w:t>
            </w:r>
          </w:p>
        </w:tc>
        <w:tc>
          <w:tcPr>
            <w:tcW w:w="4083" w:type="dxa"/>
            <w:gridSpan w:val="6"/>
            <w:tcBorders>
              <w:top w:val="single" w:sz="4" w:space="0" w:color="auto"/>
              <w:left w:val="nil"/>
              <w:bottom w:val="single" w:sz="4" w:space="0" w:color="auto"/>
              <w:right w:val="single" w:sz="4" w:space="0" w:color="auto"/>
            </w:tcBorders>
            <w:shd w:val="clear" w:color="000000" w:fill="D9D9D9"/>
            <w:vAlign w:val="bottom"/>
            <w:hideMark/>
          </w:tcPr>
          <w:p w:rsidR="00CC19EB" w:rsidRPr="00511A90" w:rsidRDefault="00CC19EB" w:rsidP="00CC19EB">
            <w:pPr>
              <w:jc w:val="center"/>
              <w:rPr>
                <w:b/>
                <w:bCs/>
                <w:color w:val="000000"/>
                <w:sz w:val="26"/>
                <w:szCs w:val="26"/>
              </w:rPr>
            </w:pPr>
            <w:r w:rsidRPr="00511A90">
              <w:rPr>
                <w:b/>
                <w:bCs/>
                <w:color w:val="000000"/>
                <w:sz w:val="26"/>
                <w:szCs w:val="26"/>
              </w:rPr>
              <w:t xml:space="preserve">Общее количество </w:t>
            </w:r>
            <w:r w:rsidRPr="00511A90">
              <w:rPr>
                <w:b/>
                <w:bCs/>
                <w:color w:val="000000"/>
                <w:sz w:val="26"/>
                <w:szCs w:val="26"/>
              </w:rPr>
              <w:lastRenderedPageBreak/>
              <w:t>обучающихся</w:t>
            </w:r>
          </w:p>
        </w:tc>
        <w:tc>
          <w:tcPr>
            <w:tcW w:w="1206" w:type="dxa"/>
            <w:vMerge w:val="restart"/>
            <w:tcBorders>
              <w:top w:val="single" w:sz="4" w:space="0" w:color="auto"/>
              <w:left w:val="single" w:sz="4" w:space="0" w:color="auto"/>
              <w:bottom w:val="single" w:sz="4" w:space="0" w:color="auto"/>
              <w:right w:val="single" w:sz="4" w:space="0" w:color="auto"/>
            </w:tcBorders>
            <w:shd w:val="clear" w:color="000000" w:fill="D9D9D9"/>
            <w:vAlign w:val="bottom"/>
            <w:hideMark/>
          </w:tcPr>
          <w:p w:rsidR="00CC19EB" w:rsidRPr="00511A90" w:rsidRDefault="00CC19EB" w:rsidP="00CC19EB">
            <w:pPr>
              <w:jc w:val="center"/>
              <w:rPr>
                <w:b/>
                <w:bCs/>
                <w:color w:val="000000"/>
                <w:sz w:val="26"/>
                <w:szCs w:val="26"/>
              </w:rPr>
            </w:pPr>
            <w:r w:rsidRPr="00511A90">
              <w:rPr>
                <w:b/>
                <w:bCs/>
                <w:color w:val="000000"/>
                <w:sz w:val="26"/>
                <w:szCs w:val="26"/>
              </w:rPr>
              <w:lastRenderedPageBreak/>
              <w:t>количес</w:t>
            </w:r>
            <w:r w:rsidRPr="00511A90">
              <w:rPr>
                <w:b/>
                <w:bCs/>
                <w:color w:val="000000"/>
                <w:sz w:val="26"/>
                <w:szCs w:val="26"/>
              </w:rPr>
              <w:lastRenderedPageBreak/>
              <w:t>тво участников ШЭ</w:t>
            </w:r>
            <w:r w:rsidRPr="00511A90">
              <w:rPr>
                <w:b/>
                <w:bCs/>
                <w:color w:val="FF0000"/>
                <w:sz w:val="26"/>
                <w:szCs w:val="26"/>
              </w:rPr>
              <w:t>*</w:t>
            </w:r>
          </w:p>
        </w:tc>
        <w:tc>
          <w:tcPr>
            <w:tcW w:w="1121" w:type="dxa"/>
            <w:vMerge w:val="restart"/>
            <w:tcBorders>
              <w:top w:val="single" w:sz="4" w:space="0" w:color="auto"/>
              <w:left w:val="single" w:sz="4" w:space="0" w:color="auto"/>
              <w:bottom w:val="single" w:sz="4" w:space="0" w:color="auto"/>
              <w:right w:val="single" w:sz="4" w:space="0" w:color="auto"/>
            </w:tcBorders>
            <w:shd w:val="clear" w:color="000000" w:fill="D9D9D9"/>
            <w:vAlign w:val="bottom"/>
            <w:hideMark/>
          </w:tcPr>
          <w:p w:rsidR="00CC19EB" w:rsidRPr="00511A90" w:rsidRDefault="00CC19EB" w:rsidP="00CC19EB">
            <w:pPr>
              <w:jc w:val="center"/>
              <w:rPr>
                <w:b/>
                <w:bCs/>
                <w:color w:val="000000"/>
                <w:sz w:val="26"/>
                <w:szCs w:val="26"/>
              </w:rPr>
            </w:pPr>
            <w:r w:rsidRPr="00511A90">
              <w:rPr>
                <w:b/>
                <w:bCs/>
                <w:color w:val="000000"/>
                <w:sz w:val="26"/>
                <w:szCs w:val="26"/>
              </w:rPr>
              <w:lastRenderedPageBreak/>
              <w:t>процен</w:t>
            </w:r>
            <w:r w:rsidRPr="00511A90">
              <w:rPr>
                <w:b/>
                <w:bCs/>
                <w:color w:val="000000"/>
                <w:sz w:val="26"/>
                <w:szCs w:val="26"/>
              </w:rPr>
              <w:lastRenderedPageBreak/>
              <w:t>т от общего числа учащихся</w:t>
            </w:r>
          </w:p>
        </w:tc>
        <w:tc>
          <w:tcPr>
            <w:tcW w:w="1058" w:type="dxa"/>
            <w:vMerge w:val="restart"/>
            <w:tcBorders>
              <w:top w:val="single" w:sz="4" w:space="0" w:color="auto"/>
              <w:left w:val="single" w:sz="4" w:space="0" w:color="auto"/>
              <w:bottom w:val="single" w:sz="4" w:space="0" w:color="000000"/>
              <w:right w:val="single" w:sz="4" w:space="0" w:color="auto"/>
            </w:tcBorders>
            <w:shd w:val="clear" w:color="000000" w:fill="D9D9D9"/>
            <w:vAlign w:val="bottom"/>
            <w:hideMark/>
          </w:tcPr>
          <w:p w:rsidR="00CC19EB" w:rsidRPr="00511A90" w:rsidRDefault="00CC19EB" w:rsidP="00CC19EB">
            <w:pPr>
              <w:jc w:val="center"/>
              <w:rPr>
                <w:b/>
                <w:bCs/>
                <w:color w:val="000000"/>
                <w:sz w:val="26"/>
                <w:szCs w:val="26"/>
              </w:rPr>
            </w:pPr>
            <w:r w:rsidRPr="00511A90">
              <w:rPr>
                <w:b/>
                <w:bCs/>
                <w:color w:val="000000"/>
                <w:sz w:val="26"/>
                <w:szCs w:val="26"/>
              </w:rPr>
              <w:lastRenderedPageBreak/>
              <w:t>количе</w:t>
            </w:r>
            <w:r w:rsidRPr="00511A90">
              <w:rPr>
                <w:b/>
                <w:bCs/>
                <w:color w:val="000000"/>
                <w:sz w:val="26"/>
                <w:szCs w:val="26"/>
              </w:rPr>
              <w:lastRenderedPageBreak/>
              <w:t>ство победителей</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D9D9D9"/>
            <w:vAlign w:val="bottom"/>
            <w:hideMark/>
          </w:tcPr>
          <w:p w:rsidR="00CC19EB" w:rsidRPr="00511A90" w:rsidRDefault="00CC19EB" w:rsidP="00CC19EB">
            <w:pPr>
              <w:jc w:val="center"/>
              <w:rPr>
                <w:b/>
                <w:bCs/>
                <w:color w:val="000000"/>
                <w:sz w:val="26"/>
                <w:szCs w:val="26"/>
              </w:rPr>
            </w:pPr>
            <w:r w:rsidRPr="00511A90">
              <w:rPr>
                <w:b/>
                <w:bCs/>
                <w:color w:val="000000"/>
                <w:sz w:val="26"/>
                <w:szCs w:val="26"/>
              </w:rPr>
              <w:lastRenderedPageBreak/>
              <w:t>количе</w:t>
            </w:r>
            <w:r w:rsidRPr="00511A90">
              <w:rPr>
                <w:b/>
                <w:bCs/>
                <w:color w:val="000000"/>
                <w:sz w:val="26"/>
                <w:szCs w:val="26"/>
              </w:rPr>
              <w:lastRenderedPageBreak/>
              <w:t>ство призеров</w:t>
            </w:r>
          </w:p>
        </w:tc>
      </w:tr>
      <w:tr w:rsidR="00CC19EB" w:rsidRPr="00511A90" w:rsidTr="00CC19EB">
        <w:trPr>
          <w:trHeight w:val="1066"/>
        </w:trPr>
        <w:tc>
          <w:tcPr>
            <w:tcW w:w="779" w:type="dxa"/>
            <w:tcBorders>
              <w:top w:val="nil"/>
              <w:left w:val="single" w:sz="4" w:space="0" w:color="auto"/>
              <w:bottom w:val="single" w:sz="4" w:space="0" w:color="auto"/>
              <w:right w:val="single" w:sz="4" w:space="0" w:color="auto"/>
            </w:tcBorders>
            <w:shd w:val="clear" w:color="000000" w:fill="D9D9D9"/>
            <w:vAlign w:val="bottom"/>
            <w:hideMark/>
          </w:tcPr>
          <w:p w:rsidR="00CC19EB" w:rsidRPr="00511A90" w:rsidRDefault="00CC19EB" w:rsidP="00CC19EB">
            <w:pPr>
              <w:jc w:val="center"/>
              <w:rPr>
                <w:b/>
                <w:bCs/>
                <w:color w:val="000000"/>
                <w:sz w:val="26"/>
                <w:szCs w:val="26"/>
              </w:rPr>
            </w:pPr>
            <w:r w:rsidRPr="00511A90">
              <w:rPr>
                <w:b/>
                <w:bCs/>
                <w:color w:val="000000"/>
                <w:sz w:val="26"/>
                <w:szCs w:val="26"/>
              </w:rPr>
              <w:lastRenderedPageBreak/>
              <w:t>4 класс</w:t>
            </w:r>
          </w:p>
        </w:tc>
        <w:tc>
          <w:tcPr>
            <w:tcW w:w="685" w:type="dxa"/>
            <w:tcBorders>
              <w:top w:val="nil"/>
              <w:left w:val="nil"/>
              <w:bottom w:val="single" w:sz="4" w:space="0" w:color="auto"/>
              <w:right w:val="single" w:sz="4" w:space="0" w:color="auto"/>
            </w:tcBorders>
            <w:shd w:val="clear" w:color="000000" w:fill="D9D9D9"/>
            <w:vAlign w:val="bottom"/>
            <w:hideMark/>
          </w:tcPr>
          <w:p w:rsidR="00CC19EB" w:rsidRPr="00511A90" w:rsidRDefault="00CC19EB" w:rsidP="00CC19EB">
            <w:pPr>
              <w:jc w:val="center"/>
              <w:rPr>
                <w:b/>
                <w:bCs/>
                <w:color w:val="000000"/>
                <w:sz w:val="26"/>
                <w:szCs w:val="26"/>
              </w:rPr>
            </w:pPr>
            <w:r w:rsidRPr="00511A90">
              <w:rPr>
                <w:b/>
                <w:bCs/>
                <w:color w:val="000000"/>
                <w:sz w:val="26"/>
                <w:szCs w:val="26"/>
              </w:rPr>
              <w:t>5 класс</w:t>
            </w:r>
          </w:p>
        </w:tc>
        <w:tc>
          <w:tcPr>
            <w:tcW w:w="722" w:type="dxa"/>
            <w:tcBorders>
              <w:top w:val="nil"/>
              <w:left w:val="nil"/>
              <w:bottom w:val="single" w:sz="4" w:space="0" w:color="auto"/>
              <w:right w:val="single" w:sz="4" w:space="0" w:color="auto"/>
            </w:tcBorders>
            <w:shd w:val="clear" w:color="000000" w:fill="D9D9D9"/>
            <w:vAlign w:val="bottom"/>
            <w:hideMark/>
          </w:tcPr>
          <w:p w:rsidR="00CC19EB" w:rsidRPr="00511A90" w:rsidRDefault="00CC19EB" w:rsidP="00CC19EB">
            <w:pPr>
              <w:jc w:val="center"/>
              <w:rPr>
                <w:b/>
                <w:bCs/>
                <w:color w:val="000000"/>
                <w:sz w:val="26"/>
                <w:szCs w:val="26"/>
              </w:rPr>
            </w:pPr>
            <w:r w:rsidRPr="00511A90">
              <w:rPr>
                <w:b/>
                <w:bCs/>
                <w:color w:val="000000"/>
                <w:sz w:val="26"/>
                <w:szCs w:val="26"/>
              </w:rPr>
              <w:t>6 класс</w:t>
            </w:r>
          </w:p>
        </w:tc>
        <w:tc>
          <w:tcPr>
            <w:tcW w:w="685" w:type="dxa"/>
            <w:tcBorders>
              <w:top w:val="nil"/>
              <w:left w:val="nil"/>
              <w:bottom w:val="single" w:sz="4" w:space="0" w:color="auto"/>
              <w:right w:val="single" w:sz="4" w:space="0" w:color="auto"/>
            </w:tcBorders>
            <w:shd w:val="clear" w:color="000000" w:fill="D9D9D9"/>
            <w:vAlign w:val="bottom"/>
            <w:hideMark/>
          </w:tcPr>
          <w:p w:rsidR="00CC19EB" w:rsidRPr="00511A90" w:rsidRDefault="00CC19EB" w:rsidP="00CC19EB">
            <w:pPr>
              <w:jc w:val="center"/>
              <w:rPr>
                <w:b/>
                <w:bCs/>
                <w:color w:val="000000"/>
                <w:sz w:val="26"/>
                <w:szCs w:val="26"/>
              </w:rPr>
            </w:pPr>
            <w:r w:rsidRPr="00511A90">
              <w:rPr>
                <w:b/>
                <w:bCs/>
                <w:color w:val="000000"/>
                <w:sz w:val="26"/>
                <w:szCs w:val="26"/>
              </w:rPr>
              <w:t>7 класс</w:t>
            </w:r>
          </w:p>
        </w:tc>
        <w:tc>
          <w:tcPr>
            <w:tcW w:w="685" w:type="dxa"/>
            <w:tcBorders>
              <w:top w:val="nil"/>
              <w:left w:val="nil"/>
              <w:bottom w:val="single" w:sz="4" w:space="0" w:color="auto"/>
              <w:right w:val="single" w:sz="4" w:space="0" w:color="auto"/>
            </w:tcBorders>
            <w:shd w:val="clear" w:color="000000" w:fill="D9D9D9"/>
            <w:vAlign w:val="bottom"/>
            <w:hideMark/>
          </w:tcPr>
          <w:p w:rsidR="00CC19EB" w:rsidRPr="00511A90" w:rsidRDefault="00CC19EB" w:rsidP="00CC19EB">
            <w:pPr>
              <w:jc w:val="center"/>
              <w:rPr>
                <w:b/>
                <w:bCs/>
                <w:color w:val="000000"/>
                <w:sz w:val="26"/>
                <w:szCs w:val="26"/>
              </w:rPr>
            </w:pPr>
            <w:r w:rsidRPr="00511A90">
              <w:rPr>
                <w:b/>
                <w:bCs/>
                <w:color w:val="000000"/>
                <w:sz w:val="26"/>
                <w:szCs w:val="26"/>
              </w:rPr>
              <w:t>8 класс</w:t>
            </w:r>
          </w:p>
        </w:tc>
        <w:tc>
          <w:tcPr>
            <w:tcW w:w="685" w:type="dxa"/>
            <w:tcBorders>
              <w:top w:val="nil"/>
              <w:left w:val="nil"/>
              <w:bottom w:val="single" w:sz="4" w:space="0" w:color="auto"/>
              <w:right w:val="single" w:sz="4" w:space="0" w:color="auto"/>
            </w:tcBorders>
            <w:shd w:val="clear" w:color="000000" w:fill="D9D9D9"/>
            <w:vAlign w:val="bottom"/>
            <w:hideMark/>
          </w:tcPr>
          <w:p w:rsidR="00CC19EB" w:rsidRPr="00511A90" w:rsidRDefault="00CC19EB" w:rsidP="00CC19EB">
            <w:pPr>
              <w:jc w:val="center"/>
              <w:rPr>
                <w:b/>
                <w:bCs/>
                <w:color w:val="000000"/>
                <w:sz w:val="26"/>
                <w:szCs w:val="26"/>
              </w:rPr>
            </w:pPr>
            <w:r w:rsidRPr="00511A90">
              <w:rPr>
                <w:b/>
                <w:bCs/>
                <w:color w:val="000000"/>
                <w:sz w:val="26"/>
                <w:szCs w:val="26"/>
              </w:rPr>
              <w:t>9 класс</w:t>
            </w:r>
          </w:p>
        </w:tc>
        <w:tc>
          <w:tcPr>
            <w:tcW w:w="685" w:type="dxa"/>
            <w:tcBorders>
              <w:top w:val="nil"/>
              <w:left w:val="nil"/>
              <w:bottom w:val="single" w:sz="4" w:space="0" w:color="auto"/>
              <w:right w:val="single" w:sz="4" w:space="0" w:color="auto"/>
            </w:tcBorders>
            <w:shd w:val="clear" w:color="000000" w:fill="D9D9D9"/>
            <w:vAlign w:val="bottom"/>
            <w:hideMark/>
          </w:tcPr>
          <w:p w:rsidR="00CC19EB" w:rsidRPr="00511A90" w:rsidRDefault="00CC19EB" w:rsidP="00CC19EB">
            <w:pPr>
              <w:jc w:val="center"/>
              <w:rPr>
                <w:b/>
                <w:bCs/>
                <w:color w:val="000000"/>
                <w:sz w:val="26"/>
                <w:szCs w:val="26"/>
              </w:rPr>
            </w:pPr>
            <w:r w:rsidRPr="00511A90">
              <w:rPr>
                <w:b/>
                <w:bCs/>
                <w:color w:val="000000"/>
                <w:sz w:val="26"/>
                <w:szCs w:val="26"/>
              </w:rPr>
              <w:t>10 класс</w:t>
            </w:r>
          </w:p>
        </w:tc>
        <w:tc>
          <w:tcPr>
            <w:tcW w:w="685" w:type="dxa"/>
            <w:tcBorders>
              <w:top w:val="nil"/>
              <w:left w:val="nil"/>
              <w:bottom w:val="single" w:sz="4" w:space="0" w:color="auto"/>
              <w:right w:val="single" w:sz="4" w:space="0" w:color="auto"/>
            </w:tcBorders>
            <w:shd w:val="clear" w:color="000000" w:fill="D9D9D9"/>
            <w:vAlign w:val="bottom"/>
            <w:hideMark/>
          </w:tcPr>
          <w:p w:rsidR="00CC19EB" w:rsidRPr="00511A90" w:rsidRDefault="00CC19EB" w:rsidP="00CC19EB">
            <w:pPr>
              <w:jc w:val="center"/>
              <w:rPr>
                <w:b/>
                <w:bCs/>
                <w:color w:val="000000"/>
                <w:sz w:val="26"/>
                <w:szCs w:val="26"/>
              </w:rPr>
            </w:pPr>
            <w:r w:rsidRPr="00511A90">
              <w:rPr>
                <w:b/>
                <w:bCs/>
                <w:color w:val="000000"/>
                <w:sz w:val="26"/>
                <w:szCs w:val="26"/>
              </w:rPr>
              <w:t>11 класс</w:t>
            </w:r>
          </w:p>
        </w:tc>
        <w:tc>
          <w:tcPr>
            <w:tcW w:w="658" w:type="dxa"/>
            <w:tcBorders>
              <w:top w:val="nil"/>
              <w:left w:val="nil"/>
              <w:bottom w:val="single" w:sz="4" w:space="0" w:color="auto"/>
              <w:right w:val="single" w:sz="4" w:space="0" w:color="auto"/>
            </w:tcBorders>
            <w:shd w:val="clear" w:color="000000" w:fill="D9D9D9"/>
            <w:vAlign w:val="bottom"/>
            <w:hideMark/>
          </w:tcPr>
          <w:p w:rsidR="00CC19EB" w:rsidRPr="00511A90" w:rsidRDefault="00CC19EB" w:rsidP="00CC19EB">
            <w:pPr>
              <w:jc w:val="center"/>
              <w:rPr>
                <w:b/>
                <w:bCs/>
                <w:color w:val="000000"/>
                <w:sz w:val="26"/>
                <w:szCs w:val="26"/>
              </w:rPr>
            </w:pPr>
            <w:r w:rsidRPr="00511A90">
              <w:rPr>
                <w:b/>
                <w:bCs/>
                <w:color w:val="000000"/>
                <w:sz w:val="26"/>
                <w:szCs w:val="26"/>
              </w:rPr>
              <w:t>всего</w:t>
            </w:r>
          </w:p>
        </w:tc>
        <w:tc>
          <w:tcPr>
            <w:tcW w:w="1206" w:type="dxa"/>
            <w:vMerge/>
            <w:tcBorders>
              <w:top w:val="single" w:sz="4" w:space="0" w:color="auto"/>
              <w:left w:val="single" w:sz="4" w:space="0" w:color="auto"/>
              <w:bottom w:val="single" w:sz="4" w:space="0" w:color="auto"/>
              <w:right w:val="single" w:sz="4" w:space="0" w:color="auto"/>
            </w:tcBorders>
            <w:vAlign w:val="center"/>
            <w:hideMark/>
          </w:tcPr>
          <w:p w:rsidR="00CC19EB" w:rsidRPr="00511A90" w:rsidRDefault="00CC19EB" w:rsidP="00CC19EB">
            <w:pPr>
              <w:rPr>
                <w:b/>
                <w:bCs/>
                <w:color w:val="000000"/>
                <w:sz w:val="26"/>
                <w:szCs w:val="26"/>
              </w:rPr>
            </w:pPr>
          </w:p>
        </w:tc>
        <w:tc>
          <w:tcPr>
            <w:tcW w:w="1121" w:type="dxa"/>
            <w:vMerge/>
            <w:tcBorders>
              <w:top w:val="single" w:sz="4" w:space="0" w:color="auto"/>
              <w:left w:val="single" w:sz="4" w:space="0" w:color="auto"/>
              <w:bottom w:val="single" w:sz="4" w:space="0" w:color="auto"/>
              <w:right w:val="single" w:sz="4" w:space="0" w:color="auto"/>
            </w:tcBorders>
            <w:vAlign w:val="center"/>
            <w:hideMark/>
          </w:tcPr>
          <w:p w:rsidR="00CC19EB" w:rsidRPr="00511A90" w:rsidRDefault="00CC19EB" w:rsidP="00CC19EB">
            <w:pPr>
              <w:rPr>
                <w:b/>
                <w:bCs/>
                <w:color w:val="000000"/>
                <w:sz w:val="26"/>
                <w:szCs w:val="26"/>
              </w:rPr>
            </w:pPr>
          </w:p>
        </w:tc>
        <w:tc>
          <w:tcPr>
            <w:tcW w:w="1058" w:type="dxa"/>
            <w:vMerge/>
            <w:tcBorders>
              <w:top w:val="single" w:sz="4" w:space="0" w:color="auto"/>
              <w:left w:val="single" w:sz="4" w:space="0" w:color="auto"/>
              <w:bottom w:val="single" w:sz="4" w:space="0" w:color="000000"/>
              <w:right w:val="single" w:sz="4" w:space="0" w:color="auto"/>
            </w:tcBorders>
            <w:vAlign w:val="center"/>
            <w:hideMark/>
          </w:tcPr>
          <w:p w:rsidR="00CC19EB" w:rsidRPr="00511A90" w:rsidRDefault="00CC19EB" w:rsidP="00CC19EB">
            <w:pPr>
              <w:rPr>
                <w:b/>
                <w:bCs/>
                <w:color w:val="000000"/>
                <w:sz w:val="26"/>
                <w:szCs w:val="26"/>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CC19EB" w:rsidRPr="00511A90" w:rsidRDefault="00CC19EB" w:rsidP="00CC19EB">
            <w:pPr>
              <w:rPr>
                <w:b/>
                <w:bCs/>
                <w:color w:val="000000"/>
                <w:sz w:val="26"/>
                <w:szCs w:val="26"/>
              </w:rPr>
            </w:pPr>
          </w:p>
        </w:tc>
      </w:tr>
      <w:tr w:rsidR="00CC19EB" w:rsidRPr="00511A90" w:rsidTr="00CC19EB">
        <w:trPr>
          <w:trHeight w:val="314"/>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rsidR="00CC19EB" w:rsidRPr="00511A90" w:rsidRDefault="006E4DC2" w:rsidP="00CC19EB">
            <w:pPr>
              <w:jc w:val="center"/>
              <w:rPr>
                <w:color w:val="000000"/>
                <w:sz w:val="26"/>
                <w:szCs w:val="26"/>
              </w:rPr>
            </w:pPr>
            <w:r w:rsidRPr="00511A90">
              <w:rPr>
                <w:color w:val="000000"/>
                <w:sz w:val="26"/>
                <w:szCs w:val="26"/>
              </w:rPr>
              <w:t>72</w:t>
            </w:r>
          </w:p>
        </w:tc>
        <w:tc>
          <w:tcPr>
            <w:tcW w:w="685" w:type="dxa"/>
            <w:tcBorders>
              <w:top w:val="nil"/>
              <w:left w:val="nil"/>
              <w:bottom w:val="single" w:sz="4" w:space="0" w:color="auto"/>
              <w:right w:val="single" w:sz="4" w:space="0" w:color="auto"/>
            </w:tcBorders>
            <w:shd w:val="clear" w:color="auto" w:fill="auto"/>
            <w:noWrap/>
            <w:vAlign w:val="bottom"/>
            <w:hideMark/>
          </w:tcPr>
          <w:p w:rsidR="00CC19EB" w:rsidRPr="00511A90" w:rsidRDefault="00CC19EB" w:rsidP="00CC19EB">
            <w:pPr>
              <w:jc w:val="center"/>
              <w:rPr>
                <w:color w:val="000000"/>
                <w:sz w:val="26"/>
                <w:szCs w:val="26"/>
              </w:rPr>
            </w:pPr>
            <w:r w:rsidRPr="00511A90">
              <w:rPr>
                <w:color w:val="000000"/>
                <w:sz w:val="26"/>
                <w:szCs w:val="26"/>
              </w:rPr>
              <w:t>7</w:t>
            </w:r>
            <w:r w:rsidR="006E4DC2" w:rsidRPr="00511A90">
              <w:rPr>
                <w:color w:val="000000"/>
                <w:sz w:val="26"/>
                <w:szCs w:val="26"/>
              </w:rPr>
              <w:t>6</w:t>
            </w:r>
          </w:p>
        </w:tc>
        <w:tc>
          <w:tcPr>
            <w:tcW w:w="722" w:type="dxa"/>
            <w:tcBorders>
              <w:top w:val="nil"/>
              <w:left w:val="nil"/>
              <w:bottom w:val="single" w:sz="4" w:space="0" w:color="auto"/>
              <w:right w:val="single" w:sz="4" w:space="0" w:color="auto"/>
            </w:tcBorders>
            <w:shd w:val="clear" w:color="auto" w:fill="auto"/>
            <w:noWrap/>
            <w:vAlign w:val="bottom"/>
            <w:hideMark/>
          </w:tcPr>
          <w:p w:rsidR="00CC19EB" w:rsidRPr="00511A90" w:rsidRDefault="006E4DC2" w:rsidP="00CC19EB">
            <w:pPr>
              <w:jc w:val="center"/>
              <w:rPr>
                <w:color w:val="000000"/>
                <w:sz w:val="26"/>
                <w:szCs w:val="26"/>
              </w:rPr>
            </w:pPr>
            <w:r w:rsidRPr="00511A90">
              <w:rPr>
                <w:color w:val="000000"/>
                <w:sz w:val="26"/>
                <w:szCs w:val="26"/>
              </w:rPr>
              <w:t>69</w:t>
            </w:r>
          </w:p>
        </w:tc>
        <w:tc>
          <w:tcPr>
            <w:tcW w:w="685" w:type="dxa"/>
            <w:tcBorders>
              <w:top w:val="nil"/>
              <w:left w:val="nil"/>
              <w:bottom w:val="single" w:sz="4" w:space="0" w:color="auto"/>
              <w:right w:val="single" w:sz="4" w:space="0" w:color="auto"/>
            </w:tcBorders>
            <w:shd w:val="clear" w:color="auto" w:fill="auto"/>
            <w:noWrap/>
            <w:vAlign w:val="bottom"/>
            <w:hideMark/>
          </w:tcPr>
          <w:p w:rsidR="00CC19EB" w:rsidRPr="00511A90" w:rsidRDefault="006E4DC2" w:rsidP="00CC19EB">
            <w:pPr>
              <w:jc w:val="center"/>
              <w:rPr>
                <w:color w:val="000000"/>
                <w:sz w:val="26"/>
                <w:szCs w:val="26"/>
              </w:rPr>
            </w:pPr>
            <w:r w:rsidRPr="00511A90">
              <w:rPr>
                <w:color w:val="000000"/>
                <w:sz w:val="26"/>
                <w:szCs w:val="26"/>
              </w:rPr>
              <w:t>72</w:t>
            </w:r>
          </w:p>
        </w:tc>
        <w:tc>
          <w:tcPr>
            <w:tcW w:w="685" w:type="dxa"/>
            <w:tcBorders>
              <w:top w:val="nil"/>
              <w:left w:val="nil"/>
              <w:bottom w:val="single" w:sz="4" w:space="0" w:color="auto"/>
              <w:right w:val="single" w:sz="4" w:space="0" w:color="auto"/>
            </w:tcBorders>
            <w:shd w:val="clear" w:color="auto" w:fill="auto"/>
            <w:noWrap/>
            <w:vAlign w:val="bottom"/>
            <w:hideMark/>
          </w:tcPr>
          <w:p w:rsidR="00CC19EB" w:rsidRPr="00511A90" w:rsidRDefault="00CC19EB" w:rsidP="00CC19EB">
            <w:pPr>
              <w:jc w:val="center"/>
              <w:rPr>
                <w:color w:val="000000"/>
                <w:sz w:val="26"/>
                <w:szCs w:val="26"/>
              </w:rPr>
            </w:pPr>
            <w:r w:rsidRPr="00511A90">
              <w:rPr>
                <w:color w:val="000000"/>
                <w:sz w:val="26"/>
                <w:szCs w:val="26"/>
              </w:rPr>
              <w:t>58</w:t>
            </w:r>
          </w:p>
        </w:tc>
        <w:tc>
          <w:tcPr>
            <w:tcW w:w="685" w:type="dxa"/>
            <w:tcBorders>
              <w:top w:val="nil"/>
              <w:left w:val="nil"/>
              <w:bottom w:val="single" w:sz="4" w:space="0" w:color="auto"/>
              <w:right w:val="single" w:sz="4" w:space="0" w:color="auto"/>
            </w:tcBorders>
            <w:shd w:val="clear" w:color="auto" w:fill="auto"/>
            <w:noWrap/>
            <w:vAlign w:val="bottom"/>
            <w:hideMark/>
          </w:tcPr>
          <w:p w:rsidR="00CC19EB" w:rsidRPr="00511A90" w:rsidRDefault="006E4DC2" w:rsidP="00CC19EB">
            <w:pPr>
              <w:jc w:val="center"/>
              <w:rPr>
                <w:color w:val="000000"/>
                <w:sz w:val="26"/>
                <w:szCs w:val="26"/>
              </w:rPr>
            </w:pPr>
            <w:r w:rsidRPr="00511A90">
              <w:rPr>
                <w:color w:val="000000"/>
                <w:sz w:val="26"/>
                <w:szCs w:val="26"/>
              </w:rPr>
              <w:t xml:space="preserve">47 </w:t>
            </w:r>
          </w:p>
        </w:tc>
        <w:tc>
          <w:tcPr>
            <w:tcW w:w="685" w:type="dxa"/>
            <w:tcBorders>
              <w:top w:val="nil"/>
              <w:left w:val="nil"/>
              <w:bottom w:val="single" w:sz="4" w:space="0" w:color="auto"/>
              <w:right w:val="single" w:sz="4" w:space="0" w:color="auto"/>
            </w:tcBorders>
            <w:shd w:val="clear" w:color="auto" w:fill="auto"/>
            <w:noWrap/>
            <w:vAlign w:val="bottom"/>
            <w:hideMark/>
          </w:tcPr>
          <w:p w:rsidR="00CC19EB" w:rsidRPr="00511A90" w:rsidRDefault="006E4DC2" w:rsidP="00CC19EB">
            <w:pPr>
              <w:jc w:val="center"/>
              <w:rPr>
                <w:color w:val="000000"/>
                <w:sz w:val="26"/>
                <w:szCs w:val="26"/>
              </w:rPr>
            </w:pPr>
            <w:r w:rsidRPr="00511A90">
              <w:rPr>
                <w:color w:val="000000"/>
                <w:sz w:val="26"/>
                <w:szCs w:val="26"/>
              </w:rPr>
              <w:t>20</w:t>
            </w:r>
          </w:p>
        </w:tc>
        <w:tc>
          <w:tcPr>
            <w:tcW w:w="685" w:type="dxa"/>
            <w:tcBorders>
              <w:top w:val="nil"/>
              <w:left w:val="nil"/>
              <w:bottom w:val="single" w:sz="4" w:space="0" w:color="auto"/>
              <w:right w:val="single" w:sz="4" w:space="0" w:color="auto"/>
            </w:tcBorders>
            <w:shd w:val="clear" w:color="auto" w:fill="auto"/>
            <w:noWrap/>
            <w:vAlign w:val="bottom"/>
            <w:hideMark/>
          </w:tcPr>
          <w:p w:rsidR="00CC19EB" w:rsidRPr="00511A90" w:rsidRDefault="006E4DC2" w:rsidP="00CC19EB">
            <w:pPr>
              <w:jc w:val="center"/>
              <w:rPr>
                <w:color w:val="000000"/>
                <w:sz w:val="26"/>
                <w:szCs w:val="26"/>
              </w:rPr>
            </w:pPr>
            <w:r w:rsidRPr="00511A90">
              <w:rPr>
                <w:color w:val="000000"/>
                <w:sz w:val="26"/>
                <w:szCs w:val="26"/>
              </w:rPr>
              <w:t>20</w:t>
            </w:r>
          </w:p>
        </w:tc>
        <w:tc>
          <w:tcPr>
            <w:tcW w:w="658" w:type="dxa"/>
            <w:tcBorders>
              <w:top w:val="nil"/>
              <w:left w:val="nil"/>
              <w:bottom w:val="single" w:sz="4" w:space="0" w:color="auto"/>
              <w:right w:val="single" w:sz="4" w:space="0" w:color="auto"/>
            </w:tcBorders>
            <w:shd w:val="clear" w:color="auto" w:fill="auto"/>
            <w:noWrap/>
            <w:vAlign w:val="bottom"/>
            <w:hideMark/>
          </w:tcPr>
          <w:p w:rsidR="00CC19EB" w:rsidRPr="00511A90" w:rsidRDefault="006E4DC2" w:rsidP="00CC19EB">
            <w:pPr>
              <w:jc w:val="center"/>
              <w:rPr>
                <w:color w:val="000000"/>
                <w:sz w:val="26"/>
                <w:szCs w:val="26"/>
              </w:rPr>
            </w:pPr>
            <w:r w:rsidRPr="00511A90">
              <w:rPr>
                <w:color w:val="000000"/>
                <w:sz w:val="26"/>
                <w:szCs w:val="26"/>
              </w:rPr>
              <w:t>413</w:t>
            </w:r>
          </w:p>
        </w:tc>
        <w:tc>
          <w:tcPr>
            <w:tcW w:w="1206" w:type="dxa"/>
            <w:tcBorders>
              <w:top w:val="nil"/>
              <w:left w:val="nil"/>
              <w:bottom w:val="single" w:sz="4" w:space="0" w:color="auto"/>
              <w:right w:val="single" w:sz="4" w:space="0" w:color="auto"/>
            </w:tcBorders>
            <w:shd w:val="clear" w:color="auto" w:fill="auto"/>
            <w:noWrap/>
            <w:vAlign w:val="bottom"/>
            <w:hideMark/>
          </w:tcPr>
          <w:p w:rsidR="00CC19EB" w:rsidRPr="00511A90" w:rsidRDefault="00CC19EB" w:rsidP="00CC19EB">
            <w:pPr>
              <w:jc w:val="center"/>
              <w:rPr>
                <w:color w:val="000000"/>
                <w:sz w:val="26"/>
                <w:szCs w:val="26"/>
              </w:rPr>
            </w:pPr>
            <w:r w:rsidRPr="00511A90">
              <w:rPr>
                <w:color w:val="000000"/>
                <w:sz w:val="26"/>
                <w:szCs w:val="26"/>
              </w:rPr>
              <w:t>101</w:t>
            </w:r>
          </w:p>
        </w:tc>
        <w:tc>
          <w:tcPr>
            <w:tcW w:w="1121" w:type="dxa"/>
            <w:tcBorders>
              <w:top w:val="nil"/>
              <w:left w:val="nil"/>
              <w:bottom w:val="single" w:sz="4" w:space="0" w:color="auto"/>
              <w:right w:val="single" w:sz="4" w:space="0" w:color="auto"/>
            </w:tcBorders>
            <w:shd w:val="clear" w:color="auto" w:fill="auto"/>
            <w:noWrap/>
            <w:vAlign w:val="bottom"/>
            <w:hideMark/>
          </w:tcPr>
          <w:p w:rsidR="00CC19EB" w:rsidRPr="00511A90" w:rsidRDefault="006E4DC2" w:rsidP="00CC19EB">
            <w:pPr>
              <w:jc w:val="center"/>
              <w:rPr>
                <w:color w:val="000000"/>
                <w:sz w:val="26"/>
                <w:szCs w:val="26"/>
              </w:rPr>
            </w:pPr>
            <w:r w:rsidRPr="00511A90">
              <w:rPr>
                <w:color w:val="000000"/>
                <w:sz w:val="26"/>
                <w:szCs w:val="26"/>
              </w:rPr>
              <w:t>26</w:t>
            </w:r>
            <w:r w:rsidR="00CC19EB" w:rsidRPr="00511A90">
              <w:rPr>
                <w:color w:val="000000"/>
                <w:sz w:val="26"/>
                <w:szCs w:val="26"/>
              </w:rPr>
              <w:t>%</w:t>
            </w:r>
          </w:p>
        </w:tc>
        <w:tc>
          <w:tcPr>
            <w:tcW w:w="1058" w:type="dxa"/>
            <w:tcBorders>
              <w:top w:val="nil"/>
              <w:left w:val="nil"/>
              <w:bottom w:val="single" w:sz="4" w:space="0" w:color="auto"/>
              <w:right w:val="single" w:sz="4" w:space="0" w:color="auto"/>
            </w:tcBorders>
            <w:shd w:val="clear" w:color="auto" w:fill="auto"/>
            <w:noWrap/>
            <w:vAlign w:val="bottom"/>
            <w:hideMark/>
          </w:tcPr>
          <w:p w:rsidR="00CC19EB" w:rsidRPr="00511A90" w:rsidRDefault="006E4DC2" w:rsidP="00CC19EB">
            <w:pPr>
              <w:jc w:val="center"/>
              <w:rPr>
                <w:color w:val="000000"/>
                <w:sz w:val="26"/>
                <w:szCs w:val="26"/>
              </w:rPr>
            </w:pPr>
            <w:r w:rsidRPr="00511A90">
              <w:rPr>
                <w:color w:val="000000"/>
                <w:sz w:val="26"/>
                <w:szCs w:val="26"/>
              </w:rPr>
              <w:t>57</w:t>
            </w:r>
          </w:p>
        </w:tc>
        <w:tc>
          <w:tcPr>
            <w:tcW w:w="1134" w:type="dxa"/>
            <w:tcBorders>
              <w:top w:val="nil"/>
              <w:left w:val="nil"/>
              <w:bottom w:val="single" w:sz="4" w:space="0" w:color="auto"/>
              <w:right w:val="single" w:sz="4" w:space="0" w:color="auto"/>
            </w:tcBorders>
            <w:shd w:val="clear" w:color="auto" w:fill="auto"/>
            <w:noWrap/>
            <w:vAlign w:val="bottom"/>
            <w:hideMark/>
          </w:tcPr>
          <w:p w:rsidR="00CC19EB" w:rsidRPr="00511A90" w:rsidRDefault="006E4DC2" w:rsidP="00CC19EB">
            <w:pPr>
              <w:jc w:val="center"/>
              <w:rPr>
                <w:color w:val="000000"/>
                <w:sz w:val="26"/>
                <w:szCs w:val="26"/>
              </w:rPr>
            </w:pPr>
            <w:r w:rsidRPr="00511A90">
              <w:rPr>
                <w:color w:val="000000"/>
                <w:sz w:val="26"/>
                <w:szCs w:val="26"/>
              </w:rPr>
              <w:t>58</w:t>
            </w:r>
          </w:p>
        </w:tc>
      </w:tr>
    </w:tbl>
    <w:p w:rsidR="00CC19EB" w:rsidRPr="00511A90" w:rsidRDefault="00CC19EB" w:rsidP="00CC19EB">
      <w:pPr>
        <w:ind w:firstLine="284"/>
        <w:rPr>
          <w:sz w:val="26"/>
          <w:szCs w:val="26"/>
        </w:rPr>
      </w:pPr>
      <w:r w:rsidRPr="00511A90">
        <w:rPr>
          <w:noProof/>
          <w:sz w:val="26"/>
          <w:szCs w:val="26"/>
        </w:rPr>
        <w:drawing>
          <wp:inline distT="0" distB="0" distL="0" distR="0" wp14:anchorId="14C1B406" wp14:editId="6624158E">
            <wp:extent cx="6629400" cy="2085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29400" cy="2085975"/>
                    </a:xfrm>
                    <a:prstGeom prst="rect">
                      <a:avLst/>
                    </a:prstGeom>
                    <a:noFill/>
                    <a:ln>
                      <a:noFill/>
                    </a:ln>
                  </pic:spPr>
                </pic:pic>
              </a:graphicData>
            </a:graphic>
          </wp:inline>
        </w:drawing>
      </w:r>
    </w:p>
    <w:p w:rsidR="00CC19EB" w:rsidRPr="00511A90" w:rsidRDefault="00CC19EB" w:rsidP="00CC19EB">
      <w:pPr>
        <w:ind w:firstLine="708"/>
        <w:rPr>
          <w:sz w:val="26"/>
          <w:szCs w:val="26"/>
        </w:rPr>
      </w:pPr>
    </w:p>
    <w:p w:rsidR="00CC19EB" w:rsidRPr="00511A90" w:rsidRDefault="00CC19EB" w:rsidP="00CC19EB">
      <w:pPr>
        <w:widowControl w:val="0"/>
        <w:ind w:left="270" w:right="-20"/>
        <w:rPr>
          <w:color w:val="000000"/>
          <w:sz w:val="26"/>
          <w:szCs w:val="26"/>
        </w:rPr>
      </w:pPr>
      <w:r w:rsidRPr="00511A90">
        <w:rPr>
          <w:color w:val="000000"/>
          <w:spacing w:val="-5"/>
          <w:sz w:val="26"/>
          <w:szCs w:val="26"/>
        </w:rPr>
        <w:t>П</w:t>
      </w:r>
      <w:r w:rsidRPr="00511A90">
        <w:rPr>
          <w:color w:val="000000"/>
          <w:sz w:val="26"/>
          <w:szCs w:val="26"/>
        </w:rPr>
        <w:t>ри</w:t>
      </w:r>
      <w:r w:rsidRPr="00511A90">
        <w:rPr>
          <w:color w:val="000000"/>
          <w:spacing w:val="3"/>
          <w:sz w:val="26"/>
          <w:szCs w:val="26"/>
        </w:rPr>
        <w:t xml:space="preserve"> </w:t>
      </w:r>
      <w:r w:rsidRPr="00511A90">
        <w:rPr>
          <w:color w:val="000000"/>
          <w:sz w:val="26"/>
          <w:szCs w:val="26"/>
        </w:rPr>
        <w:t>прове</w:t>
      </w:r>
      <w:r w:rsidRPr="00511A90">
        <w:rPr>
          <w:color w:val="000000"/>
          <w:spacing w:val="1"/>
          <w:sz w:val="26"/>
          <w:szCs w:val="26"/>
        </w:rPr>
        <w:t>де</w:t>
      </w:r>
      <w:r w:rsidRPr="00511A90">
        <w:rPr>
          <w:color w:val="000000"/>
          <w:sz w:val="26"/>
          <w:szCs w:val="26"/>
        </w:rPr>
        <w:t>нии олим</w:t>
      </w:r>
      <w:r w:rsidRPr="00511A90">
        <w:rPr>
          <w:color w:val="000000"/>
          <w:spacing w:val="-1"/>
          <w:sz w:val="26"/>
          <w:szCs w:val="26"/>
        </w:rPr>
        <w:t>п</w:t>
      </w:r>
      <w:r w:rsidRPr="00511A90">
        <w:rPr>
          <w:color w:val="000000"/>
          <w:sz w:val="26"/>
          <w:szCs w:val="26"/>
        </w:rPr>
        <w:t>иад</w:t>
      </w:r>
      <w:r w:rsidRPr="00511A90">
        <w:rPr>
          <w:color w:val="000000"/>
          <w:spacing w:val="2"/>
          <w:sz w:val="26"/>
          <w:szCs w:val="26"/>
        </w:rPr>
        <w:t xml:space="preserve"> </w:t>
      </w:r>
      <w:r w:rsidRPr="00511A90">
        <w:rPr>
          <w:color w:val="000000"/>
          <w:sz w:val="26"/>
          <w:szCs w:val="26"/>
        </w:rPr>
        <w:t>школ</w:t>
      </w:r>
      <w:r w:rsidRPr="00511A90">
        <w:rPr>
          <w:color w:val="000000"/>
          <w:spacing w:val="-1"/>
          <w:sz w:val="26"/>
          <w:szCs w:val="26"/>
        </w:rPr>
        <w:t>ь</w:t>
      </w:r>
      <w:r w:rsidRPr="00511A90">
        <w:rPr>
          <w:color w:val="000000"/>
          <w:sz w:val="26"/>
          <w:szCs w:val="26"/>
        </w:rPr>
        <w:t>ного эт</w:t>
      </w:r>
      <w:r w:rsidRPr="00511A90">
        <w:rPr>
          <w:color w:val="000000"/>
          <w:spacing w:val="1"/>
          <w:sz w:val="26"/>
          <w:szCs w:val="26"/>
        </w:rPr>
        <w:t>а</w:t>
      </w:r>
      <w:r w:rsidRPr="00511A90">
        <w:rPr>
          <w:color w:val="000000"/>
          <w:sz w:val="26"/>
          <w:szCs w:val="26"/>
        </w:rPr>
        <w:t>па</w:t>
      </w:r>
      <w:r w:rsidRPr="00511A90">
        <w:rPr>
          <w:color w:val="000000"/>
          <w:spacing w:val="61"/>
          <w:sz w:val="26"/>
          <w:szCs w:val="26"/>
        </w:rPr>
        <w:t xml:space="preserve"> </w:t>
      </w:r>
      <w:r w:rsidRPr="00511A90">
        <w:rPr>
          <w:color w:val="000000"/>
          <w:sz w:val="26"/>
          <w:szCs w:val="26"/>
        </w:rPr>
        <w:t>в</w:t>
      </w:r>
      <w:r w:rsidRPr="00511A90">
        <w:rPr>
          <w:color w:val="000000"/>
          <w:spacing w:val="-2"/>
          <w:sz w:val="26"/>
          <w:szCs w:val="26"/>
        </w:rPr>
        <w:t>ы</w:t>
      </w:r>
      <w:r w:rsidRPr="00511A90">
        <w:rPr>
          <w:color w:val="000000"/>
          <w:spacing w:val="1"/>
          <w:sz w:val="26"/>
          <w:szCs w:val="26"/>
        </w:rPr>
        <w:t>я</w:t>
      </w:r>
      <w:r w:rsidRPr="00511A90">
        <w:rPr>
          <w:color w:val="000000"/>
          <w:sz w:val="26"/>
          <w:szCs w:val="26"/>
        </w:rPr>
        <w:t>вились о</w:t>
      </w:r>
      <w:r w:rsidRPr="00511A90">
        <w:rPr>
          <w:color w:val="000000"/>
          <w:spacing w:val="-1"/>
          <w:sz w:val="26"/>
          <w:szCs w:val="26"/>
        </w:rPr>
        <w:t>т</w:t>
      </w:r>
      <w:r w:rsidRPr="00511A90">
        <w:rPr>
          <w:color w:val="000000"/>
          <w:sz w:val="26"/>
          <w:szCs w:val="26"/>
        </w:rPr>
        <w:t>ри</w:t>
      </w:r>
      <w:r w:rsidRPr="00511A90">
        <w:rPr>
          <w:color w:val="000000"/>
          <w:spacing w:val="-1"/>
          <w:sz w:val="26"/>
          <w:szCs w:val="26"/>
        </w:rPr>
        <w:t>ц</w:t>
      </w:r>
      <w:r w:rsidRPr="00511A90">
        <w:rPr>
          <w:color w:val="000000"/>
          <w:sz w:val="26"/>
          <w:szCs w:val="26"/>
        </w:rPr>
        <w:t>ат</w:t>
      </w:r>
      <w:r w:rsidRPr="00511A90">
        <w:rPr>
          <w:color w:val="000000"/>
          <w:spacing w:val="1"/>
          <w:sz w:val="26"/>
          <w:szCs w:val="26"/>
        </w:rPr>
        <w:t>е</w:t>
      </w:r>
      <w:r w:rsidRPr="00511A90">
        <w:rPr>
          <w:color w:val="000000"/>
          <w:sz w:val="26"/>
          <w:szCs w:val="26"/>
        </w:rPr>
        <w:t>льн</w:t>
      </w:r>
      <w:r w:rsidRPr="00511A90">
        <w:rPr>
          <w:color w:val="000000"/>
          <w:spacing w:val="-2"/>
          <w:sz w:val="26"/>
          <w:szCs w:val="26"/>
        </w:rPr>
        <w:t>ы</w:t>
      </w:r>
      <w:r w:rsidRPr="00511A90">
        <w:rPr>
          <w:color w:val="000000"/>
          <w:sz w:val="26"/>
          <w:szCs w:val="26"/>
        </w:rPr>
        <w:t>е</w:t>
      </w:r>
      <w:r w:rsidRPr="00511A90">
        <w:rPr>
          <w:color w:val="000000"/>
          <w:spacing w:val="1"/>
          <w:sz w:val="26"/>
          <w:szCs w:val="26"/>
        </w:rPr>
        <w:t xml:space="preserve"> с</w:t>
      </w:r>
      <w:r w:rsidRPr="00511A90">
        <w:rPr>
          <w:color w:val="000000"/>
          <w:sz w:val="26"/>
          <w:szCs w:val="26"/>
        </w:rPr>
        <w:t>торо</w:t>
      </w:r>
      <w:r w:rsidRPr="00511A90">
        <w:rPr>
          <w:color w:val="000000"/>
          <w:spacing w:val="3"/>
          <w:sz w:val="26"/>
          <w:szCs w:val="26"/>
        </w:rPr>
        <w:t>н</w:t>
      </w:r>
      <w:r w:rsidRPr="00511A90">
        <w:rPr>
          <w:color w:val="000000"/>
          <w:spacing w:val="2"/>
          <w:sz w:val="26"/>
          <w:szCs w:val="26"/>
        </w:rPr>
        <w:t>ы</w:t>
      </w:r>
      <w:r w:rsidRPr="00511A90">
        <w:rPr>
          <w:color w:val="000000"/>
          <w:sz w:val="26"/>
          <w:szCs w:val="26"/>
        </w:rPr>
        <w:t>:</w:t>
      </w:r>
    </w:p>
    <w:p w:rsidR="00CC19EB" w:rsidRPr="00511A90" w:rsidRDefault="00CC19EB" w:rsidP="00CC19EB">
      <w:pPr>
        <w:widowControl w:val="0"/>
        <w:spacing w:before="48" w:line="241" w:lineRule="auto"/>
        <w:ind w:left="1002" w:right="202" w:hanging="360"/>
        <w:jc w:val="both"/>
        <w:rPr>
          <w:color w:val="000000"/>
          <w:sz w:val="26"/>
          <w:szCs w:val="26"/>
        </w:rPr>
      </w:pPr>
      <w:r w:rsidRPr="00511A90">
        <w:rPr>
          <w:rFonts w:eastAsia="Wingdings"/>
          <w:color w:val="000000"/>
          <w:sz w:val="26"/>
          <w:szCs w:val="26"/>
        </w:rPr>
        <w:t></w:t>
      </w:r>
      <w:r w:rsidRPr="00511A90">
        <w:rPr>
          <w:rFonts w:eastAsia="Wingdings"/>
          <w:color w:val="000000"/>
          <w:spacing w:val="10"/>
          <w:sz w:val="26"/>
          <w:szCs w:val="26"/>
        </w:rPr>
        <w:t></w:t>
      </w:r>
      <w:r w:rsidRPr="00511A90">
        <w:rPr>
          <w:color w:val="000000"/>
          <w:spacing w:val="1"/>
          <w:sz w:val="26"/>
          <w:szCs w:val="26"/>
        </w:rPr>
        <w:t>Ес</w:t>
      </w:r>
      <w:r w:rsidRPr="00511A90">
        <w:rPr>
          <w:color w:val="000000"/>
          <w:sz w:val="26"/>
          <w:szCs w:val="26"/>
        </w:rPr>
        <w:t>ть</w:t>
      </w:r>
      <w:r w:rsidRPr="00511A90">
        <w:rPr>
          <w:color w:val="000000"/>
          <w:spacing w:val="17"/>
          <w:sz w:val="26"/>
          <w:szCs w:val="26"/>
        </w:rPr>
        <w:t xml:space="preserve"> </w:t>
      </w:r>
      <w:r w:rsidRPr="00511A90">
        <w:rPr>
          <w:color w:val="000000"/>
          <w:spacing w:val="-6"/>
          <w:sz w:val="26"/>
          <w:szCs w:val="26"/>
        </w:rPr>
        <w:t>у</w:t>
      </w:r>
      <w:r w:rsidRPr="00511A90">
        <w:rPr>
          <w:color w:val="000000"/>
          <w:spacing w:val="-1"/>
          <w:sz w:val="26"/>
          <w:szCs w:val="26"/>
        </w:rPr>
        <w:t>ч</w:t>
      </w:r>
      <w:r w:rsidRPr="00511A90">
        <w:rPr>
          <w:color w:val="000000"/>
          <w:sz w:val="26"/>
          <w:szCs w:val="26"/>
        </w:rPr>
        <w:t>ащие</w:t>
      </w:r>
      <w:r w:rsidRPr="00511A90">
        <w:rPr>
          <w:color w:val="000000"/>
          <w:spacing w:val="1"/>
          <w:sz w:val="26"/>
          <w:szCs w:val="26"/>
        </w:rPr>
        <w:t>ся</w:t>
      </w:r>
      <w:r w:rsidRPr="00511A90">
        <w:rPr>
          <w:color w:val="000000"/>
          <w:sz w:val="26"/>
          <w:szCs w:val="26"/>
        </w:rPr>
        <w:t>,</w:t>
      </w:r>
      <w:r w:rsidRPr="00511A90">
        <w:rPr>
          <w:color w:val="000000"/>
          <w:spacing w:val="16"/>
          <w:sz w:val="26"/>
          <w:szCs w:val="26"/>
        </w:rPr>
        <w:t xml:space="preserve"> </w:t>
      </w:r>
      <w:r w:rsidRPr="00511A90">
        <w:rPr>
          <w:color w:val="000000"/>
          <w:sz w:val="26"/>
          <w:szCs w:val="26"/>
        </w:rPr>
        <w:t>котор</w:t>
      </w:r>
      <w:r w:rsidRPr="00511A90">
        <w:rPr>
          <w:color w:val="000000"/>
          <w:spacing w:val="-1"/>
          <w:sz w:val="26"/>
          <w:szCs w:val="26"/>
        </w:rPr>
        <w:t>ы</w:t>
      </w:r>
      <w:r w:rsidRPr="00511A90">
        <w:rPr>
          <w:color w:val="000000"/>
          <w:sz w:val="26"/>
          <w:szCs w:val="26"/>
        </w:rPr>
        <w:t>е</w:t>
      </w:r>
      <w:r w:rsidRPr="00511A90">
        <w:rPr>
          <w:color w:val="000000"/>
          <w:spacing w:val="92"/>
          <w:sz w:val="26"/>
          <w:szCs w:val="26"/>
        </w:rPr>
        <w:t xml:space="preserve"> </w:t>
      </w:r>
      <w:r w:rsidRPr="00511A90">
        <w:rPr>
          <w:color w:val="000000"/>
          <w:sz w:val="26"/>
          <w:szCs w:val="26"/>
        </w:rPr>
        <w:t>принимали</w:t>
      </w:r>
      <w:r w:rsidRPr="00511A90">
        <w:rPr>
          <w:color w:val="000000"/>
          <w:spacing w:val="24"/>
          <w:sz w:val="26"/>
          <w:szCs w:val="26"/>
        </w:rPr>
        <w:t xml:space="preserve"> </w:t>
      </w:r>
      <w:r w:rsidRPr="00511A90">
        <w:rPr>
          <w:color w:val="000000"/>
          <w:sz w:val="26"/>
          <w:szCs w:val="26"/>
        </w:rPr>
        <w:t>уч</w:t>
      </w:r>
      <w:r w:rsidRPr="00511A90">
        <w:rPr>
          <w:color w:val="000000"/>
          <w:spacing w:val="1"/>
          <w:sz w:val="26"/>
          <w:szCs w:val="26"/>
        </w:rPr>
        <w:t>ас</w:t>
      </w:r>
      <w:r w:rsidRPr="00511A90">
        <w:rPr>
          <w:color w:val="000000"/>
          <w:sz w:val="26"/>
          <w:szCs w:val="26"/>
        </w:rPr>
        <w:t>тие</w:t>
      </w:r>
      <w:r w:rsidRPr="00511A90">
        <w:rPr>
          <w:color w:val="000000"/>
          <w:spacing w:val="16"/>
          <w:sz w:val="26"/>
          <w:szCs w:val="26"/>
        </w:rPr>
        <w:t xml:space="preserve"> </w:t>
      </w:r>
      <w:r w:rsidRPr="00511A90">
        <w:rPr>
          <w:color w:val="000000"/>
          <w:sz w:val="26"/>
          <w:szCs w:val="26"/>
        </w:rPr>
        <w:t>в</w:t>
      </w:r>
      <w:r w:rsidRPr="00511A90">
        <w:rPr>
          <w:color w:val="000000"/>
          <w:spacing w:val="15"/>
          <w:sz w:val="26"/>
          <w:szCs w:val="26"/>
        </w:rPr>
        <w:t xml:space="preserve"> </w:t>
      </w:r>
      <w:r w:rsidRPr="00511A90">
        <w:rPr>
          <w:color w:val="000000"/>
          <w:sz w:val="26"/>
          <w:szCs w:val="26"/>
        </w:rPr>
        <w:t>олимпиа</w:t>
      </w:r>
      <w:r w:rsidRPr="00511A90">
        <w:rPr>
          <w:color w:val="000000"/>
          <w:spacing w:val="1"/>
          <w:sz w:val="26"/>
          <w:szCs w:val="26"/>
        </w:rPr>
        <w:t>да</w:t>
      </w:r>
      <w:r w:rsidRPr="00511A90">
        <w:rPr>
          <w:color w:val="000000"/>
          <w:sz w:val="26"/>
          <w:szCs w:val="26"/>
        </w:rPr>
        <w:t>х</w:t>
      </w:r>
      <w:r w:rsidRPr="00511A90">
        <w:rPr>
          <w:color w:val="000000"/>
          <w:spacing w:val="16"/>
          <w:sz w:val="26"/>
          <w:szCs w:val="26"/>
        </w:rPr>
        <w:t xml:space="preserve"> </w:t>
      </w:r>
      <w:r w:rsidRPr="00511A90">
        <w:rPr>
          <w:color w:val="000000"/>
          <w:sz w:val="26"/>
          <w:szCs w:val="26"/>
        </w:rPr>
        <w:t>по</w:t>
      </w:r>
      <w:r w:rsidRPr="00511A90">
        <w:rPr>
          <w:color w:val="000000"/>
          <w:spacing w:val="15"/>
          <w:sz w:val="26"/>
          <w:szCs w:val="26"/>
        </w:rPr>
        <w:t xml:space="preserve"> </w:t>
      </w:r>
      <w:r w:rsidRPr="00511A90">
        <w:rPr>
          <w:color w:val="000000"/>
          <w:sz w:val="26"/>
          <w:szCs w:val="26"/>
        </w:rPr>
        <w:t>н</w:t>
      </w:r>
      <w:r w:rsidRPr="00511A90">
        <w:rPr>
          <w:color w:val="000000"/>
          <w:spacing w:val="1"/>
          <w:sz w:val="26"/>
          <w:szCs w:val="26"/>
        </w:rPr>
        <w:t>ес</w:t>
      </w:r>
      <w:r w:rsidRPr="00511A90">
        <w:rPr>
          <w:color w:val="000000"/>
          <w:sz w:val="26"/>
          <w:szCs w:val="26"/>
        </w:rPr>
        <w:t>кольк</w:t>
      </w:r>
      <w:r w:rsidRPr="00511A90">
        <w:rPr>
          <w:color w:val="000000"/>
          <w:spacing w:val="-1"/>
          <w:sz w:val="26"/>
          <w:szCs w:val="26"/>
        </w:rPr>
        <w:t>и</w:t>
      </w:r>
      <w:r w:rsidRPr="00511A90">
        <w:rPr>
          <w:color w:val="000000"/>
          <w:sz w:val="26"/>
          <w:szCs w:val="26"/>
        </w:rPr>
        <w:t>м</w:t>
      </w:r>
      <w:r w:rsidRPr="00511A90">
        <w:rPr>
          <w:color w:val="000000"/>
          <w:spacing w:val="15"/>
          <w:sz w:val="26"/>
          <w:szCs w:val="26"/>
        </w:rPr>
        <w:t xml:space="preserve"> </w:t>
      </w:r>
      <w:r w:rsidRPr="00511A90">
        <w:rPr>
          <w:color w:val="000000"/>
          <w:sz w:val="26"/>
          <w:szCs w:val="26"/>
        </w:rPr>
        <w:t>пр</w:t>
      </w:r>
      <w:r w:rsidRPr="00511A90">
        <w:rPr>
          <w:color w:val="000000"/>
          <w:spacing w:val="1"/>
          <w:sz w:val="26"/>
          <w:szCs w:val="26"/>
        </w:rPr>
        <w:t>е</w:t>
      </w:r>
      <w:r w:rsidRPr="00511A90">
        <w:rPr>
          <w:color w:val="000000"/>
          <w:spacing w:val="2"/>
          <w:sz w:val="26"/>
          <w:szCs w:val="26"/>
        </w:rPr>
        <w:t>д</w:t>
      </w:r>
      <w:r w:rsidRPr="00511A90">
        <w:rPr>
          <w:color w:val="000000"/>
          <w:sz w:val="26"/>
          <w:szCs w:val="26"/>
        </w:rPr>
        <w:t>м</w:t>
      </w:r>
      <w:r w:rsidRPr="00511A90">
        <w:rPr>
          <w:color w:val="000000"/>
          <w:spacing w:val="2"/>
          <w:sz w:val="26"/>
          <w:szCs w:val="26"/>
        </w:rPr>
        <w:t>е</w:t>
      </w:r>
      <w:r w:rsidRPr="00511A90">
        <w:rPr>
          <w:color w:val="000000"/>
          <w:sz w:val="26"/>
          <w:szCs w:val="26"/>
        </w:rPr>
        <w:t>там.</w:t>
      </w:r>
      <w:r w:rsidRPr="00511A90">
        <w:rPr>
          <w:color w:val="000000"/>
          <w:spacing w:val="15"/>
          <w:sz w:val="26"/>
          <w:szCs w:val="26"/>
        </w:rPr>
        <w:t xml:space="preserve"> </w:t>
      </w:r>
      <w:r w:rsidRPr="00511A90">
        <w:rPr>
          <w:color w:val="000000"/>
          <w:spacing w:val="1"/>
          <w:sz w:val="26"/>
          <w:szCs w:val="26"/>
        </w:rPr>
        <w:t>С</w:t>
      </w:r>
      <w:r w:rsidRPr="00511A90">
        <w:rPr>
          <w:color w:val="000000"/>
          <w:sz w:val="26"/>
          <w:szCs w:val="26"/>
        </w:rPr>
        <w:t xml:space="preserve"> о</w:t>
      </w:r>
      <w:r w:rsidRPr="00511A90">
        <w:rPr>
          <w:color w:val="000000"/>
          <w:spacing w:val="1"/>
          <w:sz w:val="26"/>
          <w:szCs w:val="26"/>
        </w:rPr>
        <w:t>д</w:t>
      </w:r>
      <w:r w:rsidRPr="00511A90">
        <w:rPr>
          <w:color w:val="000000"/>
          <w:sz w:val="26"/>
          <w:szCs w:val="26"/>
        </w:rPr>
        <w:t>ной</w:t>
      </w:r>
      <w:r w:rsidRPr="00511A90">
        <w:rPr>
          <w:color w:val="000000"/>
          <w:spacing w:val="4"/>
          <w:sz w:val="26"/>
          <w:szCs w:val="26"/>
        </w:rPr>
        <w:t xml:space="preserve"> </w:t>
      </w:r>
      <w:r w:rsidRPr="00511A90">
        <w:rPr>
          <w:color w:val="000000"/>
          <w:spacing w:val="1"/>
          <w:sz w:val="26"/>
          <w:szCs w:val="26"/>
        </w:rPr>
        <w:t>с</w:t>
      </w:r>
      <w:r w:rsidRPr="00511A90">
        <w:rPr>
          <w:color w:val="000000"/>
          <w:sz w:val="26"/>
          <w:szCs w:val="26"/>
        </w:rPr>
        <w:t>торон</w:t>
      </w:r>
      <w:r w:rsidRPr="00511A90">
        <w:rPr>
          <w:color w:val="000000"/>
          <w:spacing w:val="-2"/>
          <w:sz w:val="26"/>
          <w:szCs w:val="26"/>
        </w:rPr>
        <w:t>ы</w:t>
      </w:r>
      <w:r w:rsidRPr="00511A90">
        <w:rPr>
          <w:color w:val="000000"/>
          <w:sz w:val="26"/>
          <w:szCs w:val="26"/>
        </w:rPr>
        <w:t>,</w:t>
      </w:r>
      <w:r w:rsidRPr="00511A90">
        <w:rPr>
          <w:color w:val="000000"/>
          <w:spacing w:val="3"/>
          <w:sz w:val="26"/>
          <w:szCs w:val="26"/>
        </w:rPr>
        <w:t xml:space="preserve"> </w:t>
      </w:r>
      <w:r w:rsidRPr="00511A90">
        <w:rPr>
          <w:color w:val="000000"/>
          <w:sz w:val="26"/>
          <w:szCs w:val="26"/>
        </w:rPr>
        <w:t>шко</w:t>
      </w:r>
      <w:r w:rsidRPr="00511A90">
        <w:rPr>
          <w:color w:val="000000"/>
          <w:spacing w:val="3"/>
          <w:sz w:val="26"/>
          <w:szCs w:val="26"/>
        </w:rPr>
        <w:t>л</w:t>
      </w:r>
      <w:r w:rsidRPr="00511A90">
        <w:rPr>
          <w:color w:val="000000"/>
          <w:sz w:val="26"/>
          <w:szCs w:val="26"/>
        </w:rPr>
        <w:t>ьн</w:t>
      </w:r>
      <w:r w:rsidRPr="00511A90">
        <w:rPr>
          <w:color w:val="000000"/>
          <w:spacing w:val="-1"/>
          <w:sz w:val="26"/>
          <w:szCs w:val="26"/>
        </w:rPr>
        <w:t>и</w:t>
      </w:r>
      <w:r w:rsidRPr="00511A90">
        <w:rPr>
          <w:color w:val="000000"/>
          <w:sz w:val="26"/>
          <w:szCs w:val="26"/>
        </w:rPr>
        <w:t>к</w:t>
      </w:r>
      <w:r w:rsidRPr="00511A90">
        <w:rPr>
          <w:color w:val="000000"/>
          <w:spacing w:val="3"/>
          <w:sz w:val="26"/>
          <w:szCs w:val="26"/>
        </w:rPr>
        <w:t xml:space="preserve"> </w:t>
      </w:r>
      <w:r w:rsidRPr="00511A90">
        <w:rPr>
          <w:color w:val="000000"/>
          <w:sz w:val="26"/>
          <w:szCs w:val="26"/>
        </w:rPr>
        <w:t>про</w:t>
      </w:r>
      <w:r w:rsidRPr="00511A90">
        <w:rPr>
          <w:color w:val="000000"/>
          <w:spacing w:val="5"/>
          <w:sz w:val="26"/>
          <w:szCs w:val="26"/>
        </w:rPr>
        <w:t>б</w:t>
      </w:r>
      <w:r w:rsidRPr="00511A90">
        <w:rPr>
          <w:color w:val="000000"/>
          <w:spacing w:val="-3"/>
          <w:sz w:val="26"/>
          <w:szCs w:val="26"/>
        </w:rPr>
        <w:t>у</w:t>
      </w:r>
      <w:r w:rsidRPr="00511A90">
        <w:rPr>
          <w:color w:val="000000"/>
          <w:sz w:val="26"/>
          <w:szCs w:val="26"/>
        </w:rPr>
        <w:t>ют</w:t>
      </w:r>
      <w:r w:rsidRPr="00511A90">
        <w:rPr>
          <w:color w:val="000000"/>
          <w:spacing w:val="2"/>
          <w:sz w:val="26"/>
          <w:szCs w:val="26"/>
        </w:rPr>
        <w:t xml:space="preserve"> </w:t>
      </w:r>
      <w:r w:rsidRPr="00511A90">
        <w:rPr>
          <w:color w:val="000000"/>
          <w:spacing w:val="1"/>
          <w:sz w:val="26"/>
          <w:szCs w:val="26"/>
        </w:rPr>
        <w:t>с</w:t>
      </w:r>
      <w:r w:rsidRPr="00511A90">
        <w:rPr>
          <w:color w:val="000000"/>
          <w:sz w:val="26"/>
          <w:szCs w:val="26"/>
        </w:rPr>
        <w:t>в</w:t>
      </w:r>
      <w:r w:rsidRPr="00511A90">
        <w:rPr>
          <w:color w:val="000000"/>
          <w:spacing w:val="2"/>
          <w:sz w:val="26"/>
          <w:szCs w:val="26"/>
        </w:rPr>
        <w:t>о</w:t>
      </w:r>
      <w:r w:rsidRPr="00511A90">
        <w:rPr>
          <w:color w:val="000000"/>
          <w:spacing w:val="1"/>
          <w:sz w:val="26"/>
          <w:szCs w:val="26"/>
        </w:rPr>
        <w:t>и</w:t>
      </w:r>
      <w:r w:rsidRPr="00511A90">
        <w:rPr>
          <w:color w:val="000000"/>
          <w:spacing w:val="4"/>
          <w:sz w:val="26"/>
          <w:szCs w:val="26"/>
        </w:rPr>
        <w:t xml:space="preserve"> </w:t>
      </w:r>
      <w:r w:rsidRPr="00511A90">
        <w:rPr>
          <w:color w:val="000000"/>
          <w:spacing w:val="1"/>
          <w:sz w:val="26"/>
          <w:szCs w:val="26"/>
        </w:rPr>
        <w:t>с</w:t>
      </w:r>
      <w:r w:rsidRPr="00511A90">
        <w:rPr>
          <w:color w:val="000000"/>
          <w:sz w:val="26"/>
          <w:szCs w:val="26"/>
        </w:rPr>
        <w:t>илы</w:t>
      </w:r>
      <w:r w:rsidRPr="00511A90">
        <w:rPr>
          <w:color w:val="000000"/>
          <w:spacing w:val="3"/>
          <w:sz w:val="26"/>
          <w:szCs w:val="26"/>
        </w:rPr>
        <w:t xml:space="preserve"> </w:t>
      </w:r>
      <w:r w:rsidRPr="00511A90">
        <w:rPr>
          <w:color w:val="000000"/>
          <w:sz w:val="26"/>
          <w:szCs w:val="26"/>
        </w:rPr>
        <w:t>в</w:t>
      </w:r>
      <w:r w:rsidRPr="00511A90">
        <w:rPr>
          <w:color w:val="000000"/>
          <w:spacing w:val="6"/>
          <w:sz w:val="26"/>
          <w:szCs w:val="26"/>
        </w:rPr>
        <w:t xml:space="preserve"> </w:t>
      </w:r>
      <w:r w:rsidRPr="00511A90">
        <w:rPr>
          <w:color w:val="000000"/>
          <w:sz w:val="26"/>
          <w:szCs w:val="26"/>
        </w:rPr>
        <w:t>р</w:t>
      </w:r>
      <w:r w:rsidRPr="00511A90">
        <w:rPr>
          <w:color w:val="000000"/>
          <w:spacing w:val="1"/>
          <w:sz w:val="26"/>
          <w:szCs w:val="26"/>
        </w:rPr>
        <w:t>аз</w:t>
      </w:r>
      <w:r w:rsidRPr="00511A90">
        <w:rPr>
          <w:color w:val="000000"/>
          <w:sz w:val="26"/>
          <w:szCs w:val="26"/>
        </w:rPr>
        <w:t>ных</w:t>
      </w:r>
      <w:r w:rsidRPr="00511A90">
        <w:rPr>
          <w:color w:val="000000"/>
          <w:spacing w:val="3"/>
          <w:sz w:val="26"/>
          <w:szCs w:val="26"/>
        </w:rPr>
        <w:t xml:space="preserve"> </w:t>
      </w:r>
      <w:r w:rsidRPr="00511A90">
        <w:rPr>
          <w:color w:val="000000"/>
          <w:sz w:val="26"/>
          <w:szCs w:val="26"/>
        </w:rPr>
        <w:t>о</w:t>
      </w:r>
      <w:r w:rsidRPr="00511A90">
        <w:rPr>
          <w:color w:val="000000"/>
          <w:spacing w:val="2"/>
          <w:sz w:val="26"/>
          <w:szCs w:val="26"/>
        </w:rPr>
        <w:t>б</w:t>
      </w:r>
      <w:r w:rsidRPr="00511A90">
        <w:rPr>
          <w:color w:val="000000"/>
          <w:sz w:val="26"/>
          <w:szCs w:val="26"/>
        </w:rPr>
        <w:t>л</w:t>
      </w:r>
      <w:r w:rsidRPr="00511A90">
        <w:rPr>
          <w:color w:val="000000"/>
          <w:spacing w:val="1"/>
          <w:sz w:val="26"/>
          <w:szCs w:val="26"/>
        </w:rPr>
        <w:t>а</w:t>
      </w:r>
      <w:r w:rsidRPr="00511A90">
        <w:rPr>
          <w:color w:val="000000"/>
          <w:spacing w:val="2"/>
          <w:sz w:val="26"/>
          <w:szCs w:val="26"/>
        </w:rPr>
        <w:t>с</w:t>
      </w:r>
      <w:r w:rsidRPr="00511A90">
        <w:rPr>
          <w:color w:val="000000"/>
          <w:sz w:val="26"/>
          <w:szCs w:val="26"/>
        </w:rPr>
        <w:t>тях</w:t>
      </w:r>
      <w:r w:rsidRPr="00511A90">
        <w:rPr>
          <w:color w:val="000000"/>
          <w:spacing w:val="3"/>
          <w:sz w:val="26"/>
          <w:szCs w:val="26"/>
        </w:rPr>
        <w:t xml:space="preserve"> </w:t>
      </w:r>
      <w:r w:rsidRPr="00511A90">
        <w:rPr>
          <w:color w:val="000000"/>
          <w:sz w:val="26"/>
          <w:szCs w:val="26"/>
        </w:rPr>
        <w:t>н</w:t>
      </w:r>
      <w:r w:rsidRPr="00511A90">
        <w:rPr>
          <w:color w:val="000000"/>
          <w:spacing w:val="5"/>
          <w:sz w:val="26"/>
          <w:szCs w:val="26"/>
        </w:rPr>
        <w:t>а</w:t>
      </w:r>
      <w:r w:rsidRPr="00511A90">
        <w:rPr>
          <w:color w:val="000000"/>
          <w:spacing w:val="-6"/>
          <w:sz w:val="26"/>
          <w:szCs w:val="26"/>
        </w:rPr>
        <w:t>у</w:t>
      </w:r>
      <w:r w:rsidRPr="00511A90">
        <w:rPr>
          <w:color w:val="000000"/>
          <w:sz w:val="26"/>
          <w:szCs w:val="26"/>
        </w:rPr>
        <w:t>к,</w:t>
      </w:r>
      <w:r w:rsidRPr="00511A90">
        <w:rPr>
          <w:color w:val="000000"/>
          <w:spacing w:val="2"/>
          <w:sz w:val="26"/>
          <w:szCs w:val="26"/>
        </w:rPr>
        <w:t xml:space="preserve"> </w:t>
      </w:r>
      <w:r w:rsidRPr="00511A90">
        <w:rPr>
          <w:color w:val="000000"/>
          <w:sz w:val="26"/>
          <w:szCs w:val="26"/>
        </w:rPr>
        <w:t>с</w:t>
      </w:r>
      <w:r w:rsidRPr="00511A90">
        <w:rPr>
          <w:color w:val="000000"/>
          <w:spacing w:val="5"/>
          <w:sz w:val="26"/>
          <w:szCs w:val="26"/>
        </w:rPr>
        <w:t xml:space="preserve"> </w:t>
      </w:r>
      <w:r w:rsidRPr="00511A90">
        <w:rPr>
          <w:color w:val="000000"/>
          <w:spacing w:val="2"/>
          <w:sz w:val="26"/>
          <w:szCs w:val="26"/>
        </w:rPr>
        <w:t>д</w:t>
      </w:r>
      <w:r w:rsidRPr="00511A90">
        <w:rPr>
          <w:color w:val="000000"/>
          <w:spacing w:val="4"/>
          <w:sz w:val="26"/>
          <w:szCs w:val="26"/>
        </w:rPr>
        <w:t>р</w:t>
      </w:r>
      <w:r w:rsidRPr="00511A90">
        <w:rPr>
          <w:color w:val="000000"/>
          <w:spacing w:val="-7"/>
          <w:sz w:val="26"/>
          <w:szCs w:val="26"/>
        </w:rPr>
        <w:t>у</w:t>
      </w:r>
      <w:r w:rsidRPr="00511A90">
        <w:rPr>
          <w:color w:val="000000"/>
          <w:sz w:val="26"/>
          <w:szCs w:val="26"/>
        </w:rPr>
        <w:t>г</w:t>
      </w:r>
      <w:r w:rsidRPr="00511A90">
        <w:rPr>
          <w:color w:val="000000"/>
          <w:spacing w:val="4"/>
          <w:sz w:val="26"/>
          <w:szCs w:val="26"/>
        </w:rPr>
        <w:t>о</w:t>
      </w:r>
      <w:r w:rsidRPr="00511A90">
        <w:rPr>
          <w:color w:val="000000"/>
          <w:sz w:val="26"/>
          <w:szCs w:val="26"/>
        </w:rPr>
        <w:t>й</w:t>
      </w:r>
      <w:r w:rsidRPr="00511A90">
        <w:rPr>
          <w:color w:val="000000"/>
          <w:spacing w:val="4"/>
          <w:sz w:val="26"/>
          <w:szCs w:val="26"/>
        </w:rPr>
        <w:t xml:space="preserve"> </w:t>
      </w:r>
      <w:r w:rsidRPr="00511A90">
        <w:rPr>
          <w:color w:val="000000"/>
          <w:spacing w:val="1"/>
          <w:sz w:val="26"/>
          <w:szCs w:val="26"/>
        </w:rPr>
        <w:t>с</w:t>
      </w:r>
      <w:r w:rsidRPr="00511A90">
        <w:rPr>
          <w:color w:val="000000"/>
          <w:sz w:val="26"/>
          <w:szCs w:val="26"/>
        </w:rPr>
        <w:t>торон</w:t>
      </w:r>
      <w:r w:rsidRPr="00511A90">
        <w:rPr>
          <w:color w:val="000000"/>
          <w:spacing w:val="1"/>
          <w:sz w:val="26"/>
          <w:szCs w:val="26"/>
        </w:rPr>
        <w:t>ы</w:t>
      </w:r>
      <w:r w:rsidRPr="00511A90">
        <w:rPr>
          <w:color w:val="000000"/>
          <w:sz w:val="26"/>
          <w:szCs w:val="26"/>
        </w:rPr>
        <w:t>, это</w:t>
      </w:r>
      <w:r w:rsidRPr="00511A90">
        <w:rPr>
          <w:color w:val="000000"/>
          <w:spacing w:val="139"/>
          <w:sz w:val="26"/>
          <w:szCs w:val="26"/>
        </w:rPr>
        <w:t xml:space="preserve"> </w:t>
      </w:r>
      <w:r w:rsidRPr="00511A90">
        <w:rPr>
          <w:color w:val="000000"/>
          <w:sz w:val="26"/>
          <w:szCs w:val="26"/>
        </w:rPr>
        <w:t>ве</w:t>
      </w:r>
      <w:r w:rsidRPr="00511A90">
        <w:rPr>
          <w:color w:val="000000"/>
          <w:spacing w:val="2"/>
          <w:sz w:val="26"/>
          <w:szCs w:val="26"/>
        </w:rPr>
        <w:t>д</w:t>
      </w:r>
      <w:r w:rsidRPr="00511A90">
        <w:rPr>
          <w:color w:val="000000"/>
          <w:spacing w:val="1"/>
          <w:sz w:val="26"/>
          <w:szCs w:val="26"/>
        </w:rPr>
        <w:t>е</w:t>
      </w:r>
      <w:r w:rsidRPr="00511A90">
        <w:rPr>
          <w:color w:val="000000"/>
          <w:sz w:val="26"/>
          <w:szCs w:val="26"/>
        </w:rPr>
        <w:t>т</w:t>
      </w:r>
      <w:r w:rsidRPr="00511A90">
        <w:rPr>
          <w:color w:val="000000"/>
          <w:spacing w:val="138"/>
          <w:sz w:val="26"/>
          <w:szCs w:val="26"/>
        </w:rPr>
        <w:t xml:space="preserve"> </w:t>
      </w:r>
      <w:r w:rsidRPr="00511A90">
        <w:rPr>
          <w:color w:val="000000"/>
          <w:spacing w:val="1"/>
          <w:sz w:val="26"/>
          <w:szCs w:val="26"/>
        </w:rPr>
        <w:t>к</w:t>
      </w:r>
      <w:r w:rsidRPr="00511A90">
        <w:rPr>
          <w:color w:val="000000"/>
          <w:spacing w:val="139"/>
          <w:sz w:val="26"/>
          <w:szCs w:val="26"/>
        </w:rPr>
        <w:t xml:space="preserve"> </w:t>
      </w:r>
      <w:r w:rsidRPr="00511A90">
        <w:rPr>
          <w:color w:val="000000"/>
          <w:sz w:val="26"/>
          <w:szCs w:val="26"/>
        </w:rPr>
        <w:t>пер</w:t>
      </w:r>
      <w:r w:rsidRPr="00511A90">
        <w:rPr>
          <w:color w:val="000000"/>
          <w:spacing w:val="1"/>
          <w:sz w:val="26"/>
          <w:szCs w:val="26"/>
        </w:rPr>
        <w:t>е</w:t>
      </w:r>
      <w:r w:rsidRPr="00511A90">
        <w:rPr>
          <w:color w:val="000000"/>
          <w:spacing w:val="2"/>
          <w:sz w:val="26"/>
          <w:szCs w:val="26"/>
        </w:rPr>
        <w:t>г</w:t>
      </w:r>
      <w:r w:rsidRPr="00511A90">
        <w:rPr>
          <w:color w:val="000000"/>
          <w:spacing w:val="3"/>
          <w:sz w:val="26"/>
          <w:szCs w:val="26"/>
        </w:rPr>
        <w:t>р</w:t>
      </w:r>
      <w:r w:rsidRPr="00511A90">
        <w:rPr>
          <w:color w:val="000000"/>
          <w:spacing w:val="-5"/>
          <w:sz w:val="26"/>
          <w:szCs w:val="26"/>
        </w:rPr>
        <w:t>у</w:t>
      </w:r>
      <w:r w:rsidRPr="00511A90">
        <w:rPr>
          <w:color w:val="000000"/>
          <w:sz w:val="26"/>
          <w:szCs w:val="26"/>
        </w:rPr>
        <w:t>зке</w:t>
      </w:r>
      <w:r w:rsidRPr="00511A90">
        <w:rPr>
          <w:color w:val="000000"/>
          <w:spacing w:val="140"/>
          <w:sz w:val="26"/>
          <w:szCs w:val="26"/>
        </w:rPr>
        <w:t xml:space="preserve"> </w:t>
      </w:r>
      <w:r w:rsidRPr="00511A90">
        <w:rPr>
          <w:color w:val="000000"/>
          <w:sz w:val="26"/>
          <w:szCs w:val="26"/>
        </w:rPr>
        <w:t>о</w:t>
      </w:r>
      <w:r w:rsidRPr="00511A90">
        <w:rPr>
          <w:color w:val="000000"/>
          <w:spacing w:val="6"/>
          <w:sz w:val="26"/>
          <w:szCs w:val="26"/>
        </w:rPr>
        <w:t>б</w:t>
      </w:r>
      <w:r w:rsidRPr="00511A90">
        <w:rPr>
          <w:color w:val="000000"/>
          <w:spacing w:val="-7"/>
          <w:sz w:val="26"/>
          <w:szCs w:val="26"/>
        </w:rPr>
        <w:t>у</w:t>
      </w:r>
      <w:r w:rsidRPr="00511A90">
        <w:rPr>
          <w:color w:val="000000"/>
          <w:spacing w:val="-1"/>
          <w:sz w:val="26"/>
          <w:szCs w:val="26"/>
        </w:rPr>
        <w:t>ч</w:t>
      </w:r>
      <w:r w:rsidRPr="00511A90">
        <w:rPr>
          <w:color w:val="000000"/>
          <w:spacing w:val="1"/>
          <w:sz w:val="26"/>
          <w:szCs w:val="26"/>
        </w:rPr>
        <w:t>а</w:t>
      </w:r>
      <w:r w:rsidRPr="00511A90">
        <w:rPr>
          <w:color w:val="000000"/>
          <w:sz w:val="26"/>
          <w:szCs w:val="26"/>
        </w:rPr>
        <w:t>ющ</w:t>
      </w:r>
      <w:r w:rsidRPr="00511A90">
        <w:rPr>
          <w:color w:val="000000"/>
          <w:spacing w:val="3"/>
          <w:sz w:val="26"/>
          <w:szCs w:val="26"/>
        </w:rPr>
        <w:t>и</w:t>
      </w:r>
      <w:r w:rsidRPr="00511A90">
        <w:rPr>
          <w:color w:val="000000"/>
          <w:sz w:val="26"/>
          <w:szCs w:val="26"/>
        </w:rPr>
        <w:t>х</w:t>
      </w:r>
      <w:r w:rsidRPr="00511A90">
        <w:rPr>
          <w:color w:val="000000"/>
          <w:spacing w:val="1"/>
          <w:sz w:val="26"/>
          <w:szCs w:val="26"/>
        </w:rPr>
        <w:t>с</w:t>
      </w:r>
      <w:r w:rsidRPr="00511A90">
        <w:rPr>
          <w:color w:val="000000"/>
          <w:spacing w:val="2"/>
          <w:sz w:val="26"/>
          <w:szCs w:val="26"/>
        </w:rPr>
        <w:t>я</w:t>
      </w:r>
      <w:r w:rsidRPr="00511A90">
        <w:rPr>
          <w:color w:val="000000"/>
          <w:sz w:val="26"/>
          <w:szCs w:val="26"/>
        </w:rPr>
        <w:t>,</w:t>
      </w:r>
      <w:r w:rsidRPr="00511A90">
        <w:rPr>
          <w:color w:val="000000"/>
          <w:spacing w:val="140"/>
          <w:sz w:val="26"/>
          <w:szCs w:val="26"/>
        </w:rPr>
        <w:t xml:space="preserve"> </w:t>
      </w:r>
      <w:r w:rsidRPr="00511A90">
        <w:rPr>
          <w:color w:val="000000"/>
          <w:sz w:val="26"/>
          <w:szCs w:val="26"/>
        </w:rPr>
        <w:t>т.к.</w:t>
      </w:r>
      <w:r w:rsidRPr="00511A90">
        <w:rPr>
          <w:color w:val="000000"/>
          <w:spacing w:val="138"/>
          <w:sz w:val="26"/>
          <w:szCs w:val="26"/>
        </w:rPr>
        <w:t xml:space="preserve"> </w:t>
      </w:r>
      <w:r w:rsidRPr="00511A90">
        <w:rPr>
          <w:color w:val="000000"/>
          <w:sz w:val="26"/>
          <w:szCs w:val="26"/>
        </w:rPr>
        <w:t>тре</w:t>
      </w:r>
      <w:r w:rsidRPr="00511A90">
        <w:rPr>
          <w:color w:val="000000"/>
          <w:spacing w:val="5"/>
          <w:sz w:val="26"/>
          <w:szCs w:val="26"/>
        </w:rPr>
        <w:t>б</w:t>
      </w:r>
      <w:r w:rsidRPr="00511A90">
        <w:rPr>
          <w:color w:val="000000"/>
          <w:spacing w:val="-5"/>
          <w:sz w:val="26"/>
          <w:szCs w:val="26"/>
        </w:rPr>
        <w:t>у</w:t>
      </w:r>
      <w:r w:rsidRPr="00511A90">
        <w:rPr>
          <w:color w:val="000000"/>
          <w:sz w:val="26"/>
          <w:szCs w:val="26"/>
        </w:rPr>
        <w:t>ется</w:t>
      </w:r>
      <w:r w:rsidRPr="00511A90">
        <w:rPr>
          <w:color w:val="000000"/>
          <w:spacing w:val="141"/>
          <w:sz w:val="26"/>
          <w:szCs w:val="26"/>
        </w:rPr>
        <w:t xml:space="preserve"> </w:t>
      </w:r>
      <w:r w:rsidRPr="00511A90">
        <w:rPr>
          <w:color w:val="000000"/>
          <w:spacing w:val="2"/>
          <w:sz w:val="26"/>
          <w:szCs w:val="26"/>
        </w:rPr>
        <w:t>д</w:t>
      </w:r>
      <w:r w:rsidRPr="00511A90">
        <w:rPr>
          <w:color w:val="000000"/>
          <w:sz w:val="26"/>
          <w:szCs w:val="26"/>
        </w:rPr>
        <w:t>ополни</w:t>
      </w:r>
      <w:r w:rsidRPr="00511A90">
        <w:rPr>
          <w:color w:val="000000"/>
          <w:spacing w:val="-1"/>
          <w:sz w:val="26"/>
          <w:szCs w:val="26"/>
        </w:rPr>
        <w:t>т</w:t>
      </w:r>
      <w:r w:rsidRPr="00511A90">
        <w:rPr>
          <w:color w:val="000000"/>
          <w:sz w:val="26"/>
          <w:szCs w:val="26"/>
        </w:rPr>
        <w:t>ельное</w:t>
      </w:r>
      <w:r w:rsidRPr="00511A90">
        <w:rPr>
          <w:color w:val="000000"/>
          <w:spacing w:val="140"/>
          <w:sz w:val="26"/>
          <w:szCs w:val="26"/>
        </w:rPr>
        <w:t xml:space="preserve"> </w:t>
      </w:r>
      <w:r w:rsidRPr="00511A90">
        <w:rPr>
          <w:color w:val="000000"/>
          <w:sz w:val="26"/>
          <w:szCs w:val="26"/>
        </w:rPr>
        <w:t>время</w:t>
      </w:r>
      <w:r w:rsidRPr="00511A90">
        <w:rPr>
          <w:color w:val="000000"/>
          <w:spacing w:val="142"/>
          <w:sz w:val="26"/>
          <w:szCs w:val="26"/>
        </w:rPr>
        <w:t xml:space="preserve"> </w:t>
      </w:r>
      <w:r w:rsidRPr="00511A90">
        <w:rPr>
          <w:color w:val="000000"/>
          <w:sz w:val="26"/>
          <w:szCs w:val="26"/>
        </w:rPr>
        <w:t>на кач</w:t>
      </w:r>
      <w:r w:rsidRPr="00511A90">
        <w:rPr>
          <w:color w:val="000000"/>
          <w:spacing w:val="1"/>
          <w:sz w:val="26"/>
          <w:szCs w:val="26"/>
        </w:rPr>
        <w:t>е</w:t>
      </w:r>
      <w:r w:rsidRPr="00511A90">
        <w:rPr>
          <w:color w:val="000000"/>
          <w:spacing w:val="2"/>
          <w:sz w:val="26"/>
          <w:szCs w:val="26"/>
        </w:rPr>
        <w:t>с</w:t>
      </w:r>
      <w:r w:rsidRPr="00511A90">
        <w:rPr>
          <w:color w:val="000000"/>
          <w:sz w:val="26"/>
          <w:szCs w:val="26"/>
        </w:rPr>
        <w:t>т</w:t>
      </w:r>
      <w:r w:rsidRPr="00511A90">
        <w:rPr>
          <w:color w:val="000000"/>
          <w:spacing w:val="-1"/>
          <w:sz w:val="26"/>
          <w:szCs w:val="26"/>
        </w:rPr>
        <w:t>в</w:t>
      </w:r>
      <w:r w:rsidRPr="00511A90">
        <w:rPr>
          <w:color w:val="000000"/>
          <w:sz w:val="26"/>
          <w:szCs w:val="26"/>
        </w:rPr>
        <w:t>ен</w:t>
      </w:r>
      <w:r w:rsidRPr="00511A90">
        <w:rPr>
          <w:color w:val="000000"/>
          <w:spacing w:val="3"/>
          <w:sz w:val="26"/>
          <w:szCs w:val="26"/>
        </w:rPr>
        <w:t>н</w:t>
      </w:r>
      <w:r w:rsidRPr="00511A90">
        <w:rPr>
          <w:color w:val="000000"/>
          <w:spacing w:val="-7"/>
          <w:sz w:val="26"/>
          <w:szCs w:val="26"/>
        </w:rPr>
        <w:t>у</w:t>
      </w:r>
      <w:r w:rsidRPr="00511A90">
        <w:rPr>
          <w:color w:val="000000"/>
          <w:sz w:val="26"/>
          <w:szCs w:val="26"/>
        </w:rPr>
        <w:t>ю по</w:t>
      </w:r>
      <w:r w:rsidRPr="00511A90">
        <w:rPr>
          <w:color w:val="000000"/>
          <w:spacing w:val="1"/>
          <w:sz w:val="26"/>
          <w:szCs w:val="26"/>
        </w:rPr>
        <w:t>дг</w:t>
      </w:r>
      <w:r w:rsidRPr="00511A90">
        <w:rPr>
          <w:color w:val="000000"/>
          <w:sz w:val="26"/>
          <w:szCs w:val="26"/>
        </w:rPr>
        <w:t>отов</w:t>
      </w:r>
      <w:r w:rsidRPr="00511A90">
        <w:rPr>
          <w:color w:val="000000"/>
          <w:spacing w:val="1"/>
          <w:sz w:val="26"/>
          <w:szCs w:val="26"/>
        </w:rPr>
        <w:t>к</w:t>
      </w:r>
      <w:r w:rsidRPr="00511A90">
        <w:rPr>
          <w:color w:val="000000"/>
          <w:spacing w:val="-6"/>
          <w:sz w:val="26"/>
          <w:szCs w:val="26"/>
        </w:rPr>
        <w:t>у</w:t>
      </w:r>
      <w:r w:rsidRPr="00511A90">
        <w:rPr>
          <w:color w:val="000000"/>
          <w:sz w:val="26"/>
          <w:szCs w:val="26"/>
        </w:rPr>
        <w:t>.</w:t>
      </w:r>
    </w:p>
    <w:p w:rsidR="00CC19EB" w:rsidRPr="00511A90" w:rsidRDefault="00CC19EB" w:rsidP="00CC19EB">
      <w:pPr>
        <w:widowControl w:val="0"/>
        <w:spacing w:before="46" w:line="243" w:lineRule="auto"/>
        <w:ind w:left="1002" w:right="167" w:hanging="360"/>
        <w:rPr>
          <w:color w:val="000000"/>
          <w:sz w:val="26"/>
          <w:szCs w:val="26"/>
        </w:rPr>
      </w:pPr>
      <w:r w:rsidRPr="00511A90">
        <w:rPr>
          <w:rFonts w:eastAsia="Wingdings"/>
          <w:color w:val="000000"/>
          <w:sz w:val="26"/>
          <w:szCs w:val="26"/>
        </w:rPr>
        <w:t></w:t>
      </w:r>
      <w:r w:rsidRPr="00511A90">
        <w:rPr>
          <w:rFonts w:eastAsia="Wingdings"/>
          <w:color w:val="000000"/>
          <w:spacing w:val="10"/>
          <w:sz w:val="26"/>
          <w:szCs w:val="26"/>
        </w:rPr>
        <w:t></w:t>
      </w:r>
      <w:r w:rsidRPr="00511A90">
        <w:rPr>
          <w:color w:val="000000"/>
          <w:spacing w:val="-3"/>
          <w:sz w:val="26"/>
          <w:szCs w:val="26"/>
        </w:rPr>
        <w:t>Н</w:t>
      </w:r>
      <w:r w:rsidRPr="00511A90">
        <w:rPr>
          <w:color w:val="000000"/>
          <w:sz w:val="26"/>
          <w:szCs w:val="26"/>
        </w:rPr>
        <w:t>а</w:t>
      </w:r>
      <w:r w:rsidRPr="00511A90">
        <w:rPr>
          <w:color w:val="000000"/>
          <w:spacing w:val="1"/>
          <w:sz w:val="26"/>
          <w:szCs w:val="26"/>
        </w:rPr>
        <w:t>б</w:t>
      </w:r>
      <w:r w:rsidRPr="00511A90">
        <w:rPr>
          <w:color w:val="000000"/>
          <w:sz w:val="26"/>
          <w:szCs w:val="26"/>
        </w:rPr>
        <w:t>л</w:t>
      </w:r>
      <w:r w:rsidRPr="00511A90">
        <w:rPr>
          <w:color w:val="000000"/>
          <w:spacing w:val="1"/>
          <w:sz w:val="26"/>
          <w:szCs w:val="26"/>
        </w:rPr>
        <w:t>юдае</w:t>
      </w:r>
      <w:r w:rsidRPr="00511A90">
        <w:rPr>
          <w:color w:val="000000"/>
          <w:sz w:val="26"/>
          <w:szCs w:val="26"/>
        </w:rPr>
        <w:t>т</w:t>
      </w:r>
      <w:r w:rsidRPr="00511A90">
        <w:rPr>
          <w:color w:val="000000"/>
          <w:spacing w:val="-1"/>
          <w:sz w:val="26"/>
          <w:szCs w:val="26"/>
        </w:rPr>
        <w:t>с</w:t>
      </w:r>
      <w:r w:rsidRPr="00511A90">
        <w:rPr>
          <w:color w:val="000000"/>
          <w:sz w:val="26"/>
          <w:szCs w:val="26"/>
        </w:rPr>
        <w:t>я</w:t>
      </w:r>
      <w:r w:rsidRPr="00511A90">
        <w:rPr>
          <w:color w:val="000000"/>
          <w:spacing w:val="44"/>
          <w:sz w:val="26"/>
          <w:szCs w:val="26"/>
        </w:rPr>
        <w:t xml:space="preserve"> </w:t>
      </w:r>
      <w:r w:rsidRPr="00511A90">
        <w:rPr>
          <w:color w:val="000000"/>
          <w:sz w:val="26"/>
          <w:szCs w:val="26"/>
        </w:rPr>
        <w:t>ни</w:t>
      </w:r>
      <w:r w:rsidRPr="00511A90">
        <w:rPr>
          <w:color w:val="000000"/>
          <w:spacing w:val="1"/>
          <w:sz w:val="26"/>
          <w:szCs w:val="26"/>
        </w:rPr>
        <w:t>з</w:t>
      </w:r>
      <w:r w:rsidRPr="00511A90">
        <w:rPr>
          <w:color w:val="000000"/>
          <w:sz w:val="26"/>
          <w:szCs w:val="26"/>
        </w:rPr>
        <w:t>к</w:t>
      </w:r>
      <w:r w:rsidRPr="00511A90">
        <w:rPr>
          <w:color w:val="000000"/>
          <w:spacing w:val="-2"/>
          <w:sz w:val="26"/>
          <w:szCs w:val="26"/>
        </w:rPr>
        <w:t>а</w:t>
      </w:r>
      <w:r w:rsidRPr="00511A90">
        <w:rPr>
          <w:color w:val="000000"/>
          <w:sz w:val="26"/>
          <w:szCs w:val="26"/>
        </w:rPr>
        <w:t>я</w:t>
      </w:r>
      <w:r w:rsidRPr="00511A90">
        <w:rPr>
          <w:color w:val="000000"/>
          <w:spacing w:val="44"/>
          <w:sz w:val="26"/>
          <w:szCs w:val="26"/>
        </w:rPr>
        <w:t xml:space="preserve"> </w:t>
      </w:r>
      <w:r w:rsidRPr="00511A90">
        <w:rPr>
          <w:color w:val="000000"/>
          <w:sz w:val="26"/>
          <w:szCs w:val="26"/>
        </w:rPr>
        <w:t>м</w:t>
      </w:r>
      <w:r w:rsidRPr="00511A90">
        <w:rPr>
          <w:color w:val="000000"/>
          <w:spacing w:val="3"/>
          <w:sz w:val="26"/>
          <w:szCs w:val="26"/>
        </w:rPr>
        <w:t>о</w:t>
      </w:r>
      <w:r w:rsidRPr="00511A90">
        <w:rPr>
          <w:color w:val="000000"/>
          <w:sz w:val="26"/>
          <w:szCs w:val="26"/>
        </w:rPr>
        <w:t>тивация</w:t>
      </w:r>
      <w:r w:rsidRPr="00511A90">
        <w:rPr>
          <w:color w:val="000000"/>
          <w:spacing w:val="45"/>
          <w:sz w:val="26"/>
          <w:szCs w:val="26"/>
        </w:rPr>
        <w:t xml:space="preserve"> </w:t>
      </w:r>
      <w:r w:rsidRPr="00511A90">
        <w:rPr>
          <w:color w:val="000000"/>
          <w:sz w:val="26"/>
          <w:szCs w:val="26"/>
        </w:rPr>
        <w:t>у</w:t>
      </w:r>
      <w:r w:rsidRPr="00511A90">
        <w:rPr>
          <w:color w:val="000000"/>
          <w:spacing w:val="35"/>
          <w:sz w:val="26"/>
          <w:szCs w:val="26"/>
        </w:rPr>
        <w:t xml:space="preserve"> </w:t>
      </w:r>
      <w:r w:rsidRPr="00511A90">
        <w:rPr>
          <w:color w:val="000000"/>
          <w:sz w:val="26"/>
          <w:szCs w:val="26"/>
        </w:rPr>
        <w:t>н</w:t>
      </w:r>
      <w:r w:rsidRPr="00511A90">
        <w:rPr>
          <w:color w:val="000000"/>
          <w:spacing w:val="1"/>
          <w:sz w:val="26"/>
          <w:szCs w:val="26"/>
        </w:rPr>
        <w:t>е</w:t>
      </w:r>
      <w:r w:rsidRPr="00511A90">
        <w:rPr>
          <w:color w:val="000000"/>
          <w:sz w:val="26"/>
          <w:szCs w:val="26"/>
        </w:rPr>
        <w:t>которой</w:t>
      </w:r>
      <w:r w:rsidRPr="00511A90">
        <w:rPr>
          <w:color w:val="000000"/>
          <w:spacing w:val="43"/>
          <w:sz w:val="26"/>
          <w:szCs w:val="26"/>
        </w:rPr>
        <w:t xml:space="preserve"> </w:t>
      </w:r>
      <w:r w:rsidRPr="00511A90">
        <w:rPr>
          <w:color w:val="000000"/>
          <w:sz w:val="26"/>
          <w:szCs w:val="26"/>
        </w:rPr>
        <w:t>ча</w:t>
      </w:r>
      <w:r w:rsidRPr="00511A90">
        <w:rPr>
          <w:color w:val="000000"/>
          <w:spacing w:val="1"/>
          <w:sz w:val="26"/>
          <w:szCs w:val="26"/>
        </w:rPr>
        <w:t>с</w:t>
      </w:r>
      <w:r w:rsidRPr="00511A90">
        <w:rPr>
          <w:color w:val="000000"/>
          <w:sz w:val="26"/>
          <w:szCs w:val="26"/>
        </w:rPr>
        <w:t>ти</w:t>
      </w:r>
      <w:r w:rsidRPr="00511A90">
        <w:rPr>
          <w:color w:val="000000"/>
          <w:spacing w:val="43"/>
          <w:sz w:val="26"/>
          <w:szCs w:val="26"/>
        </w:rPr>
        <w:t xml:space="preserve"> </w:t>
      </w:r>
      <w:r w:rsidRPr="00511A90">
        <w:rPr>
          <w:color w:val="000000"/>
          <w:spacing w:val="-6"/>
          <w:sz w:val="26"/>
          <w:szCs w:val="26"/>
        </w:rPr>
        <w:t>у</w:t>
      </w:r>
      <w:r w:rsidRPr="00511A90">
        <w:rPr>
          <w:color w:val="000000"/>
          <w:spacing w:val="-1"/>
          <w:sz w:val="26"/>
          <w:szCs w:val="26"/>
        </w:rPr>
        <w:t>ч</w:t>
      </w:r>
      <w:r w:rsidRPr="00511A90">
        <w:rPr>
          <w:color w:val="000000"/>
          <w:sz w:val="26"/>
          <w:szCs w:val="26"/>
        </w:rPr>
        <w:t>ащихся</w:t>
      </w:r>
      <w:r w:rsidRPr="00511A90">
        <w:rPr>
          <w:color w:val="000000"/>
          <w:spacing w:val="45"/>
          <w:sz w:val="26"/>
          <w:szCs w:val="26"/>
        </w:rPr>
        <w:t xml:space="preserve"> </w:t>
      </w:r>
      <w:r w:rsidRPr="00511A90">
        <w:rPr>
          <w:color w:val="000000"/>
          <w:sz w:val="26"/>
          <w:szCs w:val="26"/>
        </w:rPr>
        <w:t>к</w:t>
      </w:r>
      <w:r w:rsidRPr="00511A90">
        <w:rPr>
          <w:color w:val="000000"/>
          <w:spacing w:val="47"/>
          <w:sz w:val="26"/>
          <w:szCs w:val="26"/>
        </w:rPr>
        <w:t xml:space="preserve"> </w:t>
      </w:r>
      <w:r w:rsidRPr="00511A90">
        <w:rPr>
          <w:color w:val="000000"/>
          <w:spacing w:val="-5"/>
          <w:sz w:val="26"/>
          <w:szCs w:val="26"/>
        </w:rPr>
        <w:t>у</w:t>
      </w:r>
      <w:r w:rsidRPr="00511A90">
        <w:rPr>
          <w:color w:val="000000"/>
          <w:spacing w:val="-1"/>
          <w:sz w:val="26"/>
          <w:szCs w:val="26"/>
        </w:rPr>
        <w:t>ч</w:t>
      </w:r>
      <w:r w:rsidRPr="00511A90">
        <w:rPr>
          <w:color w:val="000000"/>
          <w:sz w:val="26"/>
          <w:szCs w:val="26"/>
        </w:rPr>
        <w:t>астию</w:t>
      </w:r>
      <w:r w:rsidRPr="00511A90">
        <w:rPr>
          <w:color w:val="000000"/>
          <w:spacing w:val="43"/>
          <w:sz w:val="26"/>
          <w:szCs w:val="26"/>
        </w:rPr>
        <w:t xml:space="preserve"> </w:t>
      </w:r>
      <w:r w:rsidRPr="00511A90">
        <w:rPr>
          <w:color w:val="000000"/>
          <w:sz w:val="26"/>
          <w:szCs w:val="26"/>
        </w:rPr>
        <w:t>в</w:t>
      </w:r>
      <w:r w:rsidRPr="00511A90">
        <w:rPr>
          <w:color w:val="000000"/>
          <w:spacing w:val="43"/>
          <w:sz w:val="26"/>
          <w:szCs w:val="26"/>
        </w:rPr>
        <w:t xml:space="preserve"> </w:t>
      </w:r>
      <w:r w:rsidRPr="00511A90">
        <w:rPr>
          <w:color w:val="000000"/>
          <w:sz w:val="26"/>
          <w:szCs w:val="26"/>
        </w:rPr>
        <w:t>пре</w:t>
      </w:r>
      <w:r w:rsidRPr="00511A90">
        <w:rPr>
          <w:color w:val="000000"/>
          <w:spacing w:val="1"/>
          <w:sz w:val="26"/>
          <w:szCs w:val="26"/>
        </w:rPr>
        <w:t>д</w:t>
      </w:r>
      <w:r w:rsidRPr="00511A90">
        <w:rPr>
          <w:color w:val="000000"/>
          <w:sz w:val="26"/>
          <w:szCs w:val="26"/>
        </w:rPr>
        <w:t>м</w:t>
      </w:r>
      <w:r w:rsidRPr="00511A90">
        <w:rPr>
          <w:color w:val="000000"/>
          <w:spacing w:val="1"/>
          <w:sz w:val="26"/>
          <w:szCs w:val="26"/>
        </w:rPr>
        <w:t>етн</w:t>
      </w:r>
      <w:r w:rsidRPr="00511A90">
        <w:rPr>
          <w:color w:val="000000"/>
          <w:sz w:val="26"/>
          <w:szCs w:val="26"/>
        </w:rPr>
        <w:t>ых олимпиа</w:t>
      </w:r>
      <w:r w:rsidRPr="00511A90">
        <w:rPr>
          <w:color w:val="000000"/>
          <w:spacing w:val="2"/>
          <w:sz w:val="26"/>
          <w:szCs w:val="26"/>
        </w:rPr>
        <w:t>д</w:t>
      </w:r>
      <w:r w:rsidRPr="00511A90">
        <w:rPr>
          <w:color w:val="000000"/>
          <w:spacing w:val="1"/>
          <w:sz w:val="26"/>
          <w:szCs w:val="26"/>
        </w:rPr>
        <w:t>а</w:t>
      </w:r>
      <w:r w:rsidRPr="00511A90">
        <w:rPr>
          <w:color w:val="000000"/>
          <w:sz w:val="26"/>
          <w:szCs w:val="26"/>
        </w:rPr>
        <w:t>х.</w:t>
      </w:r>
    </w:p>
    <w:p w:rsidR="00CC19EB" w:rsidRPr="00511A90" w:rsidRDefault="00CC19EB" w:rsidP="00CC19EB">
      <w:pPr>
        <w:ind w:firstLine="708"/>
        <w:rPr>
          <w:color w:val="000000"/>
          <w:spacing w:val="2"/>
          <w:sz w:val="26"/>
          <w:szCs w:val="26"/>
        </w:rPr>
      </w:pPr>
      <w:r w:rsidRPr="00511A90">
        <w:rPr>
          <w:color w:val="000000"/>
          <w:spacing w:val="-5"/>
          <w:sz w:val="26"/>
          <w:szCs w:val="26"/>
        </w:rPr>
        <w:t>П</w:t>
      </w:r>
      <w:r w:rsidRPr="00511A90">
        <w:rPr>
          <w:color w:val="000000"/>
          <w:sz w:val="26"/>
          <w:szCs w:val="26"/>
        </w:rPr>
        <w:t>о</w:t>
      </w:r>
      <w:r w:rsidRPr="00511A90">
        <w:rPr>
          <w:color w:val="000000"/>
          <w:spacing w:val="3"/>
          <w:sz w:val="26"/>
          <w:szCs w:val="26"/>
        </w:rPr>
        <w:t xml:space="preserve"> </w:t>
      </w:r>
      <w:r w:rsidRPr="00511A90">
        <w:rPr>
          <w:color w:val="000000"/>
          <w:sz w:val="26"/>
          <w:szCs w:val="26"/>
        </w:rPr>
        <w:t>итог</w:t>
      </w:r>
      <w:r w:rsidRPr="00511A90">
        <w:rPr>
          <w:color w:val="000000"/>
          <w:spacing w:val="2"/>
          <w:sz w:val="26"/>
          <w:szCs w:val="26"/>
        </w:rPr>
        <w:t>а</w:t>
      </w:r>
      <w:r w:rsidRPr="00511A90">
        <w:rPr>
          <w:color w:val="000000"/>
          <w:sz w:val="26"/>
          <w:szCs w:val="26"/>
        </w:rPr>
        <w:t>м проведе</w:t>
      </w:r>
      <w:r w:rsidRPr="00511A90">
        <w:rPr>
          <w:color w:val="000000"/>
          <w:spacing w:val="1"/>
          <w:sz w:val="26"/>
          <w:szCs w:val="26"/>
        </w:rPr>
        <w:t xml:space="preserve">ния </w:t>
      </w:r>
      <w:r w:rsidRPr="00511A90">
        <w:rPr>
          <w:color w:val="000000"/>
          <w:sz w:val="26"/>
          <w:szCs w:val="26"/>
        </w:rPr>
        <w:t>школ</w:t>
      </w:r>
      <w:r w:rsidRPr="00511A90">
        <w:rPr>
          <w:color w:val="000000"/>
          <w:spacing w:val="-1"/>
          <w:sz w:val="26"/>
          <w:szCs w:val="26"/>
        </w:rPr>
        <w:t>ь</w:t>
      </w:r>
      <w:r w:rsidRPr="00511A90">
        <w:rPr>
          <w:color w:val="000000"/>
          <w:sz w:val="26"/>
          <w:szCs w:val="26"/>
        </w:rPr>
        <w:t>ного эт</w:t>
      </w:r>
      <w:r w:rsidRPr="00511A90">
        <w:rPr>
          <w:color w:val="000000"/>
          <w:spacing w:val="1"/>
          <w:sz w:val="26"/>
          <w:szCs w:val="26"/>
        </w:rPr>
        <w:t>а</w:t>
      </w:r>
      <w:r w:rsidRPr="00511A90">
        <w:rPr>
          <w:color w:val="000000"/>
          <w:spacing w:val="3"/>
          <w:sz w:val="26"/>
          <w:szCs w:val="26"/>
        </w:rPr>
        <w:t>п</w:t>
      </w:r>
      <w:r w:rsidRPr="00511A90">
        <w:rPr>
          <w:color w:val="000000"/>
          <w:sz w:val="26"/>
          <w:szCs w:val="26"/>
        </w:rPr>
        <w:t>а</w:t>
      </w:r>
      <w:r w:rsidRPr="00511A90">
        <w:rPr>
          <w:color w:val="000000"/>
          <w:spacing w:val="2"/>
          <w:sz w:val="26"/>
          <w:szCs w:val="26"/>
        </w:rPr>
        <w:t xml:space="preserve"> </w:t>
      </w:r>
      <w:r w:rsidRPr="00511A90">
        <w:rPr>
          <w:color w:val="000000"/>
          <w:spacing w:val="1"/>
          <w:sz w:val="26"/>
          <w:szCs w:val="26"/>
        </w:rPr>
        <w:t>б</w:t>
      </w:r>
      <w:r w:rsidRPr="00511A90">
        <w:rPr>
          <w:color w:val="000000"/>
          <w:sz w:val="26"/>
          <w:szCs w:val="26"/>
        </w:rPr>
        <w:t>ыла</w:t>
      </w:r>
      <w:r w:rsidRPr="00511A90">
        <w:rPr>
          <w:color w:val="000000"/>
          <w:spacing w:val="1"/>
          <w:sz w:val="26"/>
          <w:szCs w:val="26"/>
        </w:rPr>
        <w:t xml:space="preserve"> с</w:t>
      </w:r>
      <w:r w:rsidRPr="00511A90">
        <w:rPr>
          <w:color w:val="000000"/>
          <w:sz w:val="26"/>
          <w:szCs w:val="26"/>
        </w:rPr>
        <w:t>формирована ком</w:t>
      </w:r>
      <w:r w:rsidRPr="00511A90">
        <w:rPr>
          <w:color w:val="000000"/>
          <w:spacing w:val="1"/>
          <w:sz w:val="26"/>
          <w:szCs w:val="26"/>
        </w:rPr>
        <w:t>а</w:t>
      </w:r>
      <w:r w:rsidRPr="00511A90">
        <w:rPr>
          <w:color w:val="000000"/>
          <w:sz w:val="26"/>
          <w:szCs w:val="26"/>
        </w:rPr>
        <w:t>н</w:t>
      </w:r>
      <w:r w:rsidRPr="00511A90">
        <w:rPr>
          <w:color w:val="000000"/>
          <w:spacing w:val="2"/>
          <w:sz w:val="26"/>
          <w:szCs w:val="26"/>
        </w:rPr>
        <w:t>д</w:t>
      </w:r>
      <w:r w:rsidRPr="00511A90">
        <w:rPr>
          <w:color w:val="000000"/>
          <w:sz w:val="26"/>
          <w:szCs w:val="26"/>
        </w:rPr>
        <w:t>а</w:t>
      </w:r>
      <w:r w:rsidRPr="00511A90">
        <w:rPr>
          <w:color w:val="000000"/>
          <w:spacing w:val="1"/>
          <w:sz w:val="26"/>
          <w:szCs w:val="26"/>
        </w:rPr>
        <w:t xml:space="preserve"> </w:t>
      </w:r>
      <w:r w:rsidRPr="00511A90">
        <w:rPr>
          <w:color w:val="000000"/>
          <w:spacing w:val="-7"/>
          <w:sz w:val="26"/>
          <w:szCs w:val="26"/>
        </w:rPr>
        <w:t>у</w:t>
      </w:r>
      <w:r w:rsidRPr="00511A90">
        <w:rPr>
          <w:color w:val="000000"/>
          <w:spacing w:val="-1"/>
          <w:sz w:val="26"/>
          <w:szCs w:val="26"/>
        </w:rPr>
        <w:t>ч</w:t>
      </w:r>
      <w:r w:rsidRPr="00511A90">
        <w:rPr>
          <w:color w:val="000000"/>
          <w:spacing w:val="1"/>
          <w:sz w:val="26"/>
          <w:szCs w:val="26"/>
        </w:rPr>
        <w:t>а</w:t>
      </w:r>
      <w:r w:rsidRPr="00511A90">
        <w:rPr>
          <w:color w:val="000000"/>
          <w:sz w:val="26"/>
          <w:szCs w:val="26"/>
        </w:rPr>
        <w:t>щих</w:t>
      </w:r>
      <w:r w:rsidRPr="00511A90">
        <w:rPr>
          <w:color w:val="000000"/>
          <w:spacing w:val="4"/>
          <w:sz w:val="26"/>
          <w:szCs w:val="26"/>
        </w:rPr>
        <w:t>с</w:t>
      </w:r>
      <w:r w:rsidRPr="00511A90">
        <w:rPr>
          <w:color w:val="000000"/>
          <w:sz w:val="26"/>
          <w:szCs w:val="26"/>
        </w:rPr>
        <w:t>я</w:t>
      </w:r>
      <w:r w:rsidRPr="00511A90">
        <w:rPr>
          <w:color w:val="000000"/>
          <w:spacing w:val="2"/>
          <w:sz w:val="26"/>
          <w:szCs w:val="26"/>
        </w:rPr>
        <w:t xml:space="preserve"> </w:t>
      </w:r>
      <w:r w:rsidRPr="00511A90">
        <w:rPr>
          <w:color w:val="000000"/>
          <w:spacing w:val="1"/>
          <w:sz w:val="26"/>
          <w:szCs w:val="26"/>
        </w:rPr>
        <w:t>д</w:t>
      </w:r>
      <w:r w:rsidRPr="00511A90">
        <w:rPr>
          <w:color w:val="000000"/>
          <w:sz w:val="26"/>
          <w:szCs w:val="26"/>
        </w:rPr>
        <w:t>ля</w:t>
      </w:r>
      <w:r w:rsidRPr="00511A90">
        <w:rPr>
          <w:color w:val="000000"/>
          <w:spacing w:val="5"/>
          <w:sz w:val="26"/>
          <w:szCs w:val="26"/>
        </w:rPr>
        <w:t xml:space="preserve"> </w:t>
      </w:r>
      <w:r w:rsidRPr="00511A90">
        <w:rPr>
          <w:color w:val="000000"/>
          <w:spacing w:val="-6"/>
          <w:sz w:val="26"/>
          <w:szCs w:val="26"/>
        </w:rPr>
        <w:t>у</w:t>
      </w:r>
      <w:r w:rsidRPr="00511A90">
        <w:rPr>
          <w:color w:val="000000"/>
          <w:spacing w:val="-1"/>
          <w:sz w:val="26"/>
          <w:szCs w:val="26"/>
        </w:rPr>
        <w:t>ч</w:t>
      </w:r>
      <w:r w:rsidRPr="00511A90">
        <w:rPr>
          <w:color w:val="000000"/>
          <w:sz w:val="26"/>
          <w:szCs w:val="26"/>
        </w:rPr>
        <w:t>а</w:t>
      </w:r>
      <w:r w:rsidRPr="00511A90">
        <w:rPr>
          <w:color w:val="000000"/>
          <w:spacing w:val="2"/>
          <w:sz w:val="26"/>
          <w:szCs w:val="26"/>
        </w:rPr>
        <w:t>с</w:t>
      </w:r>
      <w:r w:rsidRPr="00511A90">
        <w:rPr>
          <w:color w:val="000000"/>
          <w:sz w:val="26"/>
          <w:szCs w:val="26"/>
        </w:rPr>
        <w:t>тия в</w:t>
      </w:r>
      <w:r w:rsidRPr="00511A90">
        <w:rPr>
          <w:color w:val="000000"/>
          <w:spacing w:val="-1"/>
          <w:sz w:val="26"/>
          <w:szCs w:val="26"/>
        </w:rPr>
        <w:t xml:space="preserve"> </w:t>
      </w:r>
      <w:r w:rsidRPr="00511A90">
        <w:rPr>
          <w:color w:val="000000"/>
          <w:spacing w:val="3"/>
          <w:sz w:val="26"/>
          <w:szCs w:val="26"/>
        </w:rPr>
        <w:t>м</w:t>
      </w:r>
      <w:r w:rsidRPr="00511A90">
        <w:rPr>
          <w:color w:val="000000"/>
          <w:spacing w:val="-7"/>
          <w:sz w:val="26"/>
          <w:szCs w:val="26"/>
        </w:rPr>
        <w:t>у</w:t>
      </w:r>
      <w:r w:rsidRPr="00511A90">
        <w:rPr>
          <w:color w:val="000000"/>
          <w:spacing w:val="3"/>
          <w:sz w:val="26"/>
          <w:szCs w:val="26"/>
        </w:rPr>
        <w:t>н</w:t>
      </w:r>
      <w:r w:rsidRPr="00511A90">
        <w:rPr>
          <w:color w:val="000000"/>
          <w:sz w:val="26"/>
          <w:szCs w:val="26"/>
        </w:rPr>
        <w:t>ици</w:t>
      </w:r>
      <w:r w:rsidRPr="00511A90">
        <w:rPr>
          <w:color w:val="000000"/>
          <w:spacing w:val="-1"/>
          <w:sz w:val="26"/>
          <w:szCs w:val="26"/>
        </w:rPr>
        <w:t>п</w:t>
      </w:r>
      <w:r w:rsidRPr="00511A90">
        <w:rPr>
          <w:color w:val="000000"/>
          <w:spacing w:val="1"/>
          <w:sz w:val="26"/>
          <w:szCs w:val="26"/>
        </w:rPr>
        <w:t>а</w:t>
      </w:r>
      <w:r w:rsidRPr="00511A90">
        <w:rPr>
          <w:color w:val="000000"/>
          <w:sz w:val="26"/>
          <w:szCs w:val="26"/>
        </w:rPr>
        <w:t>льном этапе</w:t>
      </w:r>
      <w:r w:rsidRPr="00511A90">
        <w:rPr>
          <w:color w:val="000000"/>
          <w:spacing w:val="1"/>
          <w:sz w:val="26"/>
          <w:szCs w:val="26"/>
        </w:rPr>
        <w:t xml:space="preserve"> </w:t>
      </w:r>
      <w:r w:rsidRPr="00511A90">
        <w:rPr>
          <w:color w:val="000000"/>
          <w:sz w:val="26"/>
          <w:szCs w:val="26"/>
        </w:rPr>
        <w:t>пр</w:t>
      </w:r>
      <w:r w:rsidRPr="00511A90">
        <w:rPr>
          <w:color w:val="000000"/>
          <w:spacing w:val="1"/>
          <w:sz w:val="26"/>
          <w:szCs w:val="26"/>
        </w:rPr>
        <w:t>е</w:t>
      </w:r>
      <w:r w:rsidRPr="00511A90">
        <w:rPr>
          <w:color w:val="000000"/>
          <w:spacing w:val="2"/>
          <w:sz w:val="26"/>
          <w:szCs w:val="26"/>
        </w:rPr>
        <w:t>д</w:t>
      </w:r>
      <w:r w:rsidRPr="00511A90">
        <w:rPr>
          <w:color w:val="000000"/>
          <w:sz w:val="26"/>
          <w:szCs w:val="26"/>
        </w:rPr>
        <w:t>м</w:t>
      </w:r>
      <w:r w:rsidRPr="00511A90">
        <w:rPr>
          <w:color w:val="000000"/>
          <w:spacing w:val="1"/>
          <w:sz w:val="26"/>
          <w:szCs w:val="26"/>
        </w:rPr>
        <w:t>е</w:t>
      </w:r>
      <w:r w:rsidRPr="00511A90">
        <w:rPr>
          <w:color w:val="000000"/>
          <w:sz w:val="26"/>
          <w:szCs w:val="26"/>
        </w:rPr>
        <w:t>тн</w:t>
      </w:r>
      <w:r w:rsidRPr="00511A90">
        <w:rPr>
          <w:color w:val="000000"/>
          <w:spacing w:val="-1"/>
          <w:sz w:val="26"/>
          <w:szCs w:val="26"/>
        </w:rPr>
        <w:t>ы</w:t>
      </w:r>
      <w:r w:rsidRPr="00511A90">
        <w:rPr>
          <w:color w:val="000000"/>
          <w:sz w:val="26"/>
          <w:szCs w:val="26"/>
        </w:rPr>
        <w:t>х олимп</w:t>
      </w:r>
      <w:r w:rsidRPr="00511A90">
        <w:rPr>
          <w:color w:val="000000"/>
          <w:spacing w:val="-1"/>
          <w:sz w:val="26"/>
          <w:szCs w:val="26"/>
        </w:rPr>
        <w:t>и</w:t>
      </w:r>
      <w:r w:rsidRPr="00511A90">
        <w:rPr>
          <w:color w:val="000000"/>
          <w:spacing w:val="1"/>
          <w:sz w:val="26"/>
          <w:szCs w:val="26"/>
        </w:rPr>
        <w:t>а</w:t>
      </w:r>
      <w:r w:rsidRPr="00511A90">
        <w:rPr>
          <w:color w:val="000000"/>
          <w:spacing w:val="2"/>
          <w:sz w:val="26"/>
          <w:szCs w:val="26"/>
        </w:rPr>
        <w:t>д.</w:t>
      </w:r>
      <w:r w:rsidR="00C071F1" w:rsidRPr="00511A90">
        <w:rPr>
          <w:color w:val="000000"/>
          <w:spacing w:val="2"/>
          <w:sz w:val="26"/>
          <w:szCs w:val="26"/>
        </w:rPr>
        <w:t xml:space="preserve">  Три победителя и четыре призера в итоге муниципального этапа региональной олимпиады по осетинскому языку и литературе.</w:t>
      </w:r>
    </w:p>
    <w:p w:rsidR="001D055A" w:rsidRPr="00511A90" w:rsidRDefault="001D055A" w:rsidP="00C071F1">
      <w:pPr>
        <w:widowControl w:val="0"/>
        <w:autoSpaceDE w:val="0"/>
        <w:autoSpaceDN w:val="0"/>
        <w:adjustRightInd w:val="0"/>
        <w:ind w:right="-20"/>
        <w:rPr>
          <w:b/>
          <w:bCs/>
          <w:color w:val="000000"/>
          <w:sz w:val="26"/>
          <w:szCs w:val="26"/>
        </w:rPr>
      </w:pPr>
    </w:p>
    <w:p w:rsidR="00CC19EB" w:rsidRPr="00511A90" w:rsidRDefault="00CC19EB" w:rsidP="00CC19EB">
      <w:pPr>
        <w:widowControl w:val="0"/>
        <w:autoSpaceDE w:val="0"/>
        <w:autoSpaceDN w:val="0"/>
        <w:adjustRightInd w:val="0"/>
        <w:ind w:left="1080" w:right="-20"/>
        <w:rPr>
          <w:b/>
          <w:bCs/>
          <w:color w:val="000000"/>
          <w:sz w:val="26"/>
          <w:szCs w:val="26"/>
        </w:rPr>
      </w:pPr>
      <w:r w:rsidRPr="00511A90">
        <w:rPr>
          <w:b/>
          <w:bCs/>
          <w:color w:val="000000"/>
          <w:sz w:val="26"/>
          <w:szCs w:val="26"/>
        </w:rPr>
        <w:t>Х</w:t>
      </w:r>
      <w:r w:rsidR="009D0ED3" w:rsidRPr="00511A90">
        <w:rPr>
          <w:b/>
          <w:bCs/>
          <w:color w:val="000000"/>
          <w:sz w:val="26"/>
          <w:szCs w:val="26"/>
        </w:rPr>
        <w:t>арактеристика кадрового обеспечения</w:t>
      </w:r>
    </w:p>
    <w:p w:rsidR="00CC19EB" w:rsidRPr="00511A90" w:rsidRDefault="00CC19EB" w:rsidP="00D5663B">
      <w:pPr>
        <w:widowControl w:val="0"/>
        <w:ind w:right="-20"/>
        <w:jc w:val="both"/>
        <w:rPr>
          <w:color w:val="000000"/>
          <w:spacing w:val="2"/>
          <w:sz w:val="26"/>
          <w:szCs w:val="26"/>
        </w:rPr>
      </w:pPr>
      <w:r w:rsidRPr="00511A90">
        <w:rPr>
          <w:color w:val="000000"/>
          <w:spacing w:val="2"/>
          <w:sz w:val="26"/>
          <w:szCs w:val="26"/>
        </w:rPr>
        <w:t xml:space="preserve">Качество подготовки  учащихся  зависит  в    большой  мере  от  уровня  квалификации педагогического   состава,  а  также  качественного  обеспечения учебно-воспитательного  процесса.  </w:t>
      </w:r>
    </w:p>
    <w:p w:rsidR="00CC19EB" w:rsidRPr="00511A90" w:rsidRDefault="00C071F1" w:rsidP="00D5663B">
      <w:pPr>
        <w:widowControl w:val="0"/>
        <w:ind w:right="-20"/>
        <w:jc w:val="both"/>
        <w:rPr>
          <w:color w:val="000000"/>
          <w:spacing w:val="2"/>
          <w:sz w:val="26"/>
          <w:szCs w:val="26"/>
        </w:rPr>
      </w:pPr>
      <w:r w:rsidRPr="00511A90">
        <w:rPr>
          <w:color w:val="000000"/>
          <w:spacing w:val="2"/>
          <w:sz w:val="26"/>
          <w:szCs w:val="26"/>
        </w:rPr>
        <w:t>В  школе   в  2021 - 2022</w:t>
      </w:r>
      <w:r w:rsidR="00CC19EB" w:rsidRPr="00511A90">
        <w:rPr>
          <w:color w:val="000000"/>
          <w:spacing w:val="2"/>
          <w:sz w:val="26"/>
          <w:szCs w:val="26"/>
        </w:rPr>
        <w:t xml:space="preserve"> учебном  году  педагогич</w:t>
      </w:r>
      <w:r w:rsidR="00D5663B" w:rsidRPr="00511A90">
        <w:rPr>
          <w:color w:val="000000"/>
          <w:spacing w:val="2"/>
          <w:sz w:val="26"/>
          <w:szCs w:val="26"/>
        </w:rPr>
        <w:t>еский состав насчитывал  39</w:t>
      </w:r>
      <w:r w:rsidR="00CC19EB" w:rsidRPr="00511A90">
        <w:rPr>
          <w:color w:val="000000"/>
          <w:spacing w:val="2"/>
          <w:sz w:val="26"/>
          <w:szCs w:val="26"/>
        </w:rPr>
        <w:t xml:space="preserve">  человек. Из числа педагогов  школы правительственные награды имеют:</w:t>
      </w:r>
    </w:p>
    <w:p w:rsidR="00CC19EB" w:rsidRPr="00511A90" w:rsidRDefault="00CC19EB" w:rsidP="00CC19EB">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2638"/>
        <w:gridCol w:w="3260"/>
      </w:tblGrid>
      <w:tr w:rsidR="00C071F1" w:rsidRPr="00511A90" w:rsidTr="00C071F1">
        <w:trPr>
          <w:trHeight w:val="806"/>
        </w:trPr>
        <w:tc>
          <w:tcPr>
            <w:tcW w:w="2290" w:type="dxa"/>
          </w:tcPr>
          <w:p w:rsidR="00C071F1" w:rsidRPr="00511A90" w:rsidRDefault="00C071F1" w:rsidP="00CC19EB">
            <w:pPr>
              <w:rPr>
                <w:i/>
                <w:sz w:val="26"/>
                <w:szCs w:val="26"/>
              </w:rPr>
            </w:pPr>
            <w:r w:rsidRPr="00511A90">
              <w:rPr>
                <w:i/>
                <w:sz w:val="26"/>
                <w:szCs w:val="26"/>
              </w:rPr>
              <w:t>Знак «Отличник народного просвещения»</w:t>
            </w:r>
          </w:p>
        </w:tc>
        <w:tc>
          <w:tcPr>
            <w:tcW w:w="2638" w:type="dxa"/>
          </w:tcPr>
          <w:p w:rsidR="00C071F1" w:rsidRPr="00511A90" w:rsidRDefault="00C071F1" w:rsidP="00CC19EB">
            <w:pPr>
              <w:rPr>
                <w:i/>
                <w:sz w:val="26"/>
                <w:szCs w:val="26"/>
              </w:rPr>
            </w:pPr>
            <w:r w:rsidRPr="00511A90">
              <w:rPr>
                <w:i/>
                <w:sz w:val="26"/>
                <w:szCs w:val="26"/>
              </w:rPr>
              <w:t>Знак «Почетный работник общего образования»</w:t>
            </w:r>
          </w:p>
        </w:tc>
        <w:tc>
          <w:tcPr>
            <w:tcW w:w="3260" w:type="dxa"/>
          </w:tcPr>
          <w:p w:rsidR="00C071F1" w:rsidRPr="00511A90" w:rsidRDefault="00C071F1" w:rsidP="00CC19EB">
            <w:pPr>
              <w:widowControl w:val="0"/>
              <w:autoSpaceDE w:val="0"/>
              <w:autoSpaceDN w:val="0"/>
              <w:adjustRightInd w:val="0"/>
              <w:rPr>
                <w:i/>
                <w:sz w:val="26"/>
                <w:szCs w:val="26"/>
              </w:rPr>
            </w:pPr>
            <w:r w:rsidRPr="00511A90">
              <w:rPr>
                <w:i/>
                <w:sz w:val="26"/>
                <w:szCs w:val="26"/>
              </w:rPr>
              <w:t>«Почетная грамота» Мин-</w:t>
            </w:r>
            <w:proofErr w:type="spellStart"/>
            <w:r w:rsidRPr="00511A90">
              <w:rPr>
                <w:i/>
                <w:sz w:val="26"/>
                <w:szCs w:val="26"/>
              </w:rPr>
              <w:t>ва</w:t>
            </w:r>
            <w:proofErr w:type="spellEnd"/>
            <w:r w:rsidRPr="00511A90">
              <w:rPr>
                <w:i/>
                <w:sz w:val="26"/>
                <w:szCs w:val="26"/>
              </w:rPr>
              <w:t xml:space="preserve"> образования РФ</w:t>
            </w:r>
          </w:p>
        </w:tc>
      </w:tr>
      <w:tr w:rsidR="00C071F1" w:rsidRPr="00511A90" w:rsidTr="00C071F1">
        <w:trPr>
          <w:trHeight w:val="761"/>
        </w:trPr>
        <w:tc>
          <w:tcPr>
            <w:tcW w:w="2290" w:type="dxa"/>
          </w:tcPr>
          <w:p w:rsidR="00C071F1" w:rsidRPr="00511A90" w:rsidRDefault="00C071F1" w:rsidP="00CC19EB">
            <w:pPr>
              <w:rPr>
                <w:sz w:val="26"/>
                <w:szCs w:val="26"/>
              </w:rPr>
            </w:pPr>
            <w:r w:rsidRPr="00511A90">
              <w:rPr>
                <w:sz w:val="26"/>
                <w:szCs w:val="26"/>
              </w:rPr>
              <w:t xml:space="preserve">1.Тетермазова Изольда </w:t>
            </w:r>
            <w:proofErr w:type="spellStart"/>
            <w:r w:rsidRPr="00511A90">
              <w:rPr>
                <w:sz w:val="26"/>
                <w:szCs w:val="26"/>
              </w:rPr>
              <w:t>Эльбрусовна</w:t>
            </w:r>
            <w:proofErr w:type="spellEnd"/>
          </w:p>
        </w:tc>
        <w:tc>
          <w:tcPr>
            <w:tcW w:w="2638" w:type="dxa"/>
          </w:tcPr>
          <w:p w:rsidR="00C071F1" w:rsidRPr="00511A90" w:rsidRDefault="00C071F1" w:rsidP="00CC19EB">
            <w:pPr>
              <w:rPr>
                <w:sz w:val="26"/>
                <w:szCs w:val="26"/>
              </w:rPr>
            </w:pPr>
            <w:r w:rsidRPr="00511A90">
              <w:rPr>
                <w:sz w:val="26"/>
                <w:szCs w:val="26"/>
              </w:rPr>
              <w:t>1.Кочиева Ирина  Сергеевна</w:t>
            </w:r>
          </w:p>
          <w:p w:rsidR="00C071F1" w:rsidRPr="00511A90" w:rsidRDefault="00C071F1" w:rsidP="00CC19EB">
            <w:pPr>
              <w:rPr>
                <w:sz w:val="26"/>
                <w:szCs w:val="26"/>
              </w:rPr>
            </w:pPr>
            <w:r w:rsidRPr="00511A90">
              <w:rPr>
                <w:sz w:val="26"/>
                <w:szCs w:val="26"/>
              </w:rPr>
              <w:t xml:space="preserve">3. </w:t>
            </w:r>
            <w:proofErr w:type="spellStart"/>
            <w:r w:rsidRPr="00511A90">
              <w:rPr>
                <w:sz w:val="26"/>
                <w:szCs w:val="26"/>
              </w:rPr>
              <w:t>Ватаева</w:t>
            </w:r>
            <w:proofErr w:type="spellEnd"/>
            <w:r w:rsidRPr="00511A90">
              <w:rPr>
                <w:sz w:val="26"/>
                <w:szCs w:val="26"/>
              </w:rPr>
              <w:t xml:space="preserve"> </w:t>
            </w:r>
            <w:proofErr w:type="spellStart"/>
            <w:r w:rsidRPr="00511A90">
              <w:rPr>
                <w:sz w:val="26"/>
                <w:szCs w:val="26"/>
              </w:rPr>
              <w:t>Аксана</w:t>
            </w:r>
            <w:proofErr w:type="spellEnd"/>
            <w:r w:rsidRPr="00511A90">
              <w:rPr>
                <w:sz w:val="26"/>
                <w:szCs w:val="26"/>
              </w:rPr>
              <w:t xml:space="preserve"> Константиновна</w:t>
            </w:r>
          </w:p>
          <w:p w:rsidR="00C071F1" w:rsidRPr="00511A90" w:rsidRDefault="00C071F1" w:rsidP="00CC19EB">
            <w:pPr>
              <w:rPr>
                <w:sz w:val="26"/>
                <w:szCs w:val="26"/>
              </w:rPr>
            </w:pPr>
          </w:p>
        </w:tc>
        <w:tc>
          <w:tcPr>
            <w:tcW w:w="3260" w:type="dxa"/>
          </w:tcPr>
          <w:p w:rsidR="00C071F1" w:rsidRPr="00511A90" w:rsidRDefault="00C071F1" w:rsidP="00D5663B">
            <w:pPr>
              <w:widowControl w:val="0"/>
              <w:autoSpaceDE w:val="0"/>
              <w:autoSpaceDN w:val="0"/>
              <w:adjustRightInd w:val="0"/>
              <w:rPr>
                <w:sz w:val="26"/>
                <w:szCs w:val="26"/>
              </w:rPr>
            </w:pPr>
            <w:r w:rsidRPr="00511A90">
              <w:rPr>
                <w:sz w:val="26"/>
                <w:szCs w:val="26"/>
              </w:rPr>
              <w:t xml:space="preserve">1. </w:t>
            </w:r>
            <w:proofErr w:type="spellStart"/>
            <w:r w:rsidRPr="00511A90">
              <w:rPr>
                <w:sz w:val="26"/>
                <w:szCs w:val="26"/>
              </w:rPr>
              <w:t>Цгоева</w:t>
            </w:r>
            <w:proofErr w:type="spellEnd"/>
            <w:r w:rsidRPr="00511A90">
              <w:rPr>
                <w:sz w:val="26"/>
                <w:szCs w:val="26"/>
              </w:rPr>
              <w:t xml:space="preserve"> Марина </w:t>
            </w:r>
            <w:proofErr w:type="spellStart"/>
            <w:r w:rsidRPr="00511A90">
              <w:rPr>
                <w:sz w:val="26"/>
                <w:szCs w:val="26"/>
              </w:rPr>
              <w:t>Эльбрусовна</w:t>
            </w:r>
            <w:proofErr w:type="spellEnd"/>
          </w:p>
        </w:tc>
      </w:tr>
    </w:tbl>
    <w:p w:rsidR="009D0ED3" w:rsidRPr="00511A90" w:rsidRDefault="009D0ED3" w:rsidP="00CC19EB">
      <w:pPr>
        <w:widowControl w:val="0"/>
        <w:autoSpaceDE w:val="0"/>
        <w:autoSpaceDN w:val="0"/>
        <w:adjustRightInd w:val="0"/>
        <w:rPr>
          <w:b/>
          <w:sz w:val="26"/>
          <w:szCs w:val="26"/>
        </w:rPr>
      </w:pPr>
    </w:p>
    <w:p w:rsidR="00CC19EB" w:rsidRPr="00511A90" w:rsidRDefault="00CC19EB" w:rsidP="00CC19EB">
      <w:pPr>
        <w:widowControl w:val="0"/>
        <w:autoSpaceDE w:val="0"/>
        <w:autoSpaceDN w:val="0"/>
        <w:adjustRightInd w:val="0"/>
        <w:rPr>
          <w:b/>
          <w:sz w:val="26"/>
          <w:szCs w:val="26"/>
          <w:lang w:val="en-US"/>
        </w:rPr>
      </w:pPr>
      <w:r w:rsidRPr="00511A90">
        <w:rPr>
          <w:b/>
          <w:sz w:val="26"/>
          <w:szCs w:val="26"/>
        </w:rPr>
        <w:t xml:space="preserve">Качественный состав </w:t>
      </w:r>
    </w:p>
    <w:p w:rsidR="004F1C26" w:rsidRPr="00511A90" w:rsidRDefault="004F1C26" w:rsidP="00CC19EB">
      <w:pPr>
        <w:widowControl w:val="0"/>
        <w:autoSpaceDE w:val="0"/>
        <w:autoSpaceDN w:val="0"/>
        <w:adjustRightInd w:val="0"/>
        <w:rPr>
          <w:b/>
          <w:sz w:val="26"/>
          <w:szCs w:val="26"/>
          <w:lang w:val="en-US"/>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7"/>
        <w:gridCol w:w="1857"/>
        <w:gridCol w:w="2617"/>
      </w:tblGrid>
      <w:tr w:rsidR="00CC19EB" w:rsidRPr="00511A90" w:rsidTr="00C071F1">
        <w:tc>
          <w:tcPr>
            <w:tcW w:w="1857" w:type="dxa"/>
          </w:tcPr>
          <w:p w:rsidR="00CC19EB" w:rsidRPr="00511A90" w:rsidRDefault="00CC19EB" w:rsidP="00CC19EB">
            <w:pPr>
              <w:widowControl w:val="0"/>
              <w:autoSpaceDE w:val="0"/>
              <w:autoSpaceDN w:val="0"/>
              <w:adjustRightInd w:val="0"/>
              <w:rPr>
                <w:sz w:val="26"/>
                <w:szCs w:val="26"/>
              </w:rPr>
            </w:pPr>
            <w:r w:rsidRPr="00511A90">
              <w:rPr>
                <w:sz w:val="26"/>
                <w:szCs w:val="26"/>
              </w:rPr>
              <w:t>Кол-во</w:t>
            </w:r>
          </w:p>
        </w:tc>
        <w:tc>
          <w:tcPr>
            <w:tcW w:w="1857" w:type="dxa"/>
          </w:tcPr>
          <w:p w:rsidR="00CC19EB" w:rsidRPr="00511A90" w:rsidRDefault="00CC19EB" w:rsidP="00CC19EB">
            <w:pPr>
              <w:widowControl w:val="0"/>
              <w:autoSpaceDE w:val="0"/>
              <w:autoSpaceDN w:val="0"/>
              <w:adjustRightInd w:val="0"/>
              <w:rPr>
                <w:sz w:val="26"/>
                <w:szCs w:val="26"/>
              </w:rPr>
            </w:pPr>
            <w:r w:rsidRPr="00511A90">
              <w:rPr>
                <w:sz w:val="26"/>
                <w:szCs w:val="26"/>
              </w:rPr>
              <w:t>Без категории</w:t>
            </w:r>
          </w:p>
        </w:tc>
        <w:tc>
          <w:tcPr>
            <w:tcW w:w="1857" w:type="dxa"/>
          </w:tcPr>
          <w:p w:rsidR="00CC19EB" w:rsidRPr="00511A90" w:rsidRDefault="00CC19EB" w:rsidP="00CC19EB">
            <w:pPr>
              <w:widowControl w:val="0"/>
              <w:autoSpaceDE w:val="0"/>
              <w:autoSpaceDN w:val="0"/>
              <w:adjustRightInd w:val="0"/>
              <w:rPr>
                <w:sz w:val="26"/>
                <w:szCs w:val="26"/>
              </w:rPr>
            </w:pPr>
            <w:r w:rsidRPr="00511A90">
              <w:rPr>
                <w:sz w:val="26"/>
                <w:szCs w:val="26"/>
                <w:lang w:val="en-US"/>
              </w:rPr>
              <w:t>I</w:t>
            </w:r>
            <w:r w:rsidRPr="00511A90">
              <w:rPr>
                <w:sz w:val="26"/>
                <w:szCs w:val="26"/>
              </w:rPr>
              <w:t xml:space="preserve"> </w:t>
            </w:r>
            <w:proofErr w:type="spellStart"/>
            <w:r w:rsidRPr="00511A90">
              <w:rPr>
                <w:sz w:val="26"/>
                <w:szCs w:val="26"/>
              </w:rPr>
              <w:t>кв.кат</w:t>
            </w:r>
            <w:proofErr w:type="spellEnd"/>
            <w:r w:rsidRPr="00511A90">
              <w:rPr>
                <w:sz w:val="26"/>
                <w:szCs w:val="26"/>
              </w:rPr>
              <w:t>.</w:t>
            </w:r>
          </w:p>
        </w:tc>
        <w:tc>
          <w:tcPr>
            <w:tcW w:w="2617" w:type="dxa"/>
          </w:tcPr>
          <w:p w:rsidR="00CC19EB" w:rsidRPr="00511A90" w:rsidRDefault="00CC19EB" w:rsidP="00CC19EB">
            <w:pPr>
              <w:widowControl w:val="0"/>
              <w:autoSpaceDE w:val="0"/>
              <w:autoSpaceDN w:val="0"/>
              <w:adjustRightInd w:val="0"/>
              <w:rPr>
                <w:sz w:val="26"/>
                <w:szCs w:val="26"/>
              </w:rPr>
            </w:pPr>
            <w:r w:rsidRPr="00511A90">
              <w:rPr>
                <w:sz w:val="26"/>
                <w:szCs w:val="26"/>
              </w:rPr>
              <w:t xml:space="preserve">Высшая </w:t>
            </w:r>
            <w:proofErr w:type="spellStart"/>
            <w:r w:rsidRPr="00511A90">
              <w:rPr>
                <w:sz w:val="26"/>
                <w:szCs w:val="26"/>
              </w:rPr>
              <w:t>кв.кат</w:t>
            </w:r>
            <w:proofErr w:type="spellEnd"/>
            <w:r w:rsidRPr="00511A90">
              <w:rPr>
                <w:sz w:val="26"/>
                <w:szCs w:val="26"/>
              </w:rPr>
              <w:t>.</w:t>
            </w:r>
          </w:p>
        </w:tc>
      </w:tr>
      <w:tr w:rsidR="00CC19EB" w:rsidRPr="00511A90" w:rsidTr="00C071F1">
        <w:tc>
          <w:tcPr>
            <w:tcW w:w="1857" w:type="dxa"/>
          </w:tcPr>
          <w:p w:rsidR="00CC19EB" w:rsidRPr="00511A90" w:rsidRDefault="004748B7" w:rsidP="00CC19EB">
            <w:pPr>
              <w:widowControl w:val="0"/>
              <w:autoSpaceDE w:val="0"/>
              <w:autoSpaceDN w:val="0"/>
              <w:adjustRightInd w:val="0"/>
              <w:rPr>
                <w:sz w:val="26"/>
                <w:szCs w:val="26"/>
              </w:rPr>
            </w:pPr>
            <w:r w:rsidRPr="00511A90">
              <w:rPr>
                <w:sz w:val="26"/>
                <w:szCs w:val="26"/>
              </w:rPr>
              <w:t>39</w:t>
            </w:r>
          </w:p>
        </w:tc>
        <w:tc>
          <w:tcPr>
            <w:tcW w:w="1857" w:type="dxa"/>
          </w:tcPr>
          <w:p w:rsidR="00CC19EB" w:rsidRPr="00511A90" w:rsidRDefault="004748B7" w:rsidP="00CC19EB">
            <w:pPr>
              <w:widowControl w:val="0"/>
              <w:autoSpaceDE w:val="0"/>
              <w:autoSpaceDN w:val="0"/>
              <w:adjustRightInd w:val="0"/>
              <w:rPr>
                <w:sz w:val="26"/>
                <w:szCs w:val="26"/>
              </w:rPr>
            </w:pPr>
            <w:r w:rsidRPr="00511A90">
              <w:rPr>
                <w:sz w:val="26"/>
                <w:szCs w:val="26"/>
              </w:rPr>
              <w:t xml:space="preserve">Соответствие </w:t>
            </w:r>
          </w:p>
        </w:tc>
        <w:tc>
          <w:tcPr>
            <w:tcW w:w="1857" w:type="dxa"/>
          </w:tcPr>
          <w:p w:rsidR="00CC19EB" w:rsidRPr="00511A90" w:rsidRDefault="006E4DC2" w:rsidP="00CC19EB">
            <w:pPr>
              <w:widowControl w:val="0"/>
              <w:autoSpaceDE w:val="0"/>
              <w:autoSpaceDN w:val="0"/>
              <w:adjustRightInd w:val="0"/>
              <w:rPr>
                <w:sz w:val="26"/>
                <w:szCs w:val="26"/>
              </w:rPr>
            </w:pPr>
            <w:r w:rsidRPr="00511A90">
              <w:rPr>
                <w:sz w:val="26"/>
                <w:szCs w:val="26"/>
              </w:rPr>
              <w:t>14</w:t>
            </w:r>
          </w:p>
        </w:tc>
        <w:tc>
          <w:tcPr>
            <w:tcW w:w="2617" w:type="dxa"/>
          </w:tcPr>
          <w:p w:rsidR="00CC19EB" w:rsidRPr="00511A90" w:rsidRDefault="004748B7" w:rsidP="00CC19EB">
            <w:pPr>
              <w:widowControl w:val="0"/>
              <w:autoSpaceDE w:val="0"/>
              <w:autoSpaceDN w:val="0"/>
              <w:adjustRightInd w:val="0"/>
              <w:rPr>
                <w:sz w:val="26"/>
                <w:szCs w:val="26"/>
              </w:rPr>
            </w:pPr>
            <w:r w:rsidRPr="00511A90">
              <w:rPr>
                <w:sz w:val="26"/>
                <w:szCs w:val="26"/>
              </w:rPr>
              <w:t>8</w:t>
            </w:r>
          </w:p>
        </w:tc>
      </w:tr>
    </w:tbl>
    <w:p w:rsidR="009D0ED3" w:rsidRPr="00511A90" w:rsidRDefault="009D0ED3" w:rsidP="00CC19EB">
      <w:pPr>
        <w:shd w:val="clear" w:color="auto" w:fill="FFFFFF"/>
        <w:ind w:right="7"/>
        <w:jc w:val="both"/>
        <w:rPr>
          <w:b/>
          <w:bCs/>
          <w:spacing w:val="4"/>
          <w:sz w:val="26"/>
          <w:szCs w:val="26"/>
        </w:rPr>
      </w:pPr>
    </w:p>
    <w:p w:rsidR="00CC19EB" w:rsidRPr="00511A90" w:rsidRDefault="00CC19EB" w:rsidP="00CC19EB">
      <w:pPr>
        <w:shd w:val="clear" w:color="auto" w:fill="FFFFFF"/>
        <w:ind w:right="7"/>
        <w:jc w:val="both"/>
        <w:rPr>
          <w:b/>
          <w:bCs/>
          <w:spacing w:val="4"/>
          <w:sz w:val="26"/>
          <w:szCs w:val="26"/>
        </w:rPr>
      </w:pPr>
      <w:r w:rsidRPr="00511A90">
        <w:rPr>
          <w:b/>
          <w:bCs/>
          <w:spacing w:val="4"/>
          <w:sz w:val="26"/>
          <w:szCs w:val="26"/>
        </w:rPr>
        <w:lastRenderedPageBreak/>
        <w:t xml:space="preserve">Анализ динамики профессионального роста учителей за 3 года </w:t>
      </w:r>
    </w:p>
    <w:tbl>
      <w:tblPr>
        <w:tblW w:w="9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7"/>
        <w:gridCol w:w="766"/>
        <w:gridCol w:w="775"/>
        <w:gridCol w:w="766"/>
        <w:gridCol w:w="775"/>
        <w:gridCol w:w="761"/>
        <w:gridCol w:w="762"/>
      </w:tblGrid>
      <w:tr w:rsidR="00C071F1" w:rsidRPr="00511A90" w:rsidTr="00CC19EB">
        <w:tc>
          <w:tcPr>
            <w:tcW w:w="4547" w:type="dxa"/>
          </w:tcPr>
          <w:p w:rsidR="00C071F1" w:rsidRPr="00511A90" w:rsidRDefault="00C071F1" w:rsidP="00CC19EB">
            <w:pPr>
              <w:ind w:right="7" w:firstLine="709"/>
              <w:jc w:val="both"/>
              <w:rPr>
                <w:b/>
                <w:bCs/>
                <w:spacing w:val="13"/>
                <w:sz w:val="26"/>
                <w:szCs w:val="26"/>
              </w:rPr>
            </w:pPr>
          </w:p>
        </w:tc>
        <w:tc>
          <w:tcPr>
            <w:tcW w:w="1541" w:type="dxa"/>
            <w:gridSpan w:val="2"/>
          </w:tcPr>
          <w:p w:rsidR="00C071F1" w:rsidRPr="00511A90" w:rsidRDefault="00C071F1" w:rsidP="00D25C5B">
            <w:pPr>
              <w:ind w:right="7"/>
              <w:rPr>
                <w:sz w:val="26"/>
                <w:szCs w:val="26"/>
              </w:rPr>
            </w:pPr>
            <w:r w:rsidRPr="00511A90">
              <w:rPr>
                <w:sz w:val="26"/>
                <w:szCs w:val="26"/>
              </w:rPr>
              <w:t>2019- 2020 учебный год</w:t>
            </w:r>
          </w:p>
        </w:tc>
        <w:tc>
          <w:tcPr>
            <w:tcW w:w="1541" w:type="dxa"/>
            <w:gridSpan w:val="2"/>
          </w:tcPr>
          <w:p w:rsidR="00C071F1" w:rsidRPr="00511A90" w:rsidRDefault="00C071F1" w:rsidP="00D25C5B">
            <w:pPr>
              <w:ind w:right="7"/>
              <w:rPr>
                <w:sz w:val="26"/>
                <w:szCs w:val="26"/>
              </w:rPr>
            </w:pPr>
            <w:r w:rsidRPr="00511A90">
              <w:rPr>
                <w:sz w:val="26"/>
                <w:szCs w:val="26"/>
              </w:rPr>
              <w:t>2020-2021 учебный год</w:t>
            </w:r>
          </w:p>
        </w:tc>
        <w:tc>
          <w:tcPr>
            <w:tcW w:w="1523" w:type="dxa"/>
            <w:gridSpan w:val="2"/>
          </w:tcPr>
          <w:p w:rsidR="00C071F1" w:rsidRPr="00511A90" w:rsidRDefault="00C071F1" w:rsidP="00CC19EB">
            <w:pPr>
              <w:ind w:right="7"/>
              <w:rPr>
                <w:sz w:val="26"/>
                <w:szCs w:val="26"/>
              </w:rPr>
            </w:pPr>
            <w:r w:rsidRPr="00511A90">
              <w:rPr>
                <w:sz w:val="26"/>
                <w:szCs w:val="26"/>
              </w:rPr>
              <w:t>2021-2022</w:t>
            </w:r>
          </w:p>
          <w:p w:rsidR="00C071F1" w:rsidRPr="00511A90" w:rsidRDefault="00C071F1" w:rsidP="00CC19EB">
            <w:pPr>
              <w:ind w:right="7"/>
              <w:rPr>
                <w:sz w:val="26"/>
                <w:szCs w:val="26"/>
              </w:rPr>
            </w:pPr>
            <w:r w:rsidRPr="00511A90">
              <w:rPr>
                <w:sz w:val="26"/>
                <w:szCs w:val="26"/>
              </w:rPr>
              <w:t>учебный год</w:t>
            </w:r>
          </w:p>
        </w:tc>
      </w:tr>
      <w:tr w:rsidR="00C071F1" w:rsidRPr="00511A90" w:rsidTr="00CC19EB">
        <w:tc>
          <w:tcPr>
            <w:tcW w:w="4547" w:type="dxa"/>
          </w:tcPr>
          <w:p w:rsidR="00C071F1" w:rsidRPr="00511A90" w:rsidRDefault="00C071F1" w:rsidP="00CC19EB">
            <w:pPr>
              <w:ind w:right="7" w:firstLine="709"/>
              <w:jc w:val="both"/>
              <w:rPr>
                <w:sz w:val="26"/>
                <w:szCs w:val="26"/>
              </w:rPr>
            </w:pPr>
            <w:r w:rsidRPr="00511A90">
              <w:rPr>
                <w:sz w:val="26"/>
                <w:szCs w:val="26"/>
              </w:rPr>
              <w:t>Общее количество учителей</w:t>
            </w:r>
          </w:p>
        </w:tc>
        <w:tc>
          <w:tcPr>
            <w:tcW w:w="1541" w:type="dxa"/>
            <w:gridSpan w:val="2"/>
          </w:tcPr>
          <w:p w:rsidR="00C071F1" w:rsidRPr="00511A90" w:rsidRDefault="00C071F1" w:rsidP="00CC19EB">
            <w:pPr>
              <w:ind w:right="7" w:firstLine="709"/>
              <w:jc w:val="both"/>
              <w:rPr>
                <w:bCs/>
                <w:spacing w:val="13"/>
                <w:sz w:val="26"/>
                <w:szCs w:val="26"/>
              </w:rPr>
            </w:pPr>
            <w:r w:rsidRPr="00511A90">
              <w:rPr>
                <w:bCs/>
                <w:spacing w:val="13"/>
                <w:sz w:val="26"/>
                <w:szCs w:val="26"/>
              </w:rPr>
              <w:t>41</w:t>
            </w:r>
          </w:p>
        </w:tc>
        <w:tc>
          <w:tcPr>
            <w:tcW w:w="1541" w:type="dxa"/>
            <w:gridSpan w:val="2"/>
          </w:tcPr>
          <w:p w:rsidR="00C071F1" w:rsidRPr="00511A90" w:rsidRDefault="00C071F1" w:rsidP="00CC19EB">
            <w:pPr>
              <w:ind w:right="7" w:firstLine="709"/>
              <w:jc w:val="both"/>
              <w:rPr>
                <w:bCs/>
                <w:spacing w:val="13"/>
                <w:sz w:val="26"/>
                <w:szCs w:val="26"/>
              </w:rPr>
            </w:pPr>
            <w:r w:rsidRPr="00511A90">
              <w:rPr>
                <w:bCs/>
                <w:spacing w:val="13"/>
                <w:sz w:val="26"/>
                <w:szCs w:val="26"/>
              </w:rPr>
              <w:t>40</w:t>
            </w:r>
          </w:p>
        </w:tc>
        <w:tc>
          <w:tcPr>
            <w:tcW w:w="1523" w:type="dxa"/>
            <w:gridSpan w:val="2"/>
          </w:tcPr>
          <w:p w:rsidR="00C071F1" w:rsidRPr="00511A90" w:rsidRDefault="00C071F1" w:rsidP="00CC19EB">
            <w:pPr>
              <w:ind w:right="7" w:firstLine="709"/>
              <w:jc w:val="both"/>
              <w:rPr>
                <w:bCs/>
                <w:spacing w:val="13"/>
                <w:sz w:val="26"/>
                <w:szCs w:val="26"/>
              </w:rPr>
            </w:pPr>
            <w:r w:rsidRPr="00511A90">
              <w:rPr>
                <w:bCs/>
                <w:spacing w:val="13"/>
                <w:sz w:val="26"/>
                <w:szCs w:val="26"/>
              </w:rPr>
              <w:t>39</w:t>
            </w:r>
          </w:p>
        </w:tc>
      </w:tr>
      <w:tr w:rsidR="00C071F1" w:rsidRPr="00511A90" w:rsidTr="00CC19EB">
        <w:tc>
          <w:tcPr>
            <w:tcW w:w="4547" w:type="dxa"/>
          </w:tcPr>
          <w:p w:rsidR="00C071F1" w:rsidRPr="00511A90" w:rsidRDefault="00C071F1" w:rsidP="00CC19EB">
            <w:pPr>
              <w:ind w:right="7"/>
              <w:jc w:val="both"/>
              <w:rPr>
                <w:sz w:val="26"/>
                <w:szCs w:val="26"/>
              </w:rPr>
            </w:pPr>
            <w:r w:rsidRPr="00511A90">
              <w:rPr>
                <w:sz w:val="26"/>
                <w:szCs w:val="26"/>
              </w:rPr>
              <w:t xml:space="preserve">Количество учителей, имеющих  </w:t>
            </w:r>
          </w:p>
          <w:p w:rsidR="00C071F1" w:rsidRPr="00511A90" w:rsidRDefault="00C071F1" w:rsidP="00CC19EB">
            <w:pPr>
              <w:ind w:right="7"/>
              <w:jc w:val="both"/>
              <w:rPr>
                <w:sz w:val="26"/>
                <w:szCs w:val="26"/>
              </w:rPr>
            </w:pPr>
            <w:r w:rsidRPr="00511A90">
              <w:rPr>
                <w:sz w:val="26"/>
                <w:szCs w:val="26"/>
                <w:lang w:val="en-US"/>
              </w:rPr>
              <w:t>I</w:t>
            </w:r>
            <w:r w:rsidRPr="00511A90">
              <w:rPr>
                <w:sz w:val="26"/>
                <w:szCs w:val="26"/>
              </w:rPr>
              <w:t xml:space="preserve"> квалификационную  категорию, %</w:t>
            </w:r>
          </w:p>
        </w:tc>
        <w:tc>
          <w:tcPr>
            <w:tcW w:w="766" w:type="dxa"/>
          </w:tcPr>
          <w:p w:rsidR="00C071F1" w:rsidRPr="00511A90" w:rsidRDefault="00C071F1" w:rsidP="00CC19EB">
            <w:pPr>
              <w:jc w:val="both"/>
              <w:rPr>
                <w:sz w:val="26"/>
                <w:szCs w:val="26"/>
              </w:rPr>
            </w:pPr>
            <w:r w:rsidRPr="00511A90">
              <w:rPr>
                <w:sz w:val="26"/>
                <w:szCs w:val="26"/>
              </w:rPr>
              <w:t>19</w:t>
            </w:r>
          </w:p>
        </w:tc>
        <w:tc>
          <w:tcPr>
            <w:tcW w:w="775" w:type="dxa"/>
          </w:tcPr>
          <w:p w:rsidR="00C071F1" w:rsidRPr="00511A90" w:rsidRDefault="00C071F1" w:rsidP="00CC19EB">
            <w:pPr>
              <w:jc w:val="both"/>
              <w:rPr>
                <w:sz w:val="26"/>
                <w:szCs w:val="26"/>
              </w:rPr>
            </w:pPr>
            <w:r w:rsidRPr="00511A90">
              <w:rPr>
                <w:sz w:val="26"/>
                <w:szCs w:val="26"/>
              </w:rPr>
              <w:t>46%</w:t>
            </w:r>
          </w:p>
        </w:tc>
        <w:tc>
          <w:tcPr>
            <w:tcW w:w="766" w:type="dxa"/>
          </w:tcPr>
          <w:p w:rsidR="00C071F1" w:rsidRPr="00511A90" w:rsidRDefault="00C071F1" w:rsidP="00CC19EB">
            <w:pPr>
              <w:jc w:val="both"/>
              <w:rPr>
                <w:sz w:val="26"/>
                <w:szCs w:val="26"/>
              </w:rPr>
            </w:pPr>
            <w:r w:rsidRPr="00511A90">
              <w:rPr>
                <w:sz w:val="26"/>
                <w:szCs w:val="26"/>
              </w:rPr>
              <w:t>17</w:t>
            </w:r>
          </w:p>
        </w:tc>
        <w:tc>
          <w:tcPr>
            <w:tcW w:w="775" w:type="dxa"/>
          </w:tcPr>
          <w:p w:rsidR="00C071F1" w:rsidRPr="00511A90" w:rsidRDefault="00C071F1" w:rsidP="00CC19EB">
            <w:pPr>
              <w:jc w:val="both"/>
              <w:rPr>
                <w:sz w:val="26"/>
                <w:szCs w:val="26"/>
              </w:rPr>
            </w:pPr>
            <w:r w:rsidRPr="00511A90">
              <w:rPr>
                <w:sz w:val="26"/>
                <w:szCs w:val="26"/>
              </w:rPr>
              <w:t>43%</w:t>
            </w:r>
          </w:p>
        </w:tc>
        <w:tc>
          <w:tcPr>
            <w:tcW w:w="761" w:type="dxa"/>
          </w:tcPr>
          <w:p w:rsidR="00C071F1" w:rsidRPr="00511A90" w:rsidRDefault="00C071F1" w:rsidP="00CC19EB">
            <w:pPr>
              <w:jc w:val="both"/>
              <w:rPr>
                <w:sz w:val="26"/>
                <w:szCs w:val="26"/>
              </w:rPr>
            </w:pPr>
            <w:r w:rsidRPr="00511A90">
              <w:rPr>
                <w:sz w:val="26"/>
                <w:szCs w:val="26"/>
              </w:rPr>
              <w:t>4</w:t>
            </w:r>
          </w:p>
        </w:tc>
        <w:tc>
          <w:tcPr>
            <w:tcW w:w="762" w:type="dxa"/>
          </w:tcPr>
          <w:p w:rsidR="00C071F1" w:rsidRPr="00511A90" w:rsidRDefault="005F6D93" w:rsidP="005F6D93">
            <w:pPr>
              <w:spacing w:line="360" w:lineRule="auto"/>
              <w:jc w:val="both"/>
              <w:rPr>
                <w:sz w:val="26"/>
                <w:szCs w:val="26"/>
              </w:rPr>
            </w:pPr>
            <w:r w:rsidRPr="00511A90">
              <w:rPr>
                <w:sz w:val="26"/>
                <w:szCs w:val="26"/>
              </w:rPr>
              <w:t>10%</w:t>
            </w:r>
          </w:p>
        </w:tc>
      </w:tr>
      <w:tr w:rsidR="00C071F1" w:rsidRPr="00511A90" w:rsidTr="00CC19EB">
        <w:tc>
          <w:tcPr>
            <w:tcW w:w="4547" w:type="dxa"/>
          </w:tcPr>
          <w:p w:rsidR="00C071F1" w:rsidRPr="00511A90" w:rsidRDefault="00C071F1" w:rsidP="00CC19EB">
            <w:pPr>
              <w:ind w:right="7"/>
              <w:jc w:val="both"/>
              <w:rPr>
                <w:sz w:val="26"/>
                <w:szCs w:val="26"/>
              </w:rPr>
            </w:pPr>
            <w:r w:rsidRPr="00511A90">
              <w:rPr>
                <w:sz w:val="26"/>
                <w:szCs w:val="26"/>
              </w:rPr>
              <w:t>Количество учителей, имеющих высшую квалификационную  категорию, %</w:t>
            </w:r>
          </w:p>
        </w:tc>
        <w:tc>
          <w:tcPr>
            <w:tcW w:w="766" w:type="dxa"/>
          </w:tcPr>
          <w:p w:rsidR="00C071F1" w:rsidRPr="00511A90" w:rsidRDefault="00C071F1" w:rsidP="00CC19EB">
            <w:pPr>
              <w:jc w:val="both"/>
              <w:rPr>
                <w:sz w:val="26"/>
                <w:szCs w:val="26"/>
              </w:rPr>
            </w:pPr>
            <w:r w:rsidRPr="00511A90">
              <w:rPr>
                <w:sz w:val="26"/>
                <w:szCs w:val="26"/>
              </w:rPr>
              <w:t>10</w:t>
            </w:r>
          </w:p>
        </w:tc>
        <w:tc>
          <w:tcPr>
            <w:tcW w:w="775" w:type="dxa"/>
          </w:tcPr>
          <w:p w:rsidR="00C071F1" w:rsidRPr="00511A90" w:rsidRDefault="00C071F1" w:rsidP="00CC19EB">
            <w:pPr>
              <w:jc w:val="both"/>
              <w:rPr>
                <w:sz w:val="26"/>
                <w:szCs w:val="26"/>
              </w:rPr>
            </w:pPr>
            <w:r w:rsidRPr="00511A90">
              <w:rPr>
                <w:sz w:val="26"/>
                <w:szCs w:val="26"/>
              </w:rPr>
              <w:t>24%</w:t>
            </w:r>
          </w:p>
        </w:tc>
        <w:tc>
          <w:tcPr>
            <w:tcW w:w="766" w:type="dxa"/>
          </w:tcPr>
          <w:p w:rsidR="00C071F1" w:rsidRPr="00511A90" w:rsidRDefault="00C071F1" w:rsidP="00CC19EB">
            <w:pPr>
              <w:jc w:val="both"/>
              <w:rPr>
                <w:sz w:val="26"/>
                <w:szCs w:val="26"/>
              </w:rPr>
            </w:pPr>
            <w:r w:rsidRPr="00511A90">
              <w:rPr>
                <w:sz w:val="26"/>
                <w:szCs w:val="26"/>
              </w:rPr>
              <w:t>10</w:t>
            </w:r>
          </w:p>
        </w:tc>
        <w:tc>
          <w:tcPr>
            <w:tcW w:w="775" w:type="dxa"/>
          </w:tcPr>
          <w:p w:rsidR="00C071F1" w:rsidRPr="00511A90" w:rsidRDefault="00C071F1" w:rsidP="00CC19EB">
            <w:pPr>
              <w:jc w:val="both"/>
              <w:rPr>
                <w:sz w:val="26"/>
                <w:szCs w:val="26"/>
              </w:rPr>
            </w:pPr>
            <w:r w:rsidRPr="00511A90">
              <w:rPr>
                <w:sz w:val="26"/>
                <w:szCs w:val="26"/>
              </w:rPr>
              <w:t>25%</w:t>
            </w:r>
          </w:p>
        </w:tc>
        <w:tc>
          <w:tcPr>
            <w:tcW w:w="761" w:type="dxa"/>
          </w:tcPr>
          <w:p w:rsidR="00C071F1" w:rsidRPr="00511A90" w:rsidRDefault="005F6D93" w:rsidP="00CC19EB">
            <w:pPr>
              <w:jc w:val="both"/>
              <w:rPr>
                <w:sz w:val="26"/>
                <w:szCs w:val="26"/>
              </w:rPr>
            </w:pPr>
            <w:r w:rsidRPr="00511A90">
              <w:rPr>
                <w:sz w:val="26"/>
                <w:szCs w:val="26"/>
              </w:rPr>
              <w:t>2</w:t>
            </w:r>
          </w:p>
        </w:tc>
        <w:tc>
          <w:tcPr>
            <w:tcW w:w="762" w:type="dxa"/>
          </w:tcPr>
          <w:p w:rsidR="00C071F1" w:rsidRPr="00511A90" w:rsidRDefault="005F6D93" w:rsidP="00CC19EB">
            <w:pPr>
              <w:jc w:val="both"/>
              <w:rPr>
                <w:sz w:val="26"/>
                <w:szCs w:val="26"/>
              </w:rPr>
            </w:pPr>
            <w:r w:rsidRPr="00511A90">
              <w:rPr>
                <w:sz w:val="26"/>
                <w:szCs w:val="26"/>
              </w:rPr>
              <w:t>5%</w:t>
            </w:r>
          </w:p>
        </w:tc>
      </w:tr>
      <w:tr w:rsidR="00C071F1" w:rsidRPr="00511A90" w:rsidTr="00CC19EB">
        <w:tc>
          <w:tcPr>
            <w:tcW w:w="4547" w:type="dxa"/>
          </w:tcPr>
          <w:p w:rsidR="00C071F1" w:rsidRPr="00511A90" w:rsidRDefault="00C071F1" w:rsidP="00CC19EB">
            <w:pPr>
              <w:ind w:right="7"/>
              <w:jc w:val="both"/>
              <w:rPr>
                <w:sz w:val="26"/>
                <w:szCs w:val="26"/>
              </w:rPr>
            </w:pPr>
            <w:r w:rsidRPr="00511A90">
              <w:rPr>
                <w:sz w:val="26"/>
                <w:szCs w:val="26"/>
              </w:rPr>
              <w:t>Количество учителей, имеющих   квалификационную  категорию, %</w:t>
            </w:r>
          </w:p>
        </w:tc>
        <w:tc>
          <w:tcPr>
            <w:tcW w:w="766" w:type="dxa"/>
          </w:tcPr>
          <w:p w:rsidR="00C071F1" w:rsidRPr="00511A90" w:rsidRDefault="00C071F1" w:rsidP="00CC19EB">
            <w:pPr>
              <w:ind w:right="7"/>
              <w:jc w:val="both"/>
              <w:rPr>
                <w:bCs/>
                <w:spacing w:val="13"/>
                <w:sz w:val="26"/>
                <w:szCs w:val="26"/>
              </w:rPr>
            </w:pPr>
            <w:r w:rsidRPr="00511A90">
              <w:rPr>
                <w:bCs/>
                <w:spacing w:val="13"/>
                <w:sz w:val="26"/>
                <w:szCs w:val="26"/>
              </w:rPr>
              <w:t>29</w:t>
            </w:r>
          </w:p>
        </w:tc>
        <w:tc>
          <w:tcPr>
            <w:tcW w:w="775" w:type="dxa"/>
          </w:tcPr>
          <w:p w:rsidR="00C071F1" w:rsidRPr="00511A90" w:rsidRDefault="00C071F1" w:rsidP="00CC19EB">
            <w:pPr>
              <w:ind w:right="7"/>
              <w:jc w:val="both"/>
              <w:rPr>
                <w:bCs/>
                <w:spacing w:val="13"/>
                <w:sz w:val="26"/>
                <w:szCs w:val="26"/>
              </w:rPr>
            </w:pPr>
            <w:r w:rsidRPr="00511A90">
              <w:rPr>
                <w:bCs/>
                <w:spacing w:val="13"/>
                <w:sz w:val="26"/>
                <w:szCs w:val="26"/>
              </w:rPr>
              <w:t>71%</w:t>
            </w:r>
          </w:p>
        </w:tc>
        <w:tc>
          <w:tcPr>
            <w:tcW w:w="766" w:type="dxa"/>
          </w:tcPr>
          <w:p w:rsidR="00C071F1" w:rsidRPr="00511A90" w:rsidRDefault="00C071F1" w:rsidP="00CC19EB">
            <w:pPr>
              <w:ind w:right="7"/>
              <w:jc w:val="both"/>
              <w:rPr>
                <w:bCs/>
                <w:spacing w:val="13"/>
                <w:sz w:val="26"/>
                <w:szCs w:val="26"/>
              </w:rPr>
            </w:pPr>
            <w:r w:rsidRPr="00511A90">
              <w:rPr>
                <w:bCs/>
                <w:spacing w:val="13"/>
                <w:sz w:val="26"/>
                <w:szCs w:val="26"/>
              </w:rPr>
              <w:t>27</w:t>
            </w:r>
          </w:p>
        </w:tc>
        <w:tc>
          <w:tcPr>
            <w:tcW w:w="775" w:type="dxa"/>
          </w:tcPr>
          <w:p w:rsidR="00C071F1" w:rsidRPr="00511A90" w:rsidRDefault="00C071F1" w:rsidP="00CC19EB">
            <w:pPr>
              <w:ind w:right="7"/>
              <w:jc w:val="both"/>
              <w:rPr>
                <w:bCs/>
                <w:spacing w:val="13"/>
                <w:sz w:val="26"/>
                <w:szCs w:val="26"/>
              </w:rPr>
            </w:pPr>
            <w:r w:rsidRPr="00511A90">
              <w:rPr>
                <w:bCs/>
                <w:spacing w:val="13"/>
                <w:sz w:val="26"/>
                <w:szCs w:val="26"/>
              </w:rPr>
              <w:t>68%</w:t>
            </w:r>
          </w:p>
        </w:tc>
        <w:tc>
          <w:tcPr>
            <w:tcW w:w="761" w:type="dxa"/>
          </w:tcPr>
          <w:p w:rsidR="00C071F1" w:rsidRPr="00511A90" w:rsidRDefault="005F6D93" w:rsidP="00CC19EB">
            <w:pPr>
              <w:ind w:right="7"/>
              <w:jc w:val="both"/>
              <w:rPr>
                <w:bCs/>
                <w:spacing w:val="13"/>
                <w:sz w:val="26"/>
                <w:szCs w:val="26"/>
              </w:rPr>
            </w:pPr>
            <w:r w:rsidRPr="00511A90">
              <w:rPr>
                <w:bCs/>
                <w:spacing w:val="13"/>
                <w:sz w:val="26"/>
                <w:szCs w:val="26"/>
              </w:rPr>
              <w:t>6</w:t>
            </w:r>
          </w:p>
        </w:tc>
        <w:tc>
          <w:tcPr>
            <w:tcW w:w="762" w:type="dxa"/>
          </w:tcPr>
          <w:p w:rsidR="00C071F1" w:rsidRPr="00511A90" w:rsidRDefault="005F6D93" w:rsidP="00CC19EB">
            <w:pPr>
              <w:ind w:right="7"/>
              <w:jc w:val="both"/>
              <w:rPr>
                <w:bCs/>
                <w:spacing w:val="13"/>
                <w:sz w:val="26"/>
                <w:szCs w:val="26"/>
              </w:rPr>
            </w:pPr>
            <w:r w:rsidRPr="00511A90">
              <w:rPr>
                <w:bCs/>
                <w:spacing w:val="13"/>
                <w:sz w:val="26"/>
                <w:szCs w:val="26"/>
              </w:rPr>
              <w:t>15%</w:t>
            </w:r>
          </w:p>
        </w:tc>
      </w:tr>
    </w:tbl>
    <w:p w:rsidR="004F1C26" w:rsidRPr="00511A90" w:rsidRDefault="004F1C26" w:rsidP="00CC19EB">
      <w:pPr>
        <w:ind w:firstLine="708"/>
        <w:jc w:val="both"/>
        <w:rPr>
          <w:bCs/>
          <w:sz w:val="26"/>
          <w:szCs w:val="26"/>
          <w:lang w:val="en-US"/>
        </w:rPr>
      </w:pPr>
    </w:p>
    <w:p w:rsidR="00CC19EB" w:rsidRPr="00511A90" w:rsidRDefault="005F6D93" w:rsidP="00CC19EB">
      <w:pPr>
        <w:ind w:firstLine="708"/>
        <w:jc w:val="both"/>
        <w:rPr>
          <w:bCs/>
          <w:sz w:val="26"/>
          <w:szCs w:val="26"/>
        </w:rPr>
      </w:pPr>
      <w:r w:rsidRPr="00511A90">
        <w:rPr>
          <w:bCs/>
          <w:sz w:val="26"/>
          <w:szCs w:val="26"/>
        </w:rPr>
        <w:t>На  конец  2021-2022</w:t>
      </w:r>
      <w:r w:rsidR="00CC19EB" w:rsidRPr="00511A90">
        <w:rPr>
          <w:bCs/>
          <w:sz w:val="26"/>
          <w:szCs w:val="26"/>
        </w:rPr>
        <w:t xml:space="preserve"> уч</w:t>
      </w:r>
      <w:r w:rsidR="00D5663B" w:rsidRPr="00511A90">
        <w:rPr>
          <w:bCs/>
          <w:sz w:val="26"/>
          <w:szCs w:val="26"/>
        </w:rPr>
        <w:t xml:space="preserve">ебного года  из 39 педагогов </w:t>
      </w:r>
      <w:r w:rsidRPr="00511A90">
        <w:rPr>
          <w:bCs/>
          <w:sz w:val="26"/>
          <w:szCs w:val="26"/>
        </w:rPr>
        <w:t>всего 6 человек (15</w:t>
      </w:r>
      <w:r w:rsidR="00CC19EB" w:rsidRPr="00511A90">
        <w:rPr>
          <w:bCs/>
          <w:sz w:val="26"/>
          <w:szCs w:val="26"/>
        </w:rPr>
        <w:t>%) имеют квалификационные категории.</w:t>
      </w:r>
    </w:p>
    <w:p w:rsidR="005C3FD2" w:rsidRPr="00511A90" w:rsidRDefault="005C3FD2" w:rsidP="00CC19EB">
      <w:pPr>
        <w:jc w:val="both"/>
        <w:rPr>
          <w:b/>
          <w:bCs/>
          <w:sz w:val="26"/>
          <w:szCs w:val="26"/>
        </w:rPr>
      </w:pPr>
    </w:p>
    <w:p w:rsidR="00CC19EB" w:rsidRPr="00511A90" w:rsidRDefault="00CC19EB" w:rsidP="00CC19EB">
      <w:pPr>
        <w:jc w:val="both"/>
        <w:rPr>
          <w:b/>
          <w:bCs/>
          <w:sz w:val="26"/>
          <w:szCs w:val="26"/>
        </w:rPr>
      </w:pPr>
      <w:r w:rsidRPr="00511A90">
        <w:rPr>
          <w:b/>
          <w:bCs/>
          <w:sz w:val="26"/>
          <w:szCs w:val="26"/>
        </w:rPr>
        <w:t>Образование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7"/>
        <w:gridCol w:w="1475"/>
        <w:gridCol w:w="1276"/>
        <w:gridCol w:w="1320"/>
        <w:gridCol w:w="1344"/>
      </w:tblGrid>
      <w:tr w:rsidR="00CC19EB" w:rsidRPr="00511A90" w:rsidTr="00CC19EB">
        <w:tc>
          <w:tcPr>
            <w:tcW w:w="1327" w:type="dxa"/>
          </w:tcPr>
          <w:p w:rsidR="00CC19EB" w:rsidRPr="00511A90" w:rsidRDefault="00CC19EB" w:rsidP="00CC19EB">
            <w:pPr>
              <w:jc w:val="both"/>
              <w:rPr>
                <w:b/>
                <w:bCs/>
                <w:sz w:val="26"/>
                <w:szCs w:val="26"/>
              </w:rPr>
            </w:pPr>
            <w:r w:rsidRPr="00511A90">
              <w:rPr>
                <w:b/>
                <w:bCs/>
                <w:sz w:val="26"/>
                <w:szCs w:val="26"/>
              </w:rPr>
              <w:t>Всего</w:t>
            </w:r>
          </w:p>
        </w:tc>
        <w:tc>
          <w:tcPr>
            <w:tcW w:w="1475" w:type="dxa"/>
          </w:tcPr>
          <w:p w:rsidR="00CC19EB" w:rsidRPr="00511A90" w:rsidRDefault="00CC19EB" w:rsidP="00CC19EB">
            <w:pPr>
              <w:jc w:val="both"/>
              <w:rPr>
                <w:sz w:val="26"/>
                <w:szCs w:val="26"/>
              </w:rPr>
            </w:pPr>
            <w:r w:rsidRPr="00511A90">
              <w:rPr>
                <w:sz w:val="26"/>
                <w:szCs w:val="26"/>
              </w:rPr>
              <w:t>Высшее</w:t>
            </w:r>
          </w:p>
          <w:p w:rsidR="00CC19EB" w:rsidRPr="00511A90" w:rsidRDefault="00CC19EB" w:rsidP="00CC19EB">
            <w:pPr>
              <w:jc w:val="both"/>
              <w:rPr>
                <w:sz w:val="26"/>
                <w:szCs w:val="26"/>
              </w:rPr>
            </w:pPr>
            <w:proofErr w:type="spellStart"/>
            <w:r w:rsidRPr="00511A90">
              <w:rPr>
                <w:sz w:val="26"/>
                <w:szCs w:val="26"/>
              </w:rPr>
              <w:t>пед</w:t>
            </w:r>
            <w:proofErr w:type="spellEnd"/>
            <w:r w:rsidRPr="00511A90">
              <w:rPr>
                <w:sz w:val="26"/>
                <w:szCs w:val="26"/>
              </w:rPr>
              <w:t>.</w:t>
            </w:r>
          </w:p>
        </w:tc>
        <w:tc>
          <w:tcPr>
            <w:tcW w:w="1276" w:type="dxa"/>
          </w:tcPr>
          <w:p w:rsidR="00CC19EB" w:rsidRPr="00511A90" w:rsidRDefault="00CC19EB" w:rsidP="00CC19EB">
            <w:pPr>
              <w:jc w:val="both"/>
              <w:rPr>
                <w:sz w:val="26"/>
                <w:szCs w:val="26"/>
              </w:rPr>
            </w:pPr>
            <w:proofErr w:type="spellStart"/>
            <w:r w:rsidRPr="00511A90">
              <w:rPr>
                <w:sz w:val="26"/>
                <w:szCs w:val="26"/>
              </w:rPr>
              <w:t>Ср.спец</w:t>
            </w:r>
            <w:proofErr w:type="spellEnd"/>
            <w:r w:rsidRPr="00511A90">
              <w:rPr>
                <w:sz w:val="26"/>
                <w:szCs w:val="26"/>
              </w:rPr>
              <w:t xml:space="preserve">. </w:t>
            </w:r>
            <w:proofErr w:type="spellStart"/>
            <w:r w:rsidRPr="00511A90">
              <w:rPr>
                <w:sz w:val="26"/>
                <w:szCs w:val="26"/>
              </w:rPr>
              <w:t>пед</w:t>
            </w:r>
            <w:proofErr w:type="spellEnd"/>
            <w:r w:rsidRPr="00511A90">
              <w:rPr>
                <w:sz w:val="26"/>
                <w:szCs w:val="26"/>
              </w:rPr>
              <w:t>.</w:t>
            </w:r>
          </w:p>
        </w:tc>
        <w:tc>
          <w:tcPr>
            <w:tcW w:w="1320" w:type="dxa"/>
          </w:tcPr>
          <w:p w:rsidR="00CC19EB" w:rsidRPr="00511A90" w:rsidRDefault="00CC19EB" w:rsidP="00CC19EB">
            <w:pPr>
              <w:jc w:val="both"/>
              <w:rPr>
                <w:sz w:val="26"/>
                <w:szCs w:val="26"/>
              </w:rPr>
            </w:pPr>
            <w:r w:rsidRPr="00511A90">
              <w:rPr>
                <w:sz w:val="26"/>
                <w:szCs w:val="26"/>
              </w:rPr>
              <w:t>ВУЗ</w:t>
            </w:r>
          </w:p>
        </w:tc>
        <w:tc>
          <w:tcPr>
            <w:tcW w:w="1344" w:type="dxa"/>
          </w:tcPr>
          <w:p w:rsidR="00CC19EB" w:rsidRPr="00511A90" w:rsidRDefault="00CC19EB" w:rsidP="00CC19EB">
            <w:pPr>
              <w:jc w:val="both"/>
              <w:rPr>
                <w:sz w:val="26"/>
                <w:szCs w:val="26"/>
              </w:rPr>
            </w:pPr>
            <w:r w:rsidRPr="00511A90">
              <w:rPr>
                <w:sz w:val="26"/>
                <w:szCs w:val="26"/>
              </w:rPr>
              <w:t>Среднее</w:t>
            </w:r>
          </w:p>
        </w:tc>
      </w:tr>
      <w:tr w:rsidR="00CC19EB" w:rsidRPr="00511A90" w:rsidTr="00CC19EB">
        <w:tc>
          <w:tcPr>
            <w:tcW w:w="1327" w:type="dxa"/>
          </w:tcPr>
          <w:p w:rsidR="00CC19EB" w:rsidRPr="00511A90" w:rsidRDefault="00CC19EB" w:rsidP="00CC19EB">
            <w:pPr>
              <w:jc w:val="both"/>
              <w:rPr>
                <w:sz w:val="26"/>
                <w:szCs w:val="26"/>
              </w:rPr>
            </w:pPr>
            <w:r w:rsidRPr="00511A90">
              <w:rPr>
                <w:sz w:val="26"/>
                <w:szCs w:val="26"/>
              </w:rPr>
              <w:t>39</w:t>
            </w:r>
          </w:p>
        </w:tc>
        <w:tc>
          <w:tcPr>
            <w:tcW w:w="1475" w:type="dxa"/>
          </w:tcPr>
          <w:p w:rsidR="00CC19EB" w:rsidRPr="00511A90" w:rsidRDefault="00CC19EB" w:rsidP="00CC19EB">
            <w:pPr>
              <w:jc w:val="both"/>
              <w:rPr>
                <w:sz w:val="26"/>
                <w:szCs w:val="26"/>
              </w:rPr>
            </w:pPr>
            <w:r w:rsidRPr="00511A90">
              <w:rPr>
                <w:sz w:val="26"/>
                <w:szCs w:val="26"/>
              </w:rPr>
              <w:t>37</w:t>
            </w:r>
          </w:p>
        </w:tc>
        <w:tc>
          <w:tcPr>
            <w:tcW w:w="1276" w:type="dxa"/>
          </w:tcPr>
          <w:p w:rsidR="00CC19EB" w:rsidRPr="00511A90" w:rsidRDefault="00CC19EB" w:rsidP="00CC19EB">
            <w:pPr>
              <w:jc w:val="both"/>
              <w:rPr>
                <w:sz w:val="26"/>
                <w:szCs w:val="26"/>
              </w:rPr>
            </w:pPr>
            <w:r w:rsidRPr="00511A90">
              <w:rPr>
                <w:sz w:val="26"/>
                <w:szCs w:val="26"/>
              </w:rPr>
              <w:t>2</w:t>
            </w:r>
          </w:p>
        </w:tc>
        <w:tc>
          <w:tcPr>
            <w:tcW w:w="1320" w:type="dxa"/>
          </w:tcPr>
          <w:p w:rsidR="00CC19EB" w:rsidRPr="00511A90" w:rsidRDefault="00CC19EB" w:rsidP="00CC19EB">
            <w:pPr>
              <w:jc w:val="both"/>
              <w:rPr>
                <w:sz w:val="26"/>
                <w:szCs w:val="26"/>
              </w:rPr>
            </w:pPr>
            <w:r w:rsidRPr="00511A90">
              <w:rPr>
                <w:sz w:val="26"/>
                <w:szCs w:val="26"/>
              </w:rPr>
              <w:t>37</w:t>
            </w:r>
          </w:p>
        </w:tc>
        <w:tc>
          <w:tcPr>
            <w:tcW w:w="1344" w:type="dxa"/>
          </w:tcPr>
          <w:p w:rsidR="00CC19EB" w:rsidRPr="00511A90" w:rsidRDefault="00CC19EB" w:rsidP="00CC19EB">
            <w:pPr>
              <w:jc w:val="both"/>
              <w:rPr>
                <w:sz w:val="26"/>
                <w:szCs w:val="26"/>
              </w:rPr>
            </w:pPr>
            <w:r w:rsidRPr="00511A90">
              <w:rPr>
                <w:sz w:val="26"/>
                <w:szCs w:val="26"/>
              </w:rPr>
              <w:t>2</w:t>
            </w:r>
          </w:p>
        </w:tc>
      </w:tr>
    </w:tbl>
    <w:p w:rsidR="00CC19EB" w:rsidRPr="00511A90" w:rsidRDefault="005C3FD2" w:rsidP="00CC19EB">
      <w:pPr>
        <w:shd w:val="clear" w:color="auto" w:fill="FFFFFF"/>
        <w:ind w:left="14" w:right="7" w:hanging="14"/>
        <w:jc w:val="both"/>
        <w:rPr>
          <w:i/>
          <w:spacing w:val="5"/>
          <w:sz w:val="26"/>
          <w:szCs w:val="26"/>
        </w:rPr>
      </w:pPr>
      <w:r w:rsidRPr="00511A90">
        <w:rPr>
          <w:i/>
          <w:spacing w:val="5"/>
          <w:sz w:val="26"/>
          <w:szCs w:val="26"/>
        </w:rPr>
        <w:tab/>
      </w:r>
    </w:p>
    <w:p w:rsidR="00CC19EB" w:rsidRPr="00511A90" w:rsidRDefault="00CC19EB" w:rsidP="00CC19EB">
      <w:pPr>
        <w:jc w:val="both"/>
        <w:rPr>
          <w:b/>
          <w:bCs/>
          <w:sz w:val="26"/>
          <w:szCs w:val="26"/>
        </w:rPr>
      </w:pPr>
      <w:r w:rsidRPr="00511A90">
        <w:rPr>
          <w:b/>
          <w:bCs/>
          <w:sz w:val="26"/>
          <w:szCs w:val="26"/>
        </w:rPr>
        <w:t>Возрастной  состав педагогов</w:t>
      </w:r>
    </w:p>
    <w:p w:rsidR="00CC19EB" w:rsidRPr="00511A90" w:rsidRDefault="00CC19EB" w:rsidP="00CC19EB">
      <w:pPr>
        <w:jc w:val="both"/>
        <w:rPr>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7"/>
        <w:gridCol w:w="1930"/>
        <w:gridCol w:w="1416"/>
        <w:gridCol w:w="1389"/>
        <w:gridCol w:w="1276"/>
        <w:gridCol w:w="1949"/>
      </w:tblGrid>
      <w:tr w:rsidR="00CC19EB" w:rsidRPr="00511A90" w:rsidTr="00CC19EB">
        <w:tc>
          <w:tcPr>
            <w:tcW w:w="1327" w:type="dxa"/>
          </w:tcPr>
          <w:p w:rsidR="00CC19EB" w:rsidRPr="00511A90" w:rsidRDefault="00CC19EB" w:rsidP="00CC19EB">
            <w:pPr>
              <w:jc w:val="both"/>
              <w:rPr>
                <w:b/>
                <w:bCs/>
                <w:sz w:val="26"/>
                <w:szCs w:val="26"/>
              </w:rPr>
            </w:pPr>
            <w:r w:rsidRPr="00511A90">
              <w:rPr>
                <w:b/>
                <w:bCs/>
                <w:sz w:val="26"/>
                <w:szCs w:val="26"/>
              </w:rPr>
              <w:t>Всего</w:t>
            </w:r>
          </w:p>
        </w:tc>
        <w:tc>
          <w:tcPr>
            <w:tcW w:w="1930" w:type="dxa"/>
          </w:tcPr>
          <w:p w:rsidR="00CC19EB" w:rsidRPr="00511A90" w:rsidRDefault="00CC19EB" w:rsidP="00CC19EB">
            <w:pPr>
              <w:jc w:val="both"/>
              <w:rPr>
                <w:sz w:val="26"/>
                <w:szCs w:val="26"/>
              </w:rPr>
            </w:pPr>
            <w:r w:rsidRPr="00511A90">
              <w:rPr>
                <w:sz w:val="26"/>
                <w:szCs w:val="26"/>
              </w:rPr>
              <w:t>до 30 лет</w:t>
            </w:r>
          </w:p>
        </w:tc>
        <w:tc>
          <w:tcPr>
            <w:tcW w:w="1416" w:type="dxa"/>
          </w:tcPr>
          <w:p w:rsidR="00CC19EB" w:rsidRPr="00511A90" w:rsidRDefault="00CC19EB" w:rsidP="00CC19EB">
            <w:pPr>
              <w:jc w:val="both"/>
              <w:rPr>
                <w:sz w:val="26"/>
                <w:szCs w:val="26"/>
              </w:rPr>
            </w:pPr>
            <w:r w:rsidRPr="00511A90">
              <w:rPr>
                <w:sz w:val="26"/>
                <w:szCs w:val="26"/>
              </w:rPr>
              <w:t>31-40</w:t>
            </w:r>
          </w:p>
        </w:tc>
        <w:tc>
          <w:tcPr>
            <w:tcW w:w="1389" w:type="dxa"/>
          </w:tcPr>
          <w:p w:rsidR="00CC19EB" w:rsidRPr="00511A90" w:rsidRDefault="00CC19EB" w:rsidP="00CC19EB">
            <w:pPr>
              <w:jc w:val="both"/>
              <w:rPr>
                <w:sz w:val="26"/>
                <w:szCs w:val="26"/>
              </w:rPr>
            </w:pPr>
            <w:r w:rsidRPr="00511A90">
              <w:rPr>
                <w:sz w:val="26"/>
                <w:szCs w:val="26"/>
              </w:rPr>
              <w:t>41-50</w:t>
            </w:r>
          </w:p>
        </w:tc>
        <w:tc>
          <w:tcPr>
            <w:tcW w:w="1276" w:type="dxa"/>
          </w:tcPr>
          <w:p w:rsidR="00CC19EB" w:rsidRPr="00511A90" w:rsidRDefault="00CC19EB" w:rsidP="00CC19EB">
            <w:pPr>
              <w:jc w:val="both"/>
              <w:rPr>
                <w:sz w:val="26"/>
                <w:szCs w:val="26"/>
              </w:rPr>
            </w:pPr>
            <w:r w:rsidRPr="00511A90">
              <w:rPr>
                <w:sz w:val="26"/>
                <w:szCs w:val="26"/>
              </w:rPr>
              <w:t>51-60</w:t>
            </w:r>
          </w:p>
        </w:tc>
        <w:tc>
          <w:tcPr>
            <w:tcW w:w="1949" w:type="dxa"/>
          </w:tcPr>
          <w:p w:rsidR="00CC19EB" w:rsidRPr="00511A90" w:rsidRDefault="00CC19EB" w:rsidP="00CC19EB">
            <w:pPr>
              <w:jc w:val="both"/>
              <w:rPr>
                <w:sz w:val="26"/>
                <w:szCs w:val="26"/>
              </w:rPr>
            </w:pPr>
            <w:r w:rsidRPr="00511A90">
              <w:rPr>
                <w:sz w:val="26"/>
                <w:szCs w:val="26"/>
              </w:rPr>
              <w:t>Старше  55 лет</w:t>
            </w:r>
          </w:p>
        </w:tc>
      </w:tr>
      <w:tr w:rsidR="00CC19EB" w:rsidRPr="00511A90" w:rsidTr="00CC19EB">
        <w:tc>
          <w:tcPr>
            <w:tcW w:w="1327" w:type="dxa"/>
          </w:tcPr>
          <w:p w:rsidR="00CC19EB" w:rsidRPr="00511A90" w:rsidRDefault="00CC19EB" w:rsidP="00CC19EB">
            <w:pPr>
              <w:jc w:val="both"/>
              <w:rPr>
                <w:sz w:val="26"/>
                <w:szCs w:val="26"/>
              </w:rPr>
            </w:pPr>
            <w:r w:rsidRPr="00511A90">
              <w:rPr>
                <w:sz w:val="26"/>
                <w:szCs w:val="26"/>
              </w:rPr>
              <w:t>39</w:t>
            </w:r>
          </w:p>
        </w:tc>
        <w:tc>
          <w:tcPr>
            <w:tcW w:w="1930" w:type="dxa"/>
          </w:tcPr>
          <w:p w:rsidR="00CC19EB" w:rsidRPr="00511A90" w:rsidRDefault="00CC19EB" w:rsidP="00CC19EB">
            <w:pPr>
              <w:jc w:val="both"/>
              <w:rPr>
                <w:sz w:val="26"/>
                <w:szCs w:val="26"/>
              </w:rPr>
            </w:pPr>
            <w:r w:rsidRPr="00511A90">
              <w:rPr>
                <w:sz w:val="26"/>
                <w:szCs w:val="26"/>
              </w:rPr>
              <w:t>4</w:t>
            </w:r>
          </w:p>
        </w:tc>
        <w:tc>
          <w:tcPr>
            <w:tcW w:w="1416" w:type="dxa"/>
          </w:tcPr>
          <w:p w:rsidR="00CC19EB" w:rsidRPr="00511A90" w:rsidRDefault="00CC19EB" w:rsidP="00CC19EB">
            <w:pPr>
              <w:jc w:val="both"/>
              <w:rPr>
                <w:sz w:val="26"/>
                <w:szCs w:val="26"/>
              </w:rPr>
            </w:pPr>
            <w:r w:rsidRPr="00511A90">
              <w:rPr>
                <w:sz w:val="26"/>
                <w:szCs w:val="26"/>
              </w:rPr>
              <w:t>4</w:t>
            </w:r>
          </w:p>
        </w:tc>
        <w:tc>
          <w:tcPr>
            <w:tcW w:w="1389" w:type="dxa"/>
          </w:tcPr>
          <w:p w:rsidR="00CC19EB" w:rsidRPr="00511A90" w:rsidRDefault="00CC19EB" w:rsidP="00CC19EB">
            <w:pPr>
              <w:jc w:val="both"/>
              <w:rPr>
                <w:sz w:val="26"/>
                <w:szCs w:val="26"/>
              </w:rPr>
            </w:pPr>
            <w:r w:rsidRPr="00511A90">
              <w:rPr>
                <w:sz w:val="26"/>
                <w:szCs w:val="26"/>
              </w:rPr>
              <w:t>10</w:t>
            </w:r>
          </w:p>
        </w:tc>
        <w:tc>
          <w:tcPr>
            <w:tcW w:w="1276" w:type="dxa"/>
          </w:tcPr>
          <w:p w:rsidR="00CC19EB" w:rsidRPr="00511A90" w:rsidRDefault="00CC19EB" w:rsidP="00CC19EB">
            <w:pPr>
              <w:jc w:val="both"/>
              <w:rPr>
                <w:sz w:val="26"/>
                <w:szCs w:val="26"/>
              </w:rPr>
            </w:pPr>
            <w:r w:rsidRPr="00511A90">
              <w:rPr>
                <w:sz w:val="26"/>
                <w:szCs w:val="26"/>
              </w:rPr>
              <w:t>12</w:t>
            </w:r>
          </w:p>
        </w:tc>
        <w:tc>
          <w:tcPr>
            <w:tcW w:w="1949" w:type="dxa"/>
          </w:tcPr>
          <w:p w:rsidR="00CC19EB" w:rsidRPr="00511A90" w:rsidRDefault="00CC19EB" w:rsidP="00CC19EB">
            <w:pPr>
              <w:jc w:val="both"/>
              <w:rPr>
                <w:sz w:val="26"/>
                <w:szCs w:val="26"/>
              </w:rPr>
            </w:pPr>
            <w:r w:rsidRPr="00511A90">
              <w:rPr>
                <w:sz w:val="26"/>
                <w:szCs w:val="26"/>
              </w:rPr>
              <w:t>9</w:t>
            </w:r>
          </w:p>
        </w:tc>
      </w:tr>
    </w:tbl>
    <w:p w:rsidR="00CC19EB" w:rsidRPr="00511A90" w:rsidRDefault="00CC19EB" w:rsidP="00CC19EB">
      <w:pPr>
        <w:jc w:val="both"/>
        <w:rPr>
          <w:b/>
          <w:bCs/>
          <w:sz w:val="26"/>
          <w:szCs w:val="26"/>
        </w:rPr>
      </w:pPr>
      <w:r w:rsidRPr="00511A90">
        <w:rPr>
          <w:b/>
          <w:bCs/>
          <w:sz w:val="26"/>
          <w:szCs w:val="26"/>
        </w:rPr>
        <w:t>Стаж педагогической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843"/>
        <w:gridCol w:w="699"/>
        <w:gridCol w:w="699"/>
        <w:gridCol w:w="670"/>
        <w:gridCol w:w="836"/>
        <w:gridCol w:w="833"/>
        <w:gridCol w:w="836"/>
        <w:gridCol w:w="836"/>
        <w:gridCol w:w="906"/>
        <w:gridCol w:w="906"/>
      </w:tblGrid>
      <w:tr w:rsidR="00CC19EB" w:rsidRPr="00511A90" w:rsidTr="00CC19EB">
        <w:tc>
          <w:tcPr>
            <w:tcW w:w="1507" w:type="dxa"/>
          </w:tcPr>
          <w:p w:rsidR="00CC19EB" w:rsidRPr="00511A90" w:rsidRDefault="00CC19EB" w:rsidP="00CC19EB">
            <w:pPr>
              <w:jc w:val="both"/>
              <w:rPr>
                <w:b/>
                <w:bCs/>
                <w:sz w:val="26"/>
                <w:szCs w:val="26"/>
              </w:rPr>
            </w:pPr>
            <w:r w:rsidRPr="00511A90">
              <w:rPr>
                <w:b/>
                <w:bCs/>
                <w:sz w:val="26"/>
                <w:szCs w:val="26"/>
              </w:rPr>
              <w:t>Всего</w:t>
            </w:r>
          </w:p>
        </w:tc>
        <w:tc>
          <w:tcPr>
            <w:tcW w:w="843" w:type="dxa"/>
          </w:tcPr>
          <w:p w:rsidR="00CC19EB" w:rsidRPr="00511A90" w:rsidRDefault="00CC19EB" w:rsidP="00CC19EB">
            <w:pPr>
              <w:jc w:val="both"/>
              <w:rPr>
                <w:sz w:val="26"/>
                <w:szCs w:val="26"/>
              </w:rPr>
            </w:pPr>
            <w:r w:rsidRPr="00511A90">
              <w:rPr>
                <w:sz w:val="26"/>
                <w:szCs w:val="26"/>
              </w:rPr>
              <w:t>0-1 год</w:t>
            </w:r>
          </w:p>
        </w:tc>
        <w:tc>
          <w:tcPr>
            <w:tcW w:w="699" w:type="dxa"/>
          </w:tcPr>
          <w:p w:rsidR="00CC19EB" w:rsidRPr="00511A90" w:rsidRDefault="00CC19EB" w:rsidP="00CC19EB">
            <w:pPr>
              <w:jc w:val="both"/>
              <w:rPr>
                <w:sz w:val="26"/>
                <w:szCs w:val="26"/>
              </w:rPr>
            </w:pPr>
            <w:r w:rsidRPr="00511A90">
              <w:rPr>
                <w:sz w:val="26"/>
                <w:szCs w:val="26"/>
              </w:rPr>
              <w:t xml:space="preserve">2 </w:t>
            </w:r>
          </w:p>
        </w:tc>
        <w:tc>
          <w:tcPr>
            <w:tcW w:w="699" w:type="dxa"/>
          </w:tcPr>
          <w:p w:rsidR="00CC19EB" w:rsidRPr="00511A90" w:rsidRDefault="00CC19EB" w:rsidP="00CC19EB">
            <w:pPr>
              <w:jc w:val="both"/>
              <w:rPr>
                <w:sz w:val="26"/>
                <w:szCs w:val="26"/>
              </w:rPr>
            </w:pPr>
            <w:r w:rsidRPr="00511A90">
              <w:rPr>
                <w:sz w:val="26"/>
                <w:szCs w:val="26"/>
              </w:rPr>
              <w:t xml:space="preserve">3 </w:t>
            </w:r>
          </w:p>
        </w:tc>
        <w:tc>
          <w:tcPr>
            <w:tcW w:w="670" w:type="dxa"/>
          </w:tcPr>
          <w:p w:rsidR="00CC19EB" w:rsidRPr="00511A90" w:rsidRDefault="00CC19EB" w:rsidP="00CC19EB">
            <w:pPr>
              <w:jc w:val="both"/>
              <w:rPr>
                <w:sz w:val="26"/>
                <w:szCs w:val="26"/>
              </w:rPr>
            </w:pPr>
            <w:r w:rsidRPr="00511A90">
              <w:rPr>
                <w:sz w:val="26"/>
                <w:szCs w:val="26"/>
              </w:rPr>
              <w:t xml:space="preserve">4 </w:t>
            </w:r>
          </w:p>
        </w:tc>
        <w:tc>
          <w:tcPr>
            <w:tcW w:w="836" w:type="dxa"/>
          </w:tcPr>
          <w:p w:rsidR="00CC19EB" w:rsidRPr="00511A90" w:rsidRDefault="00CC19EB" w:rsidP="00CC19EB">
            <w:pPr>
              <w:jc w:val="both"/>
              <w:rPr>
                <w:sz w:val="26"/>
                <w:szCs w:val="26"/>
              </w:rPr>
            </w:pPr>
            <w:r w:rsidRPr="00511A90">
              <w:rPr>
                <w:sz w:val="26"/>
                <w:szCs w:val="26"/>
              </w:rPr>
              <w:t>5</w:t>
            </w:r>
          </w:p>
          <w:p w:rsidR="00CC19EB" w:rsidRPr="00511A90" w:rsidRDefault="00CC19EB" w:rsidP="00CC19EB">
            <w:pPr>
              <w:jc w:val="both"/>
              <w:rPr>
                <w:sz w:val="26"/>
                <w:szCs w:val="26"/>
              </w:rPr>
            </w:pPr>
            <w:r w:rsidRPr="00511A90">
              <w:rPr>
                <w:sz w:val="26"/>
                <w:szCs w:val="26"/>
              </w:rPr>
              <w:t xml:space="preserve"> лет</w:t>
            </w:r>
          </w:p>
        </w:tc>
        <w:tc>
          <w:tcPr>
            <w:tcW w:w="833" w:type="dxa"/>
          </w:tcPr>
          <w:p w:rsidR="00CC19EB" w:rsidRPr="00511A90" w:rsidRDefault="00CC19EB" w:rsidP="00CC19EB">
            <w:pPr>
              <w:jc w:val="both"/>
              <w:rPr>
                <w:sz w:val="26"/>
                <w:szCs w:val="26"/>
              </w:rPr>
            </w:pPr>
            <w:r w:rsidRPr="00511A90">
              <w:rPr>
                <w:sz w:val="26"/>
                <w:szCs w:val="26"/>
              </w:rPr>
              <w:t xml:space="preserve">6-10 </w:t>
            </w:r>
          </w:p>
        </w:tc>
        <w:tc>
          <w:tcPr>
            <w:tcW w:w="836" w:type="dxa"/>
          </w:tcPr>
          <w:p w:rsidR="00CC19EB" w:rsidRPr="00511A90" w:rsidRDefault="00CC19EB" w:rsidP="00CC19EB">
            <w:pPr>
              <w:jc w:val="both"/>
              <w:rPr>
                <w:sz w:val="26"/>
                <w:szCs w:val="26"/>
              </w:rPr>
            </w:pPr>
            <w:r w:rsidRPr="00511A90">
              <w:rPr>
                <w:sz w:val="26"/>
                <w:szCs w:val="26"/>
              </w:rPr>
              <w:t>11-15</w:t>
            </w:r>
          </w:p>
        </w:tc>
        <w:tc>
          <w:tcPr>
            <w:tcW w:w="836" w:type="dxa"/>
          </w:tcPr>
          <w:p w:rsidR="00CC19EB" w:rsidRPr="00511A90" w:rsidRDefault="00CC19EB" w:rsidP="00CC19EB">
            <w:pPr>
              <w:jc w:val="both"/>
              <w:rPr>
                <w:sz w:val="26"/>
                <w:szCs w:val="26"/>
              </w:rPr>
            </w:pPr>
            <w:r w:rsidRPr="00511A90">
              <w:rPr>
                <w:sz w:val="26"/>
                <w:szCs w:val="26"/>
              </w:rPr>
              <w:t>16-20</w:t>
            </w:r>
          </w:p>
        </w:tc>
        <w:tc>
          <w:tcPr>
            <w:tcW w:w="906" w:type="dxa"/>
          </w:tcPr>
          <w:p w:rsidR="00CC19EB" w:rsidRPr="00511A90" w:rsidRDefault="00CC19EB" w:rsidP="00CC19EB">
            <w:pPr>
              <w:jc w:val="both"/>
              <w:rPr>
                <w:sz w:val="26"/>
                <w:szCs w:val="26"/>
                <w:lang w:val="en-US"/>
              </w:rPr>
            </w:pPr>
            <w:r w:rsidRPr="00511A90">
              <w:rPr>
                <w:sz w:val="26"/>
                <w:szCs w:val="26"/>
              </w:rPr>
              <w:t>Более</w:t>
            </w:r>
          </w:p>
          <w:p w:rsidR="00CC19EB" w:rsidRPr="00511A90" w:rsidRDefault="00CC19EB" w:rsidP="00CC19EB">
            <w:pPr>
              <w:jc w:val="both"/>
              <w:rPr>
                <w:sz w:val="26"/>
                <w:szCs w:val="26"/>
              </w:rPr>
            </w:pPr>
            <w:r w:rsidRPr="00511A90">
              <w:rPr>
                <w:sz w:val="26"/>
                <w:szCs w:val="26"/>
              </w:rPr>
              <w:t>20</w:t>
            </w:r>
          </w:p>
        </w:tc>
        <w:tc>
          <w:tcPr>
            <w:tcW w:w="906" w:type="dxa"/>
          </w:tcPr>
          <w:p w:rsidR="00CC19EB" w:rsidRPr="00511A90" w:rsidRDefault="00CC19EB" w:rsidP="00CC19EB">
            <w:pPr>
              <w:jc w:val="both"/>
              <w:rPr>
                <w:sz w:val="26"/>
                <w:szCs w:val="26"/>
                <w:lang w:val="en-US"/>
              </w:rPr>
            </w:pPr>
            <w:r w:rsidRPr="00511A90">
              <w:rPr>
                <w:sz w:val="26"/>
                <w:szCs w:val="26"/>
              </w:rPr>
              <w:t>Более</w:t>
            </w:r>
          </w:p>
          <w:p w:rsidR="00CC19EB" w:rsidRPr="00511A90" w:rsidRDefault="00CC19EB" w:rsidP="00CC19EB">
            <w:pPr>
              <w:jc w:val="both"/>
              <w:rPr>
                <w:sz w:val="26"/>
                <w:szCs w:val="26"/>
              </w:rPr>
            </w:pPr>
            <w:r w:rsidRPr="00511A90">
              <w:rPr>
                <w:sz w:val="26"/>
                <w:szCs w:val="26"/>
              </w:rPr>
              <w:t>30</w:t>
            </w:r>
          </w:p>
        </w:tc>
      </w:tr>
      <w:tr w:rsidR="00CC19EB" w:rsidRPr="00511A90" w:rsidTr="00CC19EB">
        <w:tc>
          <w:tcPr>
            <w:tcW w:w="1507" w:type="dxa"/>
          </w:tcPr>
          <w:p w:rsidR="00CC19EB" w:rsidRPr="00511A90" w:rsidRDefault="00CC19EB" w:rsidP="00CC19EB">
            <w:pPr>
              <w:jc w:val="both"/>
              <w:rPr>
                <w:sz w:val="26"/>
                <w:szCs w:val="26"/>
              </w:rPr>
            </w:pPr>
            <w:r w:rsidRPr="00511A90">
              <w:rPr>
                <w:sz w:val="26"/>
                <w:szCs w:val="26"/>
              </w:rPr>
              <w:t>39</w:t>
            </w:r>
          </w:p>
        </w:tc>
        <w:tc>
          <w:tcPr>
            <w:tcW w:w="843" w:type="dxa"/>
          </w:tcPr>
          <w:p w:rsidR="00CC19EB" w:rsidRPr="00511A90" w:rsidRDefault="00CC19EB" w:rsidP="00CC19EB">
            <w:pPr>
              <w:jc w:val="both"/>
              <w:rPr>
                <w:sz w:val="26"/>
                <w:szCs w:val="26"/>
              </w:rPr>
            </w:pPr>
            <w:r w:rsidRPr="00511A90">
              <w:rPr>
                <w:sz w:val="26"/>
                <w:szCs w:val="26"/>
              </w:rPr>
              <w:t>1</w:t>
            </w:r>
          </w:p>
        </w:tc>
        <w:tc>
          <w:tcPr>
            <w:tcW w:w="699" w:type="dxa"/>
          </w:tcPr>
          <w:p w:rsidR="00CC19EB" w:rsidRPr="00511A90" w:rsidRDefault="00CC19EB" w:rsidP="00CC19EB">
            <w:pPr>
              <w:jc w:val="both"/>
              <w:rPr>
                <w:sz w:val="26"/>
                <w:szCs w:val="26"/>
              </w:rPr>
            </w:pPr>
            <w:r w:rsidRPr="00511A90">
              <w:rPr>
                <w:sz w:val="26"/>
                <w:szCs w:val="26"/>
              </w:rPr>
              <w:t>-</w:t>
            </w:r>
          </w:p>
        </w:tc>
        <w:tc>
          <w:tcPr>
            <w:tcW w:w="699" w:type="dxa"/>
          </w:tcPr>
          <w:p w:rsidR="00CC19EB" w:rsidRPr="00511A90" w:rsidRDefault="00CC19EB" w:rsidP="00CC19EB">
            <w:pPr>
              <w:jc w:val="both"/>
              <w:rPr>
                <w:sz w:val="26"/>
                <w:szCs w:val="26"/>
              </w:rPr>
            </w:pPr>
            <w:r w:rsidRPr="00511A90">
              <w:rPr>
                <w:sz w:val="26"/>
                <w:szCs w:val="26"/>
              </w:rPr>
              <w:t>1</w:t>
            </w:r>
          </w:p>
        </w:tc>
        <w:tc>
          <w:tcPr>
            <w:tcW w:w="670" w:type="dxa"/>
          </w:tcPr>
          <w:p w:rsidR="00CC19EB" w:rsidRPr="00511A90" w:rsidRDefault="00CC19EB" w:rsidP="00CC19EB">
            <w:pPr>
              <w:jc w:val="both"/>
              <w:rPr>
                <w:sz w:val="26"/>
                <w:szCs w:val="26"/>
              </w:rPr>
            </w:pPr>
            <w:r w:rsidRPr="00511A90">
              <w:rPr>
                <w:sz w:val="26"/>
                <w:szCs w:val="26"/>
              </w:rPr>
              <w:t>1</w:t>
            </w:r>
          </w:p>
        </w:tc>
        <w:tc>
          <w:tcPr>
            <w:tcW w:w="836" w:type="dxa"/>
          </w:tcPr>
          <w:p w:rsidR="00CC19EB" w:rsidRPr="00511A90" w:rsidRDefault="00CC19EB" w:rsidP="00CC19EB">
            <w:pPr>
              <w:jc w:val="both"/>
              <w:rPr>
                <w:sz w:val="26"/>
                <w:szCs w:val="26"/>
              </w:rPr>
            </w:pPr>
            <w:r w:rsidRPr="00511A90">
              <w:rPr>
                <w:sz w:val="26"/>
                <w:szCs w:val="26"/>
              </w:rPr>
              <w:t>1</w:t>
            </w:r>
          </w:p>
        </w:tc>
        <w:tc>
          <w:tcPr>
            <w:tcW w:w="833" w:type="dxa"/>
          </w:tcPr>
          <w:p w:rsidR="00CC19EB" w:rsidRPr="00511A90" w:rsidRDefault="00CC19EB" w:rsidP="00CC19EB">
            <w:pPr>
              <w:jc w:val="both"/>
              <w:rPr>
                <w:sz w:val="26"/>
                <w:szCs w:val="26"/>
              </w:rPr>
            </w:pPr>
            <w:r w:rsidRPr="00511A90">
              <w:rPr>
                <w:sz w:val="26"/>
                <w:szCs w:val="26"/>
              </w:rPr>
              <w:t>4</w:t>
            </w:r>
          </w:p>
        </w:tc>
        <w:tc>
          <w:tcPr>
            <w:tcW w:w="836" w:type="dxa"/>
          </w:tcPr>
          <w:p w:rsidR="00CC19EB" w:rsidRPr="00511A90" w:rsidRDefault="00CC19EB" w:rsidP="00CC19EB">
            <w:pPr>
              <w:jc w:val="both"/>
              <w:rPr>
                <w:sz w:val="26"/>
                <w:szCs w:val="26"/>
              </w:rPr>
            </w:pPr>
            <w:r w:rsidRPr="00511A90">
              <w:rPr>
                <w:sz w:val="26"/>
                <w:szCs w:val="26"/>
              </w:rPr>
              <w:t>6</w:t>
            </w:r>
          </w:p>
        </w:tc>
        <w:tc>
          <w:tcPr>
            <w:tcW w:w="836" w:type="dxa"/>
          </w:tcPr>
          <w:p w:rsidR="00CC19EB" w:rsidRPr="00511A90" w:rsidRDefault="00CC19EB" w:rsidP="00CC19EB">
            <w:pPr>
              <w:jc w:val="both"/>
              <w:rPr>
                <w:sz w:val="26"/>
                <w:szCs w:val="26"/>
              </w:rPr>
            </w:pPr>
            <w:r w:rsidRPr="00511A90">
              <w:rPr>
                <w:sz w:val="26"/>
                <w:szCs w:val="26"/>
              </w:rPr>
              <w:t>3</w:t>
            </w:r>
          </w:p>
        </w:tc>
        <w:tc>
          <w:tcPr>
            <w:tcW w:w="906" w:type="dxa"/>
          </w:tcPr>
          <w:p w:rsidR="00CC19EB" w:rsidRPr="00511A90" w:rsidRDefault="00CC19EB" w:rsidP="00CC19EB">
            <w:pPr>
              <w:jc w:val="both"/>
              <w:rPr>
                <w:sz w:val="26"/>
                <w:szCs w:val="26"/>
              </w:rPr>
            </w:pPr>
            <w:r w:rsidRPr="00511A90">
              <w:rPr>
                <w:sz w:val="26"/>
                <w:szCs w:val="26"/>
              </w:rPr>
              <w:t>8</w:t>
            </w:r>
          </w:p>
        </w:tc>
        <w:tc>
          <w:tcPr>
            <w:tcW w:w="906" w:type="dxa"/>
          </w:tcPr>
          <w:p w:rsidR="00CC19EB" w:rsidRPr="00511A90" w:rsidRDefault="00CC19EB" w:rsidP="00CC19EB">
            <w:pPr>
              <w:jc w:val="both"/>
              <w:rPr>
                <w:sz w:val="26"/>
                <w:szCs w:val="26"/>
              </w:rPr>
            </w:pPr>
            <w:r w:rsidRPr="00511A90">
              <w:rPr>
                <w:sz w:val="26"/>
                <w:szCs w:val="26"/>
              </w:rPr>
              <w:t>14</w:t>
            </w:r>
          </w:p>
        </w:tc>
      </w:tr>
    </w:tbl>
    <w:p w:rsidR="00CC19EB" w:rsidRPr="00511A90" w:rsidRDefault="00CC19EB" w:rsidP="00CC19EB">
      <w:pPr>
        <w:jc w:val="both"/>
        <w:rPr>
          <w:b/>
          <w:bCs/>
          <w:sz w:val="26"/>
          <w:szCs w:val="26"/>
        </w:rPr>
      </w:pPr>
    </w:p>
    <w:p w:rsidR="00CC19EB" w:rsidRPr="00511A90" w:rsidRDefault="00CC19EB" w:rsidP="00CC19EB">
      <w:pPr>
        <w:ind w:left="720"/>
        <w:jc w:val="both"/>
        <w:rPr>
          <w:b/>
          <w:bCs/>
          <w:sz w:val="26"/>
          <w:szCs w:val="26"/>
        </w:rPr>
      </w:pPr>
      <w:r w:rsidRPr="00511A90">
        <w:rPr>
          <w:b/>
          <w:bCs/>
          <w:sz w:val="26"/>
          <w:szCs w:val="26"/>
        </w:rPr>
        <w:t>Аттестация  педагогических кадров</w:t>
      </w:r>
    </w:p>
    <w:p w:rsidR="00D5663B" w:rsidRPr="00511A90" w:rsidRDefault="00D5663B" w:rsidP="00CC19EB">
      <w:pPr>
        <w:ind w:left="720"/>
        <w:jc w:val="both"/>
        <w:rPr>
          <w:b/>
          <w:bCs/>
          <w:sz w:val="26"/>
          <w:szCs w:val="26"/>
        </w:rPr>
      </w:pPr>
    </w:p>
    <w:p w:rsidR="00520FE2" w:rsidRPr="00511A90" w:rsidRDefault="005F6D93" w:rsidP="00CC19EB">
      <w:pPr>
        <w:jc w:val="both"/>
        <w:rPr>
          <w:bCs/>
          <w:iCs/>
          <w:sz w:val="26"/>
          <w:szCs w:val="26"/>
        </w:rPr>
      </w:pPr>
      <w:r w:rsidRPr="00511A90">
        <w:rPr>
          <w:spacing w:val="5"/>
          <w:sz w:val="26"/>
          <w:szCs w:val="26"/>
        </w:rPr>
        <w:tab/>
      </w:r>
      <w:r w:rsidRPr="00511A90">
        <w:rPr>
          <w:spacing w:val="5"/>
          <w:sz w:val="26"/>
          <w:szCs w:val="26"/>
        </w:rPr>
        <w:tab/>
        <w:t>В 2021</w:t>
      </w:r>
      <w:r w:rsidR="004F29C1" w:rsidRPr="00511A90">
        <w:rPr>
          <w:spacing w:val="5"/>
          <w:sz w:val="26"/>
          <w:szCs w:val="26"/>
        </w:rPr>
        <w:t>-202</w:t>
      </w:r>
      <w:r w:rsidRPr="00511A90">
        <w:rPr>
          <w:spacing w:val="5"/>
          <w:sz w:val="26"/>
          <w:szCs w:val="26"/>
        </w:rPr>
        <w:t>2</w:t>
      </w:r>
      <w:r w:rsidR="00CC19EB" w:rsidRPr="00511A90">
        <w:rPr>
          <w:spacing w:val="5"/>
          <w:sz w:val="26"/>
          <w:szCs w:val="26"/>
        </w:rPr>
        <w:t xml:space="preserve"> </w:t>
      </w:r>
      <w:r w:rsidRPr="00511A90">
        <w:rPr>
          <w:spacing w:val="5"/>
          <w:sz w:val="26"/>
          <w:szCs w:val="26"/>
        </w:rPr>
        <w:t xml:space="preserve">учебном году учителя </w:t>
      </w:r>
      <w:r w:rsidR="004F29C1" w:rsidRPr="00511A90">
        <w:rPr>
          <w:spacing w:val="5"/>
          <w:sz w:val="26"/>
          <w:szCs w:val="26"/>
        </w:rPr>
        <w:t xml:space="preserve"> </w:t>
      </w:r>
      <w:r w:rsidRPr="00511A90">
        <w:rPr>
          <w:spacing w:val="5"/>
          <w:sz w:val="26"/>
          <w:szCs w:val="26"/>
        </w:rPr>
        <w:t>физики, математики,  истории</w:t>
      </w:r>
      <w:r w:rsidR="004F29C1" w:rsidRPr="00511A90">
        <w:rPr>
          <w:spacing w:val="5"/>
          <w:sz w:val="26"/>
          <w:szCs w:val="26"/>
        </w:rPr>
        <w:t xml:space="preserve"> </w:t>
      </w:r>
      <w:r w:rsidR="00C304C7" w:rsidRPr="00511A90">
        <w:rPr>
          <w:spacing w:val="5"/>
          <w:sz w:val="26"/>
          <w:szCs w:val="26"/>
        </w:rPr>
        <w:t xml:space="preserve"> подавала</w:t>
      </w:r>
      <w:r w:rsidRPr="00511A90">
        <w:rPr>
          <w:spacing w:val="5"/>
          <w:sz w:val="26"/>
          <w:szCs w:val="26"/>
        </w:rPr>
        <w:t xml:space="preserve"> ,но не проходили аттестацию  </w:t>
      </w:r>
      <w:r w:rsidR="00C304C7" w:rsidRPr="00511A90">
        <w:rPr>
          <w:spacing w:val="5"/>
          <w:sz w:val="26"/>
          <w:szCs w:val="26"/>
        </w:rPr>
        <w:t xml:space="preserve">на </w:t>
      </w:r>
      <w:r w:rsidR="00C304C7" w:rsidRPr="00511A90">
        <w:rPr>
          <w:spacing w:val="5"/>
          <w:sz w:val="26"/>
          <w:szCs w:val="26"/>
          <w:lang w:val="en-US"/>
        </w:rPr>
        <w:t>I</w:t>
      </w:r>
      <w:r w:rsidR="00C304C7" w:rsidRPr="00511A90">
        <w:rPr>
          <w:spacing w:val="5"/>
          <w:sz w:val="26"/>
          <w:szCs w:val="26"/>
        </w:rPr>
        <w:t xml:space="preserve"> </w:t>
      </w:r>
      <w:r w:rsidR="00C304C7" w:rsidRPr="00511A90">
        <w:rPr>
          <w:sz w:val="26"/>
          <w:szCs w:val="26"/>
        </w:rPr>
        <w:t>квалификационную  категорию</w:t>
      </w:r>
      <w:r w:rsidRPr="00511A90">
        <w:rPr>
          <w:sz w:val="26"/>
          <w:szCs w:val="26"/>
        </w:rPr>
        <w:t>.</w:t>
      </w:r>
    </w:p>
    <w:p w:rsidR="00C304C7" w:rsidRPr="00511A90" w:rsidRDefault="00C304C7" w:rsidP="00C304C7">
      <w:pPr>
        <w:rPr>
          <w:sz w:val="26"/>
          <w:szCs w:val="26"/>
        </w:rPr>
      </w:pPr>
    </w:p>
    <w:p w:rsidR="00B46481" w:rsidRPr="00511A90" w:rsidRDefault="00B46481" w:rsidP="00B46481">
      <w:pPr>
        <w:ind w:firstLine="708"/>
        <w:jc w:val="both"/>
        <w:rPr>
          <w:rFonts w:eastAsia="Calibri"/>
          <w:sz w:val="26"/>
          <w:szCs w:val="26"/>
        </w:rPr>
      </w:pPr>
      <w:r w:rsidRPr="00511A90">
        <w:rPr>
          <w:rFonts w:eastAsia="Calibri"/>
          <w:sz w:val="26"/>
          <w:szCs w:val="26"/>
        </w:rPr>
        <w:t xml:space="preserve">  Также, решением Аттестационной комиссии МБОУ СОШ №39 им. Т.С. </w:t>
      </w:r>
      <w:proofErr w:type="spellStart"/>
      <w:r w:rsidRPr="00511A90">
        <w:rPr>
          <w:rFonts w:eastAsia="Calibri"/>
          <w:sz w:val="26"/>
          <w:szCs w:val="26"/>
        </w:rPr>
        <w:t>Дзебисова</w:t>
      </w:r>
      <w:proofErr w:type="spellEnd"/>
      <w:r w:rsidRPr="00511A90">
        <w:rPr>
          <w:rFonts w:eastAsia="Calibri"/>
          <w:sz w:val="26"/>
          <w:szCs w:val="26"/>
        </w:rPr>
        <w:t xml:space="preserve"> издан приказ  о соответствии занимаемой должности следующих педагогических работников:</w:t>
      </w:r>
    </w:p>
    <w:p w:rsidR="00B46481" w:rsidRPr="00511A90" w:rsidRDefault="00B46481" w:rsidP="00B46481">
      <w:pPr>
        <w:pStyle w:val="af"/>
        <w:spacing w:after="0" w:line="240" w:lineRule="auto"/>
        <w:jc w:val="both"/>
        <w:rPr>
          <w:rFonts w:ascii="Times New Roman" w:hAnsi="Times New Roman"/>
          <w:sz w:val="26"/>
          <w:szCs w:val="26"/>
        </w:rPr>
      </w:pPr>
    </w:p>
    <w:p w:rsidR="00B46481" w:rsidRPr="00511A90" w:rsidRDefault="00B46481" w:rsidP="00B46481">
      <w:pPr>
        <w:jc w:val="both"/>
        <w:rPr>
          <w:rFonts w:eastAsia="Calibri"/>
          <w:sz w:val="26"/>
          <w:szCs w:val="26"/>
        </w:rPr>
      </w:pPr>
      <w:r w:rsidRPr="00511A90">
        <w:rPr>
          <w:rFonts w:eastAsia="Calibri"/>
          <w:sz w:val="26"/>
          <w:szCs w:val="26"/>
        </w:rPr>
        <w:t xml:space="preserve"> </w:t>
      </w:r>
      <w:proofErr w:type="spellStart"/>
      <w:r w:rsidRPr="00511A90">
        <w:rPr>
          <w:rFonts w:eastAsia="Calibri"/>
          <w:sz w:val="26"/>
          <w:szCs w:val="26"/>
        </w:rPr>
        <w:t>Золоева</w:t>
      </w:r>
      <w:proofErr w:type="spellEnd"/>
      <w:r w:rsidRPr="00511A90">
        <w:rPr>
          <w:rFonts w:eastAsia="Calibri"/>
          <w:sz w:val="26"/>
          <w:szCs w:val="26"/>
        </w:rPr>
        <w:t xml:space="preserve"> Оксана </w:t>
      </w:r>
      <w:proofErr w:type="spellStart"/>
      <w:r w:rsidRPr="00511A90">
        <w:rPr>
          <w:rFonts w:eastAsia="Calibri"/>
          <w:sz w:val="26"/>
          <w:szCs w:val="26"/>
        </w:rPr>
        <w:t>Сосланбековна</w:t>
      </w:r>
      <w:proofErr w:type="spellEnd"/>
      <w:r w:rsidRPr="00511A90">
        <w:rPr>
          <w:rFonts w:eastAsia="Calibri"/>
          <w:sz w:val="26"/>
          <w:szCs w:val="26"/>
        </w:rPr>
        <w:t>, по должности «учитель начальных классов»;</w:t>
      </w:r>
    </w:p>
    <w:p w:rsidR="00B46481" w:rsidRPr="00511A90" w:rsidRDefault="00B46481" w:rsidP="00B46481">
      <w:pPr>
        <w:jc w:val="both"/>
        <w:rPr>
          <w:rFonts w:eastAsia="Calibri"/>
          <w:sz w:val="26"/>
          <w:szCs w:val="26"/>
        </w:rPr>
      </w:pPr>
      <w:proofErr w:type="spellStart"/>
      <w:r w:rsidRPr="00511A90">
        <w:rPr>
          <w:rFonts w:eastAsia="Calibri"/>
          <w:sz w:val="26"/>
          <w:szCs w:val="26"/>
        </w:rPr>
        <w:t>Бакрадзе</w:t>
      </w:r>
      <w:proofErr w:type="spellEnd"/>
      <w:r w:rsidRPr="00511A90">
        <w:rPr>
          <w:rFonts w:eastAsia="Calibri"/>
          <w:sz w:val="26"/>
          <w:szCs w:val="26"/>
        </w:rPr>
        <w:t xml:space="preserve"> Мария </w:t>
      </w:r>
      <w:proofErr w:type="spellStart"/>
      <w:r w:rsidRPr="00511A90">
        <w:rPr>
          <w:rFonts w:eastAsia="Calibri"/>
          <w:sz w:val="26"/>
          <w:szCs w:val="26"/>
        </w:rPr>
        <w:t>Ревазовна</w:t>
      </w:r>
      <w:proofErr w:type="spellEnd"/>
      <w:r w:rsidRPr="00511A90">
        <w:rPr>
          <w:rFonts w:eastAsia="Calibri"/>
          <w:sz w:val="26"/>
          <w:szCs w:val="26"/>
        </w:rPr>
        <w:t>, по должности «учитель русского языка и литературы»;</w:t>
      </w:r>
    </w:p>
    <w:p w:rsidR="00B46481" w:rsidRPr="00511A90" w:rsidRDefault="00B46481" w:rsidP="00B46481">
      <w:pPr>
        <w:jc w:val="both"/>
        <w:rPr>
          <w:rFonts w:eastAsia="Calibri"/>
          <w:sz w:val="26"/>
          <w:szCs w:val="26"/>
        </w:rPr>
      </w:pPr>
      <w:r w:rsidRPr="00511A90">
        <w:rPr>
          <w:rFonts w:eastAsia="Calibri"/>
          <w:sz w:val="26"/>
          <w:szCs w:val="26"/>
        </w:rPr>
        <w:t>Шереметьева Лидия Андреевна, по должности «учитель английского языка»;</w:t>
      </w:r>
    </w:p>
    <w:p w:rsidR="00B46481" w:rsidRPr="00511A90" w:rsidRDefault="00B46481" w:rsidP="00B46481">
      <w:pPr>
        <w:jc w:val="both"/>
        <w:rPr>
          <w:rFonts w:eastAsia="Calibri"/>
          <w:sz w:val="26"/>
          <w:szCs w:val="26"/>
        </w:rPr>
      </w:pPr>
      <w:r w:rsidRPr="00511A90">
        <w:rPr>
          <w:rFonts w:eastAsia="Calibri"/>
          <w:sz w:val="26"/>
          <w:szCs w:val="26"/>
        </w:rPr>
        <w:t>Платов Андрей Александрович, по должности «учитель истории и обществознания»;</w:t>
      </w:r>
    </w:p>
    <w:p w:rsidR="00B46481" w:rsidRPr="00511A90" w:rsidRDefault="00B46481" w:rsidP="00B46481">
      <w:pPr>
        <w:jc w:val="both"/>
        <w:rPr>
          <w:rFonts w:eastAsia="Calibri"/>
          <w:sz w:val="26"/>
          <w:szCs w:val="26"/>
        </w:rPr>
      </w:pPr>
      <w:proofErr w:type="spellStart"/>
      <w:r w:rsidRPr="00511A90">
        <w:rPr>
          <w:rFonts w:eastAsia="Calibri"/>
          <w:sz w:val="26"/>
          <w:szCs w:val="26"/>
        </w:rPr>
        <w:t>Тедеева</w:t>
      </w:r>
      <w:proofErr w:type="spellEnd"/>
      <w:r w:rsidRPr="00511A90">
        <w:rPr>
          <w:rFonts w:eastAsia="Calibri"/>
          <w:sz w:val="26"/>
          <w:szCs w:val="26"/>
        </w:rPr>
        <w:t xml:space="preserve"> </w:t>
      </w:r>
      <w:proofErr w:type="spellStart"/>
      <w:r w:rsidRPr="00511A90">
        <w:rPr>
          <w:rFonts w:eastAsia="Calibri"/>
          <w:sz w:val="26"/>
          <w:szCs w:val="26"/>
        </w:rPr>
        <w:t>Анжелла</w:t>
      </w:r>
      <w:proofErr w:type="spellEnd"/>
      <w:r w:rsidRPr="00511A90">
        <w:rPr>
          <w:rFonts w:eastAsia="Calibri"/>
          <w:sz w:val="26"/>
          <w:szCs w:val="26"/>
        </w:rPr>
        <w:t xml:space="preserve"> Леонидовна, по должности  «учитель технологии»;</w:t>
      </w:r>
    </w:p>
    <w:p w:rsidR="00B46481" w:rsidRPr="00511A90" w:rsidRDefault="00B46481" w:rsidP="00B46481">
      <w:pPr>
        <w:jc w:val="both"/>
        <w:rPr>
          <w:rFonts w:eastAsia="Calibri"/>
          <w:sz w:val="26"/>
          <w:szCs w:val="26"/>
        </w:rPr>
      </w:pPr>
      <w:proofErr w:type="spellStart"/>
      <w:r w:rsidRPr="00511A90">
        <w:rPr>
          <w:rFonts w:eastAsia="Calibri"/>
          <w:sz w:val="26"/>
          <w:szCs w:val="26"/>
        </w:rPr>
        <w:t>Хубаева</w:t>
      </w:r>
      <w:proofErr w:type="spellEnd"/>
      <w:r w:rsidRPr="00511A90">
        <w:rPr>
          <w:rFonts w:eastAsia="Calibri"/>
          <w:sz w:val="26"/>
          <w:szCs w:val="26"/>
        </w:rPr>
        <w:t xml:space="preserve"> </w:t>
      </w:r>
      <w:proofErr w:type="spellStart"/>
      <w:r w:rsidRPr="00511A90">
        <w:rPr>
          <w:rFonts w:eastAsia="Calibri"/>
          <w:sz w:val="26"/>
          <w:szCs w:val="26"/>
        </w:rPr>
        <w:t>Русудан</w:t>
      </w:r>
      <w:proofErr w:type="spellEnd"/>
      <w:r w:rsidRPr="00511A90">
        <w:rPr>
          <w:rFonts w:eastAsia="Calibri"/>
          <w:sz w:val="26"/>
          <w:szCs w:val="26"/>
        </w:rPr>
        <w:t xml:space="preserve"> Владимировна, по должности  «учитель информатики и ИКТ».</w:t>
      </w:r>
    </w:p>
    <w:p w:rsidR="00B46481" w:rsidRPr="00511A90" w:rsidRDefault="00B46481" w:rsidP="001D055A">
      <w:pPr>
        <w:jc w:val="both"/>
        <w:rPr>
          <w:sz w:val="26"/>
          <w:szCs w:val="26"/>
        </w:rPr>
      </w:pPr>
    </w:p>
    <w:p w:rsidR="00B46481" w:rsidRPr="00511A90" w:rsidRDefault="00B46481" w:rsidP="00B46481">
      <w:pPr>
        <w:jc w:val="both"/>
        <w:rPr>
          <w:b/>
          <w:bCs/>
          <w:sz w:val="26"/>
          <w:szCs w:val="26"/>
        </w:rPr>
      </w:pPr>
      <w:r w:rsidRPr="00511A90">
        <w:rPr>
          <w:b/>
          <w:bCs/>
          <w:sz w:val="26"/>
          <w:szCs w:val="26"/>
        </w:rPr>
        <w:t xml:space="preserve">Курсовая подготовка  </w:t>
      </w:r>
    </w:p>
    <w:p w:rsidR="009D0ED3" w:rsidRPr="00511A90" w:rsidRDefault="00B46481" w:rsidP="001D055A">
      <w:pPr>
        <w:jc w:val="both"/>
        <w:rPr>
          <w:sz w:val="26"/>
          <w:szCs w:val="26"/>
        </w:rPr>
      </w:pPr>
      <w:r w:rsidRPr="00511A90">
        <w:rPr>
          <w:b/>
          <w:bCs/>
          <w:sz w:val="26"/>
          <w:szCs w:val="26"/>
        </w:rPr>
        <w:tab/>
      </w:r>
      <w:r w:rsidRPr="00511A90">
        <w:rPr>
          <w:bCs/>
          <w:sz w:val="26"/>
          <w:szCs w:val="26"/>
        </w:rPr>
        <w:t>Важным направлением работы администрации школы  явля</w:t>
      </w:r>
      <w:r w:rsidRPr="00511A90">
        <w:rPr>
          <w:bCs/>
          <w:sz w:val="26"/>
          <w:szCs w:val="26"/>
        </w:rPr>
        <w:softHyphen/>
      </w:r>
      <w:r w:rsidRPr="00511A90">
        <w:rPr>
          <w:bCs/>
          <w:spacing w:val="5"/>
          <w:sz w:val="26"/>
          <w:szCs w:val="26"/>
        </w:rPr>
        <w:t>ется постоянное совершенствование педагогического мастерства учи</w:t>
      </w:r>
      <w:r w:rsidRPr="00511A90">
        <w:rPr>
          <w:bCs/>
          <w:spacing w:val="5"/>
          <w:sz w:val="26"/>
          <w:szCs w:val="26"/>
        </w:rPr>
        <w:softHyphen/>
        <w:t>тельских кадров через курсовую систему повышения квалификации.</w:t>
      </w:r>
      <w:r w:rsidRPr="00511A90">
        <w:rPr>
          <w:sz w:val="26"/>
          <w:szCs w:val="26"/>
        </w:rPr>
        <w:t xml:space="preserve">  </w:t>
      </w:r>
      <w:r w:rsidR="005F6D93" w:rsidRPr="00511A90">
        <w:rPr>
          <w:sz w:val="26"/>
          <w:szCs w:val="26"/>
        </w:rPr>
        <w:t>В 2021</w:t>
      </w:r>
      <w:r w:rsidR="00C304C7" w:rsidRPr="00511A90">
        <w:rPr>
          <w:sz w:val="26"/>
          <w:szCs w:val="26"/>
        </w:rPr>
        <w:t>-2021</w:t>
      </w:r>
      <w:r w:rsidR="005F6D93" w:rsidRPr="00511A90">
        <w:rPr>
          <w:sz w:val="26"/>
          <w:szCs w:val="26"/>
        </w:rPr>
        <w:t>2</w:t>
      </w:r>
      <w:r w:rsidR="00CC19EB" w:rsidRPr="00511A90">
        <w:rPr>
          <w:sz w:val="26"/>
          <w:szCs w:val="26"/>
        </w:rPr>
        <w:t xml:space="preserve"> учебном  году </w:t>
      </w:r>
      <w:r w:rsidR="00D5663B" w:rsidRPr="00511A90">
        <w:rPr>
          <w:sz w:val="26"/>
          <w:szCs w:val="26"/>
        </w:rPr>
        <w:t>1</w:t>
      </w:r>
      <w:r w:rsidR="005F6D93" w:rsidRPr="00511A90">
        <w:rPr>
          <w:sz w:val="26"/>
          <w:szCs w:val="26"/>
        </w:rPr>
        <w:t xml:space="preserve">6 </w:t>
      </w:r>
      <w:r w:rsidR="00CC19EB" w:rsidRPr="00511A90">
        <w:rPr>
          <w:sz w:val="26"/>
          <w:szCs w:val="26"/>
        </w:rPr>
        <w:t>учителей</w:t>
      </w:r>
      <w:r w:rsidR="005F6D93" w:rsidRPr="00511A90">
        <w:rPr>
          <w:sz w:val="26"/>
          <w:szCs w:val="26"/>
        </w:rPr>
        <w:t xml:space="preserve"> будущих 1 и 5 классов </w:t>
      </w:r>
      <w:r w:rsidR="00CC19EB" w:rsidRPr="00511A90">
        <w:rPr>
          <w:sz w:val="26"/>
          <w:szCs w:val="26"/>
        </w:rPr>
        <w:t xml:space="preserve"> п</w:t>
      </w:r>
      <w:r w:rsidR="00CC19EB" w:rsidRPr="00511A90">
        <w:rPr>
          <w:spacing w:val="5"/>
          <w:sz w:val="26"/>
          <w:szCs w:val="26"/>
        </w:rPr>
        <w:t>рошли курсы повышения квал</w:t>
      </w:r>
      <w:r w:rsidR="00C304C7" w:rsidRPr="00511A90">
        <w:rPr>
          <w:spacing w:val="5"/>
          <w:sz w:val="26"/>
          <w:szCs w:val="26"/>
        </w:rPr>
        <w:t xml:space="preserve">ификации при  СОРИПКРО </w:t>
      </w:r>
      <w:r w:rsidR="005F6D93" w:rsidRPr="00511A90">
        <w:rPr>
          <w:spacing w:val="5"/>
          <w:sz w:val="26"/>
          <w:szCs w:val="26"/>
        </w:rPr>
        <w:t xml:space="preserve">по программе  </w:t>
      </w:r>
      <w:r w:rsidR="005F6D93" w:rsidRPr="00511A90">
        <w:rPr>
          <w:spacing w:val="5"/>
          <w:sz w:val="26"/>
          <w:szCs w:val="26"/>
        </w:rPr>
        <w:lastRenderedPageBreak/>
        <w:t xml:space="preserve">внедрения новых ФГОС НОО и ООО. </w:t>
      </w:r>
      <w:bookmarkStart w:id="1" w:name="_Toc294443077"/>
      <w:r w:rsidR="005F6D93" w:rsidRPr="00511A90">
        <w:rPr>
          <w:spacing w:val="5"/>
          <w:sz w:val="26"/>
          <w:szCs w:val="26"/>
        </w:rPr>
        <w:t>12 педагогов прошли обучение по программе « Дополнительное образование детей»</w:t>
      </w:r>
    </w:p>
    <w:p w:rsidR="001D055A" w:rsidRPr="00511A90" w:rsidRDefault="00C304C7" w:rsidP="001D055A">
      <w:pPr>
        <w:jc w:val="both"/>
        <w:rPr>
          <w:spacing w:val="5"/>
          <w:sz w:val="26"/>
          <w:szCs w:val="26"/>
        </w:rPr>
      </w:pPr>
      <w:r w:rsidRPr="00511A90">
        <w:rPr>
          <w:spacing w:val="5"/>
          <w:sz w:val="26"/>
          <w:szCs w:val="26"/>
        </w:rPr>
        <w:t>Важной формой повышения квалификации и обобщения   педагогического опыта остается конкурс профессионального мастерства   « Учитель года».</w:t>
      </w:r>
      <w:r w:rsidR="005F6D93" w:rsidRPr="00511A90">
        <w:rPr>
          <w:spacing w:val="5"/>
          <w:sz w:val="26"/>
          <w:szCs w:val="26"/>
        </w:rPr>
        <w:t xml:space="preserve"> В отчетном году  в муниципальном этапе </w:t>
      </w:r>
      <w:r w:rsidR="00C3139D" w:rsidRPr="00511A90">
        <w:rPr>
          <w:spacing w:val="5"/>
          <w:sz w:val="26"/>
          <w:szCs w:val="26"/>
        </w:rPr>
        <w:t xml:space="preserve">  данного  конкурса приняли участие учитель английского языка, учитель начальных </w:t>
      </w:r>
      <w:proofErr w:type="spellStart"/>
      <w:r w:rsidR="00C3139D" w:rsidRPr="00511A90">
        <w:rPr>
          <w:spacing w:val="5"/>
          <w:sz w:val="26"/>
          <w:szCs w:val="26"/>
        </w:rPr>
        <w:t>класов</w:t>
      </w:r>
      <w:proofErr w:type="spellEnd"/>
      <w:r w:rsidR="00C3139D" w:rsidRPr="00511A90">
        <w:rPr>
          <w:spacing w:val="5"/>
          <w:sz w:val="26"/>
          <w:szCs w:val="26"/>
        </w:rPr>
        <w:t xml:space="preserve"> и учитель русского языка и литературы.</w:t>
      </w:r>
      <w:r w:rsidRPr="00511A90">
        <w:rPr>
          <w:spacing w:val="5"/>
          <w:sz w:val="26"/>
          <w:szCs w:val="26"/>
        </w:rPr>
        <w:t>.</w:t>
      </w:r>
    </w:p>
    <w:p w:rsidR="00C304C7" w:rsidRPr="00511A90" w:rsidRDefault="00C304C7" w:rsidP="001D055A">
      <w:pPr>
        <w:jc w:val="both"/>
        <w:rPr>
          <w:spacing w:val="5"/>
          <w:sz w:val="26"/>
          <w:szCs w:val="26"/>
        </w:rPr>
      </w:pPr>
    </w:p>
    <w:p w:rsidR="00CC19EB" w:rsidRPr="00511A90" w:rsidRDefault="00CC19EB" w:rsidP="00CC19EB">
      <w:pPr>
        <w:keepNext/>
        <w:outlineLvl w:val="1"/>
        <w:rPr>
          <w:b/>
          <w:bCs/>
          <w:iCs/>
          <w:color w:val="000000"/>
          <w:sz w:val="26"/>
          <w:szCs w:val="26"/>
        </w:rPr>
      </w:pPr>
      <w:r w:rsidRPr="00511A90">
        <w:rPr>
          <w:b/>
          <w:bCs/>
          <w:iCs/>
          <w:color w:val="000000"/>
          <w:sz w:val="26"/>
          <w:szCs w:val="26"/>
        </w:rPr>
        <w:t>Работа педагогического коллектива  над единой методической темой</w:t>
      </w:r>
      <w:bookmarkEnd w:id="1"/>
    </w:p>
    <w:p w:rsidR="00C3139D" w:rsidRPr="00511A90" w:rsidRDefault="00C3139D" w:rsidP="00CC19EB">
      <w:pPr>
        <w:keepNext/>
        <w:outlineLvl w:val="1"/>
        <w:rPr>
          <w:b/>
          <w:bCs/>
          <w:iCs/>
          <w:color w:val="000000"/>
          <w:sz w:val="26"/>
          <w:szCs w:val="26"/>
        </w:rPr>
      </w:pPr>
    </w:p>
    <w:p w:rsidR="004F1C26" w:rsidRPr="00511A90" w:rsidRDefault="00CC19EB" w:rsidP="001D055A">
      <w:pPr>
        <w:widowControl w:val="0"/>
        <w:shd w:val="clear" w:color="auto" w:fill="FFFFFF"/>
        <w:autoSpaceDE w:val="0"/>
        <w:autoSpaceDN w:val="0"/>
        <w:adjustRightInd w:val="0"/>
        <w:ind w:left="583"/>
        <w:rPr>
          <w:b/>
          <w:sz w:val="26"/>
          <w:szCs w:val="26"/>
        </w:rPr>
      </w:pPr>
      <w:r w:rsidRPr="00511A90">
        <w:rPr>
          <w:b/>
          <w:sz w:val="26"/>
          <w:szCs w:val="26"/>
        </w:rPr>
        <w:t>«Современный урок как необходимый фактор качества образования»</w:t>
      </w:r>
    </w:p>
    <w:p w:rsidR="006E4DC2" w:rsidRPr="00511A90" w:rsidRDefault="00CC19EB" w:rsidP="00B46481">
      <w:pPr>
        <w:widowControl w:val="0"/>
        <w:shd w:val="clear" w:color="auto" w:fill="FFFFFF"/>
        <w:autoSpaceDE w:val="0"/>
        <w:autoSpaceDN w:val="0"/>
        <w:adjustRightInd w:val="0"/>
        <w:ind w:left="583"/>
        <w:rPr>
          <w:sz w:val="26"/>
          <w:szCs w:val="26"/>
        </w:rPr>
      </w:pPr>
      <w:r w:rsidRPr="00511A90">
        <w:rPr>
          <w:b/>
          <w:sz w:val="26"/>
          <w:szCs w:val="26"/>
        </w:rPr>
        <w:t>Цель:</w:t>
      </w:r>
      <w:r w:rsidRPr="00511A90">
        <w:rPr>
          <w:sz w:val="26"/>
          <w:szCs w:val="26"/>
        </w:rPr>
        <w:t xml:space="preserve"> повышение теоретических и практических знаний педагогов в области методики                     проведения современного урока и его </w:t>
      </w:r>
      <w:proofErr w:type="spellStart"/>
      <w:r w:rsidRPr="00511A90">
        <w:rPr>
          <w:sz w:val="26"/>
          <w:szCs w:val="26"/>
        </w:rPr>
        <w:t>общедидактического</w:t>
      </w:r>
      <w:proofErr w:type="spellEnd"/>
      <w:r w:rsidRPr="00511A90">
        <w:rPr>
          <w:sz w:val="26"/>
          <w:szCs w:val="26"/>
        </w:rPr>
        <w:t xml:space="preserve"> анализа.</w:t>
      </w:r>
    </w:p>
    <w:p w:rsidR="006E4DC2" w:rsidRPr="00511A90" w:rsidRDefault="006E4DC2" w:rsidP="00A94128">
      <w:pPr>
        <w:widowControl w:val="0"/>
        <w:shd w:val="clear" w:color="auto" w:fill="FFFFFF"/>
        <w:autoSpaceDE w:val="0"/>
        <w:autoSpaceDN w:val="0"/>
        <w:adjustRightInd w:val="0"/>
        <w:ind w:left="583"/>
        <w:rPr>
          <w:b/>
          <w:bCs/>
          <w:sz w:val="26"/>
          <w:szCs w:val="26"/>
        </w:rPr>
      </w:pPr>
    </w:p>
    <w:p w:rsidR="00CC19EB" w:rsidRPr="00511A90" w:rsidRDefault="00CC19EB" w:rsidP="00A94128">
      <w:pPr>
        <w:widowControl w:val="0"/>
        <w:shd w:val="clear" w:color="auto" w:fill="FFFFFF"/>
        <w:autoSpaceDE w:val="0"/>
        <w:autoSpaceDN w:val="0"/>
        <w:adjustRightInd w:val="0"/>
        <w:ind w:left="583"/>
        <w:rPr>
          <w:b/>
          <w:bCs/>
          <w:sz w:val="26"/>
          <w:szCs w:val="26"/>
        </w:rPr>
      </w:pPr>
      <w:r w:rsidRPr="00511A90">
        <w:rPr>
          <w:b/>
          <w:bCs/>
          <w:sz w:val="26"/>
          <w:szCs w:val="26"/>
        </w:rPr>
        <w:t xml:space="preserve">Приоритетные направления методической работы     </w:t>
      </w:r>
      <w:r w:rsidR="005F2F0A" w:rsidRPr="00511A90">
        <w:rPr>
          <w:b/>
          <w:bCs/>
          <w:sz w:val="26"/>
          <w:szCs w:val="26"/>
        </w:rPr>
        <w:t>в</w:t>
      </w:r>
      <w:r w:rsidR="00C3139D" w:rsidRPr="00511A90">
        <w:rPr>
          <w:b/>
          <w:bCs/>
          <w:sz w:val="26"/>
          <w:szCs w:val="26"/>
        </w:rPr>
        <w:t xml:space="preserve"> 2021 - 2022</w:t>
      </w:r>
      <w:r w:rsidRPr="00511A90">
        <w:rPr>
          <w:b/>
          <w:bCs/>
          <w:sz w:val="26"/>
          <w:szCs w:val="26"/>
        </w:rPr>
        <w:t xml:space="preserve"> учебн</w:t>
      </w:r>
      <w:r w:rsidR="005F2F0A" w:rsidRPr="00511A90">
        <w:rPr>
          <w:b/>
          <w:bCs/>
          <w:sz w:val="26"/>
          <w:szCs w:val="26"/>
        </w:rPr>
        <w:t>ом</w:t>
      </w:r>
      <w:r w:rsidRPr="00511A90">
        <w:rPr>
          <w:b/>
          <w:bCs/>
          <w:sz w:val="26"/>
          <w:szCs w:val="26"/>
        </w:rPr>
        <w:t xml:space="preserve"> год</w:t>
      </w:r>
      <w:r w:rsidR="005F2F0A" w:rsidRPr="00511A90">
        <w:rPr>
          <w:b/>
          <w:bCs/>
          <w:sz w:val="26"/>
          <w:szCs w:val="26"/>
        </w:rPr>
        <w:t>у</w:t>
      </w:r>
      <w:r w:rsidRPr="00511A90">
        <w:rPr>
          <w:b/>
          <w:bCs/>
          <w:sz w:val="26"/>
          <w:szCs w:val="26"/>
        </w:rPr>
        <w:t>:</w:t>
      </w:r>
    </w:p>
    <w:p w:rsidR="004F1C26" w:rsidRPr="00511A90" w:rsidRDefault="004F1C26" w:rsidP="00A94128">
      <w:pPr>
        <w:widowControl w:val="0"/>
        <w:shd w:val="clear" w:color="auto" w:fill="FFFFFF"/>
        <w:autoSpaceDE w:val="0"/>
        <w:autoSpaceDN w:val="0"/>
        <w:adjustRightInd w:val="0"/>
        <w:ind w:left="583"/>
        <w:rPr>
          <w:b/>
          <w:bCs/>
          <w:sz w:val="26"/>
          <w:szCs w:val="26"/>
        </w:rPr>
      </w:pPr>
    </w:p>
    <w:p w:rsidR="00CC19EB" w:rsidRPr="00511A90" w:rsidRDefault="00CC19EB" w:rsidP="00FE58BE">
      <w:pPr>
        <w:widowControl w:val="0"/>
        <w:numPr>
          <w:ilvl w:val="0"/>
          <w:numId w:val="4"/>
        </w:numPr>
        <w:shd w:val="clear" w:color="auto" w:fill="FFFFFF"/>
        <w:autoSpaceDE w:val="0"/>
        <w:autoSpaceDN w:val="0"/>
        <w:adjustRightInd w:val="0"/>
        <w:spacing w:after="200" w:line="276" w:lineRule="auto"/>
        <w:rPr>
          <w:sz w:val="26"/>
          <w:szCs w:val="26"/>
        </w:rPr>
      </w:pPr>
      <w:r w:rsidRPr="00511A90">
        <w:rPr>
          <w:sz w:val="26"/>
          <w:szCs w:val="26"/>
        </w:rPr>
        <w:t xml:space="preserve">повышение и совершенствование педагогического мастерства через максимальное использование возможности урока как основной формы организации образовательной  деятельности, через проведение предметных недель,  </w:t>
      </w:r>
      <w:proofErr w:type="spellStart"/>
      <w:r w:rsidRPr="00511A90">
        <w:rPr>
          <w:sz w:val="26"/>
          <w:szCs w:val="26"/>
        </w:rPr>
        <w:t>взаимопосещение</w:t>
      </w:r>
      <w:proofErr w:type="spellEnd"/>
      <w:r w:rsidRPr="00511A90">
        <w:rPr>
          <w:sz w:val="26"/>
          <w:szCs w:val="26"/>
        </w:rPr>
        <w:t xml:space="preserve"> уроков, активное участие в семинарах, конференциях,  творческих мастерских;</w:t>
      </w:r>
    </w:p>
    <w:p w:rsidR="00CC19EB" w:rsidRPr="00511A90" w:rsidRDefault="00CC19EB" w:rsidP="00FE58BE">
      <w:pPr>
        <w:widowControl w:val="0"/>
        <w:numPr>
          <w:ilvl w:val="0"/>
          <w:numId w:val="4"/>
        </w:numPr>
        <w:shd w:val="clear" w:color="auto" w:fill="FFFFFF"/>
        <w:autoSpaceDE w:val="0"/>
        <w:autoSpaceDN w:val="0"/>
        <w:adjustRightInd w:val="0"/>
        <w:spacing w:after="200" w:line="276" w:lineRule="auto"/>
        <w:rPr>
          <w:sz w:val="26"/>
          <w:szCs w:val="26"/>
        </w:rPr>
      </w:pPr>
      <w:r w:rsidRPr="00511A90">
        <w:rPr>
          <w:sz w:val="26"/>
          <w:szCs w:val="26"/>
        </w:rPr>
        <w:t>организация деятельности профессиональных объединений педагогов;</w:t>
      </w:r>
    </w:p>
    <w:p w:rsidR="00CC19EB" w:rsidRPr="00511A90" w:rsidRDefault="00CC19EB" w:rsidP="00FE58BE">
      <w:pPr>
        <w:widowControl w:val="0"/>
        <w:numPr>
          <w:ilvl w:val="0"/>
          <w:numId w:val="4"/>
        </w:numPr>
        <w:shd w:val="clear" w:color="auto" w:fill="FFFFFF"/>
        <w:autoSpaceDE w:val="0"/>
        <w:autoSpaceDN w:val="0"/>
        <w:adjustRightInd w:val="0"/>
        <w:spacing w:after="200" w:line="276" w:lineRule="auto"/>
        <w:rPr>
          <w:sz w:val="26"/>
          <w:szCs w:val="26"/>
        </w:rPr>
      </w:pPr>
      <w:r w:rsidRPr="00511A90">
        <w:rPr>
          <w:sz w:val="26"/>
          <w:szCs w:val="26"/>
        </w:rPr>
        <w:t>обеспечение методическими и практическими материалами методической                составляющей образовательной деятельности через использование Интернет, электронных баз данных и т.д.;</w:t>
      </w:r>
    </w:p>
    <w:p w:rsidR="00CC19EB" w:rsidRPr="00511A90" w:rsidRDefault="00CC19EB" w:rsidP="00FE58BE">
      <w:pPr>
        <w:widowControl w:val="0"/>
        <w:numPr>
          <w:ilvl w:val="0"/>
          <w:numId w:val="4"/>
        </w:numPr>
        <w:shd w:val="clear" w:color="auto" w:fill="FFFFFF"/>
        <w:autoSpaceDE w:val="0"/>
        <w:autoSpaceDN w:val="0"/>
        <w:adjustRightInd w:val="0"/>
        <w:spacing w:after="200" w:line="276" w:lineRule="auto"/>
        <w:rPr>
          <w:sz w:val="26"/>
          <w:szCs w:val="26"/>
        </w:rPr>
      </w:pPr>
      <w:r w:rsidRPr="00511A90">
        <w:rPr>
          <w:sz w:val="26"/>
          <w:szCs w:val="26"/>
        </w:rPr>
        <w:t>формирование у обучающихся мотивации к познавательной деятельности;</w:t>
      </w:r>
    </w:p>
    <w:p w:rsidR="00CC19EB" w:rsidRPr="00511A90" w:rsidRDefault="00CC19EB" w:rsidP="00FE58BE">
      <w:pPr>
        <w:widowControl w:val="0"/>
        <w:numPr>
          <w:ilvl w:val="0"/>
          <w:numId w:val="4"/>
        </w:numPr>
        <w:shd w:val="clear" w:color="auto" w:fill="FFFFFF"/>
        <w:autoSpaceDE w:val="0"/>
        <w:autoSpaceDN w:val="0"/>
        <w:adjustRightInd w:val="0"/>
        <w:spacing w:after="200" w:line="276" w:lineRule="auto"/>
        <w:rPr>
          <w:sz w:val="26"/>
          <w:szCs w:val="26"/>
        </w:rPr>
      </w:pPr>
      <w:r w:rsidRPr="00511A90">
        <w:rPr>
          <w:sz w:val="26"/>
          <w:szCs w:val="26"/>
        </w:rPr>
        <w:t>создание условий для обеспечения профессионального самоопределения школьников;</w:t>
      </w:r>
    </w:p>
    <w:p w:rsidR="00CC19EB" w:rsidRPr="00511A90" w:rsidRDefault="00CC19EB" w:rsidP="00FE58BE">
      <w:pPr>
        <w:widowControl w:val="0"/>
        <w:numPr>
          <w:ilvl w:val="0"/>
          <w:numId w:val="4"/>
        </w:numPr>
        <w:shd w:val="clear" w:color="auto" w:fill="FFFFFF"/>
        <w:autoSpaceDE w:val="0"/>
        <w:autoSpaceDN w:val="0"/>
        <w:adjustRightInd w:val="0"/>
        <w:spacing w:after="200" w:line="276" w:lineRule="auto"/>
        <w:rPr>
          <w:sz w:val="26"/>
          <w:szCs w:val="26"/>
        </w:rPr>
      </w:pPr>
      <w:r w:rsidRPr="00511A90">
        <w:rPr>
          <w:sz w:val="26"/>
          <w:szCs w:val="26"/>
        </w:rPr>
        <w:t>психолого-педагогическое сопровождение образовательной программы школы.</w:t>
      </w:r>
    </w:p>
    <w:p w:rsidR="00CC19EB" w:rsidRPr="00511A90" w:rsidRDefault="00CC19EB" w:rsidP="00FE58BE">
      <w:pPr>
        <w:widowControl w:val="0"/>
        <w:numPr>
          <w:ilvl w:val="0"/>
          <w:numId w:val="4"/>
        </w:numPr>
        <w:shd w:val="clear" w:color="auto" w:fill="FFFFFF"/>
        <w:autoSpaceDE w:val="0"/>
        <w:autoSpaceDN w:val="0"/>
        <w:adjustRightInd w:val="0"/>
        <w:spacing w:after="200" w:line="276" w:lineRule="auto"/>
        <w:rPr>
          <w:sz w:val="26"/>
          <w:szCs w:val="26"/>
        </w:rPr>
      </w:pPr>
      <w:r w:rsidRPr="00511A90">
        <w:rPr>
          <w:sz w:val="26"/>
          <w:szCs w:val="26"/>
        </w:rPr>
        <w:t>отслеживание динамики здоровья учащихся;</w:t>
      </w:r>
    </w:p>
    <w:p w:rsidR="00CC19EB" w:rsidRPr="00511A90" w:rsidRDefault="00CC19EB" w:rsidP="00FE58BE">
      <w:pPr>
        <w:widowControl w:val="0"/>
        <w:numPr>
          <w:ilvl w:val="0"/>
          <w:numId w:val="4"/>
        </w:numPr>
        <w:shd w:val="clear" w:color="auto" w:fill="FFFFFF"/>
        <w:autoSpaceDE w:val="0"/>
        <w:autoSpaceDN w:val="0"/>
        <w:adjustRightInd w:val="0"/>
        <w:spacing w:after="200" w:line="276" w:lineRule="auto"/>
        <w:rPr>
          <w:sz w:val="26"/>
          <w:szCs w:val="26"/>
        </w:rPr>
      </w:pPr>
      <w:r w:rsidRPr="00511A90">
        <w:rPr>
          <w:sz w:val="26"/>
          <w:szCs w:val="26"/>
        </w:rPr>
        <w:t xml:space="preserve">разработка методических рекомендаций педагогам школы по использованию </w:t>
      </w:r>
      <w:proofErr w:type="spellStart"/>
      <w:r w:rsidRPr="00511A90">
        <w:rPr>
          <w:sz w:val="26"/>
          <w:szCs w:val="26"/>
        </w:rPr>
        <w:t>здоровьесберегающих</w:t>
      </w:r>
      <w:proofErr w:type="spellEnd"/>
      <w:r w:rsidRPr="00511A90">
        <w:rPr>
          <w:sz w:val="26"/>
          <w:szCs w:val="26"/>
        </w:rPr>
        <w:t xml:space="preserve"> методик и преодолению учебных перегрузок                         школьников.</w:t>
      </w:r>
    </w:p>
    <w:p w:rsidR="00CC19EB" w:rsidRPr="00511A90" w:rsidRDefault="00CC19EB" w:rsidP="00FE58BE">
      <w:pPr>
        <w:widowControl w:val="0"/>
        <w:numPr>
          <w:ilvl w:val="0"/>
          <w:numId w:val="4"/>
        </w:numPr>
        <w:shd w:val="clear" w:color="auto" w:fill="FFFFFF"/>
        <w:autoSpaceDE w:val="0"/>
        <w:autoSpaceDN w:val="0"/>
        <w:adjustRightInd w:val="0"/>
        <w:spacing w:after="200" w:line="276" w:lineRule="auto"/>
        <w:rPr>
          <w:sz w:val="26"/>
          <w:szCs w:val="26"/>
        </w:rPr>
      </w:pPr>
      <w:r w:rsidRPr="00511A90">
        <w:rPr>
          <w:sz w:val="26"/>
          <w:szCs w:val="26"/>
        </w:rPr>
        <w:t xml:space="preserve">Мониторинг качества знаний учащихся;                                                         </w:t>
      </w:r>
    </w:p>
    <w:p w:rsidR="00CC19EB" w:rsidRPr="00511A90" w:rsidRDefault="00CC19EB" w:rsidP="00FE58BE">
      <w:pPr>
        <w:widowControl w:val="0"/>
        <w:numPr>
          <w:ilvl w:val="0"/>
          <w:numId w:val="4"/>
        </w:numPr>
        <w:shd w:val="clear" w:color="auto" w:fill="FFFFFF"/>
        <w:autoSpaceDE w:val="0"/>
        <w:autoSpaceDN w:val="0"/>
        <w:adjustRightInd w:val="0"/>
        <w:spacing w:after="200" w:line="276" w:lineRule="auto"/>
        <w:rPr>
          <w:sz w:val="26"/>
          <w:szCs w:val="26"/>
        </w:rPr>
      </w:pPr>
      <w:r w:rsidRPr="00511A90">
        <w:rPr>
          <w:sz w:val="26"/>
          <w:szCs w:val="26"/>
        </w:rPr>
        <w:t>Реализация ФГОС ООО в 5-8  классах.</w:t>
      </w:r>
    </w:p>
    <w:p w:rsidR="00CC19EB" w:rsidRPr="00511A90" w:rsidRDefault="00CC19EB" w:rsidP="00CC19EB">
      <w:pPr>
        <w:keepNext/>
        <w:widowControl w:val="0"/>
        <w:autoSpaceDE w:val="0"/>
        <w:autoSpaceDN w:val="0"/>
        <w:adjustRightInd w:val="0"/>
        <w:ind w:left="1080"/>
        <w:outlineLvl w:val="1"/>
        <w:rPr>
          <w:b/>
          <w:bCs/>
          <w:iCs/>
          <w:color w:val="000000"/>
          <w:sz w:val="26"/>
          <w:szCs w:val="26"/>
        </w:rPr>
      </w:pPr>
      <w:bookmarkStart w:id="2" w:name="_Toc294443078"/>
      <w:r w:rsidRPr="00511A90">
        <w:rPr>
          <w:b/>
          <w:bCs/>
          <w:iCs/>
          <w:color w:val="000000"/>
          <w:sz w:val="26"/>
          <w:szCs w:val="26"/>
        </w:rPr>
        <w:t>Анализ методической работы по направлениям деятельности</w:t>
      </w:r>
      <w:bookmarkEnd w:id="2"/>
    </w:p>
    <w:p w:rsidR="00CC19EB" w:rsidRPr="00511A90" w:rsidRDefault="00CC19EB" w:rsidP="00CC19EB">
      <w:pPr>
        <w:widowControl w:val="0"/>
        <w:shd w:val="clear" w:color="auto" w:fill="FFFFFF"/>
        <w:autoSpaceDE w:val="0"/>
        <w:autoSpaceDN w:val="0"/>
        <w:adjustRightInd w:val="0"/>
        <w:ind w:left="1800"/>
        <w:rPr>
          <w:b/>
          <w:bCs/>
          <w:color w:val="000000"/>
          <w:spacing w:val="10"/>
          <w:sz w:val="26"/>
          <w:szCs w:val="26"/>
        </w:rPr>
      </w:pPr>
      <w:r w:rsidRPr="00511A90">
        <w:rPr>
          <w:b/>
          <w:bCs/>
          <w:color w:val="000000"/>
          <w:spacing w:val="10"/>
          <w:sz w:val="26"/>
          <w:szCs w:val="26"/>
        </w:rPr>
        <w:t xml:space="preserve">Проведение педсоветов  </w:t>
      </w:r>
    </w:p>
    <w:p w:rsidR="00CC19EB" w:rsidRPr="00511A90" w:rsidRDefault="00CC19EB" w:rsidP="00CC19EB">
      <w:pPr>
        <w:widowControl w:val="0"/>
        <w:shd w:val="clear" w:color="auto" w:fill="FFFFFF"/>
        <w:autoSpaceDE w:val="0"/>
        <w:autoSpaceDN w:val="0"/>
        <w:adjustRightInd w:val="0"/>
        <w:rPr>
          <w:color w:val="000000"/>
          <w:spacing w:val="4"/>
          <w:sz w:val="26"/>
          <w:szCs w:val="26"/>
        </w:rPr>
      </w:pPr>
      <w:r w:rsidRPr="00511A90">
        <w:rPr>
          <w:color w:val="000000"/>
          <w:spacing w:val="4"/>
          <w:sz w:val="26"/>
          <w:szCs w:val="26"/>
        </w:rPr>
        <w:tab/>
      </w:r>
      <w:r w:rsidRPr="00511A90">
        <w:rPr>
          <w:spacing w:val="-6"/>
          <w:sz w:val="26"/>
          <w:szCs w:val="26"/>
        </w:rPr>
        <w:t>Высшей формой коллективной методической работы является  Педагогический совет.</w:t>
      </w:r>
      <w:r w:rsidRPr="00511A90">
        <w:rPr>
          <w:spacing w:val="-4"/>
          <w:sz w:val="26"/>
          <w:szCs w:val="26"/>
        </w:rPr>
        <w:t xml:space="preserve"> </w:t>
      </w:r>
      <w:r w:rsidRPr="00511A90">
        <w:rPr>
          <w:color w:val="000000"/>
          <w:spacing w:val="4"/>
          <w:sz w:val="26"/>
          <w:szCs w:val="26"/>
        </w:rPr>
        <w:t>В прошедшем учебном году было проведено 9 заседаний Педагогического совета, из них – 4 тематических, что соответствовало составленному плану методической работы:</w:t>
      </w:r>
    </w:p>
    <w:p w:rsidR="006E4DC2" w:rsidRPr="00511A90" w:rsidRDefault="006E4DC2" w:rsidP="00CC19EB">
      <w:pPr>
        <w:widowControl w:val="0"/>
        <w:shd w:val="clear" w:color="auto" w:fill="FFFFFF"/>
        <w:autoSpaceDE w:val="0"/>
        <w:autoSpaceDN w:val="0"/>
        <w:adjustRightInd w:val="0"/>
        <w:rPr>
          <w:color w:val="000000"/>
          <w:spacing w:val="4"/>
          <w:sz w:val="26"/>
          <w:szCs w:val="26"/>
        </w:rPr>
      </w:pPr>
    </w:p>
    <w:tbl>
      <w:tblPr>
        <w:tblW w:w="0" w:type="auto"/>
        <w:shd w:val="clear" w:color="auto" w:fill="96E3FF"/>
        <w:tblCellMar>
          <w:left w:w="0" w:type="dxa"/>
          <w:right w:w="0" w:type="dxa"/>
        </w:tblCellMar>
        <w:tblLook w:val="04A0" w:firstRow="1" w:lastRow="0" w:firstColumn="1" w:lastColumn="0" w:noHBand="0" w:noVBand="1"/>
      </w:tblPr>
      <w:tblGrid>
        <w:gridCol w:w="1350"/>
        <w:gridCol w:w="8256"/>
      </w:tblGrid>
      <w:tr w:rsidR="00CC19EB" w:rsidRPr="00511A90" w:rsidTr="006E4DC2">
        <w:tc>
          <w:tcPr>
            <w:tcW w:w="135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CC19EB" w:rsidRPr="00511A90" w:rsidRDefault="00CC19EB" w:rsidP="00CC19EB">
            <w:pPr>
              <w:widowControl w:val="0"/>
              <w:shd w:val="clear" w:color="auto" w:fill="FFFFFF"/>
              <w:autoSpaceDE w:val="0"/>
              <w:autoSpaceDN w:val="0"/>
              <w:adjustRightInd w:val="0"/>
              <w:rPr>
                <w:color w:val="000000"/>
                <w:spacing w:val="4"/>
                <w:sz w:val="26"/>
                <w:szCs w:val="26"/>
              </w:rPr>
            </w:pPr>
            <w:r w:rsidRPr="00511A90">
              <w:rPr>
                <w:b/>
                <w:bCs/>
                <w:color w:val="000000"/>
                <w:spacing w:val="4"/>
                <w:sz w:val="26"/>
                <w:szCs w:val="26"/>
              </w:rPr>
              <w:t>Месяц</w:t>
            </w:r>
          </w:p>
        </w:tc>
        <w:tc>
          <w:tcPr>
            <w:tcW w:w="825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CC19EB" w:rsidRPr="00511A90" w:rsidRDefault="00CC19EB" w:rsidP="00CC19EB">
            <w:pPr>
              <w:widowControl w:val="0"/>
              <w:shd w:val="clear" w:color="auto" w:fill="FFFFFF"/>
              <w:autoSpaceDE w:val="0"/>
              <w:autoSpaceDN w:val="0"/>
              <w:adjustRightInd w:val="0"/>
              <w:rPr>
                <w:color w:val="000000"/>
                <w:spacing w:val="4"/>
                <w:sz w:val="26"/>
                <w:szCs w:val="26"/>
              </w:rPr>
            </w:pPr>
            <w:r w:rsidRPr="00511A90">
              <w:rPr>
                <w:b/>
                <w:bCs/>
                <w:color w:val="000000"/>
                <w:spacing w:val="4"/>
                <w:sz w:val="26"/>
                <w:szCs w:val="26"/>
              </w:rPr>
              <w:t>Тематика заседаний методического совета</w:t>
            </w:r>
          </w:p>
        </w:tc>
      </w:tr>
      <w:tr w:rsidR="00CC19EB" w:rsidRPr="00511A90" w:rsidTr="006E4DC2">
        <w:tc>
          <w:tcPr>
            <w:tcW w:w="1350" w:type="dxa"/>
            <w:vMerge w:val="restart"/>
            <w:tcBorders>
              <w:top w:val="nil"/>
              <w:left w:val="single" w:sz="8" w:space="0" w:color="000000"/>
              <w:right w:val="single" w:sz="8" w:space="0" w:color="000000"/>
            </w:tcBorders>
            <w:shd w:val="clear" w:color="auto" w:fill="auto"/>
            <w:tcMar>
              <w:top w:w="0" w:type="dxa"/>
              <w:left w:w="108" w:type="dxa"/>
              <w:bottom w:w="0" w:type="dxa"/>
              <w:right w:w="108" w:type="dxa"/>
            </w:tcMar>
            <w:hideMark/>
          </w:tcPr>
          <w:p w:rsidR="00CC19EB" w:rsidRPr="00511A90" w:rsidRDefault="00CC19EB" w:rsidP="00CC19EB">
            <w:pPr>
              <w:widowControl w:val="0"/>
              <w:shd w:val="clear" w:color="auto" w:fill="FFFFFF"/>
              <w:autoSpaceDE w:val="0"/>
              <w:autoSpaceDN w:val="0"/>
              <w:adjustRightInd w:val="0"/>
              <w:rPr>
                <w:color w:val="000000"/>
                <w:spacing w:val="4"/>
                <w:sz w:val="26"/>
                <w:szCs w:val="26"/>
              </w:rPr>
            </w:pPr>
            <w:r w:rsidRPr="00511A90">
              <w:rPr>
                <w:bCs/>
                <w:color w:val="000000"/>
                <w:spacing w:val="4"/>
                <w:sz w:val="26"/>
                <w:szCs w:val="26"/>
              </w:rPr>
              <w:t xml:space="preserve">Август </w:t>
            </w:r>
          </w:p>
          <w:p w:rsidR="00CC19EB" w:rsidRPr="00511A90" w:rsidRDefault="00CC19EB" w:rsidP="00CC19EB">
            <w:pPr>
              <w:widowControl w:val="0"/>
              <w:shd w:val="clear" w:color="auto" w:fill="FFFFFF"/>
              <w:autoSpaceDE w:val="0"/>
              <w:autoSpaceDN w:val="0"/>
              <w:adjustRightInd w:val="0"/>
              <w:rPr>
                <w:color w:val="000000"/>
                <w:spacing w:val="4"/>
                <w:sz w:val="26"/>
                <w:szCs w:val="26"/>
              </w:rPr>
            </w:pPr>
            <w:r w:rsidRPr="00511A90">
              <w:rPr>
                <w:b/>
                <w:bCs/>
                <w:color w:val="000000"/>
                <w:spacing w:val="4"/>
                <w:sz w:val="26"/>
                <w:szCs w:val="26"/>
              </w:rPr>
              <w:lastRenderedPageBreak/>
              <w:t> </w:t>
            </w:r>
          </w:p>
          <w:p w:rsidR="00CC19EB" w:rsidRPr="00511A90" w:rsidRDefault="00CC19EB" w:rsidP="00CC19EB">
            <w:pPr>
              <w:widowControl w:val="0"/>
              <w:shd w:val="clear" w:color="auto" w:fill="FFFFFF"/>
              <w:autoSpaceDE w:val="0"/>
              <w:autoSpaceDN w:val="0"/>
              <w:adjustRightInd w:val="0"/>
              <w:rPr>
                <w:color w:val="000000"/>
                <w:spacing w:val="4"/>
                <w:sz w:val="26"/>
                <w:szCs w:val="26"/>
              </w:rPr>
            </w:pPr>
            <w:r w:rsidRPr="00511A90">
              <w:rPr>
                <w:color w:val="000000"/>
                <w:spacing w:val="4"/>
                <w:sz w:val="26"/>
                <w:szCs w:val="26"/>
              </w:rPr>
              <w:t> </w:t>
            </w:r>
          </w:p>
          <w:p w:rsidR="00CC19EB" w:rsidRPr="00511A90" w:rsidRDefault="00CC19EB" w:rsidP="00CC19EB">
            <w:pPr>
              <w:widowControl w:val="0"/>
              <w:shd w:val="clear" w:color="auto" w:fill="FFFFFF"/>
              <w:autoSpaceDE w:val="0"/>
              <w:autoSpaceDN w:val="0"/>
              <w:adjustRightInd w:val="0"/>
              <w:rPr>
                <w:color w:val="000000"/>
                <w:spacing w:val="4"/>
                <w:sz w:val="26"/>
                <w:szCs w:val="26"/>
              </w:rPr>
            </w:pPr>
          </w:p>
          <w:p w:rsidR="00CC19EB" w:rsidRPr="00511A90" w:rsidRDefault="00CC19EB" w:rsidP="00CC19EB">
            <w:pPr>
              <w:widowControl w:val="0"/>
              <w:shd w:val="clear" w:color="auto" w:fill="FFFFFF"/>
              <w:autoSpaceDE w:val="0"/>
              <w:autoSpaceDN w:val="0"/>
              <w:adjustRightInd w:val="0"/>
              <w:rPr>
                <w:color w:val="000000"/>
                <w:spacing w:val="4"/>
                <w:sz w:val="26"/>
                <w:szCs w:val="26"/>
              </w:rPr>
            </w:pPr>
          </w:p>
          <w:p w:rsidR="00CC19EB" w:rsidRPr="00511A90" w:rsidRDefault="00CC19EB" w:rsidP="00CC19EB">
            <w:pPr>
              <w:widowControl w:val="0"/>
              <w:shd w:val="clear" w:color="auto" w:fill="FFFFFF"/>
              <w:autoSpaceDE w:val="0"/>
              <w:autoSpaceDN w:val="0"/>
              <w:adjustRightInd w:val="0"/>
              <w:rPr>
                <w:color w:val="000000"/>
                <w:spacing w:val="4"/>
                <w:sz w:val="26"/>
                <w:szCs w:val="26"/>
              </w:rPr>
            </w:pPr>
          </w:p>
          <w:p w:rsidR="00CC19EB" w:rsidRPr="00511A90" w:rsidRDefault="00CC19EB" w:rsidP="00CC19EB">
            <w:pPr>
              <w:widowControl w:val="0"/>
              <w:shd w:val="clear" w:color="auto" w:fill="FFFFFF"/>
              <w:autoSpaceDE w:val="0"/>
              <w:autoSpaceDN w:val="0"/>
              <w:adjustRightInd w:val="0"/>
              <w:rPr>
                <w:color w:val="000000"/>
                <w:spacing w:val="4"/>
                <w:sz w:val="26"/>
                <w:szCs w:val="26"/>
              </w:rPr>
            </w:pPr>
          </w:p>
          <w:p w:rsidR="00CC19EB" w:rsidRPr="00511A90" w:rsidRDefault="00CC19EB" w:rsidP="00CC19EB">
            <w:pPr>
              <w:widowControl w:val="0"/>
              <w:shd w:val="clear" w:color="auto" w:fill="FFFFFF"/>
              <w:autoSpaceDE w:val="0"/>
              <w:autoSpaceDN w:val="0"/>
              <w:adjustRightInd w:val="0"/>
              <w:rPr>
                <w:color w:val="000000"/>
                <w:spacing w:val="4"/>
                <w:sz w:val="26"/>
                <w:szCs w:val="26"/>
              </w:rPr>
            </w:pPr>
          </w:p>
          <w:p w:rsidR="00CC19EB" w:rsidRPr="00511A90" w:rsidRDefault="00CC19EB" w:rsidP="00CC19EB">
            <w:pPr>
              <w:widowControl w:val="0"/>
              <w:shd w:val="clear" w:color="auto" w:fill="FFFFFF"/>
              <w:autoSpaceDE w:val="0"/>
              <w:autoSpaceDN w:val="0"/>
              <w:adjustRightInd w:val="0"/>
              <w:rPr>
                <w:color w:val="000000"/>
                <w:spacing w:val="4"/>
                <w:sz w:val="26"/>
                <w:szCs w:val="26"/>
              </w:rPr>
            </w:pPr>
          </w:p>
          <w:p w:rsidR="00CC19EB" w:rsidRPr="00511A90" w:rsidRDefault="00CC19EB" w:rsidP="00CC19EB">
            <w:pPr>
              <w:widowControl w:val="0"/>
              <w:shd w:val="clear" w:color="auto" w:fill="FFFFFF"/>
              <w:autoSpaceDE w:val="0"/>
              <w:autoSpaceDN w:val="0"/>
              <w:adjustRightInd w:val="0"/>
              <w:rPr>
                <w:color w:val="000000"/>
                <w:spacing w:val="4"/>
                <w:sz w:val="26"/>
                <w:szCs w:val="26"/>
              </w:rPr>
            </w:pPr>
          </w:p>
          <w:p w:rsidR="00CC19EB" w:rsidRPr="00511A90" w:rsidRDefault="00CC19EB" w:rsidP="00CC19EB">
            <w:pPr>
              <w:widowControl w:val="0"/>
              <w:shd w:val="clear" w:color="auto" w:fill="FFFFFF"/>
              <w:autoSpaceDE w:val="0"/>
              <w:autoSpaceDN w:val="0"/>
              <w:adjustRightInd w:val="0"/>
              <w:rPr>
                <w:color w:val="000000"/>
                <w:spacing w:val="4"/>
                <w:sz w:val="26"/>
                <w:szCs w:val="26"/>
              </w:rPr>
            </w:pPr>
          </w:p>
          <w:p w:rsidR="00CC19EB" w:rsidRPr="00511A90" w:rsidRDefault="00CC19EB" w:rsidP="00CC19EB">
            <w:pPr>
              <w:widowControl w:val="0"/>
              <w:shd w:val="clear" w:color="auto" w:fill="FFFFFF"/>
              <w:autoSpaceDE w:val="0"/>
              <w:autoSpaceDN w:val="0"/>
              <w:adjustRightInd w:val="0"/>
              <w:rPr>
                <w:color w:val="000000"/>
                <w:spacing w:val="4"/>
                <w:sz w:val="26"/>
                <w:szCs w:val="26"/>
              </w:rPr>
            </w:pPr>
          </w:p>
          <w:p w:rsidR="00CC19EB" w:rsidRPr="00511A90" w:rsidRDefault="00CC19EB" w:rsidP="00CC19EB">
            <w:pPr>
              <w:widowControl w:val="0"/>
              <w:shd w:val="clear" w:color="auto" w:fill="FFFFFF"/>
              <w:autoSpaceDE w:val="0"/>
              <w:autoSpaceDN w:val="0"/>
              <w:adjustRightInd w:val="0"/>
              <w:rPr>
                <w:color w:val="000000"/>
                <w:spacing w:val="4"/>
                <w:sz w:val="26"/>
                <w:szCs w:val="26"/>
              </w:rPr>
            </w:pPr>
          </w:p>
          <w:p w:rsidR="00CC19EB" w:rsidRPr="00511A90" w:rsidRDefault="00CC19EB" w:rsidP="00CC19EB">
            <w:pPr>
              <w:widowControl w:val="0"/>
              <w:shd w:val="clear" w:color="auto" w:fill="FFFFFF"/>
              <w:autoSpaceDE w:val="0"/>
              <w:autoSpaceDN w:val="0"/>
              <w:adjustRightInd w:val="0"/>
              <w:rPr>
                <w:color w:val="000000"/>
                <w:spacing w:val="4"/>
                <w:sz w:val="26"/>
                <w:szCs w:val="26"/>
              </w:rPr>
            </w:pPr>
          </w:p>
          <w:p w:rsidR="00CC19EB" w:rsidRPr="00511A90" w:rsidRDefault="00CC19EB" w:rsidP="00CC19EB">
            <w:pPr>
              <w:widowControl w:val="0"/>
              <w:shd w:val="clear" w:color="auto" w:fill="FFFFFF"/>
              <w:autoSpaceDE w:val="0"/>
              <w:autoSpaceDN w:val="0"/>
              <w:adjustRightInd w:val="0"/>
              <w:rPr>
                <w:color w:val="000000"/>
                <w:spacing w:val="4"/>
                <w:sz w:val="26"/>
                <w:szCs w:val="26"/>
              </w:rPr>
            </w:pPr>
          </w:p>
          <w:p w:rsidR="00CC19EB" w:rsidRPr="00511A90" w:rsidRDefault="00CC19EB" w:rsidP="00CC19EB">
            <w:pPr>
              <w:widowControl w:val="0"/>
              <w:shd w:val="clear" w:color="auto" w:fill="FFFFFF"/>
              <w:autoSpaceDE w:val="0"/>
              <w:autoSpaceDN w:val="0"/>
              <w:adjustRightInd w:val="0"/>
              <w:rPr>
                <w:color w:val="000000"/>
                <w:spacing w:val="4"/>
                <w:sz w:val="26"/>
                <w:szCs w:val="26"/>
              </w:rPr>
            </w:pPr>
          </w:p>
          <w:p w:rsidR="00CC19EB" w:rsidRPr="00511A90" w:rsidRDefault="00CC19EB" w:rsidP="00CC19EB">
            <w:pPr>
              <w:widowControl w:val="0"/>
              <w:shd w:val="clear" w:color="auto" w:fill="FFFFFF"/>
              <w:autoSpaceDE w:val="0"/>
              <w:autoSpaceDN w:val="0"/>
              <w:adjustRightInd w:val="0"/>
              <w:rPr>
                <w:color w:val="000000"/>
                <w:spacing w:val="4"/>
                <w:sz w:val="26"/>
                <w:szCs w:val="26"/>
              </w:rPr>
            </w:pPr>
          </w:p>
          <w:p w:rsidR="00CC19EB" w:rsidRPr="00511A90" w:rsidRDefault="00CC19EB" w:rsidP="00CC19EB">
            <w:pPr>
              <w:widowControl w:val="0"/>
              <w:shd w:val="clear" w:color="auto" w:fill="FFFFFF"/>
              <w:autoSpaceDE w:val="0"/>
              <w:autoSpaceDN w:val="0"/>
              <w:adjustRightInd w:val="0"/>
              <w:rPr>
                <w:color w:val="000000"/>
                <w:spacing w:val="4"/>
                <w:sz w:val="26"/>
                <w:szCs w:val="26"/>
              </w:rPr>
            </w:pPr>
          </w:p>
          <w:p w:rsidR="00CC19EB" w:rsidRPr="00511A90" w:rsidRDefault="00CC19EB" w:rsidP="00CC19EB">
            <w:pPr>
              <w:widowControl w:val="0"/>
              <w:shd w:val="clear" w:color="auto" w:fill="FFFFFF"/>
              <w:autoSpaceDE w:val="0"/>
              <w:autoSpaceDN w:val="0"/>
              <w:adjustRightInd w:val="0"/>
              <w:rPr>
                <w:color w:val="000000"/>
                <w:spacing w:val="4"/>
                <w:sz w:val="26"/>
                <w:szCs w:val="26"/>
              </w:rPr>
            </w:pPr>
            <w:r w:rsidRPr="00511A90">
              <w:rPr>
                <w:color w:val="000000"/>
                <w:spacing w:val="4"/>
                <w:sz w:val="26"/>
                <w:szCs w:val="26"/>
              </w:rPr>
              <w:t>Октябрь</w:t>
            </w:r>
          </w:p>
        </w:tc>
        <w:tc>
          <w:tcPr>
            <w:tcW w:w="82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C19EB" w:rsidRPr="00511A90" w:rsidRDefault="00CC19EB" w:rsidP="00CC19EB">
            <w:pPr>
              <w:widowControl w:val="0"/>
              <w:shd w:val="clear" w:color="auto" w:fill="FFFFFF"/>
              <w:autoSpaceDE w:val="0"/>
              <w:autoSpaceDN w:val="0"/>
              <w:adjustRightInd w:val="0"/>
              <w:rPr>
                <w:color w:val="000000"/>
                <w:spacing w:val="4"/>
                <w:sz w:val="26"/>
                <w:szCs w:val="26"/>
              </w:rPr>
            </w:pPr>
            <w:r w:rsidRPr="00511A90">
              <w:rPr>
                <w:color w:val="000000"/>
                <w:spacing w:val="4"/>
                <w:sz w:val="26"/>
                <w:szCs w:val="26"/>
              </w:rPr>
              <w:lastRenderedPageBreak/>
              <w:t>Анализ м</w:t>
            </w:r>
            <w:r w:rsidR="00C3139D" w:rsidRPr="00511A90">
              <w:rPr>
                <w:color w:val="000000"/>
                <w:spacing w:val="4"/>
                <w:sz w:val="26"/>
                <w:szCs w:val="26"/>
              </w:rPr>
              <w:t>етодической работы школы за 2021-2022</w:t>
            </w:r>
            <w:r w:rsidRPr="00511A90">
              <w:rPr>
                <w:color w:val="000000"/>
                <w:spacing w:val="4"/>
                <w:sz w:val="26"/>
                <w:szCs w:val="26"/>
              </w:rPr>
              <w:t xml:space="preserve">учебный год </w:t>
            </w:r>
          </w:p>
        </w:tc>
      </w:tr>
      <w:tr w:rsidR="00CC19EB" w:rsidRPr="00511A90" w:rsidTr="006E4DC2">
        <w:trPr>
          <w:trHeight w:val="1004"/>
        </w:trPr>
        <w:tc>
          <w:tcPr>
            <w:tcW w:w="1350" w:type="dxa"/>
            <w:vMerge/>
            <w:tcBorders>
              <w:top w:val="nil"/>
              <w:left w:val="single" w:sz="8" w:space="0" w:color="000000"/>
              <w:right w:val="single" w:sz="8" w:space="0" w:color="000000"/>
            </w:tcBorders>
            <w:shd w:val="clear" w:color="auto" w:fill="auto"/>
            <w:tcMar>
              <w:top w:w="0" w:type="dxa"/>
              <w:left w:w="108" w:type="dxa"/>
              <w:bottom w:w="0" w:type="dxa"/>
              <w:right w:w="108" w:type="dxa"/>
            </w:tcMar>
          </w:tcPr>
          <w:p w:rsidR="00CC19EB" w:rsidRPr="00511A90" w:rsidRDefault="00CC19EB" w:rsidP="00CC19EB">
            <w:pPr>
              <w:widowControl w:val="0"/>
              <w:shd w:val="clear" w:color="auto" w:fill="FFFFFF"/>
              <w:autoSpaceDE w:val="0"/>
              <w:autoSpaceDN w:val="0"/>
              <w:adjustRightInd w:val="0"/>
              <w:rPr>
                <w:bCs/>
                <w:color w:val="000000"/>
                <w:spacing w:val="4"/>
                <w:sz w:val="26"/>
                <w:szCs w:val="26"/>
              </w:rPr>
            </w:pPr>
          </w:p>
        </w:tc>
        <w:tc>
          <w:tcPr>
            <w:tcW w:w="82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CC19EB" w:rsidRPr="00511A90" w:rsidRDefault="00CC19EB" w:rsidP="00CC19EB">
            <w:pPr>
              <w:widowControl w:val="0"/>
              <w:shd w:val="clear" w:color="auto" w:fill="FFFFFF"/>
              <w:autoSpaceDE w:val="0"/>
              <w:autoSpaceDN w:val="0"/>
              <w:adjustRightInd w:val="0"/>
              <w:rPr>
                <w:color w:val="000000"/>
                <w:spacing w:val="4"/>
                <w:sz w:val="26"/>
                <w:szCs w:val="26"/>
              </w:rPr>
            </w:pPr>
            <w:r w:rsidRPr="00511A90">
              <w:rPr>
                <w:color w:val="000000"/>
                <w:spacing w:val="4"/>
                <w:sz w:val="26"/>
                <w:szCs w:val="26"/>
              </w:rPr>
              <w:t>Анализ составления рабочих программ по учебным предметам, элективным курсам,  курсам внеурочной деятельности.                      Проверка готовности к утверждению.</w:t>
            </w:r>
          </w:p>
        </w:tc>
      </w:tr>
      <w:tr w:rsidR="00CC19EB" w:rsidRPr="00511A90" w:rsidTr="006E4DC2">
        <w:trPr>
          <w:trHeight w:val="1004"/>
        </w:trPr>
        <w:tc>
          <w:tcPr>
            <w:tcW w:w="1350" w:type="dxa"/>
            <w:vMerge/>
            <w:tcBorders>
              <w:top w:val="nil"/>
              <w:left w:val="single" w:sz="8" w:space="0" w:color="000000"/>
              <w:right w:val="single" w:sz="8" w:space="0" w:color="000000"/>
            </w:tcBorders>
            <w:shd w:val="clear" w:color="auto" w:fill="auto"/>
            <w:tcMar>
              <w:top w:w="0" w:type="dxa"/>
              <w:left w:w="108" w:type="dxa"/>
              <w:bottom w:w="0" w:type="dxa"/>
              <w:right w:w="108" w:type="dxa"/>
            </w:tcMar>
          </w:tcPr>
          <w:p w:rsidR="00CC19EB" w:rsidRPr="00511A90" w:rsidRDefault="00CC19EB" w:rsidP="00CC19EB">
            <w:pPr>
              <w:widowControl w:val="0"/>
              <w:shd w:val="clear" w:color="auto" w:fill="FFFFFF"/>
              <w:autoSpaceDE w:val="0"/>
              <w:autoSpaceDN w:val="0"/>
              <w:adjustRightInd w:val="0"/>
              <w:rPr>
                <w:bCs/>
                <w:color w:val="000000"/>
                <w:spacing w:val="4"/>
                <w:sz w:val="26"/>
                <w:szCs w:val="26"/>
              </w:rPr>
            </w:pPr>
          </w:p>
        </w:tc>
        <w:tc>
          <w:tcPr>
            <w:tcW w:w="82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CC19EB" w:rsidRPr="00511A90" w:rsidRDefault="00CC19EB" w:rsidP="00CC19EB">
            <w:pPr>
              <w:widowControl w:val="0"/>
              <w:shd w:val="clear" w:color="auto" w:fill="FFFFFF"/>
              <w:autoSpaceDE w:val="0"/>
              <w:autoSpaceDN w:val="0"/>
              <w:adjustRightInd w:val="0"/>
              <w:rPr>
                <w:color w:val="000000"/>
                <w:spacing w:val="4"/>
                <w:sz w:val="26"/>
                <w:szCs w:val="26"/>
              </w:rPr>
            </w:pPr>
            <w:r w:rsidRPr="00511A90">
              <w:rPr>
                <w:color w:val="000000"/>
                <w:spacing w:val="4"/>
                <w:sz w:val="26"/>
                <w:szCs w:val="26"/>
              </w:rPr>
              <w:t>Анализ составления рабочих программ воспитательной                 направленности, программ воспитания и планов работы               классных   руководителей. Оценка соответствия структуры и направлений работы  плану и Программе развития школы.</w:t>
            </w:r>
          </w:p>
        </w:tc>
      </w:tr>
      <w:tr w:rsidR="00CC19EB" w:rsidRPr="00511A90" w:rsidTr="006E4DC2">
        <w:tc>
          <w:tcPr>
            <w:tcW w:w="0" w:type="auto"/>
            <w:vMerge/>
            <w:tcBorders>
              <w:left w:val="single" w:sz="8" w:space="0" w:color="000000"/>
              <w:right w:val="single" w:sz="8" w:space="0" w:color="000000"/>
            </w:tcBorders>
            <w:shd w:val="clear" w:color="auto" w:fill="auto"/>
            <w:vAlign w:val="center"/>
            <w:hideMark/>
          </w:tcPr>
          <w:p w:rsidR="00CC19EB" w:rsidRPr="00511A90" w:rsidRDefault="00CC19EB" w:rsidP="00CC19EB">
            <w:pPr>
              <w:widowControl w:val="0"/>
              <w:shd w:val="clear" w:color="auto" w:fill="FFFFFF"/>
              <w:autoSpaceDE w:val="0"/>
              <w:autoSpaceDN w:val="0"/>
              <w:adjustRightInd w:val="0"/>
              <w:rPr>
                <w:color w:val="000000"/>
                <w:spacing w:val="4"/>
                <w:sz w:val="26"/>
                <w:szCs w:val="26"/>
              </w:rPr>
            </w:pPr>
          </w:p>
        </w:tc>
        <w:tc>
          <w:tcPr>
            <w:tcW w:w="82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C19EB" w:rsidRPr="00511A90" w:rsidRDefault="00CC19EB" w:rsidP="00CC19EB">
            <w:pPr>
              <w:widowControl w:val="0"/>
              <w:shd w:val="clear" w:color="auto" w:fill="FFFFFF"/>
              <w:autoSpaceDE w:val="0"/>
              <w:autoSpaceDN w:val="0"/>
              <w:adjustRightInd w:val="0"/>
              <w:rPr>
                <w:color w:val="000000"/>
                <w:spacing w:val="4"/>
                <w:sz w:val="26"/>
                <w:szCs w:val="26"/>
              </w:rPr>
            </w:pPr>
            <w:r w:rsidRPr="00511A90">
              <w:rPr>
                <w:color w:val="000000"/>
                <w:spacing w:val="4"/>
                <w:sz w:val="26"/>
                <w:szCs w:val="26"/>
              </w:rPr>
              <w:t xml:space="preserve">Приоритетные задачи методической работы в новом учебном году. Согласование планов работы ШМО. </w:t>
            </w:r>
          </w:p>
        </w:tc>
      </w:tr>
      <w:tr w:rsidR="00CC19EB" w:rsidRPr="00511A90" w:rsidTr="006E4DC2">
        <w:tc>
          <w:tcPr>
            <w:tcW w:w="1350" w:type="dxa"/>
            <w:vMerge/>
            <w:tcBorders>
              <w:left w:val="single" w:sz="8" w:space="0" w:color="000000"/>
              <w:right w:val="single" w:sz="8" w:space="0" w:color="000000"/>
            </w:tcBorders>
            <w:shd w:val="clear" w:color="auto" w:fill="auto"/>
            <w:tcMar>
              <w:top w:w="0" w:type="dxa"/>
              <w:left w:w="108" w:type="dxa"/>
              <w:bottom w:w="0" w:type="dxa"/>
              <w:right w:w="108" w:type="dxa"/>
            </w:tcMar>
            <w:hideMark/>
          </w:tcPr>
          <w:p w:rsidR="00CC19EB" w:rsidRPr="00511A90" w:rsidRDefault="00CC19EB" w:rsidP="00CC19EB">
            <w:pPr>
              <w:widowControl w:val="0"/>
              <w:shd w:val="clear" w:color="auto" w:fill="FFFFFF"/>
              <w:autoSpaceDE w:val="0"/>
              <w:autoSpaceDN w:val="0"/>
              <w:adjustRightInd w:val="0"/>
              <w:rPr>
                <w:color w:val="000000"/>
                <w:spacing w:val="4"/>
                <w:sz w:val="26"/>
                <w:szCs w:val="26"/>
              </w:rPr>
            </w:pPr>
          </w:p>
        </w:tc>
        <w:tc>
          <w:tcPr>
            <w:tcW w:w="82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C19EB" w:rsidRPr="00511A90" w:rsidRDefault="00CC19EB" w:rsidP="00CC19EB">
            <w:pPr>
              <w:widowControl w:val="0"/>
              <w:shd w:val="clear" w:color="auto" w:fill="FFFFFF"/>
              <w:autoSpaceDE w:val="0"/>
              <w:autoSpaceDN w:val="0"/>
              <w:adjustRightInd w:val="0"/>
              <w:rPr>
                <w:color w:val="000000"/>
                <w:spacing w:val="4"/>
                <w:sz w:val="26"/>
                <w:szCs w:val="26"/>
              </w:rPr>
            </w:pPr>
            <w:r w:rsidRPr="00511A90">
              <w:rPr>
                <w:color w:val="000000"/>
                <w:spacing w:val="4"/>
                <w:sz w:val="26"/>
                <w:szCs w:val="26"/>
              </w:rPr>
              <w:t>Анализ результатов ГИА. Планирование работы ШМО по                            ликвидации недочётов, выявленных при итоговой аттестации               учащихся</w:t>
            </w:r>
          </w:p>
        </w:tc>
      </w:tr>
      <w:tr w:rsidR="00CC19EB" w:rsidRPr="00511A90" w:rsidTr="006E4DC2">
        <w:tc>
          <w:tcPr>
            <w:tcW w:w="0" w:type="auto"/>
            <w:vMerge/>
            <w:tcBorders>
              <w:left w:val="single" w:sz="8" w:space="0" w:color="000000"/>
              <w:right w:val="single" w:sz="8" w:space="0" w:color="000000"/>
            </w:tcBorders>
            <w:shd w:val="clear" w:color="auto" w:fill="auto"/>
            <w:vAlign w:val="center"/>
            <w:hideMark/>
          </w:tcPr>
          <w:p w:rsidR="00CC19EB" w:rsidRPr="00511A90" w:rsidRDefault="00CC19EB" w:rsidP="00CC19EB">
            <w:pPr>
              <w:widowControl w:val="0"/>
              <w:shd w:val="clear" w:color="auto" w:fill="FFFFFF"/>
              <w:autoSpaceDE w:val="0"/>
              <w:autoSpaceDN w:val="0"/>
              <w:adjustRightInd w:val="0"/>
              <w:rPr>
                <w:color w:val="000000"/>
                <w:spacing w:val="4"/>
                <w:sz w:val="26"/>
                <w:szCs w:val="26"/>
              </w:rPr>
            </w:pPr>
          </w:p>
        </w:tc>
        <w:tc>
          <w:tcPr>
            <w:tcW w:w="82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C19EB" w:rsidRPr="00511A90" w:rsidRDefault="00CC19EB" w:rsidP="00CC19EB">
            <w:pPr>
              <w:widowControl w:val="0"/>
              <w:shd w:val="clear" w:color="auto" w:fill="FFFFFF"/>
              <w:autoSpaceDE w:val="0"/>
              <w:autoSpaceDN w:val="0"/>
              <w:adjustRightInd w:val="0"/>
              <w:rPr>
                <w:color w:val="000000"/>
                <w:spacing w:val="4"/>
                <w:sz w:val="26"/>
                <w:szCs w:val="26"/>
              </w:rPr>
            </w:pPr>
            <w:r w:rsidRPr="00511A90">
              <w:rPr>
                <w:color w:val="000000"/>
                <w:spacing w:val="4"/>
                <w:sz w:val="26"/>
                <w:szCs w:val="26"/>
              </w:rPr>
              <w:t>Повышение квалификации педагогов.  Аттестация                                    педагогических работников</w:t>
            </w:r>
          </w:p>
        </w:tc>
      </w:tr>
      <w:tr w:rsidR="00CC19EB" w:rsidRPr="00511A90" w:rsidTr="006E4DC2">
        <w:tc>
          <w:tcPr>
            <w:tcW w:w="0" w:type="auto"/>
            <w:vMerge/>
            <w:tcBorders>
              <w:left w:val="single" w:sz="8" w:space="0" w:color="000000"/>
              <w:right w:val="single" w:sz="8" w:space="0" w:color="000000"/>
            </w:tcBorders>
            <w:shd w:val="clear" w:color="auto" w:fill="auto"/>
            <w:vAlign w:val="center"/>
          </w:tcPr>
          <w:p w:rsidR="00CC19EB" w:rsidRPr="00511A90" w:rsidRDefault="00CC19EB" w:rsidP="00CC19EB">
            <w:pPr>
              <w:widowControl w:val="0"/>
              <w:shd w:val="clear" w:color="auto" w:fill="FFFFFF"/>
              <w:autoSpaceDE w:val="0"/>
              <w:autoSpaceDN w:val="0"/>
              <w:adjustRightInd w:val="0"/>
              <w:rPr>
                <w:color w:val="000000"/>
                <w:spacing w:val="4"/>
                <w:sz w:val="26"/>
                <w:szCs w:val="26"/>
              </w:rPr>
            </w:pPr>
          </w:p>
        </w:tc>
        <w:tc>
          <w:tcPr>
            <w:tcW w:w="82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CC19EB" w:rsidRPr="00511A90" w:rsidRDefault="00CC19EB" w:rsidP="00CC19EB">
            <w:pPr>
              <w:widowControl w:val="0"/>
              <w:shd w:val="clear" w:color="auto" w:fill="FFFFFF"/>
              <w:autoSpaceDE w:val="0"/>
              <w:autoSpaceDN w:val="0"/>
              <w:adjustRightInd w:val="0"/>
              <w:rPr>
                <w:color w:val="000000"/>
                <w:spacing w:val="4"/>
                <w:sz w:val="26"/>
                <w:szCs w:val="26"/>
              </w:rPr>
            </w:pPr>
            <w:r w:rsidRPr="00511A90">
              <w:rPr>
                <w:color w:val="000000"/>
                <w:spacing w:val="4"/>
                <w:sz w:val="26"/>
                <w:szCs w:val="26"/>
              </w:rPr>
              <w:t>Контроль выявления одаренных, способных, высоко                                мотивированных обучающихся и вовлечение их в олимпиадное движение, конкурсы и соревнования. Оценка подготовки школьников к всероссийской олимпиаде школьников.</w:t>
            </w:r>
          </w:p>
        </w:tc>
      </w:tr>
      <w:tr w:rsidR="00CC19EB" w:rsidRPr="00511A90" w:rsidTr="006E4DC2">
        <w:trPr>
          <w:trHeight w:val="513"/>
        </w:trPr>
        <w:tc>
          <w:tcPr>
            <w:tcW w:w="0" w:type="auto"/>
            <w:vMerge/>
            <w:tcBorders>
              <w:left w:val="single" w:sz="8" w:space="0" w:color="000000"/>
              <w:bottom w:val="single" w:sz="8" w:space="0" w:color="000000"/>
              <w:right w:val="single" w:sz="8" w:space="0" w:color="000000"/>
            </w:tcBorders>
            <w:shd w:val="clear" w:color="auto" w:fill="auto"/>
            <w:vAlign w:val="center"/>
            <w:hideMark/>
          </w:tcPr>
          <w:p w:rsidR="00CC19EB" w:rsidRPr="00511A90" w:rsidRDefault="00CC19EB" w:rsidP="00CC19EB">
            <w:pPr>
              <w:widowControl w:val="0"/>
              <w:shd w:val="clear" w:color="auto" w:fill="FFFFFF"/>
              <w:autoSpaceDE w:val="0"/>
              <w:autoSpaceDN w:val="0"/>
              <w:adjustRightInd w:val="0"/>
              <w:rPr>
                <w:color w:val="000000"/>
                <w:spacing w:val="4"/>
                <w:sz w:val="26"/>
                <w:szCs w:val="26"/>
              </w:rPr>
            </w:pPr>
          </w:p>
        </w:tc>
        <w:tc>
          <w:tcPr>
            <w:tcW w:w="82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C19EB" w:rsidRPr="00511A90" w:rsidRDefault="00CC19EB" w:rsidP="00CC19EB">
            <w:pPr>
              <w:widowControl w:val="0"/>
              <w:shd w:val="clear" w:color="auto" w:fill="FFFFFF"/>
              <w:autoSpaceDE w:val="0"/>
              <w:autoSpaceDN w:val="0"/>
              <w:adjustRightInd w:val="0"/>
              <w:rPr>
                <w:color w:val="000000"/>
                <w:spacing w:val="4"/>
                <w:sz w:val="26"/>
                <w:szCs w:val="26"/>
              </w:rPr>
            </w:pPr>
            <w:r w:rsidRPr="00511A90">
              <w:rPr>
                <w:color w:val="000000"/>
                <w:spacing w:val="4"/>
                <w:sz w:val="26"/>
                <w:szCs w:val="26"/>
              </w:rPr>
              <w:t>Создание творческой группы по подготовке педсовета                           «Мотивация учения – основное условие успешного обучения»</w:t>
            </w:r>
          </w:p>
        </w:tc>
      </w:tr>
      <w:tr w:rsidR="00CC19EB" w:rsidRPr="00511A90" w:rsidTr="006E4DC2">
        <w:tc>
          <w:tcPr>
            <w:tcW w:w="1350" w:type="dxa"/>
            <w:vMerge w:val="restart"/>
            <w:tcBorders>
              <w:top w:val="nil"/>
              <w:left w:val="single" w:sz="8" w:space="0" w:color="000000"/>
              <w:right w:val="single" w:sz="8" w:space="0" w:color="000000"/>
            </w:tcBorders>
            <w:shd w:val="clear" w:color="auto" w:fill="auto"/>
            <w:tcMar>
              <w:top w:w="0" w:type="dxa"/>
              <w:left w:w="108" w:type="dxa"/>
              <w:bottom w:w="0" w:type="dxa"/>
              <w:right w:w="108" w:type="dxa"/>
            </w:tcMar>
            <w:hideMark/>
          </w:tcPr>
          <w:p w:rsidR="00CC19EB" w:rsidRPr="00511A90" w:rsidRDefault="00CC19EB" w:rsidP="00CC19EB">
            <w:pPr>
              <w:widowControl w:val="0"/>
              <w:shd w:val="clear" w:color="auto" w:fill="FFFFFF"/>
              <w:autoSpaceDE w:val="0"/>
              <w:autoSpaceDN w:val="0"/>
              <w:adjustRightInd w:val="0"/>
              <w:rPr>
                <w:color w:val="000000"/>
                <w:spacing w:val="4"/>
                <w:sz w:val="26"/>
                <w:szCs w:val="26"/>
              </w:rPr>
            </w:pPr>
            <w:r w:rsidRPr="00511A90">
              <w:rPr>
                <w:color w:val="000000"/>
                <w:spacing w:val="4"/>
                <w:sz w:val="26"/>
                <w:szCs w:val="26"/>
              </w:rPr>
              <w:t>Ноябрь</w:t>
            </w:r>
          </w:p>
          <w:p w:rsidR="00CC19EB" w:rsidRPr="00511A90" w:rsidRDefault="00CC19EB" w:rsidP="00CC19EB">
            <w:pPr>
              <w:widowControl w:val="0"/>
              <w:shd w:val="clear" w:color="auto" w:fill="FFFFFF"/>
              <w:autoSpaceDE w:val="0"/>
              <w:autoSpaceDN w:val="0"/>
              <w:adjustRightInd w:val="0"/>
              <w:rPr>
                <w:color w:val="000000"/>
                <w:spacing w:val="4"/>
                <w:sz w:val="26"/>
                <w:szCs w:val="26"/>
              </w:rPr>
            </w:pPr>
          </w:p>
          <w:p w:rsidR="00CC19EB" w:rsidRPr="00511A90" w:rsidRDefault="00CC19EB" w:rsidP="00CC19EB">
            <w:pPr>
              <w:widowControl w:val="0"/>
              <w:shd w:val="clear" w:color="auto" w:fill="FFFFFF"/>
              <w:autoSpaceDE w:val="0"/>
              <w:autoSpaceDN w:val="0"/>
              <w:adjustRightInd w:val="0"/>
              <w:rPr>
                <w:color w:val="000000"/>
                <w:spacing w:val="4"/>
                <w:sz w:val="26"/>
                <w:szCs w:val="26"/>
              </w:rPr>
            </w:pPr>
          </w:p>
        </w:tc>
        <w:tc>
          <w:tcPr>
            <w:tcW w:w="82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C19EB" w:rsidRPr="00511A90" w:rsidRDefault="00CC19EB" w:rsidP="00CC19EB">
            <w:pPr>
              <w:widowControl w:val="0"/>
              <w:shd w:val="clear" w:color="auto" w:fill="FFFFFF"/>
              <w:autoSpaceDE w:val="0"/>
              <w:autoSpaceDN w:val="0"/>
              <w:adjustRightInd w:val="0"/>
              <w:rPr>
                <w:color w:val="000000"/>
                <w:spacing w:val="4"/>
                <w:sz w:val="26"/>
                <w:szCs w:val="26"/>
              </w:rPr>
            </w:pPr>
            <w:r w:rsidRPr="00511A90">
              <w:rPr>
                <w:color w:val="000000"/>
                <w:spacing w:val="4"/>
                <w:sz w:val="26"/>
                <w:szCs w:val="26"/>
              </w:rPr>
              <w:t xml:space="preserve">Анализ результатов  обучения учащихся за 1 четверть.  </w:t>
            </w:r>
          </w:p>
        </w:tc>
      </w:tr>
      <w:tr w:rsidR="00CC19EB" w:rsidRPr="00511A90" w:rsidTr="006E4DC2">
        <w:tc>
          <w:tcPr>
            <w:tcW w:w="0" w:type="auto"/>
            <w:vMerge/>
            <w:tcBorders>
              <w:left w:val="single" w:sz="8" w:space="0" w:color="000000"/>
              <w:right w:val="single" w:sz="8" w:space="0" w:color="000000"/>
            </w:tcBorders>
            <w:shd w:val="clear" w:color="auto" w:fill="auto"/>
            <w:vAlign w:val="center"/>
            <w:hideMark/>
          </w:tcPr>
          <w:p w:rsidR="00CC19EB" w:rsidRPr="00511A90" w:rsidRDefault="00CC19EB" w:rsidP="00CC19EB">
            <w:pPr>
              <w:widowControl w:val="0"/>
              <w:shd w:val="clear" w:color="auto" w:fill="FFFFFF"/>
              <w:autoSpaceDE w:val="0"/>
              <w:autoSpaceDN w:val="0"/>
              <w:adjustRightInd w:val="0"/>
              <w:rPr>
                <w:color w:val="000000"/>
                <w:spacing w:val="4"/>
                <w:sz w:val="26"/>
                <w:szCs w:val="26"/>
              </w:rPr>
            </w:pPr>
          </w:p>
        </w:tc>
        <w:tc>
          <w:tcPr>
            <w:tcW w:w="82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C19EB" w:rsidRPr="00511A90" w:rsidRDefault="00CC19EB" w:rsidP="00CC19EB">
            <w:pPr>
              <w:widowControl w:val="0"/>
              <w:shd w:val="clear" w:color="auto" w:fill="FFFFFF"/>
              <w:autoSpaceDE w:val="0"/>
              <w:autoSpaceDN w:val="0"/>
              <w:adjustRightInd w:val="0"/>
              <w:rPr>
                <w:color w:val="000000"/>
                <w:spacing w:val="4"/>
                <w:sz w:val="26"/>
                <w:szCs w:val="26"/>
              </w:rPr>
            </w:pPr>
            <w:r w:rsidRPr="00511A90">
              <w:rPr>
                <w:color w:val="000000"/>
                <w:spacing w:val="4"/>
                <w:sz w:val="26"/>
                <w:szCs w:val="26"/>
              </w:rPr>
              <w:t>Анализ результатов школьных олимпиад. Подготовка и участие в муниципальном этапе предметных олимпиад</w:t>
            </w:r>
          </w:p>
        </w:tc>
      </w:tr>
      <w:tr w:rsidR="00CC19EB" w:rsidRPr="00511A90" w:rsidTr="006E4DC2">
        <w:tc>
          <w:tcPr>
            <w:tcW w:w="0" w:type="auto"/>
            <w:vMerge/>
            <w:tcBorders>
              <w:left w:val="single" w:sz="8" w:space="0" w:color="000000"/>
              <w:right w:val="single" w:sz="8" w:space="0" w:color="000000"/>
            </w:tcBorders>
            <w:shd w:val="clear" w:color="auto" w:fill="auto"/>
            <w:vAlign w:val="center"/>
            <w:hideMark/>
          </w:tcPr>
          <w:p w:rsidR="00CC19EB" w:rsidRPr="00511A90" w:rsidRDefault="00CC19EB" w:rsidP="00CC19EB">
            <w:pPr>
              <w:widowControl w:val="0"/>
              <w:shd w:val="clear" w:color="auto" w:fill="FFFFFF"/>
              <w:autoSpaceDE w:val="0"/>
              <w:autoSpaceDN w:val="0"/>
              <w:adjustRightInd w:val="0"/>
              <w:rPr>
                <w:color w:val="000000"/>
                <w:spacing w:val="4"/>
                <w:sz w:val="26"/>
                <w:szCs w:val="26"/>
              </w:rPr>
            </w:pPr>
          </w:p>
        </w:tc>
        <w:tc>
          <w:tcPr>
            <w:tcW w:w="82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C19EB" w:rsidRPr="00511A90" w:rsidRDefault="00CC19EB" w:rsidP="00CC19EB">
            <w:pPr>
              <w:widowControl w:val="0"/>
              <w:shd w:val="clear" w:color="auto" w:fill="FFFFFF"/>
              <w:autoSpaceDE w:val="0"/>
              <w:autoSpaceDN w:val="0"/>
              <w:adjustRightInd w:val="0"/>
              <w:rPr>
                <w:color w:val="000000"/>
                <w:spacing w:val="4"/>
                <w:sz w:val="26"/>
                <w:szCs w:val="26"/>
              </w:rPr>
            </w:pPr>
            <w:r w:rsidRPr="00511A90">
              <w:rPr>
                <w:color w:val="000000"/>
                <w:spacing w:val="4"/>
                <w:sz w:val="26"/>
                <w:szCs w:val="26"/>
              </w:rPr>
              <w:t>Организация подготовки учителей и учащихся к ГИА</w:t>
            </w:r>
          </w:p>
        </w:tc>
      </w:tr>
      <w:tr w:rsidR="00CC19EB" w:rsidRPr="00511A90" w:rsidTr="006E4DC2">
        <w:tc>
          <w:tcPr>
            <w:tcW w:w="0" w:type="auto"/>
            <w:vMerge/>
            <w:tcBorders>
              <w:left w:val="single" w:sz="8" w:space="0" w:color="000000"/>
              <w:right w:val="single" w:sz="8" w:space="0" w:color="000000"/>
            </w:tcBorders>
            <w:shd w:val="clear" w:color="auto" w:fill="auto"/>
            <w:vAlign w:val="center"/>
            <w:hideMark/>
          </w:tcPr>
          <w:p w:rsidR="00CC19EB" w:rsidRPr="00511A90" w:rsidRDefault="00CC19EB" w:rsidP="00CC19EB">
            <w:pPr>
              <w:widowControl w:val="0"/>
              <w:shd w:val="clear" w:color="auto" w:fill="FFFFFF"/>
              <w:autoSpaceDE w:val="0"/>
              <w:autoSpaceDN w:val="0"/>
              <w:adjustRightInd w:val="0"/>
              <w:rPr>
                <w:color w:val="000000"/>
                <w:spacing w:val="4"/>
                <w:sz w:val="26"/>
                <w:szCs w:val="26"/>
              </w:rPr>
            </w:pPr>
          </w:p>
        </w:tc>
        <w:tc>
          <w:tcPr>
            <w:tcW w:w="82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C19EB" w:rsidRPr="00511A90" w:rsidRDefault="00CC19EB" w:rsidP="00CC19EB">
            <w:pPr>
              <w:widowControl w:val="0"/>
              <w:shd w:val="clear" w:color="auto" w:fill="FFFFFF"/>
              <w:autoSpaceDE w:val="0"/>
              <w:autoSpaceDN w:val="0"/>
              <w:adjustRightInd w:val="0"/>
              <w:rPr>
                <w:color w:val="000000"/>
                <w:spacing w:val="4"/>
                <w:sz w:val="26"/>
                <w:szCs w:val="26"/>
              </w:rPr>
            </w:pPr>
            <w:r w:rsidRPr="00511A90">
              <w:rPr>
                <w:color w:val="000000"/>
                <w:spacing w:val="4"/>
                <w:sz w:val="26"/>
                <w:szCs w:val="26"/>
              </w:rPr>
              <w:t>Система работы учителей-предметников с неуспевающими и  слабоуспевающими учащимися.</w:t>
            </w:r>
          </w:p>
        </w:tc>
      </w:tr>
      <w:tr w:rsidR="00CC19EB" w:rsidRPr="00511A90" w:rsidTr="006E4DC2">
        <w:tc>
          <w:tcPr>
            <w:tcW w:w="0" w:type="auto"/>
            <w:vMerge/>
            <w:tcBorders>
              <w:left w:val="single" w:sz="8" w:space="0" w:color="000000"/>
              <w:bottom w:val="single" w:sz="8" w:space="0" w:color="000000"/>
              <w:right w:val="single" w:sz="8" w:space="0" w:color="000000"/>
            </w:tcBorders>
            <w:shd w:val="clear" w:color="auto" w:fill="auto"/>
            <w:vAlign w:val="center"/>
          </w:tcPr>
          <w:p w:rsidR="00CC19EB" w:rsidRPr="00511A90" w:rsidRDefault="00CC19EB" w:rsidP="00CC19EB">
            <w:pPr>
              <w:widowControl w:val="0"/>
              <w:shd w:val="clear" w:color="auto" w:fill="FFFFFF"/>
              <w:autoSpaceDE w:val="0"/>
              <w:autoSpaceDN w:val="0"/>
              <w:adjustRightInd w:val="0"/>
              <w:rPr>
                <w:color w:val="000000"/>
                <w:spacing w:val="4"/>
                <w:sz w:val="26"/>
                <w:szCs w:val="26"/>
              </w:rPr>
            </w:pPr>
          </w:p>
        </w:tc>
        <w:tc>
          <w:tcPr>
            <w:tcW w:w="82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CC19EB" w:rsidRPr="00511A90" w:rsidRDefault="00CC19EB" w:rsidP="00CC19EB">
            <w:pPr>
              <w:widowControl w:val="0"/>
              <w:shd w:val="clear" w:color="auto" w:fill="FFFFFF"/>
              <w:autoSpaceDE w:val="0"/>
              <w:autoSpaceDN w:val="0"/>
              <w:adjustRightInd w:val="0"/>
              <w:rPr>
                <w:color w:val="000000"/>
                <w:spacing w:val="4"/>
                <w:sz w:val="26"/>
                <w:szCs w:val="26"/>
              </w:rPr>
            </w:pPr>
            <w:r w:rsidRPr="00511A90">
              <w:rPr>
                <w:color w:val="000000"/>
                <w:spacing w:val="4"/>
                <w:sz w:val="26"/>
                <w:szCs w:val="26"/>
              </w:rPr>
              <w:t>Создание творческой группы по подготовке педсовета</w:t>
            </w:r>
            <w:r w:rsidRPr="00511A90">
              <w:rPr>
                <w:b/>
                <w:color w:val="000000"/>
                <w:spacing w:val="4"/>
                <w:sz w:val="26"/>
                <w:szCs w:val="26"/>
              </w:rPr>
              <w:t xml:space="preserve">                             «</w:t>
            </w:r>
            <w:r w:rsidRPr="00511A90">
              <w:rPr>
                <w:color w:val="000000"/>
                <w:spacing w:val="4"/>
                <w:sz w:val="26"/>
                <w:szCs w:val="26"/>
              </w:rPr>
              <w:t>Образовательный процесс в условиях реализации ФГОС НОО и ФГОС ООО: проблемы контроля и оценки планируемых результатов»</w:t>
            </w:r>
          </w:p>
          <w:p w:rsidR="00CC19EB" w:rsidRPr="00511A90" w:rsidRDefault="00CC19EB" w:rsidP="00CC19EB">
            <w:pPr>
              <w:widowControl w:val="0"/>
              <w:shd w:val="clear" w:color="auto" w:fill="FFFFFF"/>
              <w:autoSpaceDE w:val="0"/>
              <w:autoSpaceDN w:val="0"/>
              <w:adjustRightInd w:val="0"/>
              <w:rPr>
                <w:color w:val="000000"/>
                <w:spacing w:val="4"/>
                <w:sz w:val="26"/>
                <w:szCs w:val="26"/>
              </w:rPr>
            </w:pPr>
          </w:p>
        </w:tc>
      </w:tr>
      <w:tr w:rsidR="00CC19EB" w:rsidRPr="00511A90" w:rsidTr="006E4DC2">
        <w:tc>
          <w:tcPr>
            <w:tcW w:w="1350" w:type="dxa"/>
            <w:vMerge w:val="restar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CC19EB" w:rsidRPr="00511A90" w:rsidRDefault="00CC19EB" w:rsidP="00CC19EB">
            <w:pPr>
              <w:widowControl w:val="0"/>
              <w:shd w:val="clear" w:color="auto" w:fill="FFFFFF"/>
              <w:autoSpaceDE w:val="0"/>
              <w:autoSpaceDN w:val="0"/>
              <w:adjustRightInd w:val="0"/>
              <w:rPr>
                <w:color w:val="000000"/>
                <w:spacing w:val="4"/>
                <w:sz w:val="26"/>
                <w:szCs w:val="26"/>
              </w:rPr>
            </w:pPr>
            <w:r w:rsidRPr="00511A90">
              <w:rPr>
                <w:color w:val="000000"/>
                <w:spacing w:val="4"/>
                <w:sz w:val="26"/>
                <w:szCs w:val="26"/>
              </w:rPr>
              <w:t>Январь</w:t>
            </w:r>
          </w:p>
        </w:tc>
        <w:tc>
          <w:tcPr>
            <w:tcW w:w="82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C19EB" w:rsidRPr="00511A90" w:rsidRDefault="00CC19EB" w:rsidP="00CC19EB">
            <w:pPr>
              <w:widowControl w:val="0"/>
              <w:shd w:val="clear" w:color="auto" w:fill="FFFFFF"/>
              <w:autoSpaceDE w:val="0"/>
              <w:autoSpaceDN w:val="0"/>
              <w:adjustRightInd w:val="0"/>
              <w:rPr>
                <w:color w:val="000000"/>
                <w:spacing w:val="4"/>
                <w:sz w:val="26"/>
                <w:szCs w:val="26"/>
              </w:rPr>
            </w:pPr>
            <w:r w:rsidRPr="00511A90">
              <w:rPr>
                <w:color w:val="000000"/>
                <w:spacing w:val="4"/>
                <w:sz w:val="26"/>
                <w:szCs w:val="26"/>
              </w:rPr>
              <w:t>Анализ результатов  обучения учащихся за 1 полугодие.</w:t>
            </w:r>
          </w:p>
        </w:tc>
      </w:tr>
      <w:tr w:rsidR="00CC19EB" w:rsidRPr="00511A90" w:rsidTr="006E4DC2">
        <w:trPr>
          <w:trHeight w:val="325"/>
        </w:trPr>
        <w:tc>
          <w:tcPr>
            <w:tcW w:w="0" w:type="auto"/>
            <w:vMerge/>
            <w:tcBorders>
              <w:top w:val="nil"/>
              <w:left w:val="single" w:sz="8" w:space="0" w:color="000000"/>
              <w:bottom w:val="single" w:sz="8" w:space="0" w:color="000000"/>
              <w:right w:val="single" w:sz="8" w:space="0" w:color="000000"/>
            </w:tcBorders>
            <w:shd w:val="clear" w:color="auto" w:fill="auto"/>
            <w:vAlign w:val="center"/>
            <w:hideMark/>
          </w:tcPr>
          <w:p w:rsidR="00CC19EB" w:rsidRPr="00511A90" w:rsidRDefault="00CC19EB" w:rsidP="00CC19EB">
            <w:pPr>
              <w:widowControl w:val="0"/>
              <w:shd w:val="clear" w:color="auto" w:fill="FFFFFF"/>
              <w:autoSpaceDE w:val="0"/>
              <w:autoSpaceDN w:val="0"/>
              <w:adjustRightInd w:val="0"/>
              <w:rPr>
                <w:color w:val="000000"/>
                <w:spacing w:val="4"/>
                <w:sz w:val="26"/>
                <w:szCs w:val="26"/>
              </w:rPr>
            </w:pPr>
          </w:p>
        </w:tc>
        <w:tc>
          <w:tcPr>
            <w:tcW w:w="82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C19EB" w:rsidRPr="00511A90" w:rsidRDefault="00CC19EB" w:rsidP="00CC19EB">
            <w:pPr>
              <w:widowControl w:val="0"/>
              <w:shd w:val="clear" w:color="auto" w:fill="FFFFFF"/>
              <w:autoSpaceDE w:val="0"/>
              <w:autoSpaceDN w:val="0"/>
              <w:adjustRightInd w:val="0"/>
              <w:rPr>
                <w:color w:val="000000"/>
                <w:spacing w:val="4"/>
                <w:sz w:val="26"/>
                <w:szCs w:val="26"/>
              </w:rPr>
            </w:pPr>
            <w:r w:rsidRPr="00511A90">
              <w:rPr>
                <w:color w:val="000000"/>
                <w:spacing w:val="4"/>
                <w:sz w:val="26"/>
                <w:szCs w:val="26"/>
              </w:rPr>
              <w:t>Анализ результатов предметных олимпиад муниципального  уровня.</w:t>
            </w:r>
          </w:p>
        </w:tc>
      </w:tr>
      <w:tr w:rsidR="00CC19EB" w:rsidRPr="00511A90" w:rsidTr="006E4DC2">
        <w:tc>
          <w:tcPr>
            <w:tcW w:w="0" w:type="auto"/>
            <w:vMerge/>
            <w:tcBorders>
              <w:top w:val="nil"/>
              <w:left w:val="single" w:sz="8" w:space="0" w:color="000000"/>
              <w:bottom w:val="single" w:sz="8" w:space="0" w:color="000000"/>
              <w:right w:val="single" w:sz="8" w:space="0" w:color="000000"/>
            </w:tcBorders>
            <w:shd w:val="clear" w:color="auto" w:fill="auto"/>
            <w:vAlign w:val="center"/>
            <w:hideMark/>
          </w:tcPr>
          <w:p w:rsidR="00CC19EB" w:rsidRPr="00511A90" w:rsidRDefault="00CC19EB" w:rsidP="00CC19EB">
            <w:pPr>
              <w:widowControl w:val="0"/>
              <w:shd w:val="clear" w:color="auto" w:fill="FFFFFF"/>
              <w:autoSpaceDE w:val="0"/>
              <w:autoSpaceDN w:val="0"/>
              <w:adjustRightInd w:val="0"/>
              <w:rPr>
                <w:color w:val="000000"/>
                <w:spacing w:val="4"/>
                <w:sz w:val="26"/>
                <w:szCs w:val="26"/>
              </w:rPr>
            </w:pPr>
          </w:p>
        </w:tc>
        <w:tc>
          <w:tcPr>
            <w:tcW w:w="82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C19EB" w:rsidRPr="00511A90" w:rsidRDefault="00CC19EB" w:rsidP="00CC19EB">
            <w:pPr>
              <w:widowControl w:val="0"/>
              <w:shd w:val="clear" w:color="auto" w:fill="FFFFFF"/>
              <w:autoSpaceDE w:val="0"/>
              <w:autoSpaceDN w:val="0"/>
              <w:adjustRightInd w:val="0"/>
              <w:rPr>
                <w:color w:val="000000"/>
                <w:spacing w:val="4"/>
                <w:sz w:val="26"/>
                <w:szCs w:val="26"/>
              </w:rPr>
            </w:pPr>
            <w:r w:rsidRPr="00511A90">
              <w:rPr>
                <w:color w:val="000000"/>
                <w:spacing w:val="4"/>
                <w:sz w:val="26"/>
                <w:szCs w:val="26"/>
              </w:rPr>
              <w:t>О ходе реализации ФГОС ООО</w:t>
            </w:r>
          </w:p>
        </w:tc>
      </w:tr>
      <w:tr w:rsidR="00CC19EB" w:rsidRPr="00511A90" w:rsidTr="006E4DC2">
        <w:trPr>
          <w:trHeight w:val="309"/>
        </w:trPr>
        <w:tc>
          <w:tcPr>
            <w:tcW w:w="0" w:type="auto"/>
            <w:vMerge/>
            <w:tcBorders>
              <w:top w:val="nil"/>
              <w:left w:val="single" w:sz="8" w:space="0" w:color="000000"/>
              <w:bottom w:val="single" w:sz="8" w:space="0" w:color="000000"/>
              <w:right w:val="single" w:sz="8" w:space="0" w:color="000000"/>
            </w:tcBorders>
            <w:shd w:val="clear" w:color="auto" w:fill="auto"/>
            <w:vAlign w:val="center"/>
            <w:hideMark/>
          </w:tcPr>
          <w:p w:rsidR="00CC19EB" w:rsidRPr="00511A90" w:rsidRDefault="00CC19EB" w:rsidP="00CC19EB">
            <w:pPr>
              <w:widowControl w:val="0"/>
              <w:shd w:val="clear" w:color="auto" w:fill="FFFFFF"/>
              <w:autoSpaceDE w:val="0"/>
              <w:autoSpaceDN w:val="0"/>
              <w:adjustRightInd w:val="0"/>
              <w:rPr>
                <w:color w:val="000000"/>
                <w:spacing w:val="4"/>
                <w:sz w:val="26"/>
                <w:szCs w:val="26"/>
              </w:rPr>
            </w:pPr>
          </w:p>
        </w:tc>
        <w:tc>
          <w:tcPr>
            <w:tcW w:w="8256"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CC19EB" w:rsidRPr="00511A90" w:rsidRDefault="00CC19EB" w:rsidP="00CC19EB">
            <w:pPr>
              <w:widowControl w:val="0"/>
              <w:shd w:val="clear" w:color="auto" w:fill="FFFFFF"/>
              <w:autoSpaceDE w:val="0"/>
              <w:autoSpaceDN w:val="0"/>
              <w:adjustRightInd w:val="0"/>
              <w:rPr>
                <w:color w:val="000000"/>
                <w:spacing w:val="4"/>
                <w:sz w:val="26"/>
                <w:szCs w:val="26"/>
              </w:rPr>
            </w:pPr>
            <w:r w:rsidRPr="00511A90">
              <w:rPr>
                <w:color w:val="000000"/>
                <w:spacing w:val="4"/>
                <w:sz w:val="26"/>
                <w:szCs w:val="26"/>
              </w:rPr>
              <w:t>Об итогах работы методических объединений за 1полугодие</w:t>
            </w:r>
          </w:p>
        </w:tc>
      </w:tr>
      <w:tr w:rsidR="00CC19EB" w:rsidRPr="00511A90" w:rsidTr="006E4DC2">
        <w:trPr>
          <w:trHeight w:val="435"/>
        </w:trPr>
        <w:tc>
          <w:tcPr>
            <w:tcW w:w="0" w:type="auto"/>
            <w:vMerge/>
            <w:tcBorders>
              <w:top w:val="nil"/>
              <w:left w:val="single" w:sz="8" w:space="0" w:color="000000"/>
              <w:bottom w:val="single" w:sz="8" w:space="0" w:color="000000"/>
              <w:right w:val="single" w:sz="8" w:space="0" w:color="000000"/>
            </w:tcBorders>
            <w:shd w:val="clear" w:color="auto" w:fill="auto"/>
            <w:vAlign w:val="center"/>
            <w:hideMark/>
          </w:tcPr>
          <w:p w:rsidR="00CC19EB" w:rsidRPr="00511A90" w:rsidRDefault="00CC19EB" w:rsidP="00CC19EB">
            <w:pPr>
              <w:widowControl w:val="0"/>
              <w:shd w:val="clear" w:color="auto" w:fill="FFFFFF"/>
              <w:autoSpaceDE w:val="0"/>
              <w:autoSpaceDN w:val="0"/>
              <w:adjustRightInd w:val="0"/>
              <w:rPr>
                <w:color w:val="000000"/>
                <w:spacing w:val="4"/>
                <w:sz w:val="26"/>
                <w:szCs w:val="26"/>
              </w:rPr>
            </w:pPr>
          </w:p>
        </w:tc>
        <w:tc>
          <w:tcPr>
            <w:tcW w:w="8256"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CC19EB" w:rsidRPr="00511A90" w:rsidRDefault="00CC19EB" w:rsidP="00CC19EB">
            <w:pPr>
              <w:widowControl w:val="0"/>
              <w:shd w:val="clear" w:color="auto" w:fill="FFFFFF"/>
              <w:autoSpaceDE w:val="0"/>
              <w:autoSpaceDN w:val="0"/>
              <w:adjustRightInd w:val="0"/>
              <w:rPr>
                <w:color w:val="000000"/>
                <w:spacing w:val="4"/>
                <w:sz w:val="26"/>
                <w:szCs w:val="26"/>
              </w:rPr>
            </w:pPr>
            <w:r w:rsidRPr="00511A90">
              <w:rPr>
                <w:color w:val="000000"/>
                <w:spacing w:val="4"/>
                <w:sz w:val="26"/>
                <w:szCs w:val="26"/>
              </w:rPr>
              <w:t>Создание творческой группы по подготовке педсовета</w:t>
            </w:r>
            <w:r w:rsidRPr="00511A90">
              <w:rPr>
                <w:b/>
                <w:color w:val="000000"/>
                <w:spacing w:val="4"/>
                <w:sz w:val="26"/>
                <w:szCs w:val="26"/>
              </w:rPr>
              <w:t xml:space="preserve">                             «</w:t>
            </w:r>
            <w:r w:rsidRPr="00511A90">
              <w:rPr>
                <w:color w:val="000000"/>
                <w:spacing w:val="4"/>
                <w:sz w:val="26"/>
                <w:szCs w:val="26"/>
              </w:rPr>
              <w:t>Воспитательная работа в современной школе. От коллективизма к взаимодействию»</w:t>
            </w:r>
          </w:p>
        </w:tc>
      </w:tr>
      <w:tr w:rsidR="00CC19EB" w:rsidRPr="00511A90" w:rsidTr="006E4DC2">
        <w:trPr>
          <w:trHeight w:val="229"/>
        </w:trPr>
        <w:tc>
          <w:tcPr>
            <w:tcW w:w="1350" w:type="dxa"/>
            <w:vMerge w:val="restar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CC19EB" w:rsidRPr="00511A90" w:rsidRDefault="00CC19EB" w:rsidP="00CC19EB">
            <w:pPr>
              <w:widowControl w:val="0"/>
              <w:shd w:val="clear" w:color="auto" w:fill="FFFFFF"/>
              <w:autoSpaceDE w:val="0"/>
              <w:autoSpaceDN w:val="0"/>
              <w:adjustRightInd w:val="0"/>
              <w:rPr>
                <w:color w:val="000000"/>
                <w:spacing w:val="4"/>
                <w:sz w:val="26"/>
                <w:szCs w:val="26"/>
              </w:rPr>
            </w:pPr>
            <w:r w:rsidRPr="00511A90">
              <w:rPr>
                <w:color w:val="000000"/>
                <w:spacing w:val="4"/>
                <w:sz w:val="26"/>
                <w:szCs w:val="26"/>
              </w:rPr>
              <w:t>Март</w:t>
            </w:r>
          </w:p>
        </w:tc>
        <w:tc>
          <w:tcPr>
            <w:tcW w:w="82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C19EB" w:rsidRPr="00511A90" w:rsidRDefault="00CC19EB" w:rsidP="00CC19EB">
            <w:pPr>
              <w:widowControl w:val="0"/>
              <w:shd w:val="clear" w:color="auto" w:fill="FFFFFF"/>
              <w:autoSpaceDE w:val="0"/>
              <w:autoSpaceDN w:val="0"/>
              <w:adjustRightInd w:val="0"/>
              <w:rPr>
                <w:color w:val="000000"/>
                <w:spacing w:val="4"/>
                <w:sz w:val="26"/>
                <w:szCs w:val="26"/>
              </w:rPr>
            </w:pPr>
            <w:r w:rsidRPr="00511A90">
              <w:rPr>
                <w:color w:val="000000"/>
                <w:spacing w:val="4"/>
                <w:sz w:val="26"/>
                <w:szCs w:val="26"/>
              </w:rPr>
              <w:t>Подготовка  выпускников школы к ГИА.</w:t>
            </w:r>
          </w:p>
        </w:tc>
      </w:tr>
      <w:tr w:rsidR="00CC19EB" w:rsidRPr="00511A90" w:rsidTr="006E4DC2">
        <w:trPr>
          <w:trHeight w:val="323"/>
        </w:trPr>
        <w:tc>
          <w:tcPr>
            <w:tcW w:w="0" w:type="auto"/>
            <w:vMerge/>
            <w:tcBorders>
              <w:top w:val="nil"/>
              <w:left w:val="single" w:sz="8" w:space="0" w:color="000000"/>
              <w:bottom w:val="single" w:sz="8" w:space="0" w:color="000000"/>
              <w:right w:val="single" w:sz="8" w:space="0" w:color="000000"/>
            </w:tcBorders>
            <w:shd w:val="clear" w:color="auto" w:fill="auto"/>
            <w:vAlign w:val="center"/>
            <w:hideMark/>
          </w:tcPr>
          <w:p w:rsidR="00CC19EB" w:rsidRPr="00511A90" w:rsidRDefault="00CC19EB" w:rsidP="00CC19EB">
            <w:pPr>
              <w:widowControl w:val="0"/>
              <w:shd w:val="clear" w:color="auto" w:fill="FFFFFF"/>
              <w:autoSpaceDE w:val="0"/>
              <w:autoSpaceDN w:val="0"/>
              <w:adjustRightInd w:val="0"/>
              <w:rPr>
                <w:color w:val="000000"/>
                <w:spacing w:val="4"/>
                <w:sz w:val="26"/>
                <w:szCs w:val="26"/>
              </w:rPr>
            </w:pPr>
          </w:p>
        </w:tc>
        <w:tc>
          <w:tcPr>
            <w:tcW w:w="82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C19EB" w:rsidRPr="00511A90" w:rsidRDefault="00CC19EB" w:rsidP="00CC19EB">
            <w:pPr>
              <w:widowControl w:val="0"/>
              <w:shd w:val="clear" w:color="auto" w:fill="FFFFFF"/>
              <w:autoSpaceDE w:val="0"/>
              <w:autoSpaceDN w:val="0"/>
              <w:adjustRightInd w:val="0"/>
              <w:rPr>
                <w:color w:val="000000"/>
                <w:spacing w:val="4"/>
                <w:sz w:val="26"/>
                <w:szCs w:val="26"/>
              </w:rPr>
            </w:pPr>
            <w:r w:rsidRPr="00511A90">
              <w:rPr>
                <w:color w:val="000000"/>
                <w:spacing w:val="4"/>
                <w:sz w:val="26"/>
                <w:szCs w:val="26"/>
              </w:rPr>
              <w:t>Анализ результатов  обучения учащихся за 3 четверть. Итоги ВШК.</w:t>
            </w:r>
          </w:p>
        </w:tc>
      </w:tr>
      <w:tr w:rsidR="00CC19EB" w:rsidRPr="00511A90" w:rsidTr="006E4DC2">
        <w:trPr>
          <w:trHeight w:val="355"/>
        </w:trPr>
        <w:tc>
          <w:tcPr>
            <w:tcW w:w="0" w:type="auto"/>
            <w:vMerge/>
            <w:tcBorders>
              <w:top w:val="nil"/>
              <w:left w:val="single" w:sz="8" w:space="0" w:color="000000"/>
              <w:bottom w:val="single" w:sz="8" w:space="0" w:color="000000"/>
              <w:right w:val="single" w:sz="8" w:space="0" w:color="000000"/>
            </w:tcBorders>
            <w:shd w:val="clear" w:color="auto" w:fill="auto"/>
            <w:vAlign w:val="center"/>
            <w:hideMark/>
          </w:tcPr>
          <w:p w:rsidR="00CC19EB" w:rsidRPr="00511A90" w:rsidRDefault="00CC19EB" w:rsidP="00CC19EB">
            <w:pPr>
              <w:widowControl w:val="0"/>
              <w:shd w:val="clear" w:color="auto" w:fill="FFFFFF"/>
              <w:autoSpaceDE w:val="0"/>
              <w:autoSpaceDN w:val="0"/>
              <w:adjustRightInd w:val="0"/>
              <w:rPr>
                <w:color w:val="000000"/>
                <w:spacing w:val="4"/>
                <w:sz w:val="26"/>
                <w:szCs w:val="26"/>
              </w:rPr>
            </w:pPr>
          </w:p>
        </w:tc>
        <w:tc>
          <w:tcPr>
            <w:tcW w:w="8256"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6E4DC2" w:rsidRPr="00511A90" w:rsidRDefault="00CC19EB" w:rsidP="00CC19EB">
            <w:pPr>
              <w:widowControl w:val="0"/>
              <w:shd w:val="clear" w:color="auto" w:fill="FFFFFF"/>
              <w:autoSpaceDE w:val="0"/>
              <w:autoSpaceDN w:val="0"/>
              <w:adjustRightInd w:val="0"/>
              <w:rPr>
                <w:color w:val="000000"/>
                <w:spacing w:val="4"/>
                <w:sz w:val="26"/>
                <w:szCs w:val="26"/>
              </w:rPr>
            </w:pPr>
            <w:r w:rsidRPr="00511A90">
              <w:rPr>
                <w:color w:val="000000"/>
                <w:spacing w:val="4"/>
                <w:sz w:val="26"/>
                <w:szCs w:val="26"/>
              </w:rPr>
              <w:t xml:space="preserve">Работа по преемственности начальной и основной школы:               </w:t>
            </w:r>
          </w:p>
          <w:p w:rsidR="00CC19EB" w:rsidRPr="00511A90" w:rsidRDefault="00CC19EB" w:rsidP="00E0053B">
            <w:pPr>
              <w:pStyle w:val="af"/>
              <w:widowControl w:val="0"/>
              <w:numPr>
                <w:ilvl w:val="0"/>
                <w:numId w:val="38"/>
              </w:numPr>
              <w:shd w:val="clear" w:color="auto" w:fill="FFFFFF"/>
              <w:autoSpaceDE w:val="0"/>
              <w:autoSpaceDN w:val="0"/>
              <w:adjustRightInd w:val="0"/>
              <w:rPr>
                <w:rFonts w:ascii="Times New Roman" w:hAnsi="Times New Roman"/>
                <w:color w:val="000000"/>
                <w:spacing w:val="4"/>
                <w:sz w:val="26"/>
                <w:szCs w:val="26"/>
              </w:rPr>
            </w:pPr>
            <w:r w:rsidRPr="00511A90">
              <w:rPr>
                <w:rFonts w:ascii="Times New Roman" w:hAnsi="Times New Roman"/>
                <w:color w:val="000000"/>
                <w:spacing w:val="4"/>
                <w:sz w:val="26"/>
                <w:szCs w:val="26"/>
              </w:rPr>
              <w:t>социально-педагогическая характеристи</w:t>
            </w:r>
            <w:r w:rsidR="006E4DC2" w:rsidRPr="00511A90">
              <w:rPr>
                <w:rFonts w:ascii="Times New Roman" w:hAnsi="Times New Roman"/>
                <w:color w:val="000000"/>
                <w:spacing w:val="4"/>
                <w:sz w:val="26"/>
                <w:szCs w:val="26"/>
              </w:rPr>
              <w:t xml:space="preserve">ка обучающихся   </w:t>
            </w:r>
            <w:r w:rsidRPr="00511A90">
              <w:rPr>
                <w:rFonts w:ascii="Times New Roman" w:hAnsi="Times New Roman"/>
                <w:color w:val="000000"/>
                <w:spacing w:val="4"/>
                <w:sz w:val="26"/>
                <w:szCs w:val="26"/>
              </w:rPr>
              <w:t xml:space="preserve">5 классов; </w:t>
            </w:r>
          </w:p>
          <w:p w:rsidR="00CC19EB" w:rsidRPr="00511A90" w:rsidRDefault="00CC19EB" w:rsidP="00CC19EB">
            <w:pPr>
              <w:widowControl w:val="0"/>
              <w:shd w:val="clear" w:color="auto" w:fill="FFFFFF"/>
              <w:autoSpaceDE w:val="0"/>
              <w:autoSpaceDN w:val="0"/>
              <w:adjustRightInd w:val="0"/>
              <w:rPr>
                <w:color w:val="000000"/>
                <w:spacing w:val="4"/>
                <w:sz w:val="26"/>
                <w:szCs w:val="26"/>
              </w:rPr>
            </w:pPr>
            <w:r w:rsidRPr="00511A90">
              <w:rPr>
                <w:color w:val="000000"/>
                <w:spacing w:val="4"/>
                <w:sz w:val="26"/>
                <w:szCs w:val="26"/>
              </w:rPr>
              <w:t xml:space="preserve">2) мониторинг уровня психологической комфортности                       обучающихся, уровня мотивации к учению в 5 классе; </w:t>
            </w:r>
          </w:p>
          <w:p w:rsidR="00CC19EB" w:rsidRPr="00511A90" w:rsidRDefault="00CC19EB" w:rsidP="00CC19EB">
            <w:pPr>
              <w:widowControl w:val="0"/>
              <w:shd w:val="clear" w:color="auto" w:fill="FFFFFF"/>
              <w:autoSpaceDE w:val="0"/>
              <w:autoSpaceDN w:val="0"/>
              <w:adjustRightInd w:val="0"/>
              <w:rPr>
                <w:color w:val="000000"/>
                <w:spacing w:val="4"/>
                <w:sz w:val="26"/>
                <w:szCs w:val="26"/>
              </w:rPr>
            </w:pPr>
            <w:r w:rsidRPr="00511A90">
              <w:rPr>
                <w:color w:val="000000"/>
                <w:spacing w:val="4"/>
                <w:sz w:val="26"/>
                <w:szCs w:val="26"/>
              </w:rPr>
              <w:t xml:space="preserve">3) проблемы преподавания учебных предметов в 5 классе; </w:t>
            </w:r>
          </w:p>
          <w:p w:rsidR="00CC19EB" w:rsidRPr="00511A90" w:rsidRDefault="00CC19EB" w:rsidP="00CC19EB">
            <w:pPr>
              <w:widowControl w:val="0"/>
              <w:shd w:val="clear" w:color="auto" w:fill="FFFFFF"/>
              <w:autoSpaceDE w:val="0"/>
              <w:autoSpaceDN w:val="0"/>
              <w:adjustRightInd w:val="0"/>
              <w:rPr>
                <w:color w:val="000000"/>
                <w:spacing w:val="4"/>
                <w:sz w:val="26"/>
                <w:szCs w:val="26"/>
              </w:rPr>
            </w:pPr>
            <w:r w:rsidRPr="00511A90">
              <w:rPr>
                <w:color w:val="000000"/>
                <w:spacing w:val="4"/>
                <w:sz w:val="26"/>
                <w:szCs w:val="26"/>
              </w:rPr>
              <w:t>4) рекомендации по проведению промежуточной и итоговой                  аттестации обучающихся.</w:t>
            </w:r>
          </w:p>
        </w:tc>
      </w:tr>
      <w:tr w:rsidR="00CC19EB" w:rsidRPr="00511A90" w:rsidTr="006E4DC2">
        <w:trPr>
          <w:trHeight w:val="562"/>
        </w:trPr>
        <w:tc>
          <w:tcPr>
            <w:tcW w:w="1350" w:type="dxa"/>
            <w:vMerge w:val="restart"/>
            <w:tcBorders>
              <w:top w:val="nil"/>
              <w:left w:val="single" w:sz="8" w:space="0" w:color="000000"/>
              <w:right w:val="single" w:sz="8" w:space="0" w:color="000000"/>
            </w:tcBorders>
            <w:shd w:val="clear" w:color="auto" w:fill="auto"/>
            <w:tcMar>
              <w:top w:w="0" w:type="dxa"/>
              <w:left w:w="108" w:type="dxa"/>
              <w:bottom w:w="0" w:type="dxa"/>
              <w:right w:w="108" w:type="dxa"/>
            </w:tcMar>
            <w:hideMark/>
          </w:tcPr>
          <w:p w:rsidR="00CC19EB" w:rsidRPr="00511A90" w:rsidRDefault="00CC19EB" w:rsidP="00CC19EB">
            <w:pPr>
              <w:widowControl w:val="0"/>
              <w:shd w:val="clear" w:color="auto" w:fill="FFFFFF"/>
              <w:autoSpaceDE w:val="0"/>
              <w:autoSpaceDN w:val="0"/>
              <w:adjustRightInd w:val="0"/>
              <w:rPr>
                <w:color w:val="000000"/>
                <w:spacing w:val="4"/>
                <w:sz w:val="26"/>
                <w:szCs w:val="26"/>
              </w:rPr>
            </w:pPr>
            <w:r w:rsidRPr="00511A90">
              <w:rPr>
                <w:color w:val="000000"/>
                <w:spacing w:val="4"/>
                <w:sz w:val="26"/>
                <w:szCs w:val="26"/>
              </w:rPr>
              <w:lastRenderedPageBreak/>
              <w:t>Май</w:t>
            </w:r>
          </w:p>
        </w:tc>
        <w:tc>
          <w:tcPr>
            <w:tcW w:w="8256"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CC19EB" w:rsidRPr="00511A90" w:rsidRDefault="00CC19EB" w:rsidP="00CC19EB">
            <w:pPr>
              <w:widowControl w:val="0"/>
              <w:shd w:val="clear" w:color="auto" w:fill="FFFFFF"/>
              <w:autoSpaceDE w:val="0"/>
              <w:autoSpaceDN w:val="0"/>
              <w:adjustRightInd w:val="0"/>
              <w:rPr>
                <w:color w:val="000000"/>
                <w:spacing w:val="4"/>
                <w:sz w:val="26"/>
                <w:szCs w:val="26"/>
              </w:rPr>
            </w:pPr>
            <w:r w:rsidRPr="00511A90">
              <w:rPr>
                <w:color w:val="000000"/>
                <w:spacing w:val="4"/>
                <w:sz w:val="26"/>
                <w:szCs w:val="26"/>
              </w:rPr>
              <w:t>Выполнение программ в теоретической и практической части за 2018-2019 учебный год</w:t>
            </w:r>
          </w:p>
        </w:tc>
      </w:tr>
      <w:tr w:rsidR="00CC19EB" w:rsidRPr="00511A90" w:rsidTr="006E4DC2">
        <w:trPr>
          <w:trHeight w:val="339"/>
        </w:trPr>
        <w:tc>
          <w:tcPr>
            <w:tcW w:w="0" w:type="auto"/>
            <w:vMerge/>
            <w:tcBorders>
              <w:left w:val="single" w:sz="8" w:space="0" w:color="000000"/>
              <w:right w:val="single" w:sz="8" w:space="0" w:color="000000"/>
            </w:tcBorders>
            <w:shd w:val="clear" w:color="auto" w:fill="auto"/>
            <w:vAlign w:val="center"/>
            <w:hideMark/>
          </w:tcPr>
          <w:p w:rsidR="00CC19EB" w:rsidRPr="00511A90" w:rsidRDefault="00CC19EB" w:rsidP="00CC19EB">
            <w:pPr>
              <w:widowControl w:val="0"/>
              <w:shd w:val="clear" w:color="auto" w:fill="FFFFFF"/>
              <w:autoSpaceDE w:val="0"/>
              <w:autoSpaceDN w:val="0"/>
              <w:adjustRightInd w:val="0"/>
              <w:rPr>
                <w:color w:val="000000"/>
                <w:spacing w:val="4"/>
                <w:sz w:val="26"/>
                <w:szCs w:val="26"/>
              </w:rPr>
            </w:pPr>
          </w:p>
        </w:tc>
        <w:tc>
          <w:tcPr>
            <w:tcW w:w="8256" w:type="dxa"/>
            <w:tcBorders>
              <w:top w:val="single" w:sz="8" w:space="0" w:color="auto"/>
              <w:left w:val="nil"/>
              <w:bottom w:val="single" w:sz="4" w:space="0" w:color="auto"/>
              <w:right w:val="single" w:sz="8" w:space="0" w:color="000000"/>
            </w:tcBorders>
            <w:shd w:val="clear" w:color="auto" w:fill="auto"/>
            <w:tcMar>
              <w:top w:w="0" w:type="dxa"/>
              <w:left w:w="108" w:type="dxa"/>
              <w:bottom w:w="0" w:type="dxa"/>
              <w:right w:w="108" w:type="dxa"/>
            </w:tcMar>
            <w:hideMark/>
          </w:tcPr>
          <w:p w:rsidR="006E4DC2" w:rsidRPr="00511A90" w:rsidRDefault="00CC19EB" w:rsidP="00CC19EB">
            <w:pPr>
              <w:widowControl w:val="0"/>
              <w:shd w:val="clear" w:color="auto" w:fill="FFFFFF"/>
              <w:autoSpaceDE w:val="0"/>
              <w:autoSpaceDN w:val="0"/>
              <w:adjustRightInd w:val="0"/>
              <w:rPr>
                <w:color w:val="000000"/>
                <w:spacing w:val="4"/>
                <w:sz w:val="26"/>
                <w:szCs w:val="26"/>
              </w:rPr>
            </w:pPr>
            <w:r w:rsidRPr="00511A90">
              <w:rPr>
                <w:color w:val="000000"/>
                <w:spacing w:val="4"/>
                <w:sz w:val="26"/>
                <w:szCs w:val="26"/>
              </w:rPr>
              <w:t xml:space="preserve">Итоги работы за год: </w:t>
            </w:r>
          </w:p>
          <w:p w:rsidR="009D0ED3" w:rsidRPr="00511A90" w:rsidRDefault="00CC19EB" w:rsidP="00CC19EB">
            <w:pPr>
              <w:widowControl w:val="0"/>
              <w:shd w:val="clear" w:color="auto" w:fill="FFFFFF"/>
              <w:autoSpaceDE w:val="0"/>
              <w:autoSpaceDN w:val="0"/>
              <w:adjustRightInd w:val="0"/>
              <w:rPr>
                <w:color w:val="000000"/>
                <w:spacing w:val="4"/>
                <w:sz w:val="26"/>
                <w:szCs w:val="26"/>
              </w:rPr>
            </w:pPr>
            <w:r w:rsidRPr="00511A90">
              <w:rPr>
                <w:color w:val="000000"/>
                <w:spacing w:val="4"/>
                <w:sz w:val="26"/>
                <w:szCs w:val="26"/>
              </w:rPr>
              <w:t xml:space="preserve">1) итоги работы  учителей  –      предметников; </w:t>
            </w:r>
          </w:p>
          <w:p w:rsidR="009D0ED3" w:rsidRPr="00511A90" w:rsidRDefault="00CC19EB" w:rsidP="00CC19EB">
            <w:pPr>
              <w:widowControl w:val="0"/>
              <w:shd w:val="clear" w:color="auto" w:fill="FFFFFF"/>
              <w:autoSpaceDE w:val="0"/>
              <w:autoSpaceDN w:val="0"/>
              <w:adjustRightInd w:val="0"/>
              <w:rPr>
                <w:color w:val="000000"/>
                <w:spacing w:val="4"/>
                <w:sz w:val="26"/>
                <w:szCs w:val="26"/>
              </w:rPr>
            </w:pPr>
            <w:r w:rsidRPr="00511A90">
              <w:rPr>
                <w:color w:val="000000"/>
                <w:spacing w:val="4"/>
                <w:sz w:val="26"/>
                <w:szCs w:val="26"/>
              </w:rPr>
              <w:t>2) рекомендации по итогам    проведения предметных недель в ШМО;</w:t>
            </w:r>
          </w:p>
          <w:p w:rsidR="00CC19EB" w:rsidRPr="00511A90" w:rsidRDefault="00CC19EB" w:rsidP="009D0ED3">
            <w:pPr>
              <w:widowControl w:val="0"/>
              <w:shd w:val="clear" w:color="auto" w:fill="FFFFFF"/>
              <w:autoSpaceDE w:val="0"/>
              <w:autoSpaceDN w:val="0"/>
              <w:adjustRightInd w:val="0"/>
              <w:rPr>
                <w:color w:val="000000"/>
                <w:spacing w:val="4"/>
                <w:sz w:val="26"/>
                <w:szCs w:val="26"/>
              </w:rPr>
            </w:pPr>
            <w:r w:rsidRPr="00511A90">
              <w:rPr>
                <w:color w:val="000000"/>
                <w:spacing w:val="4"/>
                <w:sz w:val="26"/>
                <w:szCs w:val="26"/>
              </w:rPr>
              <w:t xml:space="preserve"> 3) Организация    повышения квалификац</w:t>
            </w:r>
            <w:r w:rsidR="003859A3" w:rsidRPr="00511A90">
              <w:rPr>
                <w:color w:val="000000"/>
                <w:spacing w:val="4"/>
                <w:sz w:val="26"/>
                <w:szCs w:val="26"/>
              </w:rPr>
              <w:t>ии и ат</w:t>
            </w:r>
            <w:r w:rsidR="00C3139D" w:rsidRPr="00511A90">
              <w:rPr>
                <w:color w:val="000000"/>
                <w:spacing w:val="4"/>
                <w:sz w:val="26"/>
                <w:szCs w:val="26"/>
              </w:rPr>
              <w:t>тестации педагогов в 2022-2023</w:t>
            </w:r>
            <w:r w:rsidRPr="00511A90">
              <w:rPr>
                <w:color w:val="000000"/>
                <w:spacing w:val="4"/>
                <w:sz w:val="26"/>
                <w:szCs w:val="26"/>
              </w:rPr>
              <w:t xml:space="preserve"> учебном году;   О допуске обучающихся  9-х, 11-х классов к ГИА-19;</w:t>
            </w:r>
            <w:r w:rsidR="009D0ED3" w:rsidRPr="00511A90">
              <w:rPr>
                <w:color w:val="000000"/>
                <w:spacing w:val="4"/>
                <w:sz w:val="26"/>
                <w:szCs w:val="26"/>
              </w:rPr>
              <w:t xml:space="preserve"> </w:t>
            </w:r>
            <w:r w:rsidRPr="00511A90">
              <w:rPr>
                <w:color w:val="000000"/>
                <w:spacing w:val="4"/>
                <w:sz w:val="26"/>
                <w:szCs w:val="26"/>
              </w:rPr>
              <w:t xml:space="preserve">О выпуске обучающихся 2-8,10 классов.               </w:t>
            </w:r>
          </w:p>
        </w:tc>
      </w:tr>
      <w:tr w:rsidR="00CC19EB" w:rsidRPr="00511A90" w:rsidTr="006E4DC2">
        <w:trPr>
          <w:trHeight w:val="309"/>
        </w:trPr>
        <w:tc>
          <w:tcPr>
            <w:tcW w:w="0" w:type="auto"/>
            <w:vMerge/>
            <w:tcBorders>
              <w:left w:val="single" w:sz="8" w:space="0" w:color="000000"/>
              <w:bottom w:val="single" w:sz="8" w:space="0" w:color="000000"/>
              <w:right w:val="single" w:sz="8" w:space="0" w:color="000000"/>
            </w:tcBorders>
            <w:shd w:val="clear" w:color="auto" w:fill="auto"/>
            <w:vAlign w:val="center"/>
            <w:hideMark/>
          </w:tcPr>
          <w:p w:rsidR="00CC19EB" w:rsidRPr="00511A90" w:rsidRDefault="00CC19EB" w:rsidP="00CC19EB">
            <w:pPr>
              <w:widowControl w:val="0"/>
              <w:shd w:val="clear" w:color="auto" w:fill="FFFFFF"/>
              <w:autoSpaceDE w:val="0"/>
              <w:autoSpaceDN w:val="0"/>
              <w:adjustRightInd w:val="0"/>
              <w:rPr>
                <w:color w:val="000000"/>
                <w:spacing w:val="4"/>
                <w:sz w:val="26"/>
                <w:szCs w:val="26"/>
              </w:rPr>
            </w:pPr>
          </w:p>
        </w:tc>
        <w:tc>
          <w:tcPr>
            <w:tcW w:w="8256" w:type="dxa"/>
            <w:tcBorders>
              <w:top w:val="single" w:sz="4" w:space="0" w:color="auto"/>
              <w:left w:val="nil"/>
              <w:bottom w:val="single" w:sz="8" w:space="0" w:color="000000"/>
              <w:right w:val="single" w:sz="8" w:space="0" w:color="000000"/>
            </w:tcBorders>
            <w:shd w:val="clear" w:color="auto" w:fill="auto"/>
            <w:tcMar>
              <w:top w:w="0" w:type="dxa"/>
              <w:left w:w="108" w:type="dxa"/>
              <w:bottom w:w="0" w:type="dxa"/>
              <w:right w:w="108" w:type="dxa"/>
            </w:tcMar>
            <w:hideMark/>
          </w:tcPr>
          <w:p w:rsidR="00CC19EB" w:rsidRPr="00511A90" w:rsidRDefault="00CC19EB" w:rsidP="00CC19EB">
            <w:pPr>
              <w:widowControl w:val="0"/>
              <w:shd w:val="clear" w:color="auto" w:fill="FFFFFF"/>
              <w:autoSpaceDE w:val="0"/>
              <w:autoSpaceDN w:val="0"/>
              <w:adjustRightInd w:val="0"/>
              <w:rPr>
                <w:color w:val="000000"/>
                <w:spacing w:val="4"/>
                <w:sz w:val="26"/>
                <w:szCs w:val="26"/>
              </w:rPr>
            </w:pPr>
            <w:r w:rsidRPr="00511A90">
              <w:rPr>
                <w:color w:val="000000"/>
                <w:spacing w:val="4"/>
                <w:sz w:val="26"/>
                <w:szCs w:val="26"/>
              </w:rPr>
              <w:t>Планиров</w:t>
            </w:r>
            <w:r w:rsidR="00C3139D" w:rsidRPr="00511A90">
              <w:rPr>
                <w:color w:val="000000"/>
                <w:spacing w:val="4"/>
                <w:sz w:val="26"/>
                <w:szCs w:val="26"/>
              </w:rPr>
              <w:t>ание методической работы на 2022-2023</w:t>
            </w:r>
            <w:r w:rsidRPr="00511A90">
              <w:rPr>
                <w:color w:val="000000"/>
                <w:spacing w:val="4"/>
                <w:sz w:val="26"/>
                <w:szCs w:val="26"/>
              </w:rPr>
              <w:t>учебный год</w:t>
            </w:r>
          </w:p>
        </w:tc>
      </w:tr>
    </w:tbl>
    <w:p w:rsidR="006E4DC2" w:rsidRPr="00511A90" w:rsidRDefault="00CC19EB" w:rsidP="00CC19EB">
      <w:pPr>
        <w:widowControl w:val="0"/>
        <w:autoSpaceDE w:val="0"/>
        <w:autoSpaceDN w:val="0"/>
        <w:adjustRightInd w:val="0"/>
        <w:rPr>
          <w:sz w:val="26"/>
          <w:szCs w:val="26"/>
        </w:rPr>
      </w:pPr>
      <w:r w:rsidRPr="00511A90">
        <w:rPr>
          <w:sz w:val="26"/>
          <w:szCs w:val="26"/>
        </w:rPr>
        <w:tab/>
      </w:r>
    </w:p>
    <w:p w:rsidR="006E4DC2" w:rsidRPr="00511A90" w:rsidRDefault="006E4DC2" w:rsidP="00CC19EB">
      <w:pPr>
        <w:widowControl w:val="0"/>
        <w:autoSpaceDE w:val="0"/>
        <w:autoSpaceDN w:val="0"/>
        <w:adjustRightInd w:val="0"/>
        <w:rPr>
          <w:sz w:val="26"/>
          <w:szCs w:val="26"/>
        </w:rPr>
      </w:pPr>
    </w:p>
    <w:p w:rsidR="00CC19EB" w:rsidRPr="00511A90" w:rsidRDefault="00CC19EB" w:rsidP="006E4DC2">
      <w:pPr>
        <w:widowControl w:val="0"/>
        <w:autoSpaceDE w:val="0"/>
        <w:autoSpaceDN w:val="0"/>
        <w:adjustRightInd w:val="0"/>
        <w:jc w:val="both"/>
        <w:rPr>
          <w:sz w:val="26"/>
          <w:szCs w:val="26"/>
        </w:rPr>
      </w:pPr>
      <w:r w:rsidRPr="00511A90">
        <w:rPr>
          <w:sz w:val="26"/>
          <w:szCs w:val="26"/>
        </w:rPr>
        <w:t xml:space="preserve">Это способствовало дальнейшему  повышению методического уровня учителей, активному продвижению в направлении освоения темы  методической  работы и развитию таких личностных качеств   педагога как научное психолого-педагогическое мышление, высокий уровень педагогического мастерства, определённая исследовательская смелость,  развитое педагогическое чутьё и интуиция, критический анализ. Педсоветы по итогам четвертей позволяли выработать единую систему требований, своевременно решать проблемы профилактики неуспеваемости учащихся, координировать работу МО, обсуждать текущие моменты. </w:t>
      </w:r>
    </w:p>
    <w:p w:rsidR="003665CC" w:rsidRPr="00511A90" w:rsidRDefault="00CC19EB" w:rsidP="00C3139D">
      <w:pPr>
        <w:rPr>
          <w:b/>
          <w:sz w:val="26"/>
          <w:szCs w:val="26"/>
        </w:rPr>
      </w:pPr>
      <w:r w:rsidRPr="00511A90">
        <w:rPr>
          <w:sz w:val="26"/>
          <w:szCs w:val="26"/>
        </w:rPr>
        <w:t>В течение года проводился контроль над реализацией решений, принятых  на заседаниях  педагогическом совете.</w:t>
      </w:r>
      <w:r w:rsidR="003665CC" w:rsidRPr="00511A90">
        <w:rPr>
          <w:b/>
          <w:sz w:val="26"/>
          <w:szCs w:val="26"/>
        </w:rPr>
        <w:t xml:space="preserve"> </w:t>
      </w:r>
    </w:p>
    <w:p w:rsidR="003665CC" w:rsidRPr="00511A90" w:rsidRDefault="003665CC" w:rsidP="00C3139D">
      <w:pPr>
        <w:rPr>
          <w:b/>
          <w:sz w:val="26"/>
          <w:szCs w:val="26"/>
        </w:rPr>
      </w:pPr>
    </w:p>
    <w:p w:rsidR="003665CC" w:rsidRPr="00511A90" w:rsidRDefault="003665CC" w:rsidP="003665CC">
      <w:pPr>
        <w:ind w:right="-144" w:firstLine="708"/>
        <w:jc w:val="both"/>
        <w:rPr>
          <w:sz w:val="26"/>
          <w:szCs w:val="26"/>
        </w:rPr>
      </w:pPr>
      <w:r w:rsidRPr="00511A90">
        <w:rPr>
          <w:sz w:val="26"/>
          <w:szCs w:val="26"/>
        </w:rPr>
        <w:t xml:space="preserve">По результатам анализа ВПР в 4-11 классах учителям-предметникам рекомендовано: </w:t>
      </w:r>
    </w:p>
    <w:p w:rsidR="003665CC" w:rsidRPr="00511A90" w:rsidRDefault="003665CC" w:rsidP="003665CC">
      <w:pPr>
        <w:ind w:right="-144"/>
        <w:jc w:val="both"/>
        <w:rPr>
          <w:sz w:val="26"/>
          <w:szCs w:val="26"/>
        </w:rPr>
      </w:pPr>
      <w:r w:rsidRPr="00511A90">
        <w:rPr>
          <w:sz w:val="26"/>
          <w:szCs w:val="26"/>
        </w:rPr>
        <w:t xml:space="preserve">1.  Спланировать  коррекционную  работу  по  устранению  выявленных пробелов:  организовать  сопутствующее  повторение  на  уроках,  ввести  в  план урока  проведение  индивидуальных  тренировочных  упражнений  для  отдельных учащихся; </w:t>
      </w:r>
    </w:p>
    <w:p w:rsidR="003665CC" w:rsidRPr="00511A90" w:rsidRDefault="003665CC" w:rsidP="003665CC">
      <w:pPr>
        <w:ind w:right="-144"/>
        <w:jc w:val="both"/>
        <w:rPr>
          <w:sz w:val="26"/>
          <w:szCs w:val="26"/>
        </w:rPr>
      </w:pPr>
      <w:r w:rsidRPr="00511A90">
        <w:rPr>
          <w:sz w:val="26"/>
          <w:szCs w:val="26"/>
        </w:rPr>
        <w:t xml:space="preserve">2.  Использовать  </w:t>
      </w:r>
      <w:proofErr w:type="spellStart"/>
      <w:r w:rsidRPr="00511A90">
        <w:rPr>
          <w:sz w:val="26"/>
          <w:szCs w:val="26"/>
        </w:rPr>
        <w:t>тренинговые</w:t>
      </w:r>
      <w:proofErr w:type="spellEnd"/>
      <w:r w:rsidRPr="00511A90">
        <w:rPr>
          <w:sz w:val="26"/>
          <w:szCs w:val="26"/>
        </w:rPr>
        <w:t xml:space="preserve">  задания  для  формирования  устойчивых навыков  выполнения  заданий,  развивать  стойкие  знания  по  предмету  через систему </w:t>
      </w:r>
      <w:proofErr w:type="spellStart"/>
      <w:r w:rsidRPr="00511A90">
        <w:rPr>
          <w:sz w:val="26"/>
          <w:szCs w:val="26"/>
        </w:rPr>
        <w:t>разноуровневых</w:t>
      </w:r>
      <w:proofErr w:type="spellEnd"/>
      <w:r w:rsidRPr="00511A90">
        <w:rPr>
          <w:sz w:val="26"/>
          <w:szCs w:val="26"/>
        </w:rPr>
        <w:t xml:space="preserve"> упражнений; </w:t>
      </w:r>
    </w:p>
    <w:p w:rsidR="003665CC" w:rsidRPr="00511A90" w:rsidRDefault="003665CC" w:rsidP="003665CC">
      <w:pPr>
        <w:ind w:right="-144"/>
        <w:jc w:val="both"/>
        <w:rPr>
          <w:sz w:val="26"/>
          <w:szCs w:val="26"/>
        </w:rPr>
      </w:pPr>
      <w:r w:rsidRPr="00511A90">
        <w:rPr>
          <w:sz w:val="26"/>
          <w:szCs w:val="26"/>
        </w:rPr>
        <w:t xml:space="preserve">3.  Сформировать  план  индивидуальной  работы  с  учащимися  слабо мотивированными на учебную деятельность. </w:t>
      </w:r>
    </w:p>
    <w:p w:rsidR="003665CC" w:rsidRPr="00511A90" w:rsidRDefault="003665CC" w:rsidP="003665CC">
      <w:pPr>
        <w:ind w:right="-144"/>
        <w:jc w:val="both"/>
        <w:rPr>
          <w:sz w:val="26"/>
          <w:szCs w:val="26"/>
        </w:rPr>
      </w:pPr>
      <w:r w:rsidRPr="00511A90">
        <w:rPr>
          <w:sz w:val="26"/>
          <w:szCs w:val="26"/>
        </w:rPr>
        <w:t xml:space="preserve">4.  Усилить  работу  по  формированию  УУД:  применять  изученные  понятия, результаты,  методы  для  решения  задач  практического  характера  и  заданий  из смежных дисциплин; по развитию коммуникативных и познавательных УУД; </w:t>
      </w:r>
    </w:p>
    <w:p w:rsidR="003665CC" w:rsidRPr="00511A90" w:rsidRDefault="003665CC" w:rsidP="003665CC">
      <w:pPr>
        <w:ind w:right="-144"/>
        <w:jc w:val="both"/>
        <w:rPr>
          <w:sz w:val="26"/>
          <w:szCs w:val="26"/>
        </w:rPr>
      </w:pPr>
      <w:r w:rsidRPr="00511A90">
        <w:rPr>
          <w:sz w:val="26"/>
          <w:szCs w:val="26"/>
        </w:rPr>
        <w:t xml:space="preserve">5.  Вести  работу  с  одарёнными  детьми  –  выполнение  заданий  повышенной трудности, где требуется проводить логические обоснования, доказательства; </w:t>
      </w:r>
    </w:p>
    <w:p w:rsidR="003665CC" w:rsidRPr="00511A90" w:rsidRDefault="003665CC" w:rsidP="003665CC">
      <w:pPr>
        <w:ind w:right="-144"/>
        <w:jc w:val="both"/>
        <w:rPr>
          <w:sz w:val="26"/>
          <w:szCs w:val="26"/>
        </w:rPr>
      </w:pPr>
      <w:r w:rsidRPr="00511A90">
        <w:rPr>
          <w:sz w:val="26"/>
          <w:szCs w:val="26"/>
        </w:rPr>
        <w:t xml:space="preserve">6.  Обратить  внимание  на  систематичность  </w:t>
      </w:r>
      <w:proofErr w:type="spellStart"/>
      <w:r w:rsidRPr="00511A90">
        <w:rPr>
          <w:sz w:val="26"/>
          <w:szCs w:val="26"/>
        </w:rPr>
        <w:t>внутришкольного</w:t>
      </w:r>
      <w:proofErr w:type="spellEnd"/>
      <w:r w:rsidRPr="00511A90">
        <w:rPr>
          <w:sz w:val="26"/>
          <w:szCs w:val="26"/>
        </w:rPr>
        <w:t xml:space="preserve">  контроля  как комплекса  мероприятий,  обеспечивающих  мониторинг  результативности достижения  планируемых  результатов  ФГОС  НОО,  ФГОС  ООО  по  годам обучения в урочной и внеурочной деятельности. </w:t>
      </w:r>
    </w:p>
    <w:p w:rsidR="003665CC" w:rsidRPr="00511A90" w:rsidRDefault="003665CC" w:rsidP="003665CC">
      <w:pPr>
        <w:ind w:right="-144"/>
        <w:jc w:val="both"/>
        <w:rPr>
          <w:sz w:val="26"/>
          <w:szCs w:val="26"/>
        </w:rPr>
      </w:pPr>
      <w:r w:rsidRPr="00511A90">
        <w:rPr>
          <w:sz w:val="26"/>
          <w:szCs w:val="26"/>
        </w:rPr>
        <w:t>7.  Усилить  работу  методических  объединений  учителей  начальных  классов совместно с учителями-предметниками на школьном уровне в целях обеспечения преемственности в обучении выпускников начальной  школы при переходе в  5-й класс  и  учета  индивидуальных  особенностей,  образовательных  достижений обучающихся  4-5  классов,  обсуждения  вопросов,  связанных  с совершенствованием  читательской  грамотности  и  речевой  культуры обучающихся, их умений работать с текстами разных стилей и жанров</w:t>
      </w:r>
    </w:p>
    <w:p w:rsidR="00F83DFD" w:rsidRPr="00511A90" w:rsidRDefault="00F83DFD" w:rsidP="00F83DFD">
      <w:pPr>
        <w:spacing w:after="160" w:line="235" w:lineRule="atLeast"/>
        <w:ind w:firstLine="708"/>
        <w:jc w:val="both"/>
        <w:rPr>
          <w:sz w:val="26"/>
          <w:szCs w:val="26"/>
        </w:rPr>
      </w:pPr>
    </w:p>
    <w:p w:rsidR="00CC19EB" w:rsidRPr="00511A90" w:rsidRDefault="00CC19EB" w:rsidP="00CC19EB">
      <w:pPr>
        <w:widowControl w:val="0"/>
        <w:shd w:val="clear" w:color="auto" w:fill="FFFFFF"/>
        <w:autoSpaceDE w:val="0"/>
        <w:autoSpaceDN w:val="0"/>
        <w:adjustRightInd w:val="0"/>
        <w:ind w:left="1800"/>
        <w:rPr>
          <w:b/>
          <w:bCs/>
          <w:color w:val="000000"/>
          <w:spacing w:val="10"/>
          <w:sz w:val="26"/>
          <w:szCs w:val="26"/>
        </w:rPr>
      </w:pPr>
      <w:r w:rsidRPr="00511A90">
        <w:rPr>
          <w:b/>
          <w:bCs/>
          <w:color w:val="000000"/>
          <w:spacing w:val="10"/>
          <w:sz w:val="26"/>
          <w:szCs w:val="26"/>
        </w:rPr>
        <w:t xml:space="preserve">Работа Методического совета школы  </w:t>
      </w:r>
    </w:p>
    <w:p w:rsidR="006E4DC2" w:rsidRPr="00511A90" w:rsidRDefault="006E4DC2" w:rsidP="00CC19EB">
      <w:pPr>
        <w:widowControl w:val="0"/>
        <w:shd w:val="clear" w:color="auto" w:fill="FFFFFF"/>
        <w:autoSpaceDE w:val="0"/>
        <w:autoSpaceDN w:val="0"/>
        <w:adjustRightInd w:val="0"/>
        <w:ind w:left="1800"/>
        <w:rPr>
          <w:b/>
          <w:bCs/>
          <w:color w:val="000000"/>
          <w:spacing w:val="10"/>
          <w:sz w:val="26"/>
          <w:szCs w:val="26"/>
        </w:rPr>
      </w:pPr>
    </w:p>
    <w:p w:rsidR="00CC19EB" w:rsidRPr="00511A90" w:rsidRDefault="00E80B4B" w:rsidP="00CC19EB">
      <w:pPr>
        <w:widowControl w:val="0"/>
        <w:autoSpaceDE w:val="0"/>
        <w:autoSpaceDN w:val="0"/>
        <w:adjustRightInd w:val="0"/>
        <w:rPr>
          <w:sz w:val="26"/>
          <w:szCs w:val="26"/>
        </w:rPr>
      </w:pPr>
      <w:r w:rsidRPr="00511A90">
        <w:rPr>
          <w:bCs/>
          <w:sz w:val="26"/>
          <w:szCs w:val="26"/>
        </w:rPr>
        <w:tab/>
        <w:t>В  2021</w:t>
      </w:r>
      <w:r w:rsidR="006E4DC2" w:rsidRPr="00511A90">
        <w:rPr>
          <w:bCs/>
          <w:sz w:val="26"/>
          <w:szCs w:val="26"/>
        </w:rPr>
        <w:t xml:space="preserve"> - 2021</w:t>
      </w:r>
      <w:r w:rsidRPr="00511A90">
        <w:rPr>
          <w:bCs/>
          <w:sz w:val="26"/>
          <w:szCs w:val="26"/>
        </w:rPr>
        <w:t>2</w:t>
      </w:r>
      <w:r w:rsidR="00CC19EB" w:rsidRPr="00511A90">
        <w:rPr>
          <w:bCs/>
          <w:sz w:val="26"/>
          <w:szCs w:val="26"/>
        </w:rPr>
        <w:t xml:space="preserve"> учебном году продолжил  работу Методический  совет школы, в </w:t>
      </w:r>
      <w:r w:rsidR="00CC19EB" w:rsidRPr="00511A90">
        <w:rPr>
          <w:bCs/>
          <w:sz w:val="26"/>
          <w:szCs w:val="26"/>
        </w:rPr>
        <w:lastRenderedPageBreak/>
        <w:t xml:space="preserve">состав которого  вошли: директор, заместители директора, председатели  МО, наиболее опытные  учителя. Было проведено  пять заседаний МС. </w:t>
      </w:r>
    </w:p>
    <w:p w:rsidR="00CC19EB" w:rsidRPr="00511A90" w:rsidRDefault="00CC19EB" w:rsidP="00CC19EB">
      <w:pPr>
        <w:widowControl w:val="0"/>
        <w:autoSpaceDE w:val="0"/>
        <w:autoSpaceDN w:val="0"/>
        <w:adjustRightInd w:val="0"/>
        <w:rPr>
          <w:sz w:val="26"/>
          <w:szCs w:val="26"/>
        </w:rPr>
      </w:pPr>
      <w:r w:rsidRPr="00511A90">
        <w:rPr>
          <w:sz w:val="26"/>
          <w:szCs w:val="26"/>
        </w:rPr>
        <w:tab/>
        <w:t>Члены Методического совета принимали участие в разработке следующих вопросов:</w:t>
      </w:r>
    </w:p>
    <w:p w:rsidR="00CC19EB" w:rsidRPr="00511A90" w:rsidRDefault="00CC19EB" w:rsidP="00CC19EB">
      <w:pPr>
        <w:widowControl w:val="0"/>
        <w:autoSpaceDE w:val="0"/>
        <w:autoSpaceDN w:val="0"/>
        <w:adjustRightInd w:val="0"/>
        <w:rPr>
          <w:sz w:val="26"/>
          <w:szCs w:val="26"/>
        </w:rPr>
      </w:pPr>
      <w:r w:rsidRPr="00511A90">
        <w:rPr>
          <w:sz w:val="26"/>
          <w:szCs w:val="26"/>
        </w:rPr>
        <w:t>- организация  проведения административных контрольных работ.</w:t>
      </w:r>
      <w:r w:rsidRPr="00511A90">
        <w:rPr>
          <w:sz w:val="26"/>
          <w:szCs w:val="26"/>
        </w:rPr>
        <w:tab/>
      </w:r>
    </w:p>
    <w:p w:rsidR="00CC19EB" w:rsidRPr="00511A90" w:rsidRDefault="00CC19EB" w:rsidP="00CC19EB">
      <w:pPr>
        <w:widowControl w:val="0"/>
        <w:autoSpaceDE w:val="0"/>
        <w:autoSpaceDN w:val="0"/>
        <w:adjustRightInd w:val="0"/>
        <w:rPr>
          <w:sz w:val="26"/>
          <w:szCs w:val="26"/>
        </w:rPr>
      </w:pPr>
      <w:r w:rsidRPr="00511A90">
        <w:rPr>
          <w:sz w:val="26"/>
          <w:szCs w:val="26"/>
        </w:rPr>
        <w:t>- организация работы по повышению педагогического мастерства учителей:</w:t>
      </w:r>
    </w:p>
    <w:p w:rsidR="00CC19EB" w:rsidRPr="00511A90" w:rsidRDefault="00CC19EB" w:rsidP="00CC19EB">
      <w:pPr>
        <w:widowControl w:val="0"/>
        <w:autoSpaceDE w:val="0"/>
        <w:autoSpaceDN w:val="0"/>
        <w:adjustRightInd w:val="0"/>
        <w:rPr>
          <w:sz w:val="26"/>
          <w:szCs w:val="26"/>
        </w:rPr>
      </w:pPr>
      <w:r w:rsidRPr="00511A90">
        <w:rPr>
          <w:sz w:val="26"/>
          <w:szCs w:val="26"/>
        </w:rPr>
        <w:t>-  организация работы учителей над темами самообразования;</w:t>
      </w:r>
    </w:p>
    <w:p w:rsidR="00CC19EB" w:rsidRPr="00511A90" w:rsidRDefault="00CC19EB" w:rsidP="00CC19EB">
      <w:pPr>
        <w:widowControl w:val="0"/>
        <w:autoSpaceDE w:val="0"/>
        <w:autoSpaceDN w:val="0"/>
        <w:adjustRightInd w:val="0"/>
        <w:rPr>
          <w:sz w:val="26"/>
          <w:szCs w:val="26"/>
        </w:rPr>
      </w:pPr>
      <w:r w:rsidRPr="00511A90">
        <w:rPr>
          <w:sz w:val="26"/>
          <w:szCs w:val="26"/>
        </w:rPr>
        <w:t>-  курсовая подготовка учителей;</w:t>
      </w:r>
    </w:p>
    <w:p w:rsidR="00CC19EB" w:rsidRPr="00511A90" w:rsidRDefault="00CC19EB" w:rsidP="00CC19EB">
      <w:pPr>
        <w:widowControl w:val="0"/>
        <w:autoSpaceDE w:val="0"/>
        <w:autoSpaceDN w:val="0"/>
        <w:adjustRightInd w:val="0"/>
        <w:rPr>
          <w:sz w:val="26"/>
          <w:szCs w:val="26"/>
        </w:rPr>
      </w:pPr>
      <w:r w:rsidRPr="00511A90">
        <w:rPr>
          <w:sz w:val="26"/>
          <w:szCs w:val="26"/>
        </w:rPr>
        <w:t>-  проведение семинаров, «круглых столов» и т.д.;</w:t>
      </w:r>
    </w:p>
    <w:p w:rsidR="00CC19EB" w:rsidRPr="00511A90" w:rsidRDefault="00CC19EB" w:rsidP="00CC19EB">
      <w:pPr>
        <w:widowControl w:val="0"/>
        <w:autoSpaceDE w:val="0"/>
        <w:autoSpaceDN w:val="0"/>
        <w:adjustRightInd w:val="0"/>
        <w:rPr>
          <w:sz w:val="26"/>
          <w:szCs w:val="26"/>
        </w:rPr>
      </w:pPr>
      <w:r w:rsidRPr="00511A90">
        <w:rPr>
          <w:sz w:val="26"/>
          <w:szCs w:val="26"/>
        </w:rPr>
        <w:t>-  посещение школьных и окружных семинаров, «круглых столов», педсоветов;</w:t>
      </w:r>
    </w:p>
    <w:p w:rsidR="00CC19EB" w:rsidRPr="00511A90" w:rsidRDefault="00CC19EB" w:rsidP="00CC19EB">
      <w:pPr>
        <w:widowControl w:val="0"/>
        <w:autoSpaceDE w:val="0"/>
        <w:autoSpaceDN w:val="0"/>
        <w:adjustRightInd w:val="0"/>
        <w:rPr>
          <w:sz w:val="26"/>
          <w:szCs w:val="26"/>
        </w:rPr>
      </w:pPr>
      <w:r w:rsidRPr="00511A90">
        <w:rPr>
          <w:sz w:val="26"/>
          <w:szCs w:val="26"/>
        </w:rPr>
        <w:t>-  открытые уроки;</w:t>
      </w:r>
    </w:p>
    <w:p w:rsidR="00CC19EB" w:rsidRPr="00511A90" w:rsidRDefault="00CC19EB" w:rsidP="00CC19EB">
      <w:pPr>
        <w:widowControl w:val="0"/>
        <w:autoSpaceDE w:val="0"/>
        <w:autoSpaceDN w:val="0"/>
        <w:adjustRightInd w:val="0"/>
        <w:rPr>
          <w:sz w:val="26"/>
          <w:szCs w:val="26"/>
        </w:rPr>
      </w:pPr>
      <w:r w:rsidRPr="00511A90">
        <w:rPr>
          <w:sz w:val="26"/>
          <w:szCs w:val="26"/>
        </w:rPr>
        <w:t xml:space="preserve">-  </w:t>
      </w:r>
      <w:proofErr w:type="spellStart"/>
      <w:r w:rsidRPr="00511A90">
        <w:rPr>
          <w:sz w:val="26"/>
          <w:szCs w:val="26"/>
        </w:rPr>
        <w:t>взаимопосещение</w:t>
      </w:r>
      <w:proofErr w:type="spellEnd"/>
      <w:r w:rsidRPr="00511A90">
        <w:rPr>
          <w:sz w:val="26"/>
          <w:szCs w:val="26"/>
        </w:rPr>
        <w:t xml:space="preserve"> уроков;</w:t>
      </w:r>
    </w:p>
    <w:p w:rsidR="00CC19EB" w:rsidRPr="00511A90" w:rsidRDefault="00CC19EB" w:rsidP="00CC19EB">
      <w:pPr>
        <w:widowControl w:val="0"/>
        <w:autoSpaceDE w:val="0"/>
        <w:autoSpaceDN w:val="0"/>
        <w:adjustRightInd w:val="0"/>
        <w:rPr>
          <w:sz w:val="26"/>
          <w:szCs w:val="26"/>
        </w:rPr>
      </w:pPr>
      <w:r w:rsidRPr="00511A90">
        <w:rPr>
          <w:sz w:val="26"/>
          <w:szCs w:val="26"/>
        </w:rPr>
        <w:t>-  предметные недели;</w:t>
      </w:r>
    </w:p>
    <w:p w:rsidR="00CC19EB" w:rsidRPr="00511A90" w:rsidRDefault="00CC19EB" w:rsidP="00CC19EB">
      <w:pPr>
        <w:widowControl w:val="0"/>
        <w:autoSpaceDE w:val="0"/>
        <w:autoSpaceDN w:val="0"/>
        <w:adjustRightInd w:val="0"/>
        <w:rPr>
          <w:sz w:val="26"/>
          <w:szCs w:val="26"/>
        </w:rPr>
      </w:pPr>
      <w:r w:rsidRPr="00511A90">
        <w:rPr>
          <w:sz w:val="26"/>
          <w:szCs w:val="26"/>
        </w:rPr>
        <w:t xml:space="preserve">-  работа творческих </w:t>
      </w:r>
      <w:proofErr w:type="spellStart"/>
      <w:r w:rsidRPr="00511A90">
        <w:rPr>
          <w:sz w:val="26"/>
          <w:szCs w:val="26"/>
        </w:rPr>
        <w:t>микрогрупп</w:t>
      </w:r>
      <w:proofErr w:type="spellEnd"/>
      <w:r w:rsidRPr="00511A90">
        <w:rPr>
          <w:sz w:val="26"/>
          <w:szCs w:val="26"/>
        </w:rPr>
        <w:t>;</w:t>
      </w:r>
    </w:p>
    <w:p w:rsidR="00CC19EB" w:rsidRPr="00511A90" w:rsidRDefault="00CC19EB" w:rsidP="00CC19EB">
      <w:pPr>
        <w:widowControl w:val="0"/>
        <w:autoSpaceDE w:val="0"/>
        <w:autoSpaceDN w:val="0"/>
        <w:adjustRightInd w:val="0"/>
        <w:rPr>
          <w:sz w:val="26"/>
          <w:szCs w:val="26"/>
        </w:rPr>
      </w:pPr>
      <w:r w:rsidRPr="00511A90">
        <w:rPr>
          <w:sz w:val="26"/>
          <w:szCs w:val="26"/>
        </w:rPr>
        <w:t>-  обобщение педагогического опыта;</w:t>
      </w:r>
    </w:p>
    <w:p w:rsidR="00CC19EB" w:rsidRPr="00511A90" w:rsidRDefault="00CC19EB" w:rsidP="00CC19EB">
      <w:pPr>
        <w:widowControl w:val="0"/>
        <w:autoSpaceDE w:val="0"/>
        <w:autoSpaceDN w:val="0"/>
        <w:adjustRightInd w:val="0"/>
        <w:rPr>
          <w:sz w:val="26"/>
          <w:szCs w:val="26"/>
        </w:rPr>
      </w:pPr>
      <w:r w:rsidRPr="00511A90">
        <w:rPr>
          <w:sz w:val="26"/>
          <w:szCs w:val="26"/>
        </w:rPr>
        <w:t>- организация и проведение мониторинга по плану;</w:t>
      </w:r>
    </w:p>
    <w:p w:rsidR="00CC19EB" w:rsidRPr="00511A90" w:rsidRDefault="00CC19EB" w:rsidP="00CC19EB">
      <w:pPr>
        <w:widowControl w:val="0"/>
        <w:autoSpaceDE w:val="0"/>
        <w:autoSpaceDN w:val="0"/>
        <w:adjustRightInd w:val="0"/>
        <w:rPr>
          <w:sz w:val="26"/>
          <w:szCs w:val="26"/>
        </w:rPr>
      </w:pPr>
      <w:r w:rsidRPr="00511A90">
        <w:rPr>
          <w:sz w:val="26"/>
          <w:szCs w:val="26"/>
        </w:rPr>
        <w:t>-  разработка плана и проведение  классно-обобщающего контроля;</w:t>
      </w:r>
    </w:p>
    <w:p w:rsidR="00CC19EB" w:rsidRPr="00511A90" w:rsidRDefault="00CC19EB" w:rsidP="00CC19EB">
      <w:pPr>
        <w:widowControl w:val="0"/>
        <w:tabs>
          <w:tab w:val="left" w:pos="7355"/>
        </w:tabs>
        <w:autoSpaceDE w:val="0"/>
        <w:autoSpaceDN w:val="0"/>
        <w:adjustRightInd w:val="0"/>
        <w:rPr>
          <w:sz w:val="26"/>
          <w:szCs w:val="26"/>
        </w:rPr>
      </w:pPr>
      <w:r w:rsidRPr="00511A90">
        <w:rPr>
          <w:sz w:val="26"/>
          <w:szCs w:val="26"/>
        </w:rPr>
        <w:t>-  разработка  учебного плана.</w:t>
      </w:r>
      <w:r w:rsidRPr="00511A90">
        <w:rPr>
          <w:sz w:val="26"/>
          <w:szCs w:val="26"/>
        </w:rPr>
        <w:tab/>
      </w:r>
    </w:p>
    <w:p w:rsidR="00CC19EB" w:rsidRPr="00511A90" w:rsidRDefault="00CC19EB" w:rsidP="00CC19EB">
      <w:pPr>
        <w:widowControl w:val="0"/>
        <w:shd w:val="clear" w:color="auto" w:fill="FFFFFF"/>
        <w:autoSpaceDE w:val="0"/>
        <w:autoSpaceDN w:val="0"/>
        <w:adjustRightInd w:val="0"/>
        <w:ind w:left="1800"/>
        <w:rPr>
          <w:b/>
          <w:bCs/>
          <w:color w:val="000000"/>
          <w:spacing w:val="10"/>
          <w:sz w:val="26"/>
          <w:szCs w:val="26"/>
        </w:rPr>
      </w:pPr>
      <w:r w:rsidRPr="00511A90">
        <w:rPr>
          <w:b/>
          <w:bCs/>
          <w:color w:val="000000"/>
          <w:spacing w:val="10"/>
          <w:sz w:val="26"/>
          <w:szCs w:val="26"/>
        </w:rPr>
        <w:t xml:space="preserve">Работа методических объединений школы  </w:t>
      </w:r>
    </w:p>
    <w:p w:rsidR="00CC19EB" w:rsidRPr="00511A90" w:rsidRDefault="00CC19EB" w:rsidP="00CC19EB">
      <w:pPr>
        <w:widowControl w:val="0"/>
        <w:shd w:val="clear" w:color="auto" w:fill="FFFFFF"/>
        <w:autoSpaceDE w:val="0"/>
        <w:autoSpaceDN w:val="0"/>
        <w:adjustRightInd w:val="0"/>
        <w:ind w:firstLine="708"/>
        <w:rPr>
          <w:i/>
          <w:spacing w:val="2"/>
          <w:sz w:val="26"/>
          <w:szCs w:val="26"/>
        </w:rPr>
      </w:pPr>
      <w:r w:rsidRPr="00511A90">
        <w:rPr>
          <w:spacing w:val="2"/>
          <w:sz w:val="26"/>
          <w:szCs w:val="26"/>
        </w:rPr>
        <w:t xml:space="preserve">Цель: </w:t>
      </w:r>
      <w:r w:rsidRPr="00511A90">
        <w:rPr>
          <w:color w:val="000000"/>
          <w:spacing w:val="-8"/>
          <w:sz w:val="26"/>
          <w:szCs w:val="26"/>
        </w:rPr>
        <w:t xml:space="preserve">выявление результативности выполнения целей и задач, </w:t>
      </w:r>
      <w:r w:rsidRPr="00511A90">
        <w:rPr>
          <w:color w:val="000000"/>
          <w:spacing w:val="-6"/>
          <w:sz w:val="26"/>
          <w:szCs w:val="26"/>
        </w:rPr>
        <w:t>возложенных на методические объединения.</w:t>
      </w:r>
    </w:p>
    <w:p w:rsidR="00CC19EB" w:rsidRPr="00511A90" w:rsidRDefault="00CC19EB" w:rsidP="00CC19EB">
      <w:pPr>
        <w:widowControl w:val="0"/>
        <w:shd w:val="clear" w:color="auto" w:fill="FFFFFF"/>
        <w:autoSpaceDE w:val="0"/>
        <w:autoSpaceDN w:val="0"/>
        <w:adjustRightInd w:val="0"/>
        <w:rPr>
          <w:spacing w:val="2"/>
          <w:sz w:val="26"/>
          <w:szCs w:val="26"/>
        </w:rPr>
      </w:pPr>
      <w:r w:rsidRPr="00511A90">
        <w:rPr>
          <w:spacing w:val="2"/>
          <w:sz w:val="26"/>
          <w:szCs w:val="26"/>
        </w:rPr>
        <w:tab/>
        <w:t xml:space="preserve">Одной  из основных задач работы методических объединений была задача  совершенствования педагогического  мастерства (профессиональной компетентности), обучение педагогов технологии  проектной и исследовательской деятельности, привлечение учащихся  начальной, средней и старшей школы к проектной и исследовательской деятельности, создание системы обучения, обеспечивающей  потребности  каждого ученика в соответствии со склонностями, интересами и возможностями. </w:t>
      </w:r>
    </w:p>
    <w:p w:rsidR="00CC19EB" w:rsidRPr="00511A90" w:rsidRDefault="00CC19EB" w:rsidP="00CC19EB">
      <w:pPr>
        <w:widowControl w:val="0"/>
        <w:shd w:val="clear" w:color="auto" w:fill="FFFFFF"/>
        <w:autoSpaceDE w:val="0"/>
        <w:autoSpaceDN w:val="0"/>
        <w:adjustRightInd w:val="0"/>
        <w:rPr>
          <w:spacing w:val="2"/>
          <w:sz w:val="26"/>
          <w:szCs w:val="26"/>
        </w:rPr>
      </w:pPr>
      <w:r w:rsidRPr="00511A90">
        <w:rPr>
          <w:spacing w:val="2"/>
          <w:sz w:val="26"/>
          <w:szCs w:val="26"/>
        </w:rPr>
        <w:tab/>
        <w:t>Над этой задачей работали методические объединения учителей:</w:t>
      </w:r>
    </w:p>
    <w:p w:rsidR="00CC19EB" w:rsidRPr="00511A90" w:rsidRDefault="00CC19EB" w:rsidP="00CC19EB">
      <w:pPr>
        <w:widowControl w:val="0"/>
        <w:shd w:val="clear" w:color="auto" w:fill="FFFFFF"/>
        <w:autoSpaceDE w:val="0"/>
        <w:autoSpaceDN w:val="0"/>
        <w:adjustRightInd w:val="0"/>
        <w:rPr>
          <w:spacing w:val="5"/>
          <w:sz w:val="26"/>
          <w:szCs w:val="26"/>
        </w:rPr>
      </w:pPr>
      <w:r w:rsidRPr="00511A90">
        <w:rPr>
          <w:spacing w:val="5"/>
          <w:sz w:val="26"/>
          <w:szCs w:val="26"/>
        </w:rPr>
        <w:t>МО учителей начальной школ</w:t>
      </w:r>
      <w:r w:rsidR="00C3139D" w:rsidRPr="00511A90">
        <w:rPr>
          <w:spacing w:val="5"/>
          <w:sz w:val="26"/>
          <w:szCs w:val="26"/>
        </w:rPr>
        <w:t>ы  (руководитель Трушина Т.В.</w:t>
      </w:r>
      <w:r w:rsidRPr="00511A90">
        <w:rPr>
          <w:spacing w:val="5"/>
          <w:sz w:val="26"/>
          <w:szCs w:val="26"/>
        </w:rPr>
        <w:t>)</w:t>
      </w:r>
    </w:p>
    <w:p w:rsidR="00CC19EB" w:rsidRPr="00511A90" w:rsidRDefault="00CC19EB" w:rsidP="00CC19EB">
      <w:pPr>
        <w:widowControl w:val="0"/>
        <w:shd w:val="clear" w:color="auto" w:fill="FFFFFF"/>
        <w:autoSpaceDE w:val="0"/>
        <w:autoSpaceDN w:val="0"/>
        <w:adjustRightInd w:val="0"/>
        <w:rPr>
          <w:spacing w:val="5"/>
          <w:sz w:val="26"/>
          <w:szCs w:val="26"/>
        </w:rPr>
      </w:pPr>
      <w:r w:rsidRPr="00511A90">
        <w:rPr>
          <w:spacing w:val="5"/>
          <w:sz w:val="26"/>
          <w:szCs w:val="26"/>
        </w:rPr>
        <w:t xml:space="preserve">МО  учителей русского языка и литературы (руководитель </w:t>
      </w:r>
      <w:proofErr w:type="spellStart"/>
      <w:r w:rsidRPr="00511A90">
        <w:rPr>
          <w:spacing w:val="5"/>
          <w:sz w:val="26"/>
          <w:szCs w:val="26"/>
        </w:rPr>
        <w:t>Егиазарян</w:t>
      </w:r>
      <w:proofErr w:type="spellEnd"/>
      <w:r w:rsidRPr="00511A90">
        <w:rPr>
          <w:spacing w:val="5"/>
          <w:sz w:val="26"/>
          <w:szCs w:val="26"/>
        </w:rPr>
        <w:t xml:space="preserve"> И.М.)</w:t>
      </w:r>
    </w:p>
    <w:p w:rsidR="00CC19EB" w:rsidRPr="00511A90" w:rsidRDefault="00CC19EB" w:rsidP="00CC19EB">
      <w:pPr>
        <w:widowControl w:val="0"/>
        <w:shd w:val="clear" w:color="auto" w:fill="FFFFFF"/>
        <w:autoSpaceDE w:val="0"/>
        <w:autoSpaceDN w:val="0"/>
        <w:adjustRightInd w:val="0"/>
        <w:rPr>
          <w:spacing w:val="5"/>
          <w:sz w:val="26"/>
          <w:szCs w:val="26"/>
        </w:rPr>
      </w:pPr>
      <w:r w:rsidRPr="00511A90">
        <w:rPr>
          <w:spacing w:val="5"/>
          <w:sz w:val="26"/>
          <w:szCs w:val="26"/>
        </w:rPr>
        <w:t xml:space="preserve">МО учителей осетинской филологии (руководитель </w:t>
      </w:r>
      <w:proofErr w:type="spellStart"/>
      <w:r w:rsidRPr="00511A90">
        <w:rPr>
          <w:spacing w:val="5"/>
          <w:sz w:val="26"/>
          <w:szCs w:val="26"/>
        </w:rPr>
        <w:t>Губиева</w:t>
      </w:r>
      <w:proofErr w:type="spellEnd"/>
      <w:r w:rsidRPr="00511A90">
        <w:rPr>
          <w:spacing w:val="5"/>
          <w:sz w:val="26"/>
          <w:szCs w:val="26"/>
        </w:rPr>
        <w:t xml:space="preserve"> Б.А.)</w:t>
      </w:r>
    </w:p>
    <w:p w:rsidR="00CC19EB" w:rsidRPr="00511A90" w:rsidRDefault="00CC19EB" w:rsidP="00CC19EB">
      <w:pPr>
        <w:widowControl w:val="0"/>
        <w:shd w:val="clear" w:color="auto" w:fill="FFFFFF"/>
        <w:autoSpaceDE w:val="0"/>
        <w:autoSpaceDN w:val="0"/>
        <w:adjustRightInd w:val="0"/>
        <w:rPr>
          <w:spacing w:val="5"/>
          <w:sz w:val="26"/>
          <w:szCs w:val="26"/>
        </w:rPr>
      </w:pPr>
      <w:r w:rsidRPr="00511A90">
        <w:rPr>
          <w:spacing w:val="5"/>
          <w:sz w:val="26"/>
          <w:szCs w:val="26"/>
        </w:rPr>
        <w:t xml:space="preserve">МО учителей естественно - математического цикла (руководитель </w:t>
      </w:r>
      <w:proofErr w:type="spellStart"/>
      <w:r w:rsidRPr="00511A90">
        <w:rPr>
          <w:spacing w:val="5"/>
          <w:sz w:val="26"/>
          <w:szCs w:val="26"/>
        </w:rPr>
        <w:t>Тетермазова</w:t>
      </w:r>
      <w:proofErr w:type="spellEnd"/>
      <w:r w:rsidRPr="00511A90">
        <w:rPr>
          <w:spacing w:val="5"/>
          <w:sz w:val="26"/>
          <w:szCs w:val="26"/>
        </w:rPr>
        <w:t xml:space="preserve"> И.Э.)</w:t>
      </w:r>
    </w:p>
    <w:p w:rsidR="00CC19EB" w:rsidRPr="00511A90" w:rsidRDefault="00CC19EB" w:rsidP="00CC19EB">
      <w:pPr>
        <w:widowControl w:val="0"/>
        <w:shd w:val="clear" w:color="auto" w:fill="FFFFFF"/>
        <w:autoSpaceDE w:val="0"/>
        <w:autoSpaceDN w:val="0"/>
        <w:adjustRightInd w:val="0"/>
        <w:rPr>
          <w:spacing w:val="5"/>
          <w:sz w:val="26"/>
          <w:szCs w:val="26"/>
        </w:rPr>
      </w:pPr>
      <w:r w:rsidRPr="00511A90">
        <w:rPr>
          <w:spacing w:val="5"/>
          <w:sz w:val="26"/>
          <w:szCs w:val="26"/>
        </w:rPr>
        <w:t xml:space="preserve">МО учителей истории и обществознания и географии (руководитель </w:t>
      </w:r>
      <w:proofErr w:type="spellStart"/>
      <w:r w:rsidRPr="00511A90">
        <w:rPr>
          <w:spacing w:val="5"/>
          <w:sz w:val="26"/>
          <w:szCs w:val="26"/>
        </w:rPr>
        <w:t>Цопанова</w:t>
      </w:r>
      <w:proofErr w:type="spellEnd"/>
      <w:r w:rsidRPr="00511A90">
        <w:rPr>
          <w:spacing w:val="5"/>
          <w:sz w:val="26"/>
          <w:szCs w:val="26"/>
        </w:rPr>
        <w:t xml:space="preserve"> И.Т.)</w:t>
      </w:r>
    </w:p>
    <w:p w:rsidR="00CC19EB" w:rsidRPr="00511A90" w:rsidRDefault="00CC19EB" w:rsidP="00CC19EB">
      <w:pPr>
        <w:widowControl w:val="0"/>
        <w:shd w:val="clear" w:color="auto" w:fill="FFFFFF"/>
        <w:autoSpaceDE w:val="0"/>
        <w:autoSpaceDN w:val="0"/>
        <w:adjustRightInd w:val="0"/>
        <w:rPr>
          <w:spacing w:val="5"/>
          <w:sz w:val="26"/>
          <w:szCs w:val="26"/>
        </w:rPr>
      </w:pPr>
      <w:r w:rsidRPr="00511A90">
        <w:rPr>
          <w:spacing w:val="5"/>
          <w:sz w:val="26"/>
          <w:szCs w:val="26"/>
        </w:rPr>
        <w:t>МО учителей иностранных языков (руководитель Николенко М.К.)</w:t>
      </w:r>
    </w:p>
    <w:p w:rsidR="00CC19EB" w:rsidRPr="00511A90" w:rsidRDefault="00CC19EB" w:rsidP="00CC19EB">
      <w:pPr>
        <w:widowControl w:val="0"/>
        <w:shd w:val="clear" w:color="auto" w:fill="FFFFFF"/>
        <w:autoSpaceDE w:val="0"/>
        <w:autoSpaceDN w:val="0"/>
        <w:adjustRightInd w:val="0"/>
        <w:rPr>
          <w:spacing w:val="5"/>
          <w:sz w:val="26"/>
          <w:szCs w:val="26"/>
        </w:rPr>
      </w:pPr>
      <w:r w:rsidRPr="00511A90">
        <w:rPr>
          <w:spacing w:val="5"/>
          <w:sz w:val="26"/>
          <w:szCs w:val="26"/>
        </w:rPr>
        <w:t xml:space="preserve">МО учителей физкультуры и музыки  (руководитель </w:t>
      </w:r>
      <w:proofErr w:type="spellStart"/>
      <w:r w:rsidRPr="00511A90">
        <w:rPr>
          <w:spacing w:val="5"/>
          <w:sz w:val="26"/>
          <w:szCs w:val="26"/>
        </w:rPr>
        <w:t>Канукова</w:t>
      </w:r>
      <w:proofErr w:type="spellEnd"/>
      <w:r w:rsidRPr="00511A90">
        <w:rPr>
          <w:spacing w:val="5"/>
          <w:sz w:val="26"/>
          <w:szCs w:val="26"/>
        </w:rPr>
        <w:t xml:space="preserve"> С.Х.)</w:t>
      </w:r>
    </w:p>
    <w:p w:rsidR="00CC19EB" w:rsidRPr="00511A90" w:rsidRDefault="00CC19EB" w:rsidP="00CC19EB">
      <w:pPr>
        <w:widowControl w:val="0"/>
        <w:shd w:val="clear" w:color="auto" w:fill="FFFFFF"/>
        <w:autoSpaceDE w:val="0"/>
        <w:autoSpaceDN w:val="0"/>
        <w:adjustRightInd w:val="0"/>
        <w:rPr>
          <w:spacing w:val="5"/>
          <w:sz w:val="26"/>
          <w:szCs w:val="26"/>
        </w:rPr>
      </w:pPr>
      <w:r w:rsidRPr="00511A90">
        <w:rPr>
          <w:spacing w:val="5"/>
          <w:sz w:val="26"/>
          <w:szCs w:val="26"/>
        </w:rPr>
        <w:t xml:space="preserve">МО классных руководителей (руководитель </w:t>
      </w:r>
      <w:proofErr w:type="spellStart"/>
      <w:r w:rsidRPr="00511A90">
        <w:rPr>
          <w:spacing w:val="5"/>
          <w:sz w:val="26"/>
          <w:szCs w:val="26"/>
        </w:rPr>
        <w:t>Амилаханова</w:t>
      </w:r>
      <w:proofErr w:type="spellEnd"/>
      <w:r w:rsidRPr="00511A90">
        <w:rPr>
          <w:spacing w:val="5"/>
          <w:sz w:val="26"/>
          <w:szCs w:val="26"/>
        </w:rPr>
        <w:t xml:space="preserve"> Р.Г.)</w:t>
      </w:r>
    </w:p>
    <w:p w:rsidR="00CC19EB" w:rsidRPr="00511A90" w:rsidRDefault="00CC19EB" w:rsidP="00CC19EB">
      <w:pPr>
        <w:widowControl w:val="0"/>
        <w:shd w:val="clear" w:color="auto" w:fill="FFFFFF"/>
        <w:autoSpaceDE w:val="0"/>
        <w:autoSpaceDN w:val="0"/>
        <w:adjustRightInd w:val="0"/>
        <w:ind w:left="14" w:right="7" w:firstLine="564"/>
        <w:rPr>
          <w:sz w:val="26"/>
          <w:szCs w:val="26"/>
        </w:rPr>
      </w:pPr>
      <w:r w:rsidRPr="00511A90">
        <w:rPr>
          <w:spacing w:val="4"/>
          <w:sz w:val="26"/>
          <w:szCs w:val="26"/>
        </w:rPr>
        <w:t xml:space="preserve">Каждое МО работает над своей методической темой, тесно связанной с методической темой школы, и в своей деятельности прежде всего </w:t>
      </w:r>
      <w:r w:rsidRPr="00511A90">
        <w:rPr>
          <w:spacing w:val="5"/>
          <w:sz w:val="26"/>
          <w:szCs w:val="26"/>
        </w:rPr>
        <w:t>ориентируется на организацию методической помощи учителю в меж</w:t>
      </w:r>
      <w:r w:rsidRPr="00511A90">
        <w:rPr>
          <w:spacing w:val="4"/>
          <w:sz w:val="26"/>
          <w:szCs w:val="26"/>
        </w:rPr>
        <w:t>курсовой период.</w:t>
      </w:r>
    </w:p>
    <w:p w:rsidR="00CC19EB" w:rsidRPr="00511A90" w:rsidRDefault="00CC19EB" w:rsidP="00CC19EB">
      <w:pPr>
        <w:widowControl w:val="0"/>
        <w:shd w:val="clear" w:color="auto" w:fill="FFFFFF"/>
        <w:autoSpaceDE w:val="0"/>
        <w:autoSpaceDN w:val="0"/>
        <w:adjustRightInd w:val="0"/>
        <w:ind w:right="91" w:firstLine="576"/>
        <w:rPr>
          <w:spacing w:val="-5"/>
          <w:sz w:val="26"/>
          <w:szCs w:val="26"/>
        </w:rPr>
      </w:pPr>
      <w:r w:rsidRPr="00511A90">
        <w:rPr>
          <w:spacing w:val="-5"/>
          <w:sz w:val="26"/>
          <w:szCs w:val="26"/>
        </w:rPr>
        <w:t>В соответствии  с методической темой школы и методических обеднений была продолжена работа педагогов над темами самообразования. В результате  повышения квалификации учителей по темам  самообразования, повысился уровень  владения педагогов школы инновационными технологиями образования.</w:t>
      </w:r>
    </w:p>
    <w:p w:rsidR="00CC19EB" w:rsidRPr="00511A90" w:rsidRDefault="00CC19EB" w:rsidP="00CC19EB">
      <w:pPr>
        <w:widowControl w:val="0"/>
        <w:shd w:val="clear" w:color="auto" w:fill="FFFFFF"/>
        <w:autoSpaceDE w:val="0"/>
        <w:autoSpaceDN w:val="0"/>
        <w:adjustRightInd w:val="0"/>
        <w:ind w:right="91" w:firstLine="576"/>
        <w:rPr>
          <w:spacing w:val="-5"/>
          <w:sz w:val="26"/>
          <w:szCs w:val="26"/>
        </w:rPr>
      </w:pPr>
      <w:r w:rsidRPr="00511A90">
        <w:rPr>
          <w:spacing w:val="-5"/>
          <w:sz w:val="26"/>
          <w:szCs w:val="26"/>
        </w:rPr>
        <w:t>В планировании  методической  работы    МО школы старались отобрать тот   комплекс мероприятий, который бы позволил, исходя из особенностей, наиболее эффективно решить проблемы и задачи, стоящие перед ними.</w:t>
      </w:r>
    </w:p>
    <w:p w:rsidR="00CC19EB" w:rsidRPr="00511A90" w:rsidRDefault="00CC19EB" w:rsidP="00CC19EB">
      <w:pPr>
        <w:widowControl w:val="0"/>
        <w:shd w:val="clear" w:color="auto" w:fill="FFFFFF"/>
        <w:autoSpaceDE w:val="0"/>
        <w:autoSpaceDN w:val="0"/>
        <w:adjustRightInd w:val="0"/>
        <w:ind w:right="91" w:firstLine="576"/>
        <w:rPr>
          <w:spacing w:val="-5"/>
          <w:sz w:val="26"/>
          <w:szCs w:val="26"/>
        </w:rPr>
      </w:pPr>
      <w:r w:rsidRPr="00511A90">
        <w:rPr>
          <w:spacing w:val="-5"/>
          <w:sz w:val="26"/>
          <w:szCs w:val="26"/>
        </w:rPr>
        <w:t>На МО обсуждались следующие вопросы:</w:t>
      </w:r>
    </w:p>
    <w:p w:rsidR="00CC19EB" w:rsidRPr="00511A90" w:rsidRDefault="00CC19EB" w:rsidP="00FE58BE">
      <w:pPr>
        <w:widowControl w:val="0"/>
        <w:numPr>
          <w:ilvl w:val="0"/>
          <w:numId w:val="3"/>
        </w:numPr>
        <w:shd w:val="clear" w:color="auto" w:fill="FFFFFF"/>
        <w:autoSpaceDE w:val="0"/>
        <w:autoSpaceDN w:val="0"/>
        <w:adjustRightInd w:val="0"/>
        <w:spacing w:after="200"/>
        <w:ind w:left="0" w:right="91" w:firstLine="0"/>
        <w:rPr>
          <w:spacing w:val="-5"/>
          <w:sz w:val="26"/>
          <w:szCs w:val="26"/>
        </w:rPr>
      </w:pPr>
      <w:r w:rsidRPr="00511A90">
        <w:rPr>
          <w:spacing w:val="-5"/>
          <w:sz w:val="26"/>
          <w:szCs w:val="26"/>
        </w:rPr>
        <w:t>Утверждение плана работы на год и календарно-тематического планирования.</w:t>
      </w:r>
    </w:p>
    <w:p w:rsidR="00CC19EB" w:rsidRPr="00511A90" w:rsidRDefault="00CC19EB" w:rsidP="00FE58BE">
      <w:pPr>
        <w:widowControl w:val="0"/>
        <w:numPr>
          <w:ilvl w:val="0"/>
          <w:numId w:val="3"/>
        </w:numPr>
        <w:shd w:val="clear" w:color="auto" w:fill="FFFFFF"/>
        <w:autoSpaceDE w:val="0"/>
        <w:autoSpaceDN w:val="0"/>
        <w:adjustRightInd w:val="0"/>
        <w:spacing w:after="200"/>
        <w:ind w:left="0" w:right="91" w:firstLine="0"/>
        <w:rPr>
          <w:spacing w:val="-5"/>
          <w:sz w:val="26"/>
          <w:szCs w:val="26"/>
        </w:rPr>
      </w:pPr>
      <w:r w:rsidRPr="00511A90">
        <w:rPr>
          <w:spacing w:val="-5"/>
          <w:sz w:val="26"/>
          <w:szCs w:val="26"/>
        </w:rPr>
        <w:t>Проведение  предметных недель.</w:t>
      </w:r>
    </w:p>
    <w:p w:rsidR="00CC19EB" w:rsidRPr="00511A90" w:rsidRDefault="00CC19EB" w:rsidP="00FE58BE">
      <w:pPr>
        <w:widowControl w:val="0"/>
        <w:numPr>
          <w:ilvl w:val="0"/>
          <w:numId w:val="3"/>
        </w:numPr>
        <w:shd w:val="clear" w:color="auto" w:fill="FFFFFF"/>
        <w:autoSpaceDE w:val="0"/>
        <w:autoSpaceDN w:val="0"/>
        <w:adjustRightInd w:val="0"/>
        <w:spacing w:after="200"/>
        <w:ind w:left="0" w:right="91" w:firstLine="0"/>
        <w:rPr>
          <w:spacing w:val="-5"/>
          <w:sz w:val="26"/>
          <w:szCs w:val="26"/>
        </w:rPr>
      </w:pPr>
      <w:r w:rsidRPr="00511A90">
        <w:rPr>
          <w:spacing w:val="-5"/>
          <w:sz w:val="26"/>
          <w:szCs w:val="26"/>
        </w:rPr>
        <w:t xml:space="preserve">Система работы с одаренными  учащимися: подготовка и проведение  школьного тура олимпиад, участие в </w:t>
      </w:r>
      <w:r w:rsidR="004B3BDD" w:rsidRPr="00511A90">
        <w:rPr>
          <w:spacing w:val="-5"/>
          <w:sz w:val="26"/>
          <w:szCs w:val="26"/>
        </w:rPr>
        <w:t>региональных</w:t>
      </w:r>
      <w:r w:rsidRPr="00511A90">
        <w:rPr>
          <w:spacing w:val="-5"/>
          <w:sz w:val="26"/>
          <w:szCs w:val="26"/>
        </w:rPr>
        <w:t xml:space="preserve">  олимпиадах и интеллектуальных марафонах.</w:t>
      </w:r>
    </w:p>
    <w:p w:rsidR="00CC19EB" w:rsidRPr="00511A90" w:rsidRDefault="00CC19EB" w:rsidP="00FE58BE">
      <w:pPr>
        <w:widowControl w:val="0"/>
        <w:numPr>
          <w:ilvl w:val="0"/>
          <w:numId w:val="3"/>
        </w:numPr>
        <w:shd w:val="clear" w:color="auto" w:fill="FFFFFF"/>
        <w:autoSpaceDE w:val="0"/>
        <w:autoSpaceDN w:val="0"/>
        <w:adjustRightInd w:val="0"/>
        <w:spacing w:after="200"/>
        <w:ind w:left="0" w:right="91" w:firstLine="0"/>
        <w:rPr>
          <w:spacing w:val="-5"/>
          <w:sz w:val="26"/>
          <w:szCs w:val="26"/>
        </w:rPr>
      </w:pPr>
      <w:r w:rsidRPr="00511A90">
        <w:rPr>
          <w:spacing w:val="-5"/>
          <w:sz w:val="26"/>
          <w:szCs w:val="26"/>
        </w:rPr>
        <w:lastRenderedPageBreak/>
        <w:t>Обсуждение и утверждение тем рефератов и проектных работ учащихся.</w:t>
      </w:r>
    </w:p>
    <w:p w:rsidR="004B3BDD" w:rsidRPr="00511A90" w:rsidRDefault="00CC19EB" w:rsidP="00FE58BE">
      <w:pPr>
        <w:widowControl w:val="0"/>
        <w:numPr>
          <w:ilvl w:val="0"/>
          <w:numId w:val="3"/>
        </w:numPr>
        <w:shd w:val="clear" w:color="auto" w:fill="FFFFFF"/>
        <w:autoSpaceDE w:val="0"/>
        <w:autoSpaceDN w:val="0"/>
        <w:adjustRightInd w:val="0"/>
        <w:spacing w:after="200"/>
        <w:ind w:left="0" w:right="91" w:firstLine="0"/>
        <w:rPr>
          <w:spacing w:val="-5"/>
          <w:sz w:val="26"/>
          <w:szCs w:val="26"/>
        </w:rPr>
      </w:pPr>
      <w:r w:rsidRPr="00511A90">
        <w:rPr>
          <w:spacing w:val="-5"/>
          <w:sz w:val="26"/>
          <w:szCs w:val="26"/>
        </w:rPr>
        <w:t xml:space="preserve">Проведение и  анализ результатов  предэкзаменационных работ учащихся. </w:t>
      </w:r>
    </w:p>
    <w:p w:rsidR="00CC19EB" w:rsidRPr="00511A90" w:rsidRDefault="004B3BDD" w:rsidP="00FE58BE">
      <w:pPr>
        <w:widowControl w:val="0"/>
        <w:numPr>
          <w:ilvl w:val="0"/>
          <w:numId w:val="3"/>
        </w:numPr>
        <w:shd w:val="clear" w:color="auto" w:fill="FFFFFF"/>
        <w:autoSpaceDE w:val="0"/>
        <w:autoSpaceDN w:val="0"/>
        <w:adjustRightInd w:val="0"/>
        <w:spacing w:after="200"/>
        <w:ind w:left="0" w:right="91" w:firstLine="0"/>
        <w:rPr>
          <w:spacing w:val="-5"/>
          <w:sz w:val="26"/>
          <w:szCs w:val="26"/>
        </w:rPr>
      </w:pPr>
      <w:r w:rsidRPr="00511A90">
        <w:rPr>
          <w:spacing w:val="-5"/>
          <w:sz w:val="26"/>
          <w:szCs w:val="26"/>
        </w:rPr>
        <w:t>Проведение и анализ результатов ВПР.</w:t>
      </w:r>
      <w:r w:rsidR="00CC19EB" w:rsidRPr="00511A90">
        <w:rPr>
          <w:spacing w:val="-5"/>
          <w:sz w:val="26"/>
          <w:szCs w:val="26"/>
        </w:rPr>
        <w:t xml:space="preserve"> </w:t>
      </w:r>
    </w:p>
    <w:p w:rsidR="00CC19EB" w:rsidRPr="00511A90" w:rsidRDefault="00CC19EB" w:rsidP="00FE58BE">
      <w:pPr>
        <w:widowControl w:val="0"/>
        <w:numPr>
          <w:ilvl w:val="0"/>
          <w:numId w:val="3"/>
        </w:numPr>
        <w:shd w:val="clear" w:color="auto" w:fill="FFFFFF"/>
        <w:autoSpaceDE w:val="0"/>
        <w:autoSpaceDN w:val="0"/>
        <w:adjustRightInd w:val="0"/>
        <w:spacing w:after="200"/>
        <w:ind w:left="0" w:right="91" w:firstLine="0"/>
        <w:rPr>
          <w:spacing w:val="-5"/>
          <w:sz w:val="26"/>
          <w:szCs w:val="26"/>
        </w:rPr>
      </w:pPr>
      <w:r w:rsidRPr="00511A90">
        <w:rPr>
          <w:spacing w:val="-5"/>
          <w:sz w:val="26"/>
          <w:szCs w:val="26"/>
        </w:rPr>
        <w:t>Подготовка  к  сдаче государственной итоговой аттестации .</w:t>
      </w:r>
    </w:p>
    <w:p w:rsidR="00CC19EB" w:rsidRPr="00511A90" w:rsidRDefault="00CC19EB" w:rsidP="00FE58BE">
      <w:pPr>
        <w:widowControl w:val="0"/>
        <w:numPr>
          <w:ilvl w:val="0"/>
          <w:numId w:val="3"/>
        </w:numPr>
        <w:shd w:val="clear" w:color="auto" w:fill="FFFFFF"/>
        <w:autoSpaceDE w:val="0"/>
        <w:autoSpaceDN w:val="0"/>
        <w:adjustRightInd w:val="0"/>
        <w:spacing w:after="200"/>
        <w:ind w:left="0" w:right="91" w:firstLine="0"/>
        <w:rPr>
          <w:spacing w:val="-5"/>
          <w:sz w:val="26"/>
          <w:szCs w:val="26"/>
        </w:rPr>
      </w:pPr>
      <w:r w:rsidRPr="00511A90">
        <w:rPr>
          <w:spacing w:val="-5"/>
          <w:sz w:val="26"/>
          <w:szCs w:val="26"/>
        </w:rPr>
        <w:t>Система мер по предупреждению неуспеваемости и пробелов в знаниях учащихся.</w:t>
      </w:r>
    </w:p>
    <w:p w:rsidR="00CC19EB" w:rsidRPr="00511A90" w:rsidRDefault="00CC19EB" w:rsidP="00FE58BE">
      <w:pPr>
        <w:widowControl w:val="0"/>
        <w:numPr>
          <w:ilvl w:val="0"/>
          <w:numId w:val="3"/>
        </w:numPr>
        <w:shd w:val="clear" w:color="auto" w:fill="FFFFFF"/>
        <w:autoSpaceDE w:val="0"/>
        <w:autoSpaceDN w:val="0"/>
        <w:adjustRightInd w:val="0"/>
        <w:spacing w:after="200"/>
        <w:ind w:left="0" w:right="91" w:firstLine="0"/>
        <w:rPr>
          <w:spacing w:val="-5"/>
          <w:sz w:val="26"/>
          <w:szCs w:val="26"/>
        </w:rPr>
      </w:pPr>
      <w:r w:rsidRPr="00511A90">
        <w:rPr>
          <w:spacing w:val="-5"/>
          <w:sz w:val="26"/>
          <w:szCs w:val="26"/>
        </w:rPr>
        <w:t>Организация срезов с учетом дифференциации классов.</w:t>
      </w:r>
    </w:p>
    <w:p w:rsidR="00CC19EB" w:rsidRPr="00511A90" w:rsidRDefault="00CC19EB" w:rsidP="00FE58BE">
      <w:pPr>
        <w:widowControl w:val="0"/>
        <w:numPr>
          <w:ilvl w:val="0"/>
          <w:numId w:val="3"/>
        </w:numPr>
        <w:shd w:val="clear" w:color="auto" w:fill="FFFFFF"/>
        <w:tabs>
          <w:tab w:val="num" w:pos="284"/>
        </w:tabs>
        <w:autoSpaceDE w:val="0"/>
        <w:autoSpaceDN w:val="0"/>
        <w:adjustRightInd w:val="0"/>
        <w:spacing w:after="200"/>
        <w:ind w:left="0" w:right="91" w:firstLine="0"/>
        <w:rPr>
          <w:spacing w:val="-5"/>
          <w:sz w:val="26"/>
          <w:szCs w:val="26"/>
        </w:rPr>
      </w:pPr>
      <w:r w:rsidRPr="00511A90">
        <w:rPr>
          <w:spacing w:val="-5"/>
          <w:sz w:val="26"/>
          <w:szCs w:val="26"/>
        </w:rPr>
        <w:t>Использование различных педагогических технологий  в учебном процессе.</w:t>
      </w:r>
    </w:p>
    <w:p w:rsidR="00CC19EB" w:rsidRPr="00511A90" w:rsidRDefault="00CC19EB" w:rsidP="00FE58BE">
      <w:pPr>
        <w:widowControl w:val="0"/>
        <w:numPr>
          <w:ilvl w:val="0"/>
          <w:numId w:val="3"/>
        </w:numPr>
        <w:shd w:val="clear" w:color="auto" w:fill="FFFFFF"/>
        <w:tabs>
          <w:tab w:val="num" w:pos="284"/>
        </w:tabs>
        <w:autoSpaceDE w:val="0"/>
        <w:autoSpaceDN w:val="0"/>
        <w:adjustRightInd w:val="0"/>
        <w:spacing w:after="200"/>
        <w:ind w:left="0" w:right="91" w:firstLine="0"/>
        <w:rPr>
          <w:spacing w:val="-5"/>
          <w:sz w:val="26"/>
          <w:szCs w:val="26"/>
        </w:rPr>
      </w:pPr>
      <w:proofErr w:type="spellStart"/>
      <w:r w:rsidRPr="00511A90">
        <w:rPr>
          <w:spacing w:val="-5"/>
          <w:sz w:val="26"/>
          <w:szCs w:val="26"/>
        </w:rPr>
        <w:t>Здоровьесберегающий</w:t>
      </w:r>
      <w:proofErr w:type="spellEnd"/>
      <w:r w:rsidRPr="00511A90">
        <w:rPr>
          <w:spacing w:val="-5"/>
          <w:sz w:val="26"/>
          <w:szCs w:val="26"/>
        </w:rPr>
        <w:t xml:space="preserve"> аспект уроков.</w:t>
      </w:r>
    </w:p>
    <w:p w:rsidR="00CC19EB" w:rsidRPr="00511A90" w:rsidRDefault="00CC19EB" w:rsidP="00FE58BE">
      <w:pPr>
        <w:widowControl w:val="0"/>
        <w:numPr>
          <w:ilvl w:val="0"/>
          <w:numId w:val="3"/>
        </w:numPr>
        <w:shd w:val="clear" w:color="auto" w:fill="FFFFFF"/>
        <w:tabs>
          <w:tab w:val="num" w:pos="284"/>
        </w:tabs>
        <w:autoSpaceDE w:val="0"/>
        <w:autoSpaceDN w:val="0"/>
        <w:adjustRightInd w:val="0"/>
        <w:spacing w:after="200"/>
        <w:ind w:left="0" w:right="91" w:firstLine="0"/>
        <w:rPr>
          <w:spacing w:val="-5"/>
          <w:sz w:val="26"/>
          <w:szCs w:val="26"/>
        </w:rPr>
      </w:pPr>
      <w:r w:rsidRPr="00511A90">
        <w:rPr>
          <w:spacing w:val="-5"/>
          <w:sz w:val="26"/>
          <w:szCs w:val="26"/>
        </w:rPr>
        <w:t>Изучение педагогического опыта коллег-педагогов.</w:t>
      </w:r>
    </w:p>
    <w:p w:rsidR="00CC19EB" w:rsidRPr="00511A90" w:rsidRDefault="00CC19EB" w:rsidP="00FE58BE">
      <w:pPr>
        <w:widowControl w:val="0"/>
        <w:numPr>
          <w:ilvl w:val="0"/>
          <w:numId w:val="3"/>
        </w:numPr>
        <w:shd w:val="clear" w:color="auto" w:fill="FFFFFF"/>
        <w:tabs>
          <w:tab w:val="num" w:pos="284"/>
        </w:tabs>
        <w:autoSpaceDE w:val="0"/>
        <w:autoSpaceDN w:val="0"/>
        <w:adjustRightInd w:val="0"/>
        <w:spacing w:after="200"/>
        <w:ind w:left="0" w:right="91" w:firstLine="0"/>
        <w:rPr>
          <w:spacing w:val="-5"/>
          <w:sz w:val="26"/>
          <w:szCs w:val="26"/>
        </w:rPr>
      </w:pPr>
      <w:r w:rsidRPr="00511A90">
        <w:rPr>
          <w:spacing w:val="-5"/>
          <w:sz w:val="26"/>
          <w:szCs w:val="26"/>
        </w:rPr>
        <w:t>Обсуждение тем открытых уроков.</w:t>
      </w:r>
    </w:p>
    <w:p w:rsidR="00CC19EB" w:rsidRPr="00511A90" w:rsidRDefault="00CC19EB" w:rsidP="00FE58BE">
      <w:pPr>
        <w:widowControl w:val="0"/>
        <w:numPr>
          <w:ilvl w:val="0"/>
          <w:numId w:val="3"/>
        </w:numPr>
        <w:shd w:val="clear" w:color="auto" w:fill="FFFFFF"/>
        <w:tabs>
          <w:tab w:val="num" w:pos="284"/>
        </w:tabs>
        <w:autoSpaceDE w:val="0"/>
        <w:autoSpaceDN w:val="0"/>
        <w:adjustRightInd w:val="0"/>
        <w:spacing w:after="200"/>
        <w:ind w:left="0" w:right="91" w:firstLine="0"/>
        <w:rPr>
          <w:spacing w:val="-5"/>
          <w:sz w:val="26"/>
          <w:szCs w:val="26"/>
        </w:rPr>
      </w:pPr>
      <w:r w:rsidRPr="00511A90">
        <w:rPr>
          <w:spacing w:val="-5"/>
          <w:sz w:val="26"/>
          <w:szCs w:val="26"/>
        </w:rPr>
        <w:t xml:space="preserve">Анализ </w:t>
      </w:r>
      <w:proofErr w:type="spellStart"/>
      <w:r w:rsidRPr="00511A90">
        <w:rPr>
          <w:spacing w:val="-5"/>
          <w:sz w:val="26"/>
          <w:szCs w:val="26"/>
        </w:rPr>
        <w:t>взаимопосещения</w:t>
      </w:r>
      <w:proofErr w:type="spellEnd"/>
      <w:r w:rsidRPr="00511A90">
        <w:rPr>
          <w:spacing w:val="-5"/>
          <w:sz w:val="26"/>
          <w:szCs w:val="26"/>
        </w:rPr>
        <w:t xml:space="preserve">  уроков.</w:t>
      </w:r>
    </w:p>
    <w:p w:rsidR="00CC19EB" w:rsidRPr="00511A90" w:rsidRDefault="00CC19EB" w:rsidP="00FE58BE">
      <w:pPr>
        <w:widowControl w:val="0"/>
        <w:numPr>
          <w:ilvl w:val="0"/>
          <w:numId w:val="3"/>
        </w:numPr>
        <w:shd w:val="clear" w:color="auto" w:fill="FFFFFF"/>
        <w:tabs>
          <w:tab w:val="num" w:pos="284"/>
        </w:tabs>
        <w:autoSpaceDE w:val="0"/>
        <w:autoSpaceDN w:val="0"/>
        <w:adjustRightInd w:val="0"/>
        <w:spacing w:after="200"/>
        <w:ind w:left="0" w:right="91" w:firstLine="0"/>
        <w:rPr>
          <w:spacing w:val="-5"/>
          <w:sz w:val="26"/>
          <w:szCs w:val="26"/>
        </w:rPr>
      </w:pPr>
      <w:r w:rsidRPr="00511A90">
        <w:rPr>
          <w:spacing w:val="-5"/>
          <w:sz w:val="26"/>
          <w:szCs w:val="26"/>
        </w:rPr>
        <w:t>Отчет педагогов в рамках тем самообразования.</w:t>
      </w:r>
    </w:p>
    <w:p w:rsidR="00CC19EB" w:rsidRPr="00511A90" w:rsidRDefault="00CC19EB" w:rsidP="00FE58BE">
      <w:pPr>
        <w:widowControl w:val="0"/>
        <w:numPr>
          <w:ilvl w:val="0"/>
          <w:numId w:val="3"/>
        </w:numPr>
        <w:shd w:val="clear" w:color="auto" w:fill="FFFFFF"/>
        <w:tabs>
          <w:tab w:val="num" w:pos="284"/>
        </w:tabs>
        <w:autoSpaceDE w:val="0"/>
        <w:autoSpaceDN w:val="0"/>
        <w:adjustRightInd w:val="0"/>
        <w:spacing w:after="200"/>
        <w:ind w:left="0" w:right="91" w:firstLine="0"/>
        <w:rPr>
          <w:spacing w:val="-5"/>
          <w:sz w:val="26"/>
          <w:szCs w:val="26"/>
        </w:rPr>
      </w:pPr>
      <w:r w:rsidRPr="00511A90">
        <w:rPr>
          <w:spacing w:val="-5"/>
          <w:sz w:val="26"/>
          <w:szCs w:val="26"/>
        </w:rPr>
        <w:t xml:space="preserve">Обсуждение требований к учебным кабинетам. </w:t>
      </w:r>
    </w:p>
    <w:p w:rsidR="00CC19EB" w:rsidRPr="00511A90" w:rsidRDefault="00CC19EB" w:rsidP="00FE58BE">
      <w:pPr>
        <w:widowControl w:val="0"/>
        <w:numPr>
          <w:ilvl w:val="0"/>
          <w:numId w:val="3"/>
        </w:numPr>
        <w:shd w:val="clear" w:color="auto" w:fill="FFFFFF"/>
        <w:tabs>
          <w:tab w:val="num" w:pos="284"/>
        </w:tabs>
        <w:autoSpaceDE w:val="0"/>
        <w:autoSpaceDN w:val="0"/>
        <w:adjustRightInd w:val="0"/>
        <w:spacing w:after="200"/>
        <w:ind w:left="0" w:right="91" w:firstLine="0"/>
        <w:rPr>
          <w:spacing w:val="-5"/>
          <w:sz w:val="26"/>
          <w:szCs w:val="26"/>
        </w:rPr>
      </w:pPr>
      <w:r w:rsidRPr="00511A90">
        <w:rPr>
          <w:spacing w:val="-5"/>
          <w:sz w:val="26"/>
          <w:szCs w:val="26"/>
        </w:rPr>
        <w:t>Анализ работы МО за год.</w:t>
      </w:r>
    </w:p>
    <w:p w:rsidR="00CC19EB" w:rsidRPr="00511A90" w:rsidRDefault="00CC19EB" w:rsidP="00FE58BE">
      <w:pPr>
        <w:widowControl w:val="0"/>
        <w:numPr>
          <w:ilvl w:val="0"/>
          <w:numId w:val="3"/>
        </w:numPr>
        <w:shd w:val="clear" w:color="auto" w:fill="FFFFFF"/>
        <w:tabs>
          <w:tab w:val="num" w:pos="284"/>
        </w:tabs>
        <w:autoSpaceDE w:val="0"/>
        <w:autoSpaceDN w:val="0"/>
        <w:adjustRightInd w:val="0"/>
        <w:spacing w:after="200"/>
        <w:ind w:left="0" w:right="91" w:firstLine="0"/>
        <w:rPr>
          <w:spacing w:val="-5"/>
          <w:sz w:val="26"/>
          <w:szCs w:val="26"/>
        </w:rPr>
      </w:pPr>
      <w:r w:rsidRPr="00511A90">
        <w:rPr>
          <w:spacing w:val="-5"/>
          <w:sz w:val="26"/>
          <w:szCs w:val="26"/>
        </w:rPr>
        <w:t>Выступления педагогов по темам самообразования на заседаниях Педагогических советов.</w:t>
      </w:r>
    </w:p>
    <w:p w:rsidR="00CC19EB" w:rsidRPr="00511A90" w:rsidRDefault="006E4DC2" w:rsidP="006E4DC2">
      <w:pPr>
        <w:widowControl w:val="0"/>
        <w:shd w:val="clear" w:color="auto" w:fill="FFFFFF"/>
        <w:autoSpaceDE w:val="0"/>
        <w:autoSpaceDN w:val="0"/>
        <w:adjustRightInd w:val="0"/>
        <w:spacing w:after="200"/>
        <w:ind w:right="91"/>
        <w:rPr>
          <w:spacing w:val="-5"/>
          <w:sz w:val="26"/>
          <w:szCs w:val="26"/>
        </w:rPr>
      </w:pPr>
      <w:r w:rsidRPr="00511A90">
        <w:rPr>
          <w:spacing w:val="-5"/>
          <w:sz w:val="26"/>
          <w:szCs w:val="26"/>
        </w:rPr>
        <w:t>19.</w:t>
      </w:r>
      <w:r w:rsidR="00CC19EB" w:rsidRPr="00511A90">
        <w:rPr>
          <w:spacing w:val="-5"/>
          <w:sz w:val="26"/>
          <w:szCs w:val="26"/>
        </w:rPr>
        <w:t xml:space="preserve">Повышение квалификации, педагогического мастерства и </w:t>
      </w:r>
      <w:proofErr w:type="spellStart"/>
      <w:r w:rsidR="00CC19EB" w:rsidRPr="00511A90">
        <w:rPr>
          <w:spacing w:val="-5"/>
          <w:sz w:val="26"/>
          <w:szCs w:val="26"/>
        </w:rPr>
        <w:t>категорийности</w:t>
      </w:r>
      <w:proofErr w:type="spellEnd"/>
      <w:r w:rsidR="00CC19EB" w:rsidRPr="00511A90">
        <w:rPr>
          <w:spacing w:val="-5"/>
          <w:sz w:val="26"/>
          <w:szCs w:val="26"/>
        </w:rPr>
        <w:t xml:space="preserve"> кадров.</w:t>
      </w:r>
    </w:p>
    <w:p w:rsidR="00CC19EB" w:rsidRPr="00511A90" w:rsidRDefault="006E4DC2" w:rsidP="006E4DC2">
      <w:pPr>
        <w:widowControl w:val="0"/>
        <w:shd w:val="clear" w:color="auto" w:fill="FFFFFF"/>
        <w:autoSpaceDE w:val="0"/>
        <w:autoSpaceDN w:val="0"/>
        <w:adjustRightInd w:val="0"/>
        <w:spacing w:after="200"/>
        <w:ind w:right="91"/>
        <w:rPr>
          <w:spacing w:val="-5"/>
          <w:sz w:val="26"/>
          <w:szCs w:val="26"/>
        </w:rPr>
      </w:pPr>
      <w:r w:rsidRPr="00511A90">
        <w:rPr>
          <w:spacing w:val="-5"/>
          <w:sz w:val="26"/>
          <w:szCs w:val="26"/>
        </w:rPr>
        <w:t xml:space="preserve">20. </w:t>
      </w:r>
      <w:r w:rsidR="00CC19EB" w:rsidRPr="00511A90">
        <w:rPr>
          <w:spacing w:val="-5"/>
          <w:sz w:val="26"/>
          <w:szCs w:val="26"/>
        </w:rPr>
        <w:t>Повышение квалификации в рамках семинаров, круглых столов, мастер-классов, проводимых  СОРИПКРО.</w:t>
      </w:r>
    </w:p>
    <w:p w:rsidR="00CC19EB" w:rsidRPr="00511A90" w:rsidRDefault="00CC19EB" w:rsidP="00461066">
      <w:pPr>
        <w:widowControl w:val="0"/>
        <w:shd w:val="clear" w:color="auto" w:fill="FFFFFF"/>
        <w:autoSpaceDE w:val="0"/>
        <w:autoSpaceDN w:val="0"/>
        <w:adjustRightInd w:val="0"/>
        <w:spacing w:line="276" w:lineRule="auto"/>
        <w:ind w:left="10" w:right="79" w:firstLine="566"/>
        <w:jc w:val="both"/>
        <w:rPr>
          <w:spacing w:val="-5"/>
          <w:sz w:val="26"/>
          <w:szCs w:val="26"/>
        </w:rPr>
      </w:pPr>
      <w:r w:rsidRPr="00511A90">
        <w:rPr>
          <w:spacing w:val="-6"/>
          <w:sz w:val="26"/>
          <w:szCs w:val="26"/>
        </w:rPr>
        <w:t>Особое  внимание в работе МО и администрации</w:t>
      </w:r>
      <w:r w:rsidR="006E4DC2" w:rsidRPr="00511A90">
        <w:rPr>
          <w:spacing w:val="-6"/>
          <w:sz w:val="26"/>
          <w:szCs w:val="26"/>
        </w:rPr>
        <w:t xml:space="preserve">  </w:t>
      </w:r>
      <w:r w:rsidRPr="00511A90">
        <w:rPr>
          <w:spacing w:val="-6"/>
          <w:sz w:val="26"/>
          <w:szCs w:val="26"/>
        </w:rPr>
        <w:t xml:space="preserve"> школы  уделялось </w:t>
      </w:r>
      <w:r w:rsidRPr="00511A90">
        <w:rPr>
          <w:spacing w:val="-5"/>
          <w:sz w:val="26"/>
          <w:szCs w:val="26"/>
        </w:rPr>
        <w:t xml:space="preserve">совершенствованию форм </w:t>
      </w:r>
      <w:r w:rsidR="006E4DC2" w:rsidRPr="00511A90">
        <w:rPr>
          <w:spacing w:val="-5"/>
          <w:sz w:val="26"/>
          <w:szCs w:val="26"/>
        </w:rPr>
        <w:t xml:space="preserve"> </w:t>
      </w:r>
      <w:r w:rsidRPr="00511A90">
        <w:rPr>
          <w:spacing w:val="-5"/>
          <w:sz w:val="26"/>
          <w:szCs w:val="26"/>
        </w:rPr>
        <w:t xml:space="preserve">и методов организации урока.  </w:t>
      </w:r>
    </w:p>
    <w:p w:rsidR="00CC19EB" w:rsidRPr="00511A90" w:rsidRDefault="00CC19EB" w:rsidP="00461066">
      <w:pPr>
        <w:widowControl w:val="0"/>
        <w:shd w:val="clear" w:color="auto" w:fill="FFFFFF"/>
        <w:autoSpaceDE w:val="0"/>
        <w:autoSpaceDN w:val="0"/>
        <w:adjustRightInd w:val="0"/>
        <w:spacing w:line="276" w:lineRule="auto"/>
        <w:ind w:left="10" w:right="79" w:firstLine="566"/>
        <w:jc w:val="both"/>
        <w:rPr>
          <w:spacing w:val="-5"/>
          <w:sz w:val="26"/>
          <w:szCs w:val="26"/>
        </w:rPr>
      </w:pPr>
      <w:r w:rsidRPr="00511A90">
        <w:rPr>
          <w:spacing w:val="-5"/>
          <w:sz w:val="26"/>
          <w:szCs w:val="26"/>
        </w:rPr>
        <w:t>Администрацией   посещались уроки:</w:t>
      </w:r>
    </w:p>
    <w:p w:rsidR="00CC19EB" w:rsidRPr="00511A90" w:rsidRDefault="00CC19EB" w:rsidP="00461066">
      <w:pPr>
        <w:widowControl w:val="0"/>
        <w:shd w:val="clear" w:color="auto" w:fill="FFFFFF"/>
        <w:autoSpaceDE w:val="0"/>
        <w:autoSpaceDN w:val="0"/>
        <w:adjustRightInd w:val="0"/>
        <w:spacing w:line="276" w:lineRule="auto"/>
        <w:ind w:left="10" w:right="79" w:firstLine="566"/>
        <w:jc w:val="both"/>
        <w:rPr>
          <w:spacing w:val="-5"/>
          <w:sz w:val="26"/>
          <w:szCs w:val="26"/>
        </w:rPr>
      </w:pPr>
      <w:r w:rsidRPr="00511A90">
        <w:rPr>
          <w:spacing w:val="-5"/>
          <w:sz w:val="26"/>
          <w:szCs w:val="26"/>
        </w:rPr>
        <w:t xml:space="preserve">-  согласно плану </w:t>
      </w:r>
      <w:proofErr w:type="spellStart"/>
      <w:r w:rsidRPr="00511A90">
        <w:rPr>
          <w:spacing w:val="-5"/>
          <w:sz w:val="26"/>
          <w:szCs w:val="26"/>
        </w:rPr>
        <w:t>внутришкольного</w:t>
      </w:r>
      <w:proofErr w:type="spellEnd"/>
      <w:r w:rsidRPr="00511A90">
        <w:rPr>
          <w:spacing w:val="-5"/>
          <w:sz w:val="26"/>
          <w:szCs w:val="26"/>
        </w:rPr>
        <w:t xml:space="preserve">  контроля;</w:t>
      </w:r>
    </w:p>
    <w:p w:rsidR="00CC19EB" w:rsidRPr="00511A90" w:rsidRDefault="00CC19EB" w:rsidP="00461066">
      <w:pPr>
        <w:widowControl w:val="0"/>
        <w:shd w:val="clear" w:color="auto" w:fill="FFFFFF"/>
        <w:autoSpaceDE w:val="0"/>
        <w:autoSpaceDN w:val="0"/>
        <w:adjustRightInd w:val="0"/>
        <w:spacing w:line="276" w:lineRule="auto"/>
        <w:ind w:left="10" w:right="79" w:firstLine="566"/>
        <w:jc w:val="both"/>
        <w:rPr>
          <w:sz w:val="26"/>
          <w:szCs w:val="26"/>
        </w:rPr>
      </w:pPr>
      <w:r w:rsidRPr="00511A90">
        <w:rPr>
          <w:spacing w:val="-5"/>
          <w:sz w:val="26"/>
          <w:szCs w:val="26"/>
        </w:rPr>
        <w:t>-  проведение аттестации учителей, подавших заявление на</w:t>
      </w:r>
      <w:r w:rsidR="006E4DC2" w:rsidRPr="00511A90">
        <w:rPr>
          <w:spacing w:val="-5"/>
          <w:sz w:val="26"/>
          <w:szCs w:val="26"/>
        </w:rPr>
        <w:t xml:space="preserve"> соответствие занимаемой должности.</w:t>
      </w:r>
      <w:r w:rsidR="00461066" w:rsidRPr="00511A90">
        <w:rPr>
          <w:spacing w:val="-5"/>
          <w:sz w:val="26"/>
          <w:szCs w:val="26"/>
        </w:rPr>
        <w:t xml:space="preserve">  По </w:t>
      </w:r>
      <w:r w:rsidRPr="00511A90">
        <w:rPr>
          <w:spacing w:val="5"/>
          <w:sz w:val="26"/>
          <w:szCs w:val="26"/>
        </w:rPr>
        <w:t>результатам наблюдений за деятельностью учителей и учащих</w:t>
      </w:r>
      <w:r w:rsidRPr="00511A90">
        <w:rPr>
          <w:spacing w:val="4"/>
          <w:sz w:val="26"/>
          <w:szCs w:val="26"/>
        </w:rPr>
        <w:t xml:space="preserve">ся на уроках можно сделать вывод: учителя успешно проводят работу </w:t>
      </w:r>
      <w:r w:rsidRPr="00511A90">
        <w:rPr>
          <w:spacing w:val="5"/>
          <w:sz w:val="26"/>
          <w:szCs w:val="26"/>
        </w:rPr>
        <w:t>по обучению учащихся</w:t>
      </w:r>
      <w:r w:rsidRPr="00511A90">
        <w:rPr>
          <w:spacing w:val="4"/>
          <w:sz w:val="26"/>
          <w:szCs w:val="26"/>
        </w:rPr>
        <w:t>, анализу возможных решений задач, выбору оптимального ва</w:t>
      </w:r>
      <w:r w:rsidRPr="00511A90">
        <w:rPr>
          <w:spacing w:val="5"/>
          <w:sz w:val="26"/>
          <w:szCs w:val="26"/>
        </w:rPr>
        <w:t>рианта решения, самостоятельному нахождению в учебнике старого ма</w:t>
      </w:r>
      <w:r w:rsidRPr="00511A90">
        <w:rPr>
          <w:spacing w:val="4"/>
          <w:sz w:val="26"/>
          <w:szCs w:val="26"/>
        </w:rPr>
        <w:t>териала, на который опирается новый,  составлению вопросов по пройденному материалу,  написанию отзыва на прочитанную книгу.</w:t>
      </w:r>
    </w:p>
    <w:p w:rsidR="00F83DFD" w:rsidRPr="00511A90" w:rsidRDefault="00CC19EB" w:rsidP="00F83DFD">
      <w:pPr>
        <w:spacing w:after="160" w:line="235" w:lineRule="atLeast"/>
        <w:ind w:firstLine="708"/>
        <w:jc w:val="both"/>
        <w:rPr>
          <w:color w:val="000000"/>
          <w:sz w:val="26"/>
          <w:szCs w:val="26"/>
        </w:rPr>
      </w:pPr>
      <w:r w:rsidRPr="00511A90">
        <w:rPr>
          <w:spacing w:val="4"/>
          <w:sz w:val="26"/>
          <w:szCs w:val="26"/>
        </w:rPr>
        <w:tab/>
        <w:t>Традиционным видом методической работы является пров</w:t>
      </w:r>
      <w:r w:rsidR="003859A3" w:rsidRPr="00511A90">
        <w:rPr>
          <w:spacing w:val="4"/>
          <w:sz w:val="26"/>
          <w:szCs w:val="26"/>
        </w:rPr>
        <w:t>едение предметных неде</w:t>
      </w:r>
      <w:r w:rsidR="00C3139D" w:rsidRPr="00511A90">
        <w:rPr>
          <w:spacing w:val="4"/>
          <w:sz w:val="26"/>
          <w:szCs w:val="26"/>
        </w:rPr>
        <w:t>ль. В 2021-2022</w:t>
      </w:r>
      <w:r w:rsidR="00461066" w:rsidRPr="00511A90">
        <w:rPr>
          <w:spacing w:val="4"/>
          <w:sz w:val="26"/>
          <w:szCs w:val="26"/>
        </w:rPr>
        <w:t xml:space="preserve"> </w:t>
      </w:r>
      <w:r w:rsidRPr="00511A90">
        <w:rPr>
          <w:spacing w:val="4"/>
          <w:sz w:val="26"/>
          <w:szCs w:val="26"/>
        </w:rPr>
        <w:t>учебном году было запланировано и про</w:t>
      </w:r>
      <w:r w:rsidRPr="00511A90">
        <w:rPr>
          <w:spacing w:val="3"/>
          <w:sz w:val="26"/>
          <w:szCs w:val="26"/>
        </w:rPr>
        <w:t xml:space="preserve">ведено 5 предметных недель. </w:t>
      </w:r>
      <w:r w:rsidRPr="00511A90">
        <w:rPr>
          <w:spacing w:val="4"/>
          <w:sz w:val="26"/>
          <w:szCs w:val="26"/>
        </w:rPr>
        <w:t xml:space="preserve">Применялись самые разнообразные методы и формы их </w:t>
      </w:r>
      <w:r w:rsidRPr="00511A90">
        <w:rPr>
          <w:spacing w:val="3"/>
          <w:sz w:val="26"/>
          <w:szCs w:val="26"/>
        </w:rPr>
        <w:t>проведения.</w:t>
      </w:r>
      <w:r w:rsidR="00F83DFD" w:rsidRPr="00511A90">
        <w:rPr>
          <w:color w:val="000000"/>
          <w:sz w:val="26"/>
          <w:szCs w:val="26"/>
        </w:rPr>
        <w:t xml:space="preserve"> </w:t>
      </w:r>
    </w:p>
    <w:p w:rsidR="00F83DFD" w:rsidRPr="00511A90" w:rsidRDefault="00F83DFD" w:rsidP="00F83DFD">
      <w:pPr>
        <w:spacing w:after="160" w:line="235" w:lineRule="atLeast"/>
        <w:ind w:firstLine="708"/>
        <w:jc w:val="both"/>
        <w:rPr>
          <w:color w:val="000000"/>
          <w:sz w:val="26"/>
          <w:szCs w:val="26"/>
        </w:rPr>
      </w:pPr>
      <w:r w:rsidRPr="00511A90">
        <w:rPr>
          <w:color w:val="000000"/>
          <w:sz w:val="26"/>
          <w:szCs w:val="26"/>
        </w:rPr>
        <w:t>В  рамках реализации п</w:t>
      </w:r>
      <w:r w:rsidR="00C3139D" w:rsidRPr="00511A90">
        <w:rPr>
          <w:color w:val="000000"/>
          <w:sz w:val="26"/>
          <w:szCs w:val="26"/>
        </w:rPr>
        <w:t>лана методической работы на 2021-2022</w:t>
      </w:r>
      <w:r w:rsidRPr="00511A90">
        <w:rPr>
          <w:color w:val="000000"/>
          <w:sz w:val="26"/>
          <w:szCs w:val="26"/>
        </w:rPr>
        <w:t xml:space="preserve"> учебный год  в МБОУ СОШ №39 </w:t>
      </w:r>
      <w:proofErr w:type="spellStart"/>
      <w:r w:rsidRPr="00511A90">
        <w:rPr>
          <w:color w:val="000000"/>
          <w:sz w:val="26"/>
          <w:szCs w:val="26"/>
        </w:rPr>
        <w:t>им.Т.С.Дзебисова</w:t>
      </w:r>
      <w:proofErr w:type="spellEnd"/>
      <w:r w:rsidRPr="00511A90">
        <w:rPr>
          <w:color w:val="000000"/>
          <w:sz w:val="26"/>
          <w:szCs w:val="26"/>
        </w:rPr>
        <w:t xml:space="preserve">  был дан старт марафону педагогического мастерства.  </w:t>
      </w:r>
    </w:p>
    <w:p w:rsidR="00F83DFD" w:rsidRPr="00511A90" w:rsidRDefault="00F83DFD" w:rsidP="00F83DFD">
      <w:pPr>
        <w:spacing w:after="160" w:line="235" w:lineRule="atLeast"/>
        <w:jc w:val="both"/>
        <w:rPr>
          <w:color w:val="000000"/>
          <w:sz w:val="26"/>
          <w:szCs w:val="26"/>
        </w:rPr>
      </w:pPr>
      <w:r w:rsidRPr="00511A90">
        <w:rPr>
          <w:color w:val="000000"/>
          <w:sz w:val="26"/>
          <w:szCs w:val="26"/>
        </w:rPr>
        <w:t xml:space="preserve">Целью данной формы  методической работы является повышение уровня профессиональной культуры учителя и его педагогического мастерства для  сохранения стабильно </w:t>
      </w:r>
      <w:r w:rsidRPr="00511A90">
        <w:rPr>
          <w:color w:val="000000"/>
          <w:sz w:val="26"/>
          <w:szCs w:val="26"/>
        </w:rPr>
        <w:lastRenderedPageBreak/>
        <w:t>положительных результатов в обучении и воспитании учащихся и  достижение данной цели администрация  школы видит через решение  следующих задач:</w:t>
      </w:r>
    </w:p>
    <w:p w:rsidR="00F83DFD" w:rsidRPr="00511A90" w:rsidRDefault="00F83DFD" w:rsidP="00F83DFD">
      <w:pPr>
        <w:spacing w:after="160" w:line="235" w:lineRule="atLeast"/>
        <w:jc w:val="both"/>
        <w:rPr>
          <w:color w:val="000000"/>
          <w:sz w:val="26"/>
          <w:szCs w:val="26"/>
        </w:rPr>
      </w:pPr>
      <w:r w:rsidRPr="00511A90">
        <w:rPr>
          <w:color w:val="000000"/>
          <w:sz w:val="26"/>
          <w:szCs w:val="26"/>
        </w:rPr>
        <w:t>- знакомство с достижениями педагогической науки и практики, с новыми педагогическими технологиями;</w:t>
      </w:r>
    </w:p>
    <w:p w:rsidR="00F83DFD" w:rsidRPr="00511A90" w:rsidRDefault="00F83DFD" w:rsidP="00F83DFD">
      <w:pPr>
        <w:spacing w:after="160" w:line="235" w:lineRule="atLeast"/>
        <w:jc w:val="both"/>
        <w:rPr>
          <w:color w:val="000000"/>
          <w:sz w:val="26"/>
          <w:szCs w:val="26"/>
        </w:rPr>
      </w:pPr>
      <w:r w:rsidRPr="00511A90">
        <w:rPr>
          <w:color w:val="000000"/>
          <w:sz w:val="26"/>
          <w:szCs w:val="26"/>
        </w:rPr>
        <w:t>- организация системы методической работы в школе с целью развития педагогического творчества и самореализации инициативы педагогов;</w:t>
      </w:r>
    </w:p>
    <w:p w:rsidR="00F83DFD" w:rsidRPr="00511A90" w:rsidRDefault="00F83DFD" w:rsidP="00F83DFD">
      <w:pPr>
        <w:spacing w:after="160" w:line="235" w:lineRule="atLeast"/>
        <w:jc w:val="both"/>
        <w:rPr>
          <w:color w:val="000000"/>
          <w:sz w:val="26"/>
          <w:szCs w:val="26"/>
        </w:rPr>
      </w:pPr>
      <w:r w:rsidRPr="00511A90">
        <w:rPr>
          <w:color w:val="000000"/>
          <w:sz w:val="26"/>
          <w:szCs w:val="26"/>
        </w:rPr>
        <w:t>- организация рефлексивной деятельности учителей в ходе анализа педагогической деятельности и выработка путей решения педагогических проблем и затруднений.</w:t>
      </w:r>
    </w:p>
    <w:p w:rsidR="00F83DFD" w:rsidRPr="00511A90" w:rsidRDefault="00F83DFD" w:rsidP="00F83DFD">
      <w:pPr>
        <w:spacing w:after="160" w:line="235" w:lineRule="atLeast"/>
        <w:jc w:val="both"/>
        <w:rPr>
          <w:color w:val="000000"/>
          <w:sz w:val="26"/>
          <w:szCs w:val="26"/>
        </w:rPr>
      </w:pPr>
      <w:r w:rsidRPr="00511A90">
        <w:rPr>
          <w:color w:val="000000"/>
          <w:sz w:val="26"/>
          <w:szCs w:val="26"/>
        </w:rPr>
        <w:t>- оказание методической помощи учителям;</w:t>
      </w:r>
    </w:p>
    <w:p w:rsidR="00461066" w:rsidRPr="00511A90" w:rsidRDefault="00F83DFD" w:rsidP="00F83DFD">
      <w:pPr>
        <w:spacing w:after="160" w:line="235" w:lineRule="atLeast"/>
        <w:jc w:val="both"/>
        <w:rPr>
          <w:color w:val="000000"/>
          <w:sz w:val="26"/>
          <w:szCs w:val="26"/>
        </w:rPr>
      </w:pPr>
      <w:r w:rsidRPr="00511A90">
        <w:rPr>
          <w:color w:val="000000"/>
          <w:sz w:val="26"/>
          <w:szCs w:val="26"/>
        </w:rPr>
        <w:t>- вооружение педагогов школы наиболее эффективными способами организации образовательного процесса.</w:t>
      </w:r>
    </w:p>
    <w:p w:rsidR="00461066" w:rsidRPr="00511A90" w:rsidRDefault="00461066" w:rsidP="00461066">
      <w:pPr>
        <w:widowControl w:val="0"/>
        <w:autoSpaceDE w:val="0"/>
        <w:autoSpaceDN w:val="0"/>
        <w:adjustRightInd w:val="0"/>
        <w:rPr>
          <w:b/>
          <w:spacing w:val="3"/>
          <w:sz w:val="26"/>
          <w:szCs w:val="26"/>
        </w:rPr>
      </w:pPr>
      <w:r w:rsidRPr="00511A90">
        <w:rPr>
          <w:b/>
          <w:spacing w:val="3"/>
          <w:sz w:val="26"/>
          <w:szCs w:val="26"/>
        </w:rPr>
        <w:t>Анализ воспитательной работы.</w:t>
      </w:r>
    </w:p>
    <w:p w:rsidR="00461066" w:rsidRPr="00511A90" w:rsidRDefault="00461066" w:rsidP="00461066">
      <w:pPr>
        <w:widowControl w:val="0"/>
        <w:autoSpaceDE w:val="0"/>
        <w:autoSpaceDN w:val="0"/>
        <w:adjustRightInd w:val="0"/>
        <w:rPr>
          <w:spacing w:val="3"/>
          <w:sz w:val="26"/>
          <w:szCs w:val="26"/>
        </w:rPr>
      </w:pPr>
    </w:p>
    <w:p w:rsidR="00CC19EB" w:rsidRPr="00511A90" w:rsidRDefault="00CC19EB" w:rsidP="001D055A">
      <w:pPr>
        <w:widowControl w:val="0"/>
        <w:autoSpaceDE w:val="0"/>
        <w:autoSpaceDN w:val="0"/>
        <w:adjustRightInd w:val="0"/>
        <w:ind w:firstLine="708"/>
        <w:jc w:val="both"/>
        <w:rPr>
          <w:sz w:val="26"/>
          <w:szCs w:val="26"/>
        </w:rPr>
      </w:pPr>
      <w:r w:rsidRPr="00511A90">
        <w:rPr>
          <w:i/>
          <w:sz w:val="26"/>
          <w:szCs w:val="26"/>
        </w:rPr>
        <w:t xml:space="preserve"> </w:t>
      </w:r>
      <w:r w:rsidR="00C3139D" w:rsidRPr="00511A90">
        <w:rPr>
          <w:sz w:val="26"/>
          <w:szCs w:val="26"/>
        </w:rPr>
        <w:t>В  2021 -2022</w:t>
      </w:r>
      <w:r w:rsidR="00461066" w:rsidRPr="00511A90">
        <w:rPr>
          <w:sz w:val="26"/>
          <w:szCs w:val="26"/>
        </w:rPr>
        <w:t xml:space="preserve"> </w:t>
      </w:r>
      <w:r w:rsidRPr="00511A90">
        <w:rPr>
          <w:sz w:val="26"/>
          <w:szCs w:val="26"/>
        </w:rPr>
        <w:t xml:space="preserve">учебном году продолжил работу  Совет по профилактике правонарушений  и безнадзорности,  который является одним из общественных органов самоуправления школы </w:t>
      </w:r>
      <w:r w:rsidR="001D055A" w:rsidRPr="00511A90">
        <w:rPr>
          <w:sz w:val="26"/>
          <w:szCs w:val="26"/>
        </w:rPr>
        <w:t xml:space="preserve">  </w:t>
      </w:r>
      <w:r w:rsidRPr="00511A90">
        <w:rPr>
          <w:sz w:val="26"/>
          <w:szCs w:val="26"/>
        </w:rPr>
        <w:t>№ 39, работающий  совместно с ПДН   ОВД  по Затеречному району г. Владикавказа.</w:t>
      </w:r>
    </w:p>
    <w:p w:rsidR="00CC19EB" w:rsidRPr="00511A90" w:rsidRDefault="00CC19EB" w:rsidP="001D055A">
      <w:pPr>
        <w:widowControl w:val="0"/>
        <w:autoSpaceDE w:val="0"/>
        <w:autoSpaceDN w:val="0"/>
        <w:adjustRightInd w:val="0"/>
        <w:jc w:val="both"/>
        <w:rPr>
          <w:sz w:val="26"/>
          <w:szCs w:val="26"/>
        </w:rPr>
      </w:pPr>
      <w:r w:rsidRPr="00511A90">
        <w:rPr>
          <w:sz w:val="26"/>
          <w:szCs w:val="26"/>
        </w:rPr>
        <w:tab/>
      </w:r>
      <w:r w:rsidRPr="00511A90">
        <w:rPr>
          <w:sz w:val="26"/>
          <w:szCs w:val="26"/>
        </w:rPr>
        <w:tab/>
        <w:t xml:space="preserve">На заседаниях  Совета  рассматривались  следующие вопросы: </w:t>
      </w:r>
    </w:p>
    <w:p w:rsidR="00CC19EB" w:rsidRPr="00511A90" w:rsidRDefault="00CC19EB" w:rsidP="00E0053B">
      <w:pPr>
        <w:pStyle w:val="af3"/>
        <w:numPr>
          <w:ilvl w:val="0"/>
          <w:numId w:val="39"/>
        </w:numPr>
        <w:rPr>
          <w:rFonts w:ascii="Times New Roman" w:hAnsi="Times New Roman"/>
          <w:sz w:val="26"/>
          <w:szCs w:val="26"/>
        </w:rPr>
      </w:pPr>
      <w:r w:rsidRPr="00511A90">
        <w:rPr>
          <w:rFonts w:ascii="Times New Roman" w:hAnsi="Times New Roman"/>
          <w:sz w:val="26"/>
          <w:szCs w:val="26"/>
        </w:rPr>
        <w:t>разработка и реализация комплекса мер по профилактике правонарушений, алкоголизма, наркомании, токсикомании и безнадзорности среди учащихся школы;</w:t>
      </w:r>
    </w:p>
    <w:p w:rsidR="00CC19EB" w:rsidRPr="00511A90" w:rsidRDefault="00CC19EB" w:rsidP="00E0053B">
      <w:pPr>
        <w:pStyle w:val="af3"/>
        <w:numPr>
          <w:ilvl w:val="0"/>
          <w:numId w:val="39"/>
        </w:numPr>
        <w:rPr>
          <w:rFonts w:ascii="Times New Roman" w:hAnsi="Times New Roman"/>
          <w:sz w:val="26"/>
          <w:szCs w:val="26"/>
        </w:rPr>
      </w:pPr>
      <w:r w:rsidRPr="00511A90">
        <w:rPr>
          <w:rFonts w:ascii="Times New Roman" w:hAnsi="Times New Roman"/>
          <w:sz w:val="26"/>
          <w:szCs w:val="26"/>
        </w:rPr>
        <w:t xml:space="preserve">проведение индивидуальной психолого-коррекционной и нормативно-разъяснительной работы с детьми и подростками </w:t>
      </w:r>
      <w:proofErr w:type="spellStart"/>
      <w:r w:rsidRPr="00511A90">
        <w:rPr>
          <w:rFonts w:ascii="Times New Roman" w:hAnsi="Times New Roman"/>
          <w:sz w:val="26"/>
          <w:szCs w:val="26"/>
        </w:rPr>
        <w:t>девиантного</w:t>
      </w:r>
      <w:proofErr w:type="spellEnd"/>
      <w:r w:rsidRPr="00511A90">
        <w:rPr>
          <w:rFonts w:ascii="Times New Roman" w:hAnsi="Times New Roman"/>
          <w:sz w:val="26"/>
          <w:szCs w:val="26"/>
        </w:rPr>
        <w:t xml:space="preserve"> поведения;</w:t>
      </w:r>
    </w:p>
    <w:p w:rsidR="00CC19EB" w:rsidRPr="00511A90" w:rsidRDefault="00CC19EB" w:rsidP="00E0053B">
      <w:pPr>
        <w:pStyle w:val="af3"/>
        <w:numPr>
          <w:ilvl w:val="0"/>
          <w:numId w:val="39"/>
        </w:numPr>
        <w:rPr>
          <w:rFonts w:ascii="Times New Roman" w:hAnsi="Times New Roman"/>
          <w:sz w:val="26"/>
          <w:szCs w:val="26"/>
        </w:rPr>
      </w:pPr>
      <w:r w:rsidRPr="00511A90">
        <w:rPr>
          <w:rFonts w:ascii="Times New Roman" w:hAnsi="Times New Roman"/>
          <w:sz w:val="26"/>
          <w:szCs w:val="26"/>
        </w:rPr>
        <w:t>выявление детей и подростков школьного возраста, не посещающих образовательное  учреждение;</w:t>
      </w:r>
    </w:p>
    <w:p w:rsidR="00CC19EB" w:rsidRPr="00511A90" w:rsidRDefault="00CC19EB" w:rsidP="00E0053B">
      <w:pPr>
        <w:pStyle w:val="af3"/>
        <w:numPr>
          <w:ilvl w:val="0"/>
          <w:numId w:val="39"/>
        </w:numPr>
        <w:rPr>
          <w:rFonts w:ascii="Times New Roman" w:hAnsi="Times New Roman"/>
          <w:sz w:val="26"/>
          <w:szCs w:val="26"/>
        </w:rPr>
      </w:pPr>
      <w:r w:rsidRPr="00511A90">
        <w:rPr>
          <w:rFonts w:ascii="Times New Roman" w:hAnsi="Times New Roman"/>
          <w:sz w:val="26"/>
          <w:szCs w:val="26"/>
        </w:rPr>
        <w:t>выявление семей, в которых родители не в полной мере выполняют свои обязанности по воспитанию детей и работа с этими семьями;</w:t>
      </w:r>
    </w:p>
    <w:p w:rsidR="00CC19EB" w:rsidRPr="00511A90" w:rsidRDefault="00CC19EB" w:rsidP="00E0053B">
      <w:pPr>
        <w:pStyle w:val="af3"/>
        <w:numPr>
          <w:ilvl w:val="0"/>
          <w:numId w:val="39"/>
        </w:numPr>
        <w:rPr>
          <w:rFonts w:ascii="Times New Roman" w:hAnsi="Times New Roman"/>
          <w:sz w:val="26"/>
          <w:szCs w:val="26"/>
        </w:rPr>
      </w:pPr>
      <w:r w:rsidRPr="00511A90">
        <w:rPr>
          <w:rFonts w:ascii="Times New Roman" w:hAnsi="Times New Roman"/>
          <w:sz w:val="26"/>
          <w:szCs w:val="26"/>
        </w:rPr>
        <w:t>проведение просветительской работы с родителями обучающихся школы  по данным проблемам;</w:t>
      </w:r>
    </w:p>
    <w:p w:rsidR="00CC19EB" w:rsidRPr="00511A90" w:rsidRDefault="00CC19EB" w:rsidP="00E0053B">
      <w:pPr>
        <w:pStyle w:val="af3"/>
        <w:numPr>
          <w:ilvl w:val="0"/>
          <w:numId w:val="39"/>
        </w:numPr>
        <w:rPr>
          <w:rFonts w:ascii="Times New Roman" w:hAnsi="Times New Roman"/>
          <w:sz w:val="26"/>
          <w:szCs w:val="26"/>
        </w:rPr>
      </w:pPr>
      <w:r w:rsidRPr="00511A90">
        <w:rPr>
          <w:rFonts w:ascii="Times New Roman" w:hAnsi="Times New Roman"/>
          <w:sz w:val="26"/>
          <w:szCs w:val="26"/>
        </w:rPr>
        <w:t>защита прав и интересов детей в конфликтных ситуациях,</w:t>
      </w:r>
    </w:p>
    <w:p w:rsidR="00DC06A2" w:rsidRPr="00511A90" w:rsidRDefault="00CC19EB" w:rsidP="00E0053B">
      <w:pPr>
        <w:pStyle w:val="af3"/>
        <w:numPr>
          <w:ilvl w:val="0"/>
          <w:numId w:val="39"/>
        </w:numPr>
        <w:rPr>
          <w:rFonts w:ascii="Times New Roman" w:hAnsi="Times New Roman"/>
          <w:sz w:val="26"/>
          <w:szCs w:val="26"/>
        </w:rPr>
      </w:pPr>
      <w:r w:rsidRPr="00511A90">
        <w:rPr>
          <w:rFonts w:ascii="Times New Roman" w:hAnsi="Times New Roman"/>
          <w:sz w:val="26"/>
          <w:szCs w:val="26"/>
        </w:rPr>
        <w:t xml:space="preserve">организация питания, отдыха детей, профилактики правонарушений, прогулов, неуспеваемости и снятия с ВШК и  учета в ПДН ОДВ учащихся, имеющих положительные изменения в учебном процессе. </w:t>
      </w:r>
    </w:p>
    <w:p w:rsidR="00BA171C" w:rsidRPr="00511A90" w:rsidRDefault="00461066" w:rsidP="00E0053B">
      <w:pPr>
        <w:pStyle w:val="af3"/>
        <w:numPr>
          <w:ilvl w:val="0"/>
          <w:numId w:val="39"/>
        </w:numPr>
        <w:rPr>
          <w:rFonts w:ascii="Times New Roman" w:hAnsi="Times New Roman"/>
          <w:sz w:val="26"/>
          <w:szCs w:val="26"/>
        </w:rPr>
      </w:pPr>
      <w:r w:rsidRPr="00511A90">
        <w:rPr>
          <w:rFonts w:ascii="Times New Roman" w:hAnsi="Times New Roman"/>
          <w:sz w:val="26"/>
          <w:szCs w:val="26"/>
        </w:rPr>
        <w:t xml:space="preserve">Учителя      постоянно  следили </w:t>
      </w:r>
      <w:r w:rsidR="00CC19EB" w:rsidRPr="00511A90">
        <w:rPr>
          <w:rFonts w:ascii="Times New Roman" w:hAnsi="Times New Roman"/>
          <w:sz w:val="26"/>
          <w:szCs w:val="26"/>
        </w:rPr>
        <w:t xml:space="preserve">  за  состоянием  посещаемости  уроков  учащимися,  </w:t>
      </w:r>
      <w:r w:rsidRPr="00511A90">
        <w:rPr>
          <w:rFonts w:ascii="Times New Roman" w:hAnsi="Times New Roman"/>
          <w:sz w:val="26"/>
          <w:szCs w:val="26"/>
        </w:rPr>
        <w:t>вели строгий  контроль,  выясняли</w:t>
      </w:r>
      <w:r w:rsidR="00CC19EB" w:rsidRPr="00511A90">
        <w:rPr>
          <w:rFonts w:ascii="Times New Roman" w:hAnsi="Times New Roman"/>
          <w:sz w:val="26"/>
          <w:szCs w:val="26"/>
        </w:rPr>
        <w:t xml:space="preserve">  причины  отсутствия. </w:t>
      </w:r>
    </w:p>
    <w:p w:rsidR="00461066" w:rsidRPr="00511A90" w:rsidRDefault="00461066" w:rsidP="00461066">
      <w:pPr>
        <w:pStyle w:val="af3"/>
        <w:ind w:left="720"/>
        <w:rPr>
          <w:rFonts w:ascii="Times New Roman" w:hAnsi="Times New Roman"/>
          <w:sz w:val="26"/>
          <w:szCs w:val="26"/>
        </w:rPr>
      </w:pPr>
    </w:p>
    <w:p w:rsidR="005B59F5" w:rsidRPr="00511A90" w:rsidRDefault="005B59F5" w:rsidP="00814031">
      <w:pPr>
        <w:spacing w:line="360" w:lineRule="auto"/>
        <w:ind w:firstLine="709"/>
        <w:jc w:val="center"/>
        <w:rPr>
          <w:sz w:val="26"/>
          <w:szCs w:val="26"/>
        </w:rPr>
      </w:pPr>
      <w:r w:rsidRPr="00511A90">
        <w:rPr>
          <w:sz w:val="26"/>
          <w:szCs w:val="26"/>
        </w:rPr>
        <w:t>Аналитическая справка по школьному питанию</w:t>
      </w:r>
    </w:p>
    <w:p w:rsidR="005B59F5" w:rsidRPr="00511A90" w:rsidRDefault="005B59F5" w:rsidP="005B59F5">
      <w:pPr>
        <w:spacing w:line="360" w:lineRule="auto"/>
        <w:ind w:firstLine="709"/>
        <w:jc w:val="both"/>
        <w:rPr>
          <w:sz w:val="26"/>
          <w:szCs w:val="26"/>
        </w:rPr>
      </w:pPr>
      <w:r w:rsidRPr="00511A90">
        <w:rPr>
          <w:sz w:val="26"/>
          <w:szCs w:val="26"/>
        </w:rPr>
        <w:t xml:space="preserve">Всего </w:t>
      </w:r>
      <w:r w:rsidR="00814031" w:rsidRPr="00511A90">
        <w:rPr>
          <w:sz w:val="26"/>
          <w:szCs w:val="26"/>
        </w:rPr>
        <w:t xml:space="preserve">из </w:t>
      </w:r>
      <w:r w:rsidRPr="00511A90">
        <w:rPr>
          <w:sz w:val="26"/>
          <w:szCs w:val="26"/>
        </w:rPr>
        <w:t>629 обучающихся</w:t>
      </w:r>
      <w:r w:rsidR="00C3139D" w:rsidRPr="00511A90">
        <w:rPr>
          <w:sz w:val="26"/>
          <w:szCs w:val="26"/>
        </w:rPr>
        <w:t xml:space="preserve"> в 2021-2022</w:t>
      </w:r>
      <w:r w:rsidR="00814031" w:rsidRPr="00511A90">
        <w:rPr>
          <w:sz w:val="26"/>
          <w:szCs w:val="26"/>
        </w:rPr>
        <w:t xml:space="preserve"> учебном году </w:t>
      </w:r>
      <w:r w:rsidRPr="00511A90">
        <w:rPr>
          <w:sz w:val="26"/>
          <w:szCs w:val="26"/>
        </w:rPr>
        <w:t xml:space="preserve">бесплатно </w:t>
      </w:r>
      <w:r w:rsidR="00814031" w:rsidRPr="00511A90">
        <w:rPr>
          <w:sz w:val="26"/>
          <w:szCs w:val="26"/>
        </w:rPr>
        <w:t>питалось</w:t>
      </w:r>
      <w:r w:rsidR="00C3139D" w:rsidRPr="00511A90">
        <w:rPr>
          <w:sz w:val="26"/>
          <w:szCs w:val="26"/>
        </w:rPr>
        <w:t xml:space="preserve"> 272 обучающихся 1-4 классов и 44 обучающихся 5-11 классов льготных социальных категорий.</w:t>
      </w:r>
      <w:r w:rsidRPr="00511A90">
        <w:rPr>
          <w:sz w:val="26"/>
          <w:szCs w:val="26"/>
        </w:rPr>
        <w:t xml:space="preserve"> </w:t>
      </w:r>
    </w:p>
    <w:p w:rsidR="005B59F5" w:rsidRPr="00511A90" w:rsidRDefault="005B59F5" w:rsidP="005B59F5">
      <w:pPr>
        <w:spacing w:line="360" w:lineRule="auto"/>
        <w:ind w:firstLine="709"/>
        <w:jc w:val="both"/>
        <w:rPr>
          <w:sz w:val="26"/>
          <w:szCs w:val="26"/>
        </w:rPr>
      </w:pPr>
      <w:r w:rsidRPr="00511A90">
        <w:rPr>
          <w:sz w:val="26"/>
          <w:szCs w:val="26"/>
        </w:rPr>
        <w:t xml:space="preserve">1. Поставщик продуктов, поставляемых в столовую Комбинат питания </w:t>
      </w:r>
      <w:proofErr w:type="spellStart"/>
      <w:r w:rsidRPr="00511A90">
        <w:rPr>
          <w:sz w:val="26"/>
          <w:szCs w:val="26"/>
        </w:rPr>
        <w:t>г.Владикавказ</w:t>
      </w:r>
      <w:proofErr w:type="spellEnd"/>
      <w:r w:rsidRPr="00511A90">
        <w:rPr>
          <w:sz w:val="26"/>
          <w:szCs w:val="26"/>
        </w:rPr>
        <w:t>.</w:t>
      </w:r>
    </w:p>
    <w:p w:rsidR="005B59F5" w:rsidRPr="00511A90" w:rsidRDefault="005B59F5" w:rsidP="005B59F5">
      <w:pPr>
        <w:spacing w:line="360" w:lineRule="auto"/>
        <w:ind w:firstLine="709"/>
        <w:jc w:val="both"/>
        <w:rPr>
          <w:sz w:val="26"/>
          <w:szCs w:val="26"/>
        </w:rPr>
      </w:pPr>
      <w:r w:rsidRPr="00511A90">
        <w:rPr>
          <w:sz w:val="26"/>
          <w:szCs w:val="26"/>
        </w:rPr>
        <w:t xml:space="preserve">График питания: </w:t>
      </w:r>
    </w:p>
    <w:tbl>
      <w:tblPr>
        <w:tblStyle w:val="ac"/>
        <w:tblW w:w="0" w:type="auto"/>
        <w:tblCellMar>
          <w:left w:w="0" w:type="dxa"/>
          <w:right w:w="0" w:type="dxa"/>
        </w:tblCellMar>
        <w:tblLook w:val="04A0" w:firstRow="1" w:lastRow="0" w:firstColumn="1" w:lastColumn="0" w:noHBand="0" w:noVBand="1"/>
      </w:tblPr>
      <w:tblGrid>
        <w:gridCol w:w="1413"/>
        <w:gridCol w:w="1701"/>
        <w:gridCol w:w="3837"/>
        <w:gridCol w:w="3260"/>
      </w:tblGrid>
      <w:tr w:rsidR="005B59F5" w:rsidRPr="00511A90" w:rsidTr="00461066">
        <w:trPr>
          <w:trHeight w:val="206"/>
        </w:trPr>
        <w:tc>
          <w:tcPr>
            <w:tcW w:w="1413" w:type="dxa"/>
          </w:tcPr>
          <w:p w:rsidR="005B59F5" w:rsidRPr="00511A90" w:rsidRDefault="005B59F5" w:rsidP="006E4DC2">
            <w:pPr>
              <w:jc w:val="both"/>
              <w:rPr>
                <w:sz w:val="26"/>
                <w:szCs w:val="26"/>
              </w:rPr>
            </w:pPr>
            <w:r w:rsidRPr="00511A90">
              <w:rPr>
                <w:sz w:val="26"/>
                <w:szCs w:val="26"/>
              </w:rPr>
              <w:t>2 перемена</w:t>
            </w:r>
          </w:p>
        </w:tc>
        <w:tc>
          <w:tcPr>
            <w:tcW w:w="1701" w:type="dxa"/>
          </w:tcPr>
          <w:p w:rsidR="005B59F5" w:rsidRPr="00511A90" w:rsidRDefault="005B59F5" w:rsidP="006E4DC2">
            <w:pPr>
              <w:jc w:val="both"/>
              <w:rPr>
                <w:sz w:val="26"/>
                <w:szCs w:val="26"/>
              </w:rPr>
            </w:pPr>
            <w:r w:rsidRPr="00511A90">
              <w:rPr>
                <w:sz w:val="26"/>
                <w:szCs w:val="26"/>
              </w:rPr>
              <w:t>10:25 – 10:40</w:t>
            </w:r>
          </w:p>
        </w:tc>
        <w:tc>
          <w:tcPr>
            <w:tcW w:w="3837" w:type="dxa"/>
          </w:tcPr>
          <w:p w:rsidR="005B59F5" w:rsidRPr="00511A90" w:rsidRDefault="005B59F5" w:rsidP="006E4DC2">
            <w:pPr>
              <w:jc w:val="center"/>
              <w:rPr>
                <w:sz w:val="26"/>
                <w:szCs w:val="26"/>
              </w:rPr>
            </w:pPr>
            <w:r w:rsidRPr="00511A90">
              <w:rPr>
                <w:sz w:val="26"/>
                <w:szCs w:val="26"/>
              </w:rPr>
              <w:t>Бесплатное горячее питание</w:t>
            </w:r>
          </w:p>
        </w:tc>
        <w:tc>
          <w:tcPr>
            <w:tcW w:w="3260" w:type="dxa"/>
          </w:tcPr>
          <w:p w:rsidR="005B59F5" w:rsidRPr="00511A90" w:rsidRDefault="005B59F5" w:rsidP="006E4DC2">
            <w:pPr>
              <w:jc w:val="center"/>
              <w:rPr>
                <w:sz w:val="26"/>
                <w:szCs w:val="26"/>
              </w:rPr>
            </w:pPr>
            <w:r w:rsidRPr="00511A90">
              <w:rPr>
                <w:sz w:val="26"/>
                <w:szCs w:val="26"/>
              </w:rPr>
              <w:t>1-2 классы</w:t>
            </w:r>
          </w:p>
        </w:tc>
      </w:tr>
      <w:tr w:rsidR="005B59F5" w:rsidRPr="00511A90" w:rsidTr="00461066">
        <w:trPr>
          <w:trHeight w:val="70"/>
        </w:trPr>
        <w:tc>
          <w:tcPr>
            <w:tcW w:w="1413" w:type="dxa"/>
          </w:tcPr>
          <w:p w:rsidR="005B59F5" w:rsidRPr="00511A90" w:rsidRDefault="005B59F5" w:rsidP="006E4DC2">
            <w:pPr>
              <w:jc w:val="both"/>
              <w:rPr>
                <w:sz w:val="26"/>
                <w:szCs w:val="26"/>
              </w:rPr>
            </w:pPr>
            <w:r w:rsidRPr="00511A90">
              <w:rPr>
                <w:sz w:val="26"/>
                <w:szCs w:val="26"/>
              </w:rPr>
              <w:t>4 перемена</w:t>
            </w:r>
          </w:p>
        </w:tc>
        <w:tc>
          <w:tcPr>
            <w:tcW w:w="1701" w:type="dxa"/>
          </w:tcPr>
          <w:p w:rsidR="005B59F5" w:rsidRPr="00511A90" w:rsidRDefault="005B59F5" w:rsidP="006E4DC2">
            <w:pPr>
              <w:jc w:val="both"/>
              <w:rPr>
                <w:sz w:val="26"/>
                <w:szCs w:val="26"/>
              </w:rPr>
            </w:pPr>
            <w:r w:rsidRPr="00511A90">
              <w:rPr>
                <w:sz w:val="26"/>
                <w:szCs w:val="26"/>
              </w:rPr>
              <w:t>12:15 – 12:20</w:t>
            </w:r>
          </w:p>
        </w:tc>
        <w:tc>
          <w:tcPr>
            <w:tcW w:w="3837" w:type="dxa"/>
          </w:tcPr>
          <w:p w:rsidR="005B59F5" w:rsidRPr="00511A90" w:rsidRDefault="005B59F5" w:rsidP="006E4DC2">
            <w:pPr>
              <w:jc w:val="center"/>
              <w:rPr>
                <w:sz w:val="26"/>
                <w:szCs w:val="26"/>
              </w:rPr>
            </w:pPr>
            <w:r w:rsidRPr="00511A90">
              <w:rPr>
                <w:sz w:val="26"/>
                <w:szCs w:val="26"/>
              </w:rPr>
              <w:t>Бесплатное горячее питание</w:t>
            </w:r>
          </w:p>
        </w:tc>
        <w:tc>
          <w:tcPr>
            <w:tcW w:w="3260" w:type="dxa"/>
          </w:tcPr>
          <w:p w:rsidR="00C3139D" w:rsidRPr="00511A90" w:rsidRDefault="005B59F5" w:rsidP="006E4DC2">
            <w:pPr>
              <w:jc w:val="center"/>
              <w:rPr>
                <w:sz w:val="26"/>
                <w:szCs w:val="26"/>
              </w:rPr>
            </w:pPr>
            <w:r w:rsidRPr="00511A90">
              <w:rPr>
                <w:sz w:val="26"/>
                <w:szCs w:val="26"/>
              </w:rPr>
              <w:t>3-4 классы</w:t>
            </w:r>
            <w:r w:rsidR="00C3139D" w:rsidRPr="00511A90">
              <w:rPr>
                <w:sz w:val="26"/>
                <w:szCs w:val="26"/>
              </w:rPr>
              <w:t xml:space="preserve">., </w:t>
            </w:r>
          </w:p>
          <w:p w:rsidR="005B59F5" w:rsidRPr="00511A90" w:rsidRDefault="00C3139D" w:rsidP="006E4DC2">
            <w:pPr>
              <w:jc w:val="center"/>
              <w:rPr>
                <w:sz w:val="26"/>
                <w:szCs w:val="26"/>
              </w:rPr>
            </w:pPr>
            <w:r w:rsidRPr="00511A90">
              <w:rPr>
                <w:sz w:val="26"/>
                <w:szCs w:val="26"/>
              </w:rPr>
              <w:t>5-11 классы-льготники.</w:t>
            </w:r>
          </w:p>
        </w:tc>
      </w:tr>
    </w:tbl>
    <w:p w:rsidR="005B59F5" w:rsidRPr="00511A90" w:rsidRDefault="005B59F5" w:rsidP="005B59F5">
      <w:pPr>
        <w:spacing w:line="360" w:lineRule="auto"/>
        <w:ind w:firstLine="709"/>
        <w:jc w:val="both"/>
        <w:rPr>
          <w:sz w:val="26"/>
          <w:szCs w:val="26"/>
        </w:rPr>
      </w:pPr>
    </w:p>
    <w:p w:rsidR="005B59F5" w:rsidRPr="00511A90" w:rsidRDefault="005B59F5" w:rsidP="005B59F5">
      <w:pPr>
        <w:spacing w:line="360" w:lineRule="auto"/>
        <w:ind w:firstLine="709"/>
        <w:jc w:val="both"/>
        <w:rPr>
          <w:sz w:val="26"/>
          <w:szCs w:val="26"/>
        </w:rPr>
      </w:pPr>
      <w:r w:rsidRPr="00511A90">
        <w:rPr>
          <w:sz w:val="26"/>
          <w:szCs w:val="26"/>
        </w:rPr>
        <w:lastRenderedPageBreak/>
        <w:t>Школ</w:t>
      </w:r>
      <w:r w:rsidR="00C3139D" w:rsidRPr="00511A90">
        <w:rPr>
          <w:sz w:val="26"/>
          <w:szCs w:val="26"/>
        </w:rPr>
        <w:t>ьная столовая рассчитана на  180</w:t>
      </w:r>
      <w:r w:rsidRPr="00511A90">
        <w:rPr>
          <w:sz w:val="26"/>
          <w:szCs w:val="26"/>
        </w:rPr>
        <w:t xml:space="preserve"> посадочных места. Ежедневно</w:t>
      </w:r>
      <w:r w:rsidR="00814031" w:rsidRPr="00511A90">
        <w:rPr>
          <w:sz w:val="26"/>
          <w:szCs w:val="26"/>
        </w:rPr>
        <w:t xml:space="preserve"> до девяти часов утра проходил </w:t>
      </w:r>
      <w:r w:rsidRPr="00511A90">
        <w:rPr>
          <w:sz w:val="26"/>
          <w:szCs w:val="26"/>
        </w:rPr>
        <w:t xml:space="preserve"> учет наличного состава обучающихся, производится корректировка предварительных заказов пре</w:t>
      </w:r>
      <w:r w:rsidR="00814031" w:rsidRPr="00511A90">
        <w:rPr>
          <w:sz w:val="26"/>
          <w:szCs w:val="26"/>
        </w:rPr>
        <w:t>дыдущего дня. Ежемесячно велось</w:t>
      </w:r>
      <w:r w:rsidRPr="00511A90">
        <w:rPr>
          <w:sz w:val="26"/>
          <w:szCs w:val="26"/>
        </w:rPr>
        <w:t xml:space="preserve"> оформление документации и отчета. Столы за 5-7 минут до конца урока н</w:t>
      </w:r>
      <w:r w:rsidR="00814031" w:rsidRPr="00511A90">
        <w:rPr>
          <w:sz w:val="26"/>
          <w:szCs w:val="26"/>
        </w:rPr>
        <w:t>акрывались сотрудниками</w:t>
      </w:r>
      <w:r w:rsidRPr="00511A90">
        <w:rPr>
          <w:sz w:val="26"/>
          <w:szCs w:val="26"/>
        </w:rPr>
        <w:t xml:space="preserve"> пищеблока. За каждым классом закреплены столы. Во время приема пищи в обеденном зале</w:t>
      </w:r>
      <w:r w:rsidR="00814031" w:rsidRPr="00511A90">
        <w:rPr>
          <w:sz w:val="26"/>
          <w:szCs w:val="26"/>
        </w:rPr>
        <w:t xml:space="preserve"> было</w:t>
      </w:r>
      <w:r w:rsidRPr="00511A90">
        <w:rPr>
          <w:sz w:val="26"/>
          <w:szCs w:val="26"/>
        </w:rPr>
        <w:t xml:space="preserve"> организовано дежурство педагогов. </w:t>
      </w:r>
    </w:p>
    <w:p w:rsidR="00461066" w:rsidRPr="00511A90" w:rsidRDefault="005B59F5" w:rsidP="00C304C7">
      <w:pPr>
        <w:spacing w:line="360" w:lineRule="auto"/>
        <w:ind w:firstLine="709"/>
        <w:jc w:val="both"/>
        <w:rPr>
          <w:sz w:val="26"/>
          <w:szCs w:val="26"/>
        </w:rPr>
      </w:pPr>
      <w:r w:rsidRPr="00511A90">
        <w:rPr>
          <w:sz w:val="26"/>
          <w:szCs w:val="26"/>
        </w:rPr>
        <w:t xml:space="preserve">3. </w:t>
      </w:r>
      <w:r w:rsidR="00814031" w:rsidRPr="00511A90">
        <w:rPr>
          <w:sz w:val="26"/>
          <w:szCs w:val="26"/>
        </w:rPr>
        <w:t>Меню. Большое внимание уделялось</w:t>
      </w:r>
      <w:r w:rsidRPr="00511A90">
        <w:rPr>
          <w:sz w:val="26"/>
          <w:szCs w:val="26"/>
        </w:rPr>
        <w:t xml:space="preserve"> калорийности</w:t>
      </w:r>
      <w:r w:rsidR="00814031" w:rsidRPr="00511A90">
        <w:rPr>
          <w:sz w:val="26"/>
          <w:szCs w:val="26"/>
        </w:rPr>
        <w:t xml:space="preserve"> школьного питания. Использовалось</w:t>
      </w:r>
      <w:r w:rsidRPr="00511A90">
        <w:rPr>
          <w:sz w:val="26"/>
          <w:szCs w:val="26"/>
        </w:rPr>
        <w:t xml:space="preserve"> примерное 10-е меню в соответствии </w:t>
      </w:r>
      <w:r w:rsidR="00814031" w:rsidRPr="00511A90">
        <w:rPr>
          <w:sz w:val="26"/>
          <w:szCs w:val="26"/>
        </w:rPr>
        <w:t>с нормами СанПиН, утвержденное У</w:t>
      </w:r>
      <w:r w:rsidRPr="00511A90">
        <w:rPr>
          <w:sz w:val="26"/>
          <w:szCs w:val="26"/>
        </w:rPr>
        <w:t xml:space="preserve">правлением </w:t>
      </w:r>
      <w:proofErr w:type="spellStart"/>
      <w:r w:rsidRPr="00511A90">
        <w:rPr>
          <w:sz w:val="26"/>
          <w:szCs w:val="26"/>
        </w:rPr>
        <w:t>Роспотребнадзора</w:t>
      </w:r>
      <w:proofErr w:type="spellEnd"/>
      <w:r w:rsidRPr="00511A90">
        <w:rPr>
          <w:sz w:val="26"/>
          <w:szCs w:val="26"/>
        </w:rPr>
        <w:t>. В меню обуча</w:t>
      </w:r>
      <w:r w:rsidR="00814031" w:rsidRPr="00511A90">
        <w:rPr>
          <w:sz w:val="26"/>
          <w:szCs w:val="26"/>
        </w:rPr>
        <w:t xml:space="preserve">ющихся систематически включались </w:t>
      </w:r>
      <w:r w:rsidRPr="00511A90">
        <w:rPr>
          <w:sz w:val="26"/>
          <w:szCs w:val="26"/>
        </w:rPr>
        <w:t xml:space="preserve"> блюда из мяса, рыбы, молока. </w:t>
      </w:r>
      <w:r w:rsidR="00814031" w:rsidRPr="00511A90">
        <w:rPr>
          <w:sz w:val="26"/>
          <w:szCs w:val="26"/>
        </w:rPr>
        <w:t xml:space="preserve"> </w:t>
      </w:r>
      <w:r w:rsidRPr="00511A90">
        <w:rPr>
          <w:sz w:val="26"/>
          <w:szCs w:val="26"/>
        </w:rPr>
        <w:t>Для профилактики авитаминоза и ОРВИ у обучающи</w:t>
      </w:r>
      <w:r w:rsidR="00814031" w:rsidRPr="00511A90">
        <w:rPr>
          <w:sz w:val="26"/>
          <w:szCs w:val="26"/>
        </w:rPr>
        <w:t>хся школы в рационе использовалась</w:t>
      </w:r>
      <w:r w:rsidRPr="00511A90">
        <w:rPr>
          <w:sz w:val="26"/>
          <w:szCs w:val="26"/>
        </w:rPr>
        <w:t xml:space="preserve"> витаминизация напитков. </w:t>
      </w:r>
      <w:r w:rsidR="00814031" w:rsidRPr="00511A90">
        <w:rPr>
          <w:sz w:val="26"/>
          <w:szCs w:val="26"/>
        </w:rPr>
        <w:t>В столовой проводилась</w:t>
      </w:r>
      <w:r w:rsidRPr="00511A90">
        <w:rPr>
          <w:sz w:val="26"/>
          <w:szCs w:val="26"/>
        </w:rPr>
        <w:t xml:space="preserve"> работа по отбору суточных проб готовой продукции. </w:t>
      </w:r>
    </w:p>
    <w:p w:rsidR="005B59F5" w:rsidRPr="00511A90" w:rsidRDefault="005B59F5" w:rsidP="005B59F5">
      <w:pPr>
        <w:spacing w:line="360" w:lineRule="auto"/>
        <w:ind w:firstLine="709"/>
        <w:jc w:val="both"/>
        <w:rPr>
          <w:sz w:val="26"/>
          <w:szCs w:val="26"/>
        </w:rPr>
      </w:pPr>
      <w:r w:rsidRPr="00511A90">
        <w:rPr>
          <w:sz w:val="26"/>
          <w:szCs w:val="26"/>
        </w:rPr>
        <w:t xml:space="preserve">4. Качество и технология приготовления блюд и изделий соответствует норме СанПиН. В работе школьная столовая опирается на требование территориального органа </w:t>
      </w:r>
      <w:proofErr w:type="spellStart"/>
      <w:r w:rsidRPr="00511A90">
        <w:rPr>
          <w:sz w:val="26"/>
          <w:szCs w:val="26"/>
        </w:rPr>
        <w:t>Роспотребнадзора</w:t>
      </w:r>
      <w:proofErr w:type="spellEnd"/>
      <w:r w:rsidRPr="00511A90">
        <w:rPr>
          <w:sz w:val="26"/>
          <w:szCs w:val="26"/>
        </w:rPr>
        <w:t xml:space="preserve">. Технологические карты составлены правильно, соответствуют требованиям </w:t>
      </w:r>
      <w:proofErr w:type="spellStart"/>
      <w:r w:rsidRPr="00511A90">
        <w:rPr>
          <w:sz w:val="26"/>
          <w:szCs w:val="26"/>
        </w:rPr>
        <w:t>Роспотребнадзора</w:t>
      </w:r>
      <w:proofErr w:type="spellEnd"/>
      <w:r w:rsidRPr="00511A90">
        <w:rPr>
          <w:sz w:val="26"/>
          <w:szCs w:val="26"/>
        </w:rPr>
        <w:t xml:space="preserve">. В меню включены только натуральные продукты, нормы питания по мясу, картофелю, овощам, фруктам соответствует Сан </w:t>
      </w:r>
      <w:proofErr w:type="spellStart"/>
      <w:r w:rsidRPr="00511A90">
        <w:rPr>
          <w:sz w:val="26"/>
          <w:szCs w:val="26"/>
        </w:rPr>
        <w:t>ПиН</w:t>
      </w:r>
      <w:proofErr w:type="spellEnd"/>
      <w:r w:rsidRPr="00511A90">
        <w:rPr>
          <w:sz w:val="26"/>
          <w:szCs w:val="26"/>
        </w:rPr>
        <w:t xml:space="preserve"> </w:t>
      </w:r>
    </w:p>
    <w:p w:rsidR="005B59F5" w:rsidRPr="00511A90" w:rsidRDefault="005B59F5" w:rsidP="005B59F5">
      <w:pPr>
        <w:spacing w:line="360" w:lineRule="auto"/>
        <w:ind w:firstLine="709"/>
        <w:jc w:val="both"/>
        <w:rPr>
          <w:sz w:val="26"/>
          <w:szCs w:val="26"/>
        </w:rPr>
      </w:pPr>
      <w:r w:rsidRPr="00511A90">
        <w:rPr>
          <w:sz w:val="26"/>
          <w:szCs w:val="26"/>
        </w:rPr>
        <w:t xml:space="preserve">Запрещенных продуктов и блюд нет, при приготовлении предусматривается щадящая тепловая обработка. В эпидемиологическом плане меню безопасно и разнообразно. </w:t>
      </w:r>
    </w:p>
    <w:p w:rsidR="005B59F5" w:rsidRPr="00511A90" w:rsidRDefault="005B59F5" w:rsidP="005B59F5">
      <w:pPr>
        <w:spacing w:line="360" w:lineRule="auto"/>
        <w:ind w:firstLine="709"/>
        <w:jc w:val="both"/>
        <w:rPr>
          <w:sz w:val="26"/>
          <w:szCs w:val="26"/>
        </w:rPr>
      </w:pPr>
      <w:r w:rsidRPr="00511A90">
        <w:rPr>
          <w:sz w:val="26"/>
          <w:szCs w:val="26"/>
        </w:rPr>
        <w:t xml:space="preserve">5. Оснащенность пищеблока и его работа соответствует Сан </w:t>
      </w:r>
      <w:proofErr w:type="spellStart"/>
      <w:r w:rsidRPr="00511A90">
        <w:rPr>
          <w:sz w:val="26"/>
          <w:szCs w:val="26"/>
        </w:rPr>
        <w:t>ПиН</w:t>
      </w:r>
      <w:proofErr w:type="spellEnd"/>
      <w:r w:rsidRPr="00511A90">
        <w:rPr>
          <w:sz w:val="26"/>
          <w:szCs w:val="26"/>
        </w:rPr>
        <w:t xml:space="preserve">. Персонал школьной столовой проходит специальную подготовку (ежегодно), все аттестованы на знание санитарно-гигиенических норм и правил. Медосмотр проходят регулярно. На поставляемую продукцию с поставщиками имеются договора. Результаты лабораторных исследований и проб изделий показывают, что по-своему содержанию питание отвечает требованиям физиологических потребностей организма в основных продуктах. Меню составляется с учетом возрастных особенностей школьников, </w:t>
      </w:r>
      <w:proofErr w:type="spellStart"/>
      <w:r w:rsidRPr="00511A90">
        <w:rPr>
          <w:sz w:val="26"/>
          <w:szCs w:val="26"/>
        </w:rPr>
        <w:t>эпидемиологически</w:t>
      </w:r>
      <w:proofErr w:type="spellEnd"/>
      <w:r w:rsidRPr="00511A90">
        <w:rPr>
          <w:sz w:val="26"/>
          <w:szCs w:val="26"/>
        </w:rPr>
        <w:t xml:space="preserve"> безопасно в приготовлении кулинарной обработки, исключены запрещенные не рекомендованные блюда. Школьная столовая полностью укомплектована необходимой посудой. В нашей столовой большое внимание уделяется правильному хранению продуктов. Кроме того, в обязанности работников пищеблока входит выполнения всех норм хранения и реализации продуктов, а также выполнение всех санитарно-гигиенических норм. Качество получаемой сырой и готовой продукции проверяет </w:t>
      </w:r>
      <w:proofErr w:type="spellStart"/>
      <w:r w:rsidRPr="00511A90">
        <w:rPr>
          <w:sz w:val="26"/>
          <w:szCs w:val="26"/>
        </w:rPr>
        <w:t>бракеражная</w:t>
      </w:r>
      <w:proofErr w:type="spellEnd"/>
      <w:r w:rsidRPr="00511A90">
        <w:rPr>
          <w:sz w:val="26"/>
          <w:szCs w:val="26"/>
        </w:rPr>
        <w:t xml:space="preserve"> комиссия. Их совместная работа позволяет контролировать организацию питания в школе, его качество, вносить необходимые коррективы и, в конечном счете, сохранить здоровье каждого ученика нашей школы. </w:t>
      </w:r>
    </w:p>
    <w:p w:rsidR="005B59F5" w:rsidRPr="00511A90" w:rsidRDefault="005B59F5" w:rsidP="005B59F5">
      <w:pPr>
        <w:spacing w:line="360" w:lineRule="auto"/>
        <w:ind w:firstLine="709"/>
        <w:jc w:val="both"/>
        <w:rPr>
          <w:sz w:val="26"/>
          <w:szCs w:val="26"/>
        </w:rPr>
      </w:pPr>
      <w:r w:rsidRPr="00511A90">
        <w:rPr>
          <w:sz w:val="26"/>
          <w:szCs w:val="26"/>
        </w:rPr>
        <w:lastRenderedPageBreak/>
        <w:t xml:space="preserve">6. Деятельность общеобразовательного учреждения по формированию основ культуры здорового питания. </w:t>
      </w:r>
    </w:p>
    <w:p w:rsidR="005B59F5" w:rsidRPr="00511A90" w:rsidRDefault="005B59F5" w:rsidP="005B59F5">
      <w:pPr>
        <w:spacing w:line="360" w:lineRule="auto"/>
        <w:ind w:firstLine="709"/>
        <w:jc w:val="both"/>
        <w:rPr>
          <w:sz w:val="26"/>
          <w:szCs w:val="26"/>
        </w:rPr>
      </w:pPr>
      <w:r w:rsidRPr="00511A90">
        <w:rPr>
          <w:sz w:val="26"/>
          <w:szCs w:val="26"/>
        </w:rPr>
        <w:t xml:space="preserve">Классными руководителями проводится внеклассная воспитательная работа с учащимися по воспитанию культуры питания и ответственности за свое здоровье. Для совершенствования организации школьного питания в школе в рамках тематических классных часов проводятся мероприятия на тему «Правильное питание», «Здоровое питание», «Режим дня и его значение», «Культура приема пищи». В школе систематически проводятся блиц опросы и анкетирование учащихся и их родителей по степени удовлетворенности организацией питания в школе. На уроках «Технологии» в 5–7 классах </w:t>
      </w:r>
      <w:proofErr w:type="spellStart"/>
      <w:r w:rsidRPr="00511A90">
        <w:rPr>
          <w:sz w:val="26"/>
          <w:szCs w:val="26"/>
        </w:rPr>
        <w:t>введѐн</w:t>
      </w:r>
      <w:proofErr w:type="spellEnd"/>
      <w:r w:rsidRPr="00511A90">
        <w:rPr>
          <w:sz w:val="26"/>
          <w:szCs w:val="26"/>
        </w:rPr>
        <w:t xml:space="preserve"> курс «Кулинария» в раздел «Технология обработки пищевых продуктов», а на уроках «Биологии» в 8 классах ребятам прививают навыки «Гигиены питания». В начале учебного года проводятся родительские собрания, на которых выступают работники школьной столовой, члены администрации школы: проводится целенаправленная работа по организации горячего питания в школе. Ежемесячно на совещаниях при директоре заслушиваются вопросы организации и развития школьного питания. В конце каждой учебной четверти подводится итог охвата горячим питанием обучающихся школы. Работа по воспитанию культуры питания, пропаганде ЗОЖ среди родителей включает в себя выступление на родительских собраниях на темы: «Правильное питание - залог здоровья школьника», «Родителям - о здоровом питании ребенка», «Итоги медицинских осмотров учащихся»; цикл бесед для родителей «Азбука здорового питания» </w:t>
      </w:r>
    </w:p>
    <w:p w:rsidR="005B59F5" w:rsidRPr="00511A90" w:rsidRDefault="005B59F5" w:rsidP="005B59F5">
      <w:pPr>
        <w:spacing w:line="360" w:lineRule="auto"/>
        <w:ind w:firstLine="709"/>
        <w:jc w:val="both"/>
        <w:rPr>
          <w:sz w:val="26"/>
          <w:szCs w:val="26"/>
        </w:rPr>
      </w:pPr>
      <w:r w:rsidRPr="00511A90">
        <w:rPr>
          <w:sz w:val="26"/>
          <w:szCs w:val="26"/>
        </w:rPr>
        <w:t xml:space="preserve">7. Выводы: Состояние здоровья напрямую зависит от питания. Особенно важно это учитывать в период активного роста и развития детей. Им нужна не новая диета, а новое отношение к тому, что и как они едят. Организация полноценного горячего питания является, однако, сложной задачей, одним из важнейших звеньев которого служит разработка меню школьных завтраков или обедов, соответствующих современным научным принципам оптимального здорового питания и обеспечивающих детей всеми необходимыми им пищевыми веществами. </w:t>
      </w:r>
    </w:p>
    <w:p w:rsidR="005B59F5" w:rsidRPr="00511A90" w:rsidRDefault="005B59F5" w:rsidP="005B59F5">
      <w:pPr>
        <w:spacing w:line="360" w:lineRule="auto"/>
        <w:ind w:firstLine="709"/>
        <w:jc w:val="both"/>
        <w:rPr>
          <w:sz w:val="26"/>
          <w:szCs w:val="26"/>
        </w:rPr>
      </w:pPr>
    </w:p>
    <w:p w:rsidR="00013206" w:rsidRPr="00511A90" w:rsidRDefault="00C304C7" w:rsidP="00013206">
      <w:pPr>
        <w:spacing w:line="360" w:lineRule="auto"/>
        <w:jc w:val="center"/>
        <w:rPr>
          <w:sz w:val="26"/>
          <w:szCs w:val="26"/>
        </w:rPr>
      </w:pPr>
      <w:r w:rsidRPr="00511A90">
        <w:rPr>
          <w:sz w:val="26"/>
          <w:szCs w:val="26"/>
        </w:rPr>
        <w:t>Социальный  паспорт школы в</w:t>
      </w:r>
      <w:r w:rsidR="00F83DFD" w:rsidRPr="00511A90">
        <w:rPr>
          <w:sz w:val="26"/>
          <w:szCs w:val="26"/>
        </w:rPr>
        <w:t xml:space="preserve"> </w:t>
      </w:r>
      <w:r w:rsidR="00C3139D" w:rsidRPr="00511A90">
        <w:rPr>
          <w:sz w:val="26"/>
          <w:szCs w:val="26"/>
        </w:rPr>
        <w:t>2021-2022</w:t>
      </w:r>
      <w:r w:rsidRPr="00511A90">
        <w:rPr>
          <w:sz w:val="26"/>
          <w:szCs w:val="26"/>
        </w:rPr>
        <w:t xml:space="preserve"> учебном году.</w:t>
      </w:r>
    </w:p>
    <w:p w:rsidR="00013206" w:rsidRPr="00511A90" w:rsidRDefault="00013206" w:rsidP="00E0053B">
      <w:pPr>
        <w:pStyle w:val="af"/>
        <w:numPr>
          <w:ilvl w:val="0"/>
          <w:numId w:val="37"/>
        </w:numPr>
        <w:spacing w:after="0" w:line="360" w:lineRule="auto"/>
        <w:rPr>
          <w:rFonts w:ascii="Times New Roman" w:hAnsi="Times New Roman"/>
          <w:sz w:val="26"/>
          <w:szCs w:val="26"/>
        </w:rPr>
      </w:pPr>
      <w:r w:rsidRPr="00511A90">
        <w:rPr>
          <w:rFonts w:ascii="Times New Roman" w:hAnsi="Times New Roman"/>
          <w:sz w:val="26"/>
          <w:szCs w:val="26"/>
        </w:rPr>
        <w:t>Общая численность учащихся на начало года: 627 чел.</w:t>
      </w:r>
    </w:p>
    <w:p w:rsidR="00013206" w:rsidRPr="00511A90" w:rsidRDefault="00013206" w:rsidP="00E0053B">
      <w:pPr>
        <w:pStyle w:val="af"/>
        <w:numPr>
          <w:ilvl w:val="0"/>
          <w:numId w:val="37"/>
        </w:numPr>
        <w:spacing w:after="0" w:line="360" w:lineRule="auto"/>
        <w:rPr>
          <w:rFonts w:ascii="Times New Roman" w:hAnsi="Times New Roman"/>
          <w:sz w:val="26"/>
          <w:szCs w:val="26"/>
        </w:rPr>
      </w:pPr>
      <w:r w:rsidRPr="00511A90">
        <w:rPr>
          <w:rFonts w:ascii="Times New Roman" w:hAnsi="Times New Roman"/>
          <w:sz w:val="26"/>
          <w:szCs w:val="26"/>
        </w:rPr>
        <w:t>Детская организация, работающая в школе: МАОУДОД Детская Школа Танца «Владикавказские Аланы»</w:t>
      </w:r>
    </w:p>
    <w:p w:rsidR="00013206" w:rsidRPr="00511A90" w:rsidRDefault="00013206" w:rsidP="00E0053B">
      <w:pPr>
        <w:pStyle w:val="af"/>
        <w:numPr>
          <w:ilvl w:val="0"/>
          <w:numId w:val="37"/>
        </w:numPr>
        <w:spacing w:after="0" w:line="360" w:lineRule="auto"/>
        <w:rPr>
          <w:rFonts w:ascii="Times New Roman" w:hAnsi="Times New Roman"/>
          <w:sz w:val="26"/>
          <w:szCs w:val="26"/>
        </w:rPr>
      </w:pPr>
      <w:r w:rsidRPr="00511A90">
        <w:rPr>
          <w:rFonts w:ascii="Times New Roman" w:hAnsi="Times New Roman"/>
          <w:sz w:val="26"/>
          <w:szCs w:val="26"/>
        </w:rPr>
        <w:t>Количество кружков по интересам и спортивных секций, работающих в школе – 4</w:t>
      </w:r>
    </w:p>
    <w:p w:rsidR="00013206" w:rsidRPr="00511A90" w:rsidRDefault="00013206" w:rsidP="00E0053B">
      <w:pPr>
        <w:pStyle w:val="af"/>
        <w:numPr>
          <w:ilvl w:val="0"/>
          <w:numId w:val="37"/>
        </w:numPr>
        <w:spacing w:after="0" w:line="360" w:lineRule="auto"/>
        <w:rPr>
          <w:rFonts w:ascii="Times New Roman" w:hAnsi="Times New Roman"/>
          <w:sz w:val="26"/>
          <w:szCs w:val="26"/>
        </w:rPr>
      </w:pPr>
      <w:r w:rsidRPr="00511A90">
        <w:rPr>
          <w:rFonts w:ascii="Times New Roman" w:hAnsi="Times New Roman"/>
          <w:sz w:val="26"/>
          <w:szCs w:val="26"/>
        </w:rPr>
        <w:t>В них занимается детей всего: 422</w:t>
      </w:r>
    </w:p>
    <w:p w:rsidR="00013206" w:rsidRPr="00511A90" w:rsidRDefault="00013206" w:rsidP="00E0053B">
      <w:pPr>
        <w:pStyle w:val="af"/>
        <w:numPr>
          <w:ilvl w:val="0"/>
          <w:numId w:val="37"/>
        </w:numPr>
        <w:spacing w:after="0" w:line="360" w:lineRule="auto"/>
        <w:rPr>
          <w:rFonts w:ascii="Times New Roman" w:hAnsi="Times New Roman"/>
          <w:sz w:val="26"/>
          <w:szCs w:val="26"/>
        </w:rPr>
      </w:pPr>
      <w:r w:rsidRPr="00511A90">
        <w:rPr>
          <w:rFonts w:ascii="Times New Roman" w:hAnsi="Times New Roman"/>
          <w:sz w:val="26"/>
          <w:szCs w:val="26"/>
        </w:rPr>
        <w:t>Количество учащихся, состоящих на учете в ПДН: 0</w:t>
      </w:r>
    </w:p>
    <w:p w:rsidR="00013206" w:rsidRPr="00511A90" w:rsidRDefault="00013206" w:rsidP="00E0053B">
      <w:pPr>
        <w:pStyle w:val="af"/>
        <w:numPr>
          <w:ilvl w:val="0"/>
          <w:numId w:val="37"/>
        </w:numPr>
        <w:spacing w:after="0" w:line="360" w:lineRule="auto"/>
        <w:rPr>
          <w:rFonts w:ascii="Times New Roman" w:hAnsi="Times New Roman"/>
          <w:sz w:val="26"/>
          <w:szCs w:val="26"/>
        </w:rPr>
      </w:pPr>
      <w:r w:rsidRPr="00511A90">
        <w:rPr>
          <w:rFonts w:ascii="Times New Roman" w:hAnsi="Times New Roman"/>
          <w:sz w:val="26"/>
          <w:szCs w:val="26"/>
        </w:rPr>
        <w:lastRenderedPageBreak/>
        <w:t>Количество неблагополучных семей: 4</w:t>
      </w:r>
    </w:p>
    <w:p w:rsidR="00013206" w:rsidRPr="00511A90" w:rsidRDefault="00013206" w:rsidP="00E0053B">
      <w:pPr>
        <w:pStyle w:val="af"/>
        <w:numPr>
          <w:ilvl w:val="0"/>
          <w:numId w:val="37"/>
        </w:numPr>
        <w:spacing w:after="0" w:line="360" w:lineRule="auto"/>
        <w:rPr>
          <w:rFonts w:ascii="Times New Roman" w:hAnsi="Times New Roman"/>
          <w:sz w:val="26"/>
          <w:szCs w:val="26"/>
        </w:rPr>
      </w:pPr>
      <w:r w:rsidRPr="00511A90">
        <w:rPr>
          <w:rFonts w:ascii="Times New Roman" w:hAnsi="Times New Roman"/>
          <w:sz w:val="26"/>
          <w:szCs w:val="26"/>
        </w:rPr>
        <w:t xml:space="preserve">Количество детей на </w:t>
      </w:r>
      <w:proofErr w:type="spellStart"/>
      <w:r w:rsidRPr="00511A90">
        <w:rPr>
          <w:rFonts w:ascii="Times New Roman" w:hAnsi="Times New Roman"/>
          <w:sz w:val="26"/>
          <w:szCs w:val="26"/>
        </w:rPr>
        <w:t>внутришкольном</w:t>
      </w:r>
      <w:proofErr w:type="spellEnd"/>
      <w:r w:rsidRPr="00511A90">
        <w:rPr>
          <w:rFonts w:ascii="Times New Roman" w:hAnsi="Times New Roman"/>
          <w:sz w:val="26"/>
          <w:szCs w:val="26"/>
        </w:rPr>
        <w:t xml:space="preserve"> контроле: 5</w:t>
      </w:r>
    </w:p>
    <w:p w:rsidR="00013206" w:rsidRPr="00511A90" w:rsidRDefault="00013206" w:rsidP="00E0053B">
      <w:pPr>
        <w:pStyle w:val="af"/>
        <w:numPr>
          <w:ilvl w:val="0"/>
          <w:numId w:val="37"/>
        </w:numPr>
        <w:spacing w:after="0" w:line="360" w:lineRule="auto"/>
        <w:rPr>
          <w:rFonts w:ascii="Times New Roman" w:hAnsi="Times New Roman"/>
          <w:sz w:val="26"/>
          <w:szCs w:val="26"/>
        </w:rPr>
      </w:pPr>
      <w:r w:rsidRPr="00511A90">
        <w:rPr>
          <w:rFonts w:ascii="Times New Roman" w:hAnsi="Times New Roman"/>
          <w:sz w:val="26"/>
          <w:szCs w:val="26"/>
        </w:rPr>
        <w:t>Количество детей – иностранных граждан: 13</w:t>
      </w:r>
    </w:p>
    <w:p w:rsidR="00013206" w:rsidRPr="00511A90" w:rsidRDefault="00013206" w:rsidP="00E0053B">
      <w:pPr>
        <w:pStyle w:val="af"/>
        <w:numPr>
          <w:ilvl w:val="0"/>
          <w:numId w:val="37"/>
        </w:numPr>
        <w:spacing w:after="0" w:line="360" w:lineRule="auto"/>
        <w:rPr>
          <w:rFonts w:ascii="Times New Roman" w:hAnsi="Times New Roman"/>
          <w:sz w:val="26"/>
          <w:szCs w:val="26"/>
        </w:rPr>
      </w:pPr>
      <w:r w:rsidRPr="00511A90">
        <w:rPr>
          <w:rFonts w:ascii="Times New Roman" w:hAnsi="Times New Roman"/>
          <w:sz w:val="26"/>
          <w:szCs w:val="26"/>
        </w:rPr>
        <w:t>Количество детей-сирот: 20</w:t>
      </w:r>
    </w:p>
    <w:p w:rsidR="00013206" w:rsidRPr="00511A90" w:rsidRDefault="00013206" w:rsidP="00E0053B">
      <w:pPr>
        <w:pStyle w:val="af"/>
        <w:numPr>
          <w:ilvl w:val="0"/>
          <w:numId w:val="37"/>
        </w:numPr>
        <w:spacing w:after="0" w:line="360" w:lineRule="auto"/>
        <w:rPr>
          <w:rFonts w:ascii="Times New Roman" w:hAnsi="Times New Roman"/>
          <w:sz w:val="26"/>
          <w:szCs w:val="26"/>
        </w:rPr>
      </w:pPr>
      <w:r w:rsidRPr="00511A90">
        <w:rPr>
          <w:rFonts w:ascii="Times New Roman" w:hAnsi="Times New Roman"/>
          <w:sz w:val="26"/>
          <w:szCs w:val="26"/>
        </w:rPr>
        <w:t>Количество детей-инвалидов: 8</w:t>
      </w:r>
    </w:p>
    <w:p w:rsidR="00013206" w:rsidRPr="00511A90" w:rsidRDefault="00013206" w:rsidP="00E0053B">
      <w:pPr>
        <w:pStyle w:val="af"/>
        <w:numPr>
          <w:ilvl w:val="0"/>
          <w:numId w:val="37"/>
        </w:numPr>
        <w:spacing w:after="0" w:line="360" w:lineRule="auto"/>
        <w:rPr>
          <w:rFonts w:ascii="Times New Roman" w:hAnsi="Times New Roman"/>
          <w:sz w:val="26"/>
          <w:szCs w:val="26"/>
        </w:rPr>
      </w:pPr>
      <w:r w:rsidRPr="00511A90">
        <w:rPr>
          <w:rFonts w:ascii="Times New Roman" w:hAnsi="Times New Roman"/>
          <w:sz w:val="26"/>
          <w:szCs w:val="26"/>
        </w:rPr>
        <w:t>Количество детей, посещающих ГБУ «Доброе сердце»: 21</w:t>
      </w:r>
    </w:p>
    <w:p w:rsidR="00013206" w:rsidRPr="00511A90" w:rsidRDefault="00013206" w:rsidP="00E0053B">
      <w:pPr>
        <w:pStyle w:val="af"/>
        <w:numPr>
          <w:ilvl w:val="0"/>
          <w:numId w:val="37"/>
        </w:numPr>
        <w:spacing w:after="0" w:line="360" w:lineRule="auto"/>
        <w:rPr>
          <w:rFonts w:ascii="Times New Roman" w:hAnsi="Times New Roman"/>
          <w:sz w:val="26"/>
          <w:szCs w:val="26"/>
        </w:rPr>
      </w:pPr>
      <w:r w:rsidRPr="00511A90">
        <w:rPr>
          <w:rFonts w:ascii="Times New Roman" w:hAnsi="Times New Roman"/>
          <w:sz w:val="26"/>
          <w:szCs w:val="26"/>
        </w:rPr>
        <w:t>Количество детей, находящихся на опеке: 2</w:t>
      </w:r>
    </w:p>
    <w:p w:rsidR="00013206" w:rsidRPr="00511A90" w:rsidRDefault="00013206" w:rsidP="00E0053B">
      <w:pPr>
        <w:pStyle w:val="af"/>
        <w:numPr>
          <w:ilvl w:val="0"/>
          <w:numId w:val="37"/>
        </w:numPr>
        <w:spacing w:after="0" w:line="360" w:lineRule="auto"/>
        <w:rPr>
          <w:rFonts w:ascii="Times New Roman" w:hAnsi="Times New Roman"/>
          <w:sz w:val="26"/>
          <w:szCs w:val="26"/>
        </w:rPr>
      </w:pPr>
      <w:r w:rsidRPr="00511A90">
        <w:rPr>
          <w:rFonts w:ascii="Times New Roman" w:hAnsi="Times New Roman"/>
          <w:sz w:val="26"/>
          <w:szCs w:val="26"/>
        </w:rPr>
        <w:t>Количество многодетных семей: 156</w:t>
      </w:r>
    </w:p>
    <w:p w:rsidR="00013206" w:rsidRPr="00511A90" w:rsidRDefault="00013206" w:rsidP="00E0053B">
      <w:pPr>
        <w:pStyle w:val="af"/>
        <w:numPr>
          <w:ilvl w:val="0"/>
          <w:numId w:val="37"/>
        </w:numPr>
        <w:spacing w:after="0" w:line="360" w:lineRule="auto"/>
        <w:rPr>
          <w:rFonts w:ascii="Times New Roman" w:hAnsi="Times New Roman"/>
          <w:sz w:val="26"/>
          <w:szCs w:val="26"/>
        </w:rPr>
      </w:pPr>
      <w:r w:rsidRPr="00511A90">
        <w:rPr>
          <w:rFonts w:ascii="Times New Roman" w:hAnsi="Times New Roman"/>
          <w:sz w:val="26"/>
          <w:szCs w:val="26"/>
        </w:rPr>
        <w:t>Количество малообеспеченных семей: 6 семей (10 детей)</w:t>
      </w:r>
    </w:p>
    <w:p w:rsidR="00F83DFD" w:rsidRPr="00511A90" w:rsidRDefault="00013206" w:rsidP="00E0053B">
      <w:pPr>
        <w:pStyle w:val="af"/>
        <w:numPr>
          <w:ilvl w:val="0"/>
          <w:numId w:val="37"/>
        </w:numPr>
        <w:spacing w:after="0" w:line="360" w:lineRule="auto"/>
        <w:rPr>
          <w:rFonts w:ascii="Times New Roman" w:hAnsi="Times New Roman"/>
          <w:sz w:val="26"/>
          <w:szCs w:val="26"/>
        </w:rPr>
      </w:pPr>
      <w:r w:rsidRPr="00511A90">
        <w:rPr>
          <w:rFonts w:ascii="Times New Roman" w:hAnsi="Times New Roman"/>
          <w:sz w:val="26"/>
          <w:szCs w:val="26"/>
        </w:rPr>
        <w:t xml:space="preserve">Обеспечение </w:t>
      </w:r>
      <w:r w:rsidR="00C3139D" w:rsidRPr="00511A90">
        <w:rPr>
          <w:rFonts w:ascii="Times New Roman" w:hAnsi="Times New Roman"/>
          <w:sz w:val="26"/>
          <w:szCs w:val="26"/>
        </w:rPr>
        <w:t>детей горячим пита</w:t>
      </w:r>
      <w:r w:rsidR="00A13AF1" w:rsidRPr="00511A90">
        <w:rPr>
          <w:rFonts w:ascii="Times New Roman" w:hAnsi="Times New Roman"/>
          <w:sz w:val="26"/>
          <w:szCs w:val="26"/>
        </w:rPr>
        <w:t>нием: 316</w:t>
      </w:r>
      <w:r w:rsidR="00C3139D" w:rsidRPr="00511A90">
        <w:rPr>
          <w:rFonts w:ascii="Times New Roman" w:hAnsi="Times New Roman"/>
          <w:sz w:val="26"/>
          <w:szCs w:val="26"/>
        </w:rPr>
        <w:t xml:space="preserve"> (272 чел. 1-4 класс, 44</w:t>
      </w:r>
      <w:r w:rsidR="00A13AF1" w:rsidRPr="00511A90">
        <w:rPr>
          <w:rFonts w:ascii="Times New Roman" w:hAnsi="Times New Roman"/>
          <w:sz w:val="26"/>
          <w:szCs w:val="26"/>
        </w:rPr>
        <w:t xml:space="preserve"> чел. 5-11 класс</w:t>
      </w:r>
    </w:p>
    <w:p w:rsidR="00F83DFD" w:rsidRPr="00511A90" w:rsidRDefault="00F83DFD" w:rsidP="00013206">
      <w:pPr>
        <w:spacing w:line="360" w:lineRule="auto"/>
        <w:rPr>
          <w:sz w:val="26"/>
          <w:szCs w:val="26"/>
        </w:rPr>
      </w:pPr>
    </w:p>
    <w:p w:rsidR="00E80B4B" w:rsidRPr="00511A90" w:rsidRDefault="00E80B4B" w:rsidP="00E80B4B">
      <w:pPr>
        <w:shd w:val="clear" w:color="auto" w:fill="FFFFFF"/>
        <w:jc w:val="both"/>
        <w:rPr>
          <w:color w:val="000000" w:themeColor="text1"/>
          <w:sz w:val="26"/>
          <w:szCs w:val="26"/>
        </w:rPr>
      </w:pPr>
      <w:r w:rsidRPr="00511A90">
        <w:rPr>
          <w:color w:val="181818"/>
          <w:sz w:val="26"/>
          <w:szCs w:val="26"/>
        </w:rPr>
        <w:t xml:space="preserve">        </w:t>
      </w:r>
      <w:r w:rsidRPr="00511A90">
        <w:rPr>
          <w:color w:val="000000" w:themeColor="text1"/>
          <w:sz w:val="26"/>
          <w:szCs w:val="26"/>
        </w:rPr>
        <w:t>Работа педагога-психолога велась на основании годового плана на  2021-2022 учебный год и строилась в соответствии со следующими целями и задачами:</w:t>
      </w:r>
    </w:p>
    <w:p w:rsidR="00E80B4B" w:rsidRPr="00511A90" w:rsidRDefault="00E80B4B" w:rsidP="00E80B4B">
      <w:pPr>
        <w:shd w:val="clear" w:color="auto" w:fill="FFFFFF"/>
        <w:jc w:val="both"/>
        <w:rPr>
          <w:color w:val="000000" w:themeColor="text1"/>
          <w:sz w:val="26"/>
          <w:szCs w:val="26"/>
        </w:rPr>
      </w:pPr>
      <w:r w:rsidRPr="00511A90">
        <w:rPr>
          <w:color w:val="000000" w:themeColor="text1"/>
          <w:sz w:val="26"/>
          <w:szCs w:val="26"/>
        </w:rPr>
        <w:t xml:space="preserve">        Содействовать администрации и педагогическому коллективу школы в создании психологических условий для развития личности всех участников образовательного процесса.</w:t>
      </w:r>
    </w:p>
    <w:p w:rsidR="00E80B4B" w:rsidRPr="00511A90" w:rsidRDefault="00E80B4B" w:rsidP="00E80B4B">
      <w:pPr>
        <w:shd w:val="clear" w:color="auto" w:fill="FFFFFF"/>
        <w:jc w:val="both"/>
        <w:rPr>
          <w:color w:val="000000" w:themeColor="text1"/>
          <w:sz w:val="26"/>
          <w:szCs w:val="26"/>
        </w:rPr>
      </w:pPr>
      <w:r w:rsidRPr="00511A90">
        <w:rPr>
          <w:color w:val="000000" w:themeColor="text1"/>
          <w:sz w:val="26"/>
          <w:szCs w:val="26"/>
        </w:rPr>
        <w:t xml:space="preserve">       Содействовать в приобретении учащимися психологических знаний, умений и навыков, необходимых для достижения успеха в жизни и получении профессии.</w:t>
      </w:r>
    </w:p>
    <w:p w:rsidR="00E80B4B" w:rsidRPr="00511A90" w:rsidRDefault="00E80B4B" w:rsidP="00E80B4B">
      <w:pPr>
        <w:shd w:val="clear" w:color="auto" w:fill="FFFFFF"/>
        <w:ind w:left="360"/>
        <w:jc w:val="both"/>
        <w:rPr>
          <w:b/>
          <w:color w:val="000000" w:themeColor="text1"/>
          <w:sz w:val="26"/>
          <w:szCs w:val="26"/>
        </w:rPr>
      </w:pPr>
      <w:r w:rsidRPr="00511A90">
        <w:rPr>
          <w:b/>
          <w:color w:val="000000" w:themeColor="text1"/>
          <w:sz w:val="26"/>
          <w:szCs w:val="26"/>
        </w:rPr>
        <w:t xml:space="preserve">     Задачи:</w:t>
      </w:r>
    </w:p>
    <w:p w:rsidR="00E80B4B" w:rsidRPr="00511A90" w:rsidRDefault="00E80B4B" w:rsidP="00E80B4B">
      <w:pPr>
        <w:shd w:val="clear" w:color="auto" w:fill="FFFFFF"/>
        <w:jc w:val="both"/>
        <w:rPr>
          <w:color w:val="000000" w:themeColor="text1"/>
          <w:sz w:val="26"/>
          <w:szCs w:val="26"/>
        </w:rPr>
      </w:pPr>
      <w:r w:rsidRPr="00511A90">
        <w:rPr>
          <w:color w:val="000000" w:themeColor="text1"/>
          <w:sz w:val="26"/>
          <w:szCs w:val="26"/>
        </w:rPr>
        <w:t xml:space="preserve">        Проведение психолого-педагогического сопровождения адаптации учащихся к новым социальным условиям;</w:t>
      </w:r>
    </w:p>
    <w:p w:rsidR="00E80B4B" w:rsidRPr="00511A90" w:rsidRDefault="00E80B4B" w:rsidP="00E80B4B">
      <w:pPr>
        <w:shd w:val="clear" w:color="auto" w:fill="FFFFFF"/>
        <w:jc w:val="both"/>
        <w:rPr>
          <w:color w:val="000000" w:themeColor="text1"/>
          <w:sz w:val="26"/>
          <w:szCs w:val="26"/>
        </w:rPr>
      </w:pPr>
      <w:r w:rsidRPr="00511A90">
        <w:rPr>
          <w:color w:val="000000" w:themeColor="text1"/>
          <w:sz w:val="26"/>
          <w:szCs w:val="26"/>
        </w:rPr>
        <w:t xml:space="preserve">        Выявление соответствия индивидуальных особенностей развития ребенка возрастным нормам</w:t>
      </w:r>
    </w:p>
    <w:p w:rsidR="00E80B4B" w:rsidRPr="00511A90" w:rsidRDefault="00E80B4B" w:rsidP="00E80B4B">
      <w:pPr>
        <w:shd w:val="clear" w:color="auto" w:fill="FFFFFF"/>
        <w:jc w:val="both"/>
        <w:rPr>
          <w:color w:val="000000" w:themeColor="text1"/>
          <w:sz w:val="26"/>
          <w:szCs w:val="26"/>
        </w:rPr>
      </w:pPr>
      <w:r w:rsidRPr="00511A90">
        <w:rPr>
          <w:color w:val="000000" w:themeColor="text1"/>
          <w:sz w:val="26"/>
          <w:szCs w:val="26"/>
        </w:rPr>
        <w:t xml:space="preserve">       Проведение развивающих занятий для эмоционально-волевой, коммуникативной, познавательной сфер детей школьного возраста</w:t>
      </w:r>
    </w:p>
    <w:p w:rsidR="00E80B4B" w:rsidRPr="00511A90" w:rsidRDefault="00E80B4B" w:rsidP="00E80B4B">
      <w:pPr>
        <w:shd w:val="clear" w:color="auto" w:fill="FFFFFF"/>
        <w:jc w:val="both"/>
        <w:rPr>
          <w:color w:val="000000" w:themeColor="text1"/>
          <w:sz w:val="26"/>
          <w:szCs w:val="26"/>
        </w:rPr>
      </w:pPr>
      <w:r w:rsidRPr="00511A90">
        <w:rPr>
          <w:color w:val="000000" w:themeColor="text1"/>
          <w:sz w:val="26"/>
          <w:szCs w:val="26"/>
        </w:rPr>
        <w:t xml:space="preserve">       Проведение анализа социально – психологического климата в детских коллективах и содействие по их гармонизации.</w:t>
      </w:r>
    </w:p>
    <w:p w:rsidR="00E80B4B" w:rsidRPr="00511A90" w:rsidRDefault="00E80B4B" w:rsidP="00E80B4B">
      <w:pPr>
        <w:shd w:val="clear" w:color="auto" w:fill="FFFFFF"/>
        <w:jc w:val="both"/>
        <w:rPr>
          <w:color w:val="000000" w:themeColor="text1"/>
          <w:sz w:val="26"/>
          <w:szCs w:val="26"/>
        </w:rPr>
      </w:pPr>
      <w:r w:rsidRPr="00511A90">
        <w:rPr>
          <w:color w:val="000000" w:themeColor="text1"/>
          <w:sz w:val="26"/>
          <w:szCs w:val="26"/>
        </w:rPr>
        <w:t xml:space="preserve">       Формирование общей готовности к самоопределению.</w:t>
      </w:r>
    </w:p>
    <w:p w:rsidR="00E80B4B" w:rsidRPr="00511A90" w:rsidRDefault="00E80B4B" w:rsidP="00E80B4B">
      <w:pPr>
        <w:shd w:val="clear" w:color="auto" w:fill="FFFFFF"/>
        <w:jc w:val="both"/>
        <w:rPr>
          <w:b/>
          <w:color w:val="000000" w:themeColor="text1"/>
          <w:sz w:val="26"/>
          <w:szCs w:val="26"/>
        </w:rPr>
      </w:pPr>
      <w:r w:rsidRPr="00511A90">
        <w:rPr>
          <w:b/>
          <w:color w:val="000000" w:themeColor="text1"/>
          <w:sz w:val="26"/>
          <w:szCs w:val="26"/>
        </w:rPr>
        <w:t xml:space="preserve">     Для решения профессиональных задач и достижения основных целей психологической деятельности  работа велась по основным направлениям:</w:t>
      </w:r>
    </w:p>
    <w:p w:rsidR="00E80B4B" w:rsidRPr="00511A90" w:rsidRDefault="00E80B4B" w:rsidP="00E80B4B">
      <w:pPr>
        <w:shd w:val="clear" w:color="auto" w:fill="FFFFFF"/>
        <w:jc w:val="both"/>
        <w:rPr>
          <w:color w:val="000000" w:themeColor="text1"/>
          <w:sz w:val="26"/>
          <w:szCs w:val="26"/>
        </w:rPr>
      </w:pPr>
      <w:r w:rsidRPr="00511A90">
        <w:rPr>
          <w:color w:val="000000" w:themeColor="text1"/>
          <w:sz w:val="26"/>
          <w:szCs w:val="26"/>
        </w:rPr>
        <w:t>§  Консультативное</w:t>
      </w:r>
    </w:p>
    <w:p w:rsidR="00E80B4B" w:rsidRPr="00511A90" w:rsidRDefault="00E80B4B" w:rsidP="00E80B4B">
      <w:pPr>
        <w:shd w:val="clear" w:color="auto" w:fill="FFFFFF"/>
        <w:jc w:val="both"/>
        <w:rPr>
          <w:color w:val="000000" w:themeColor="text1"/>
          <w:sz w:val="26"/>
          <w:szCs w:val="26"/>
        </w:rPr>
      </w:pPr>
      <w:r w:rsidRPr="00511A90">
        <w:rPr>
          <w:color w:val="000000" w:themeColor="text1"/>
          <w:sz w:val="26"/>
          <w:szCs w:val="26"/>
        </w:rPr>
        <w:t>§  Диагностическое</w:t>
      </w:r>
    </w:p>
    <w:p w:rsidR="00E80B4B" w:rsidRPr="00511A90" w:rsidRDefault="00E80B4B" w:rsidP="00E80B4B">
      <w:pPr>
        <w:shd w:val="clear" w:color="auto" w:fill="FFFFFF"/>
        <w:jc w:val="both"/>
        <w:rPr>
          <w:color w:val="000000" w:themeColor="text1"/>
          <w:sz w:val="26"/>
          <w:szCs w:val="26"/>
        </w:rPr>
      </w:pPr>
      <w:r w:rsidRPr="00511A90">
        <w:rPr>
          <w:color w:val="000000" w:themeColor="text1"/>
          <w:sz w:val="26"/>
          <w:szCs w:val="26"/>
        </w:rPr>
        <w:t>§  Коррекционно-развивающее  </w:t>
      </w:r>
    </w:p>
    <w:p w:rsidR="00E80B4B" w:rsidRPr="00511A90" w:rsidRDefault="00E80B4B" w:rsidP="00E80B4B">
      <w:pPr>
        <w:shd w:val="clear" w:color="auto" w:fill="FFFFFF"/>
        <w:jc w:val="both"/>
        <w:rPr>
          <w:color w:val="000000" w:themeColor="text1"/>
          <w:sz w:val="26"/>
          <w:szCs w:val="26"/>
        </w:rPr>
      </w:pPr>
      <w:r w:rsidRPr="00511A90">
        <w:rPr>
          <w:color w:val="000000" w:themeColor="text1"/>
          <w:sz w:val="26"/>
          <w:szCs w:val="26"/>
        </w:rPr>
        <w:t>§  Просветительское и методическое в соответствии с перспективным планом работы.</w:t>
      </w:r>
    </w:p>
    <w:p w:rsidR="00E80B4B" w:rsidRPr="00511A90" w:rsidRDefault="00E80B4B" w:rsidP="00E80B4B">
      <w:pPr>
        <w:shd w:val="clear" w:color="auto" w:fill="FFFFFF"/>
        <w:ind w:left="360"/>
        <w:jc w:val="both"/>
        <w:rPr>
          <w:color w:val="000000" w:themeColor="text1"/>
          <w:sz w:val="26"/>
          <w:szCs w:val="26"/>
        </w:rPr>
      </w:pPr>
      <w:r w:rsidRPr="00511A90">
        <w:rPr>
          <w:b/>
          <w:bCs/>
          <w:color w:val="000000" w:themeColor="text1"/>
          <w:sz w:val="26"/>
          <w:szCs w:val="26"/>
        </w:rPr>
        <w:t>1. Диагностическая работа.</w:t>
      </w:r>
    </w:p>
    <w:p w:rsidR="00E80B4B" w:rsidRPr="00511A90" w:rsidRDefault="00E80B4B" w:rsidP="00E80B4B">
      <w:pPr>
        <w:shd w:val="clear" w:color="auto" w:fill="FFFFFF"/>
        <w:spacing w:after="135" w:line="300" w:lineRule="atLeast"/>
        <w:jc w:val="both"/>
        <w:rPr>
          <w:color w:val="000000" w:themeColor="text1"/>
          <w:sz w:val="26"/>
          <w:szCs w:val="26"/>
        </w:rPr>
      </w:pPr>
      <w:r w:rsidRPr="00511A90">
        <w:rPr>
          <w:color w:val="000000" w:themeColor="text1"/>
          <w:sz w:val="26"/>
          <w:szCs w:val="26"/>
        </w:rPr>
        <w:t xml:space="preserve">       В течение года диагностическая деятельность была представлена как отдельный вид работы (с целью анализа развития познавательных способностей и анализа проблем личностного развития), а так же как составляющая индивидуальных консультаций.</w:t>
      </w:r>
    </w:p>
    <w:p w:rsidR="00E80B4B" w:rsidRPr="00511A90" w:rsidRDefault="00E80B4B" w:rsidP="00E80B4B">
      <w:pPr>
        <w:shd w:val="clear" w:color="auto" w:fill="FFFFFF"/>
        <w:spacing w:after="135" w:line="300" w:lineRule="atLeast"/>
        <w:jc w:val="both"/>
        <w:rPr>
          <w:b/>
          <w:color w:val="000000" w:themeColor="text1"/>
          <w:sz w:val="26"/>
          <w:szCs w:val="26"/>
        </w:rPr>
      </w:pPr>
      <w:r w:rsidRPr="00511A90">
        <w:rPr>
          <w:b/>
          <w:color w:val="000000" w:themeColor="text1"/>
          <w:sz w:val="26"/>
          <w:szCs w:val="26"/>
        </w:rPr>
        <w:t xml:space="preserve">     В рамках групповой диагностики проводилась следующая работа :</w:t>
      </w:r>
    </w:p>
    <w:p w:rsidR="00E80B4B" w:rsidRPr="00511A90" w:rsidRDefault="00E80B4B" w:rsidP="00E80B4B">
      <w:pPr>
        <w:shd w:val="clear" w:color="auto" w:fill="FFFFFF"/>
        <w:jc w:val="both"/>
        <w:rPr>
          <w:color w:val="000000" w:themeColor="text1"/>
          <w:sz w:val="26"/>
          <w:szCs w:val="26"/>
        </w:rPr>
      </w:pPr>
      <w:r w:rsidRPr="00511A90">
        <w:rPr>
          <w:color w:val="000000" w:themeColor="text1"/>
          <w:sz w:val="26"/>
          <w:szCs w:val="26"/>
        </w:rPr>
        <w:t xml:space="preserve">       Изучение уровня  готовности к обучению в школе учащихся первых классов(стартовая диагностика). Период проведения 15.09-11.05, участвовало 47 человек.</w:t>
      </w:r>
    </w:p>
    <w:p w:rsidR="00E80B4B" w:rsidRPr="00511A90" w:rsidRDefault="00E80B4B" w:rsidP="00E80B4B">
      <w:pPr>
        <w:shd w:val="clear" w:color="auto" w:fill="FFFFFF"/>
        <w:jc w:val="both"/>
        <w:rPr>
          <w:color w:val="000000" w:themeColor="text1"/>
          <w:sz w:val="26"/>
          <w:szCs w:val="26"/>
        </w:rPr>
      </w:pPr>
      <w:r w:rsidRPr="00511A90">
        <w:rPr>
          <w:color w:val="000000" w:themeColor="text1"/>
          <w:sz w:val="26"/>
          <w:szCs w:val="26"/>
        </w:rPr>
        <w:t xml:space="preserve">     Изучение адаптации 5-х классов к обучению в основной школе. Период проведения 9.10.21 год-17.10.21 год участвовало 45 учащихся.</w:t>
      </w:r>
    </w:p>
    <w:p w:rsidR="00E80B4B" w:rsidRPr="00511A90" w:rsidRDefault="00E80B4B" w:rsidP="00E80B4B">
      <w:pPr>
        <w:shd w:val="clear" w:color="auto" w:fill="FFFFFF"/>
        <w:jc w:val="both"/>
        <w:rPr>
          <w:color w:val="000000" w:themeColor="text1"/>
          <w:sz w:val="26"/>
          <w:szCs w:val="26"/>
        </w:rPr>
      </w:pPr>
      <w:r w:rsidRPr="00511A90">
        <w:rPr>
          <w:color w:val="000000" w:themeColor="text1"/>
          <w:sz w:val="26"/>
          <w:szCs w:val="26"/>
        </w:rPr>
        <w:t xml:space="preserve">     Изучение адаптации учащихся 10-х классов к обучению в старшем звене.           Период проведения 2.10.21 год  участвовало 18 человек.</w:t>
      </w:r>
    </w:p>
    <w:p w:rsidR="00E80B4B" w:rsidRPr="00511A90" w:rsidRDefault="00E80B4B" w:rsidP="00E80B4B">
      <w:pPr>
        <w:shd w:val="clear" w:color="auto" w:fill="FFFFFF"/>
        <w:jc w:val="both"/>
        <w:rPr>
          <w:color w:val="000000" w:themeColor="text1"/>
          <w:sz w:val="26"/>
          <w:szCs w:val="26"/>
        </w:rPr>
      </w:pPr>
    </w:p>
    <w:p w:rsidR="00E80B4B" w:rsidRPr="00511A90" w:rsidRDefault="00E80B4B" w:rsidP="00E80B4B">
      <w:pPr>
        <w:shd w:val="clear" w:color="auto" w:fill="FFFFFF"/>
        <w:jc w:val="both"/>
        <w:rPr>
          <w:color w:val="000000" w:themeColor="text1"/>
          <w:sz w:val="26"/>
          <w:szCs w:val="26"/>
        </w:rPr>
      </w:pPr>
      <w:r w:rsidRPr="00511A90">
        <w:rPr>
          <w:color w:val="000000" w:themeColor="text1"/>
          <w:sz w:val="26"/>
          <w:szCs w:val="26"/>
        </w:rPr>
        <w:lastRenderedPageBreak/>
        <w:t xml:space="preserve">      Социально-психологическое тестирования учащихся 7-11 классов- Период проведения 8.10.21год  -15.10.21 год</w:t>
      </w:r>
    </w:p>
    <w:p w:rsidR="00E80B4B" w:rsidRPr="00511A90" w:rsidRDefault="00E80B4B" w:rsidP="00E80B4B">
      <w:pPr>
        <w:shd w:val="clear" w:color="auto" w:fill="FFFFFF"/>
        <w:jc w:val="both"/>
        <w:rPr>
          <w:color w:val="000000" w:themeColor="text1"/>
          <w:sz w:val="26"/>
          <w:szCs w:val="26"/>
        </w:rPr>
      </w:pPr>
      <w:r w:rsidRPr="00511A90">
        <w:rPr>
          <w:color w:val="000000" w:themeColor="text1"/>
          <w:sz w:val="26"/>
          <w:szCs w:val="26"/>
        </w:rPr>
        <w:t xml:space="preserve">     Сроки проведения соответствовали срокам, указанным в годовом и четвертном плане.</w:t>
      </w:r>
    </w:p>
    <w:p w:rsidR="00E80B4B" w:rsidRPr="00511A90" w:rsidRDefault="00E80B4B" w:rsidP="00E80B4B">
      <w:pPr>
        <w:shd w:val="clear" w:color="auto" w:fill="FFFFFF"/>
        <w:jc w:val="both"/>
        <w:rPr>
          <w:color w:val="000000" w:themeColor="text1"/>
          <w:sz w:val="26"/>
          <w:szCs w:val="26"/>
        </w:rPr>
      </w:pPr>
      <w:r w:rsidRPr="00511A90">
        <w:rPr>
          <w:color w:val="000000" w:themeColor="text1"/>
          <w:sz w:val="26"/>
          <w:szCs w:val="26"/>
        </w:rPr>
        <w:t xml:space="preserve">     Результаты обследования (вся информация в процентном  соотношение) были  указаны в аналитических справках и использованы  на педагогических консилиумах с  классными руководителями и учителями предметниками, а так же учитывались при построении рекомендаций в ходе психологических консультаций с  педагогами  и родителями учащихся.</w:t>
      </w:r>
    </w:p>
    <w:p w:rsidR="00E80B4B" w:rsidRPr="00511A90" w:rsidRDefault="00E80B4B" w:rsidP="00E80B4B">
      <w:pPr>
        <w:shd w:val="clear" w:color="auto" w:fill="FFFFFF"/>
        <w:jc w:val="both"/>
        <w:rPr>
          <w:color w:val="000000" w:themeColor="text1"/>
          <w:sz w:val="26"/>
          <w:szCs w:val="26"/>
        </w:rPr>
      </w:pPr>
      <w:r w:rsidRPr="00511A90">
        <w:rPr>
          <w:color w:val="000000" w:themeColor="text1"/>
          <w:sz w:val="26"/>
          <w:szCs w:val="26"/>
        </w:rPr>
        <w:t xml:space="preserve">     Диагностика в 9-х, 11-х и классах по изучению профессионального самоопределения учащихся, а так же диагностика уровня тревожности при подготовке и сдаче ОГЭ и ЕГЭ.</w:t>
      </w:r>
    </w:p>
    <w:p w:rsidR="00E80B4B" w:rsidRPr="00511A90" w:rsidRDefault="00E80B4B" w:rsidP="00E80B4B">
      <w:pPr>
        <w:shd w:val="clear" w:color="auto" w:fill="FFFFFF"/>
        <w:ind w:left="360"/>
        <w:jc w:val="both"/>
        <w:rPr>
          <w:color w:val="000000" w:themeColor="text1"/>
          <w:sz w:val="26"/>
          <w:szCs w:val="26"/>
        </w:rPr>
      </w:pPr>
      <w:r w:rsidRPr="00511A90">
        <w:rPr>
          <w:color w:val="000000" w:themeColor="text1"/>
          <w:sz w:val="26"/>
          <w:szCs w:val="26"/>
        </w:rPr>
        <w:t xml:space="preserve">Изучались:  мотивационно – </w:t>
      </w:r>
      <w:proofErr w:type="spellStart"/>
      <w:r w:rsidRPr="00511A90">
        <w:rPr>
          <w:color w:val="000000" w:themeColor="text1"/>
          <w:sz w:val="26"/>
          <w:szCs w:val="26"/>
        </w:rPr>
        <w:t>потребностная</w:t>
      </w:r>
      <w:proofErr w:type="spellEnd"/>
      <w:r w:rsidRPr="00511A90">
        <w:rPr>
          <w:color w:val="000000" w:themeColor="text1"/>
          <w:sz w:val="26"/>
          <w:szCs w:val="26"/>
        </w:rPr>
        <w:t>, эмоционально – волевая, познавательная сфера, уровень тревожности, а также  профессиональные интересы. Учащиеся, классные руководители и учителя – предметники были ознакомлены с результатами диагностической работы.</w:t>
      </w:r>
    </w:p>
    <w:p w:rsidR="00E80B4B" w:rsidRPr="00511A90" w:rsidRDefault="00E80B4B" w:rsidP="00E80B4B">
      <w:pPr>
        <w:shd w:val="clear" w:color="auto" w:fill="FFFFFF"/>
        <w:jc w:val="both"/>
        <w:rPr>
          <w:color w:val="000000" w:themeColor="text1"/>
          <w:sz w:val="26"/>
          <w:szCs w:val="26"/>
        </w:rPr>
      </w:pPr>
      <w:r w:rsidRPr="00511A90">
        <w:rPr>
          <w:color w:val="000000" w:themeColor="text1"/>
          <w:sz w:val="26"/>
          <w:szCs w:val="26"/>
        </w:rPr>
        <w:t xml:space="preserve">      Так же проводилась групповая диагностическая работа в 4-х классах по определению уровня готовности обучающихся к освоению программы школы 2 ступени.</w:t>
      </w:r>
    </w:p>
    <w:p w:rsidR="00E80B4B" w:rsidRPr="00511A90" w:rsidRDefault="00E80B4B" w:rsidP="00E80B4B">
      <w:pPr>
        <w:shd w:val="clear" w:color="auto" w:fill="FFFFFF"/>
        <w:jc w:val="both"/>
        <w:rPr>
          <w:color w:val="000000" w:themeColor="text1"/>
          <w:sz w:val="26"/>
          <w:szCs w:val="26"/>
        </w:rPr>
      </w:pPr>
      <w:r w:rsidRPr="00511A90">
        <w:rPr>
          <w:color w:val="000000" w:themeColor="text1"/>
          <w:sz w:val="26"/>
          <w:szCs w:val="26"/>
        </w:rPr>
        <w:t xml:space="preserve">      По запросу администрации школы был проведен мониторинг учащихся с целью выявления детей с неустойчивым </w:t>
      </w:r>
      <w:proofErr w:type="spellStart"/>
      <w:r w:rsidRPr="00511A90">
        <w:rPr>
          <w:color w:val="000000" w:themeColor="text1"/>
          <w:sz w:val="26"/>
          <w:szCs w:val="26"/>
        </w:rPr>
        <w:t>психо</w:t>
      </w:r>
      <w:proofErr w:type="spellEnd"/>
      <w:r w:rsidRPr="00511A90">
        <w:rPr>
          <w:color w:val="000000" w:themeColor="text1"/>
          <w:sz w:val="26"/>
          <w:szCs w:val="26"/>
        </w:rPr>
        <w:t>- эмоциональным состоянием.</w:t>
      </w:r>
    </w:p>
    <w:p w:rsidR="00E80B4B" w:rsidRPr="00511A90" w:rsidRDefault="00E80B4B" w:rsidP="00E80B4B">
      <w:pPr>
        <w:shd w:val="clear" w:color="auto" w:fill="FFFFFF"/>
        <w:jc w:val="both"/>
        <w:rPr>
          <w:b/>
          <w:color w:val="000000" w:themeColor="text1"/>
          <w:sz w:val="26"/>
          <w:szCs w:val="26"/>
        </w:rPr>
      </w:pPr>
    </w:p>
    <w:p w:rsidR="00E80B4B" w:rsidRPr="00511A90" w:rsidRDefault="00E80B4B" w:rsidP="00E80B4B">
      <w:pPr>
        <w:shd w:val="clear" w:color="auto" w:fill="FFFFFF"/>
        <w:spacing w:after="135" w:line="300" w:lineRule="atLeast"/>
        <w:jc w:val="both"/>
        <w:rPr>
          <w:b/>
          <w:color w:val="000000" w:themeColor="text1"/>
          <w:sz w:val="26"/>
          <w:szCs w:val="26"/>
        </w:rPr>
      </w:pPr>
      <w:r w:rsidRPr="00511A90">
        <w:rPr>
          <w:b/>
          <w:color w:val="000000" w:themeColor="text1"/>
          <w:sz w:val="26"/>
          <w:szCs w:val="26"/>
        </w:rPr>
        <w:t xml:space="preserve">       В рамках индивидуальной  диагностики проводилась                         следующая работа :</w:t>
      </w:r>
    </w:p>
    <w:p w:rsidR="00E80B4B" w:rsidRPr="00511A90" w:rsidRDefault="00E80B4B" w:rsidP="00E80B4B">
      <w:pPr>
        <w:shd w:val="clear" w:color="auto" w:fill="FFFFFF"/>
        <w:spacing w:after="135" w:line="300" w:lineRule="atLeast"/>
        <w:jc w:val="both"/>
        <w:rPr>
          <w:color w:val="000000" w:themeColor="text1"/>
          <w:sz w:val="26"/>
          <w:szCs w:val="26"/>
        </w:rPr>
      </w:pPr>
      <w:r w:rsidRPr="00511A90">
        <w:rPr>
          <w:color w:val="000000" w:themeColor="text1"/>
          <w:sz w:val="26"/>
          <w:szCs w:val="26"/>
        </w:rPr>
        <w:t xml:space="preserve">    Изучение личности и поведения трудных подростков;</w:t>
      </w:r>
    </w:p>
    <w:p w:rsidR="00E80B4B" w:rsidRPr="00511A90" w:rsidRDefault="00E80B4B" w:rsidP="00E80B4B">
      <w:pPr>
        <w:shd w:val="clear" w:color="auto" w:fill="FFFFFF"/>
        <w:spacing w:after="135" w:line="300" w:lineRule="atLeast"/>
        <w:jc w:val="both"/>
        <w:rPr>
          <w:color w:val="000000" w:themeColor="text1"/>
          <w:sz w:val="26"/>
          <w:szCs w:val="26"/>
        </w:rPr>
      </w:pPr>
      <w:r w:rsidRPr="00511A90">
        <w:rPr>
          <w:color w:val="000000" w:themeColor="text1"/>
          <w:sz w:val="26"/>
          <w:szCs w:val="26"/>
        </w:rPr>
        <w:t xml:space="preserve">    Диагностика в рамках индивидуального консультирования</w:t>
      </w:r>
    </w:p>
    <w:p w:rsidR="00E80B4B" w:rsidRPr="00511A90" w:rsidRDefault="00E80B4B" w:rsidP="00E80B4B">
      <w:pPr>
        <w:shd w:val="clear" w:color="auto" w:fill="FFFFFF"/>
        <w:spacing w:after="135" w:line="300" w:lineRule="atLeast"/>
        <w:jc w:val="both"/>
        <w:rPr>
          <w:color w:val="000000" w:themeColor="text1"/>
          <w:sz w:val="26"/>
          <w:szCs w:val="26"/>
        </w:rPr>
      </w:pPr>
      <w:r w:rsidRPr="00511A90">
        <w:rPr>
          <w:color w:val="000000" w:themeColor="text1"/>
          <w:sz w:val="26"/>
          <w:szCs w:val="26"/>
        </w:rPr>
        <w:t xml:space="preserve">    Диагностика по запросу родителей, учителей, администрации школы.</w:t>
      </w:r>
    </w:p>
    <w:p w:rsidR="00E80B4B" w:rsidRPr="00511A90" w:rsidRDefault="00E80B4B" w:rsidP="00E80B4B">
      <w:pPr>
        <w:shd w:val="clear" w:color="auto" w:fill="FFFFFF"/>
        <w:jc w:val="both"/>
        <w:rPr>
          <w:color w:val="000000" w:themeColor="text1"/>
          <w:sz w:val="26"/>
          <w:szCs w:val="26"/>
        </w:rPr>
      </w:pPr>
      <w:r w:rsidRPr="00511A90">
        <w:rPr>
          <w:b/>
          <w:bCs/>
          <w:color w:val="000000" w:themeColor="text1"/>
          <w:sz w:val="26"/>
          <w:szCs w:val="26"/>
        </w:rPr>
        <w:t xml:space="preserve">   2.Консультативное направление:</w:t>
      </w:r>
    </w:p>
    <w:p w:rsidR="00E80B4B" w:rsidRPr="00511A90" w:rsidRDefault="00E80B4B" w:rsidP="00E80B4B">
      <w:pPr>
        <w:shd w:val="clear" w:color="auto" w:fill="FFFFFF"/>
        <w:jc w:val="both"/>
        <w:rPr>
          <w:color w:val="000000" w:themeColor="text1"/>
          <w:sz w:val="26"/>
          <w:szCs w:val="26"/>
        </w:rPr>
      </w:pPr>
      <w:r w:rsidRPr="00511A90">
        <w:rPr>
          <w:color w:val="000000" w:themeColor="text1"/>
          <w:sz w:val="26"/>
          <w:szCs w:val="26"/>
        </w:rPr>
        <w:t>За прошедший период было проведено 32 консультаций из них:</w:t>
      </w:r>
    </w:p>
    <w:p w:rsidR="00E80B4B" w:rsidRPr="00511A90" w:rsidRDefault="00E80B4B" w:rsidP="00E80B4B">
      <w:pPr>
        <w:shd w:val="clear" w:color="auto" w:fill="FFFFFF"/>
        <w:jc w:val="both"/>
        <w:rPr>
          <w:color w:val="000000" w:themeColor="text1"/>
          <w:sz w:val="26"/>
          <w:szCs w:val="26"/>
        </w:rPr>
      </w:pPr>
      <w:r w:rsidRPr="00511A90">
        <w:rPr>
          <w:color w:val="000000" w:themeColor="text1"/>
          <w:sz w:val="26"/>
          <w:szCs w:val="26"/>
        </w:rPr>
        <w:t>32 консультаций(первичных и повторных)для учащихся,15 консультаций для педагогов школы, и 25 консультаций для родителей учащихся.</w:t>
      </w:r>
    </w:p>
    <w:p w:rsidR="00E80B4B" w:rsidRPr="00511A90" w:rsidRDefault="00E80B4B" w:rsidP="00E80B4B">
      <w:pPr>
        <w:shd w:val="clear" w:color="auto" w:fill="FFFFFF"/>
        <w:jc w:val="both"/>
        <w:rPr>
          <w:color w:val="000000" w:themeColor="text1"/>
          <w:sz w:val="26"/>
          <w:szCs w:val="26"/>
        </w:rPr>
      </w:pPr>
      <w:r w:rsidRPr="00511A90">
        <w:rPr>
          <w:color w:val="000000" w:themeColor="text1"/>
          <w:sz w:val="26"/>
          <w:szCs w:val="26"/>
        </w:rPr>
        <w:t>Процесс консультирования обычно проходил в два этапа: первичное консультирование – во время, которого собираются основные данные и уточняется запрос; и повторное консультирование – для получения более объективной информации с помощью диагностических методов, определения плана дальнейшей работы по проблеме; кроме того, родителям давались рекомендации по особенностей взаимодействия с ребенком и способам  преодоления трудностей. Повторные консультации в некоторых случаях не ограничивались отдельным приемом, а носили системный характер, в этом случае во время беседы обсуждались динамика работы с ребенком и уточнялись рекомендации.</w:t>
      </w:r>
    </w:p>
    <w:p w:rsidR="00E80B4B" w:rsidRPr="00511A90" w:rsidRDefault="00E80B4B" w:rsidP="00E80B4B">
      <w:pPr>
        <w:shd w:val="clear" w:color="auto" w:fill="FFFFFF"/>
        <w:jc w:val="both"/>
        <w:rPr>
          <w:color w:val="000000" w:themeColor="text1"/>
          <w:sz w:val="26"/>
          <w:szCs w:val="26"/>
        </w:rPr>
      </w:pPr>
      <w:r w:rsidRPr="00511A90">
        <w:rPr>
          <w:color w:val="000000" w:themeColor="text1"/>
          <w:sz w:val="26"/>
          <w:szCs w:val="26"/>
        </w:rPr>
        <w:t>В связи с тем, что основной контингент – это дети подросткового возраста, большинство запросов связаны с проблемами межличностного общения. В целом все запросы можно разделить на:</w:t>
      </w:r>
    </w:p>
    <w:p w:rsidR="00E80B4B" w:rsidRPr="00511A90" w:rsidRDefault="00E80B4B" w:rsidP="00E80B4B">
      <w:pPr>
        <w:shd w:val="clear" w:color="auto" w:fill="FFFFFF"/>
        <w:jc w:val="both"/>
        <w:rPr>
          <w:color w:val="000000" w:themeColor="text1"/>
          <w:sz w:val="26"/>
          <w:szCs w:val="26"/>
        </w:rPr>
      </w:pPr>
      <w:r w:rsidRPr="00511A90">
        <w:rPr>
          <w:color w:val="000000" w:themeColor="text1"/>
          <w:sz w:val="26"/>
          <w:szCs w:val="26"/>
        </w:rPr>
        <w:t>1. трудности в общении со сверстниками</w:t>
      </w:r>
    </w:p>
    <w:p w:rsidR="00E80B4B" w:rsidRPr="00511A90" w:rsidRDefault="00E80B4B" w:rsidP="00E80B4B">
      <w:pPr>
        <w:shd w:val="clear" w:color="auto" w:fill="FFFFFF"/>
        <w:jc w:val="both"/>
        <w:rPr>
          <w:color w:val="000000" w:themeColor="text1"/>
          <w:sz w:val="26"/>
          <w:szCs w:val="26"/>
        </w:rPr>
      </w:pPr>
      <w:r w:rsidRPr="00511A90">
        <w:rPr>
          <w:color w:val="000000" w:themeColor="text1"/>
          <w:sz w:val="26"/>
          <w:szCs w:val="26"/>
        </w:rPr>
        <w:t xml:space="preserve">2. эмоционально-поведенческие трудности (агрессивность, тревожность, </w:t>
      </w:r>
      <w:proofErr w:type="spellStart"/>
      <w:r w:rsidRPr="00511A90">
        <w:rPr>
          <w:color w:val="000000" w:themeColor="text1"/>
          <w:sz w:val="26"/>
          <w:szCs w:val="26"/>
        </w:rPr>
        <w:t>демонстративность</w:t>
      </w:r>
      <w:proofErr w:type="spellEnd"/>
      <w:r w:rsidRPr="00511A90">
        <w:rPr>
          <w:color w:val="000000" w:themeColor="text1"/>
          <w:sz w:val="26"/>
          <w:szCs w:val="26"/>
        </w:rPr>
        <w:t xml:space="preserve"> и т.п.)</w:t>
      </w:r>
    </w:p>
    <w:p w:rsidR="00E80B4B" w:rsidRPr="00511A90" w:rsidRDefault="00E80B4B" w:rsidP="00E80B4B">
      <w:pPr>
        <w:shd w:val="clear" w:color="auto" w:fill="FFFFFF"/>
        <w:jc w:val="both"/>
        <w:rPr>
          <w:color w:val="000000" w:themeColor="text1"/>
          <w:sz w:val="26"/>
          <w:szCs w:val="26"/>
        </w:rPr>
      </w:pPr>
      <w:r w:rsidRPr="00511A90">
        <w:rPr>
          <w:color w:val="000000" w:themeColor="text1"/>
          <w:sz w:val="26"/>
          <w:szCs w:val="26"/>
        </w:rPr>
        <w:t>3. проблемы в детско-родительских отношениях</w:t>
      </w:r>
    </w:p>
    <w:p w:rsidR="00E80B4B" w:rsidRPr="00511A90" w:rsidRDefault="00E80B4B" w:rsidP="00E80B4B">
      <w:pPr>
        <w:shd w:val="clear" w:color="auto" w:fill="FFFFFF"/>
        <w:jc w:val="both"/>
        <w:rPr>
          <w:color w:val="000000" w:themeColor="text1"/>
          <w:sz w:val="26"/>
          <w:szCs w:val="26"/>
        </w:rPr>
      </w:pPr>
      <w:r w:rsidRPr="00511A90">
        <w:rPr>
          <w:color w:val="000000" w:themeColor="text1"/>
          <w:sz w:val="26"/>
          <w:szCs w:val="26"/>
        </w:rPr>
        <w:t>4. трудности в профессиональном самоопределении</w:t>
      </w:r>
    </w:p>
    <w:p w:rsidR="00E80B4B" w:rsidRPr="00511A90" w:rsidRDefault="00E80B4B" w:rsidP="00E80B4B">
      <w:pPr>
        <w:shd w:val="clear" w:color="auto" w:fill="FFFFFF"/>
        <w:jc w:val="both"/>
        <w:rPr>
          <w:color w:val="000000" w:themeColor="text1"/>
          <w:sz w:val="26"/>
          <w:szCs w:val="26"/>
        </w:rPr>
      </w:pPr>
      <w:r w:rsidRPr="00511A90">
        <w:rPr>
          <w:color w:val="000000" w:themeColor="text1"/>
          <w:sz w:val="26"/>
          <w:szCs w:val="26"/>
        </w:rPr>
        <w:t>5. трудности обучения</w:t>
      </w:r>
    </w:p>
    <w:p w:rsidR="00E80B4B" w:rsidRPr="00511A90" w:rsidRDefault="00E80B4B" w:rsidP="00E80B4B">
      <w:pPr>
        <w:shd w:val="clear" w:color="auto" w:fill="FFFFFF"/>
        <w:jc w:val="both"/>
        <w:rPr>
          <w:color w:val="000000" w:themeColor="text1"/>
          <w:sz w:val="26"/>
          <w:szCs w:val="26"/>
        </w:rPr>
      </w:pPr>
      <w:r w:rsidRPr="00511A90">
        <w:rPr>
          <w:color w:val="000000" w:themeColor="text1"/>
          <w:sz w:val="26"/>
          <w:szCs w:val="26"/>
        </w:rPr>
        <w:t>6. консультации по результатам групповой диагностики</w:t>
      </w:r>
    </w:p>
    <w:p w:rsidR="00E80B4B" w:rsidRPr="00511A90" w:rsidRDefault="00E80B4B" w:rsidP="00E80B4B">
      <w:pPr>
        <w:shd w:val="clear" w:color="auto" w:fill="FFFFFF"/>
        <w:ind w:left="360"/>
        <w:jc w:val="both"/>
        <w:rPr>
          <w:b/>
          <w:color w:val="000000" w:themeColor="text1"/>
          <w:sz w:val="26"/>
          <w:szCs w:val="26"/>
        </w:rPr>
      </w:pPr>
      <w:r w:rsidRPr="00511A90">
        <w:rPr>
          <w:b/>
          <w:color w:val="000000" w:themeColor="text1"/>
          <w:sz w:val="26"/>
          <w:szCs w:val="26"/>
        </w:rPr>
        <w:t>В процессе консультирования решались следующие задачи:</w:t>
      </w:r>
    </w:p>
    <w:p w:rsidR="00E80B4B" w:rsidRPr="00511A90" w:rsidRDefault="00E80B4B" w:rsidP="00E80B4B">
      <w:pPr>
        <w:shd w:val="clear" w:color="auto" w:fill="FFFFFF"/>
        <w:jc w:val="both"/>
        <w:rPr>
          <w:color w:val="000000" w:themeColor="text1"/>
          <w:sz w:val="26"/>
          <w:szCs w:val="26"/>
        </w:rPr>
      </w:pPr>
      <w:r w:rsidRPr="00511A90">
        <w:rPr>
          <w:color w:val="000000" w:themeColor="text1"/>
          <w:sz w:val="26"/>
          <w:szCs w:val="26"/>
        </w:rPr>
        <w:t>1. прояснение и уточнение запроса;</w:t>
      </w:r>
    </w:p>
    <w:p w:rsidR="00E80B4B" w:rsidRPr="00511A90" w:rsidRDefault="00E80B4B" w:rsidP="00E80B4B">
      <w:pPr>
        <w:shd w:val="clear" w:color="auto" w:fill="FFFFFF"/>
        <w:jc w:val="both"/>
        <w:rPr>
          <w:color w:val="000000" w:themeColor="text1"/>
          <w:sz w:val="26"/>
          <w:szCs w:val="26"/>
        </w:rPr>
      </w:pPr>
      <w:r w:rsidRPr="00511A90">
        <w:rPr>
          <w:color w:val="000000" w:themeColor="text1"/>
          <w:sz w:val="26"/>
          <w:szCs w:val="26"/>
        </w:rPr>
        <w:t>2. сбор психологического анамнеза для установления возможных причин нарушений;</w:t>
      </w:r>
    </w:p>
    <w:p w:rsidR="00E80B4B" w:rsidRPr="00511A90" w:rsidRDefault="00E80B4B" w:rsidP="00E80B4B">
      <w:pPr>
        <w:shd w:val="clear" w:color="auto" w:fill="FFFFFF"/>
        <w:jc w:val="both"/>
        <w:rPr>
          <w:color w:val="000000" w:themeColor="text1"/>
          <w:sz w:val="26"/>
          <w:szCs w:val="26"/>
        </w:rPr>
      </w:pPr>
      <w:r w:rsidRPr="00511A90">
        <w:rPr>
          <w:color w:val="000000" w:themeColor="text1"/>
          <w:sz w:val="26"/>
          <w:szCs w:val="26"/>
        </w:rPr>
        <w:t>3. диагностика нарушений;</w:t>
      </w:r>
    </w:p>
    <w:p w:rsidR="00E80B4B" w:rsidRPr="00511A90" w:rsidRDefault="00E80B4B" w:rsidP="00E80B4B">
      <w:pPr>
        <w:shd w:val="clear" w:color="auto" w:fill="FFFFFF"/>
        <w:jc w:val="both"/>
        <w:rPr>
          <w:color w:val="000000" w:themeColor="text1"/>
          <w:sz w:val="26"/>
          <w:szCs w:val="26"/>
        </w:rPr>
      </w:pPr>
      <w:r w:rsidRPr="00511A90">
        <w:rPr>
          <w:color w:val="000000" w:themeColor="text1"/>
          <w:sz w:val="26"/>
          <w:szCs w:val="26"/>
        </w:rPr>
        <w:lastRenderedPageBreak/>
        <w:t>4. рекомендации учащимся, а также педагогам и родителям по вопросам воспитания и устранения нарушений;</w:t>
      </w:r>
    </w:p>
    <w:p w:rsidR="00E80B4B" w:rsidRPr="00511A90" w:rsidRDefault="00E80B4B" w:rsidP="00E80B4B">
      <w:pPr>
        <w:shd w:val="clear" w:color="auto" w:fill="FFFFFF"/>
        <w:jc w:val="both"/>
        <w:rPr>
          <w:color w:val="000000" w:themeColor="text1"/>
          <w:sz w:val="26"/>
          <w:szCs w:val="26"/>
        </w:rPr>
      </w:pPr>
      <w:r w:rsidRPr="00511A90">
        <w:rPr>
          <w:color w:val="000000" w:themeColor="text1"/>
          <w:sz w:val="26"/>
          <w:szCs w:val="26"/>
        </w:rPr>
        <w:t>5. составление плана дальнейшей работы по запросу.</w:t>
      </w:r>
    </w:p>
    <w:p w:rsidR="00E80B4B" w:rsidRPr="00511A90" w:rsidRDefault="00E80B4B" w:rsidP="00E80B4B">
      <w:pPr>
        <w:shd w:val="clear" w:color="auto" w:fill="FFFFFF"/>
        <w:ind w:left="360"/>
        <w:jc w:val="both"/>
        <w:rPr>
          <w:color w:val="000000" w:themeColor="text1"/>
          <w:sz w:val="26"/>
          <w:szCs w:val="26"/>
        </w:rPr>
      </w:pPr>
      <w:r w:rsidRPr="00511A90">
        <w:rPr>
          <w:b/>
          <w:color w:val="000000" w:themeColor="text1"/>
          <w:sz w:val="26"/>
          <w:szCs w:val="26"/>
        </w:rPr>
        <w:t xml:space="preserve">                                                                                                                                   Выводы.</w:t>
      </w:r>
      <w:r w:rsidRPr="00511A90">
        <w:rPr>
          <w:color w:val="000000" w:themeColor="text1"/>
          <w:sz w:val="26"/>
          <w:szCs w:val="26"/>
        </w:rPr>
        <w:t xml:space="preserve"> В целом можно считать, что проведенная за истекший период консультативная работа была достаточно эффективной и позволяла решить все необходимые задачи консультативной деятельности.</w:t>
      </w:r>
    </w:p>
    <w:p w:rsidR="00E80B4B" w:rsidRPr="00511A90" w:rsidRDefault="00E80B4B" w:rsidP="00E80B4B">
      <w:pPr>
        <w:shd w:val="clear" w:color="auto" w:fill="FFFFFF"/>
        <w:spacing w:after="135" w:line="300" w:lineRule="atLeast"/>
        <w:jc w:val="both"/>
        <w:rPr>
          <w:b/>
          <w:bCs/>
          <w:color w:val="000000" w:themeColor="text1"/>
          <w:sz w:val="26"/>
          <w:szCs w:val="26"/>
        </w:rPr>
      </w:pPr>
      <w:r w:rsidRPr="00511A90">
        <w:rPr>
          <w:b/>
          <w:bCs/>
          <w:color w:val="000000" w:themeColor="text1"/>
          <w:sz w:val="26"/>
          <w:szCs w:val="26"/>
        </w:rPr>
        <w:t xml:space="preserve">                </w:t>
      </w:r>
    </w:p>
    <w:p w:rsidR="00E80B4B" w:rsidRPr="00511A90" w:rsidRDefault="00E80B4B" w:rsidP="00E80B4B">
      <w:pPr>
        <w:shd w:val="clear" w:color="auto" w:fill="FFFFFF"/>
        <w:spacing w:after="135" w:line="300" w:lineRule="atLeast"/>
        <w:jc w:val="both"/>
        <w:rPr>
          <w:color w:val="000000" w:themeColor="text1"/>
          <w:sz w:val="26"/>
          <w:szCs w:val="26"/>
        </w:rPr>
      </w:pPr>
      <w:r w:rsidRPr="00511A90">
        <w:rPr>
          <w:b/>
          <w:bCs/>
          <w:color w:val="000000" w:themeColor="text1"/>
          <w:sz w:val="26"/>
          <w:szCs w:val="26"/>
        </w:rPr>
        <w:t xml:space="preserve"> 3.Коррекционно-развивающее направление</w:t>
      </w:r>
    </w:p>
    <w:p w:rsidR="00E80B4B" w:rsidRPr="00511A90" w:rsidRDefault="00E80B4B" w:rsidP="00E80B4B">
      <w:pPr>
        <w:shd w:val="clear" w:color="auto" w:fill="FFFFFF"/>
        <w:spacing w:after="135" w:line="300" w:lineRule="atLeast"/>
        <w:jc w:val="both"/>
        <w:rPr>
          <w:color w:val="000000" w:themeColor="text1"/>
          <w:sz w:val="26"/>
          <w:szCs w:val="26"/>
        </w:rPr>
      </w:pPr>
      <w:r w:rsidRPr="00511A90">
        <w:rPr>
          <w:color w:val="000000" w:themeColor="text1"/>
          <w:sz w:val="26"/>
          <w:szCs w:val="26"/>
        </w:rPr>
        <w:t xml:space="preserve">      За прошедший период проводилась групповая коррекционно- развивающая работа с учащимися  первых, вторых, пятых, шестых классов, направленная на развитие у учащихся необходимых качеств для более успешной адаптации и преодоления трудностей в когнитивной, эмоционально-поведенческой и коммуникативной сфере.</w:t>
      </w:r>
    </w:p>
    <w:p w:rsidR="00E80B4B" w:rsidRPr="00511A90" w:rsidRDefault="00E80B4B" w:rsidP="00E80B4B">
      <w:pPr>
        <w:shd w:val="clear" w:color="auto" w:fill="FFFFFF"/>
        <w:spacing w:after="135" w:line="300" w:lineRule="atLeast"/>
        <w:jc w:val="both"/>
        <w:rPr>
          <w:color w:val="000000" w:themeColor="text1"/>
          <w:sz w:val="26"/>
          <w:szCs w:val="26"/>
        </w:rPr>
      </w:pPr>
      <w:r w:rsidRPr="00511A90">
        <w:rPr>
          <w:color w:val="000000" w:themeColor="text1"/>
          <w:sz w:val="26"/>
          <w:szCs w:val="26"/>
        </w:rPr>
        <w:t xml:space="preserve">     Основная тематика: коррекция эмоционального состояния, работа со стрессовыми состояниями, работа с агрессией и повышенной тревожностью, развитие коммуникативных навыков.</w:t>
      </w:r>
    </w:p>
    <w:p w:rsidR="00E80B4B" w:rsidRPr="00511A90" w:rsidRDefault="00E80B4B" w:rsidP="00E80B4B">
      <w:pPr>
        <w:shd w:val="clear" w:color="auto" w:fill="FFFFFF"/>
        <w:spacing w:after="135" w:line="300" w:lineRule="atLeast"/>
        <w:jc w:val="both"/>
        <w:rPr>
          <w:color w:val="000000" w:themeColor="text1"/>
          <w:sz w:val="26"/>
          <w:szCs w:val="26"/>
        </w:rPr>
      </w:pPr>
      <w:r w:rsidRPr="00511A90">
        <w:rPr>
          <w:b/>
          <w:bCs/>
          <w:color w:val="000000" w:themeColor="text1"/>
          <w:sz w:val="26"/>
          <w:szCs w:val="26"/>
        </w:rPr>
        <w:t>4.</w:t>
      </w:r>
      <w:r w:rsidRPr="00511A90">
        <w:rPr>
          <w:b/>
          <w:bCs/>
          <w:color w:val="000000" w:themeColor="text1"/>
          <w:sz w:val="26"/>
          <w:szCs w:val="26"/>
          <w:u w:val="single"/>
        </w:rPr>
        <w:t xml:space="preserve"> </w:t>
      </w:r>
      <w:r w:rsidRPr="00511A90">
        <w:rPr>
          <w:b/>
          <w:bCs/>
          <w:color w:val="000000" w:themeColor="text1"/>
          <w:sz w:val="26"/>
          <w:szCs w:val="26"/>
        </w:rPr>
        <w:t>Просветительская деятельность.</w:t>
      </w:r>
    </w:p>
    <w:p w:rsidR="00E80B4B" w:rsidRPr="00511A90" w:rsidRDefault="00E80B4B" w:rsidP="00E80B4B">
      <w:pPr>
        <w:shd w:val="clear" w:color="auto" w:fill="FFFFFF"/>
        <w:spacing w:after="135" w:line="300" w:lineRule="atLeast"/>
        <w:jc w:val="both"/>
        <w:rPr>
          <w:color w:val="000000" w:themeColor="text1"/>
          <w:sz w:val="26"/>
          <w:szCs w:val="26"/>
        </w:rPr>
      </w:pPr>
      <w:r w:rsidRPr="00511A90">
        <w:rPr>
          <w:color w:val="000000" w:themeColor="text1"/>
          <w:sz w:val="26"/>
          <w:szCs w:val="26"/>
        </w:rPr>
        <w:t xml:space="preserve">     Данное направление деятельности реализовывалось в следующих формах.</w:t>
      </w:r>
    </w:p>
    <w:p w:rsidR="00E80B4B" w:rsidRPr="00511A90" w:rsidRDefault="00E80B4B" w:rsidP="00E80B4B">
      <w:pPr>
        <w:shd w:val="clear" w:color="auto" w:fill="FFFFFF"/>
        <w:spacing w:after="135" w:line="300" w:lineRule="atLeast"/>
        <w:jc w:val="both"/>
        <w:rPr>
          <w:color w:val="000000" w:themeColor="text1"/>
          <w:sz w:val="26"/>
          <w:szCs w:val="26"/>
        </w:rPr>
      </w:pPr>
      <w:r w:rsidRPr="00511A90">
        <w:rPr>
          <w:color w:val="000000" w:themeColor="text1"/>
          <w:sz w:val="26"/>
          <w:szCs w:val="26"/>
        </w:rPr>
        <w:t>1) Проведение тематических классных часов для учащихся 2-11классов. Цель данных мероприятий - познакомить учащихся с актуальными для их возраста проблемами в интерактивной форме, дать возможность учащимся путем рефлексивного анализа расширить представления о себе и сформировать активную позицию в отношении возможности преодоления имеющихся трудностей.</w:t>
      </w:r>
    </w:p>
    <w:p w:rsidR="00E80B4B" w:rsidRPr="00511A90" w:rsidRDefault="00E80B4B" w:rsidP="00E80B4B">
      <w:pPr>
        <w:shd w:val="clear" w:color="auto" w:fill="FFFFFF"/>
        <w:spacing w:after="135" w:line="300" w:lineRule="atLeast"/>
        <w:jc w:val="both"/>
        <w:rPr>
          <w:b/>
          <w:color w:val="000000" w:themeColor="text1"/>
          <w:sz w:val="26"/>
          <w:szCs w:val="26"/>
        </w:rPr>
      </w:pPr>
      <w:r w:rsidRPr="00511A90">
        <w:rPr>
          <w:b/>
          <w:color w:val="000000" w:themeColor="text1"/>
          <w:sz w:val="26"/>
          <w:szCs w:val="26"/>
        </w:rPr>
        <w:t>Темы классных часов:</w:t>
      </w:r>
    </w:p>
    <w:p w:rsidR="00E80B4B" w:rsidRPr="00511A90" w:rsidRDefault="00E80B4B" w:rsidP="00E80B4B">
      <w:pPr>
        <w:shd w:val="clear" w:color="auto" w:fill="FFFFFF"/>
        <w:spacing w:line="300" w:lineRule="atLeast"/>
        <w:ind w:left="720"/>
        <w:jc w:val="both"/>
        <w:rPr>
          <w:color w:val="000000" w:themeColor="text1"/>
          <w:sz w:val="26"/>
          <w:szCs w:val="26"/>
        </w:rPr>
      </w:pPr>
      <w:r w:rsidRPr="00511A90">
        <w:rPr>
          <w:color w:val="000000" w:themeColor="text1"/>
          <w:sz w:val="26"/>
          <w:szCs w:val="26"/>
        </w:rPr>
        <w:t xml:space="preserve">1.«Дружба и конфликт» (беседа с </w:t>
      </w:r>
      <w:proofErr w:type="spellStart"/>
      <w:r w:rsidRPr="00511A90">
        <w:rPr>
          <w:color w:val="000000" w:themeColor="text1"/>
          <w:sz w:val="26"/>
          <w:szCs w:val="26"/>
        </w:rPr>
        <w:t>тренинговыми</w:t>
      </w:r>
      <w:proofErr w:type="spellEnd"/>
      <w:r w:rsidRPr="00511A90">
        <w:rPr>
          <w:color w:val="000000" w:themeColor="text1"/>
          <w:sz w:val="26"/>
          <w:szCs w:val="26"/>
        </w:rPr>
        <w:t xml:space="preserve"> заданиями)2-5 </w:t>
      </w:r>
      <w:proofErr w:type="spellStart"/>
      <w:r w:rsidRPr="00511A90">
        <w:rPr>
          <w:color w:val="000000" w:themeColor="text1"/>
          <w:sz w:val="26"/>
          <w:szCs w:val="26"/>
        </w:rPr>
        <w:t>кл</w:t>
      </w:r>
      <w:proofErr w:type="spellEnd"/>
      <w:r w:rsidRPr="00511A90">
        <w:rPr>
          <w:color w:val="000000" w:themeColor="text1"/>
          <w:sz w:val="26"/>
          <w:szCs w:val="26"/>
        </w:rPr>
        <w:t>.</w:t>
      </w:r>
    </w:p>
    <w:p w:rsidR="00E80B4B" w:rsidRPr="00511A90" w:rsidRDefault="00E80B4B" w:rsidP="00E80B4B">
      <w:pPr>
        <w:shd w:val="clear" w:color="auto" w:fill="FFFFFF"/>
        <w:spacing w:line="300" w:lineRule="atLeast"/>
        <w:ind w:left="720"/>
        <w:jc w:val="both"/>
        <w:rPr>
          <w:color w:val="000000" w:themeColor="text1"/>
          <w:sz w:val="26"/>
          <w:szCs w:val="26"/>
        </w:rPr>
      </w:pPr>
      <w:r w:rsidRPr="00511A90">
        <w:rPr>
          <w:color w:val="000000" w:themeColor="text1"/>
          <w:sz w:val="26"/>
          <w:szCs w:val="26"/>
        </w:rPr>
        <w:t xml:space="preserve">2.«Психология общения, как выйти из конфликтной ситуации»                          6-7 </w:t>
      </w:r>
      <w:proofErr w:type="spellStart"/>
      <w:r w:rsidRPr="00511A90">
        <w:rPr>
          <w:color w:val="000000" w:themeColor="text1"/>
          <w:sz w:val="26"/>
          <w:szCs w:val="26"/>
        </w:rPr>
        <w:t>кл</w:t>
      </w:r>
      <w:proofErr w:type="spellEnd"/>
      <w:r w:rsidRPr="00511A90">
        <w:rPr>
          <w:color w:val="000000" w:themeColor="text1"/>
          <w:sz w:val="26"/>
          <w:szCs w:val="26"/>
        </w:rPr>
        <w:t>.</w:t>
      </w:r>
    </w:p>
    <w:p w:rsidR="00E80B4B" w:rsidRPr="00511A90" w:rsidRDefault="00E80B4B" w:rsidP="00E80B4B">
      <w:pPr>
        <w:shd w:val="clear" w:color="auto" w:fill="FFFFFF"/>
        <w:spacing w:line="300" w:lineRule="atLeast"/>
        <w:ind w:left="720"/>
        <w:jc w:val="both"/>
        <w:rPr>
          <w:color w:val="000000" w:themeColor="text1"/>
          <w:sz w:val="26"/>
          <w:szCs w:val="26"/>
        </w:rPr>
      </w:pPr>
      <w:r w:rsidRPr="00511A90">
        <w:rPr>
          <w:color w:val="000000" w:themeColor="text1"/>
          <w:sz w:val="26"/>
          <w:szCs w:val="26"/>
        </w:rPr>
        <w:t xml:space="preserve">3.«Мы выбираем жизнь!» (раскрытие понятия </w:t>
      </w:r>
      <w:proofErr w:type="spellStart"/>
      <w:r w:rsidRPr="00511A90">
        <w:rPr>
          <w:color w:val="000000" w:themeColor="text1"/>
          <w:sz w:val="26"/>
          <w:szCs w:val="26"/>
        </w:rPr>
        <w:t>девиантное</w:t>
      </w:r>
      <w:proofErr w:type="spellEnd"/>
      <w:r w:rsidRPr="00511A90">
        <w:rPr>
          <w:color w:val="000000" w:themeColor="text1"/>
          <w:sz w:val="26"/>
          <w:szCs w:val="26"/>
        </w:rPr>
        <w:t xml:space="preserve"> поведение, виды </w:t>
      </w:r>
      <w:proofErr w:type="spellStart"/>
      <w:r w:rsidRPr="00511A90">
        <w:rPr>
          <w:color w:val="000000" w:themeColor="text1"/>
          <w:sz w:val="26"/>
          <w:szCs w:val="26"/>
        </w:rPr>
        <w:t>девиантного</w:t>
      </w:r>
      <w:proofErr w:type="spellEnd"/>
      <w:r w:rsidRPr="00511A90">
        <w:rPr>
          <w:color w:val="000000" w:themeColor="text1"/>
          <w:sz w:val="26"/>
          <w:szCs w:val="26"/>
        </w:rPr>
        <w:t xml:space="preserve"> поведения) 6-9 </w:t>
      </w:r>
      <w:proofErr w:type="spellStart"/>
      <w:r w:rsidRPr="00511A90">
        <w:rPr>
          <w:color w:val="000000" w:themeColor="text1"/>
          <w:sz w:val="26"/>
          <w:szCs w:val="26"/>
        </w:rPr>
        <w:t>кл</w:t>
      </w:r>
      <w:proofErr w:type="spellEnd"/>
      <w:r w:rsidRPr="00511A90">
        <w:rPr>
          <w:color w:val="000000" w:themeColor="text1"/>
          <w:sz w:val="26"/>
          <w:szCs w:val="26"/>
        </w:rPr>
        <w:t>.</w:t>
      </w:r>
    </w:p>
    <w:p w:rsidR="00E80B4B" w:rsidRPr="00511A90" w:rsidRDefault="00E80B4B" w:rsidP="00E80B4B">
      <w:pPr>
        <w:shd w:val="clear" w:color="auto" w:fill="FFFFFF"/>
        <w:spacing w:line="300" w:lineRule="atLeast"/>
        <w:ind w:left="720"/>
        <w:jc w:val="both"/>
        <w:rPr>
          <w:color w:val="000000" w:themeColor="text1"/>
          <w:sz w:val="26"/>
          <w:szCs w:val="26"/>
        </w:rPr>
      </w:pPr>
      <w:r w:rsidRPr="00511A90">
        <w:rPr>
          <w:color w:val="000000" w:themeColor="text1"/>
          <w:sz w:val="26"/>
          <w:szCs w:val="26"/>
        </w:rPr>
        <w:t xml:space="preserve">4.«Экзаменам без стресса» »(беседа с элементами </w:t>
      </w:r>
      <w:proofErr w:type="spellStart"/>
      <w:r w:rsidRPr="00511A90">
        <w:rPr>
          <w:color w:val="000000" w:themeColor="text1"/>
          <w:sz w:val="26"/>
          <w:szCs w:val="26"/>
        </w:rPr>
        <w:t>тренинговых</w:t>
      </w:r>
      <w:proofErr w:type="spellEnd"/>
      <w:r w:rsidRPr="00511A90">
        <w:rPr>
          <w:color w:val="000000" w:themeColor="text1"/>
          <w:sz w:val="26"/>
          <w:szCs w:val="26"/>
        </w:rPr>
        <w:t xml:space="preserve"> заданий) 9 и 11 </w:t>
      </w:r>
      <w:proofErr w:type="spellStart"/>
      <w:r w:rsidRPr="00511A90">
        <w:rPr>
          <w:color w:val="000000" w:themeColor="text1"/>
          <w:sz w:val="26"/>
          <w:szCs w:val="26"/>
        </w:rPr>
        <w:t>кл</w:t>
      </w:r>
      <w:proofErr w:type="spellEnd"/>
      <w:r w:rsidRPr="00511A90">
        <w:rPr>
          <w:color w:val="000000" w:themeColor="text1"/>
          <w:sz w:val="26"/>
          <w:szCs w:val="26"/>
        </w:rPr>
        <w:t>.</w:t>
      </w:r>
    </w:p>
    <w:p w:rsidR="00E80B4B" w:rsidRPr="00511A90" w:rsidRDefault="00E80B4B" w:rsidP="00E80B4B">
      <w:pPr>
        <w:shd w:val="clear" w:color="auto" w:fill="FFFFFF"/>
        <w:spacing w:after="135" w:line="300" w:lineRule="atLeast"/>
        <w:jc w:val="both"/>
        <w:rPr>
          <w:color w:val="000000" w:themeColor="text1"/>
          <w:sz w:val="26"/>
          <w:szCs w:val="26"/>
        </w:rPr>
      </w:pPr>
      <w:r w:rsidRPr="00511A90">
        <w:rPr>
          <w:color w:val="000000" w:themeColor="text1"/>
          <w:sz w:val="26"/>
          <w:szCs w:val="26"/>
        </w:rPr>
        <w:t xml:space="preserve">       В связи с тем, что были получены положительные отзывы (от учащихся и классных руководителей) о проведенных занятиях, а после занятий учащиеся проявляли заинтересованность в индивидуальных консультациях  данное направление деятельности можно считать  эффективным.</w:t>
      </w:r>
    </w:p>
    <w:p w:rsidR="00E80B4B" w:rsidRPr="00511A90" w:rsidRDefault="00E80B4B" w:rsidP="00E80B4B">
      <w:pPr>
        <w:shd w:val="clear" w:color="auto" w:fill="FFFFFF"/>
        <w:spacing w:after="135" w:line="300" w:lineRule="atLeast"/>
        <w:jc w:val="both"/>
        <w:rPr>
          <w:color w:val="000000" w:themeColor="text1"/>
          <w:sz w:val="26"/>
          <w:szCs w:val="26"/>
        </w:rPr>
      </w:pPr>
      <w:r w:rsidRPr="00511A90">
        <w:rPr>
          <w:b/>
          <w:color w:val="000000" w:themeColor="text1"/>
          <w:sz w:val="26"/>
          <w:szCs w:val="26"/>
        </w:rPr>
        <w:t>Выступления на родительских собраниях.</w:t>
      </w:r>
      <w:r w:rsidRPr="00511A90">
        <w:rPr>
          <w:color w:val="000000" w:themeColor="text1"/>
          <w:sz w:val="26"/>
          <w:szCs w:val="26"/>
        </w:rPr>
        <w:t xml:space="preserve"> Всего было проведено 18 выступлений для родителей учащихся 1-11 классов (общешкольные и классные родительские собрания).</w:t>
      </w:r>
    </w:p>
    <w:p w:rsidR="00E80B4B" w:rsidRPr="00511A90" w:rsidRDefault="00E80B4B" w:rsidP="00E80B4B">
      <w:pPr>
        <w:shd w:val="clear" w:color="auto" w:fill="FFFFFF"/>
        <w:spacing w:after="135" w:line="300" w:lineRule="atLeast"/>
        <w:jc w:val="both"/>
        <w:rPr>
          <w:b/>
          <w:color w:val="000000" w:themeColor="text1"/>
          <w:sz w:val="26"/>
          <w:szCs w:val="26"/>
        </w:rPr>
      </w:pPr>
      <w:r w:rsidRPr="00511A90">
        <w:rPr>
          <w:b/>
          <w:color w:val="000000" w:themeColor="text1"/>
          <w:sz w:val="26"/>
          <w:szCs w:val="26"/>
        </w:rPr>
        <w:t>Темы проведенных выступлений:</w:t>
      </w:r>
    </w:p>
    <w:p w:rsidR="00E80B4B" w:rsidRPr="00511A90" w:rsidRDefault="00E80B4B" w:rsidP="00E80B4B">
      <w:pPr>
        <w:shd w:val="clear" w:color="auto" w:fill="FFFFFF"/>
        <w:spacing w:after="135" w:line="300" w:lineRule="atLeast"/>
        <w:jc w:val="both"/>
        <w:rPr>
          <w:color w:val="000000" w:themeColor="text1"/>
          <w:sz w:val="26"/>
          <w:szCs w:val="26"/>
        </w:rPr>
      </w:pPr>
      <w:r w:rsidRPr="00511A90">
        <w:rPr>
          <w:color w:val="000000" w:themeColor="text1"/>
          <w:sz w:val="26"/>
          <w:szCs w:val="26"/>
        </w:rPr>
        <w:t>1.Собрание в первых классах по  результатам стартовой диагностики «Мой ребенок первоклассник»</w:t>
      </w:r>
    </w:p>
    <w:p w:rsidR="00E80B4B" w:rsidRPr="00511A90" w:rsidRDefault="00E80B4B" w:rsidP="00E80B4B">
      <w:pPr>
        <w:shd w:val="clear" w:color="auto" w:fill="FFFFFF"/>
        <w:spacing w:after="135" w:line="300" w:lineRule="atLeast"/>
        <w:jc w:val="both"/>
        <w:rPr>
          <w:color w:val="000000" w:themeColor="text1"/>
          <w:sz w:val="26"/>
          <w:szCs w:val="26"/>
        </w:rPr>
      </w:pPr>
      <w:r w:rsidRPr="00511A90">
        <w:rPr>
          <w:color w:val="000000" w:themeColor="text1"/>
          <w:sz w:val="26"/>
          <w:szCs w:val="26"/>
        </w:rPr>
        <w:t>2. Собрание в первых классах «Особенности адаптация к школе» (результаты диагностики)</w:t>
      </w:r>
    </w:p>
    <w:p w:rsidR="00E80B4B" w:rsidRPr="00511A90" w:rsidRDefault="00E80B4B" w:rsidP="00E80B4B">
      <w:pPr>
        <w:shd w:val="clear" w:color="auto" w:fill="FFFFFF"/>
        <w:spacing w:after="135" w:line="300" w:lineRule="atLeast"/>
        <w:jc w:val="both"/>
        <w:rPr>
          <w:color w:val="000000" w:themeColor="text1"/>
          <w:sz w:val="26"/>
          <w:szCs w:val="26"/>
        </w:rPr>
      </w:pPr>
      <w:r w:rsidRPr="00511A90">
        <w:rPr>
          <w:color w:val="000000" w:themeColor="text1"/>
          <w:sz w:val="26"/>
          <w:szCs w:val="26"/>
        </w:rPr>
        <w:t>3. "Возрастные особенности второклассника."</w:t>
      </w:r>
    </w:p>
    <w:p w:rsidR="00E80B4B" w:rsidRPr="00511A90" w:rsidRDefault="00E80B4B" w:rsidP="00E80B4B">
      <w:pPr>
        <w:shd w:val="clear" w:color="auto" w:fill="FFFFFF"/>
        <w:spacing w:after="135" w:line="300" w:lineRule="atLeast"/>
        <w:jc w:val="both"/>
        <w:rPr>
          <w:color w:val="000000" w:themeColor="text1"/>
          <w:sz w:val="26"/>
          <w:szCs w:val="26"/>
        </w:rPr>
      </w:pPr>
      <w:r w:rsidRPr="00511A90">
        <w:rPr>
          <w:color w:val="000000" w:themeColor="text1"/>
          <w:sz w:val="26"/>
          <w:szCs w:val="26"/>
        </w:rPr>
        <w:t>4. «Поощрение и наказание»(для родителей третьих классов)</w:t>
      </w:r>
    </w:p>
    <w:p w:rsidR="00E80B4B" w:rsidRPr="00511A90" w:rsidRDefault="00E80B4B" w:rsidP="00E80B4B">
      <w:pPr>
        <w:shd w:val="clear" w:color="auto" w:fill="FFFFFF"/>
        <w:spacing w:after="135" w:line="300" w:lineRule="atLeast"/>
        <w:jc w:val="both"/>
        <w:rPr>
          <w:color w:val="000000" w:themeColor="text1"/>
          <w:sz w:val="26"/>
          <w:szCs w:val="26"/>
        </w:rPr>
      </w:pPr>
      <w:r w:rsidRPr="00511A90">
        <w:rPr>
          <w:color w:val="000000" w:themeColor="text1"/>
          <w:sz w:val="26"/>
          <w:szCs w:val="26"/>
        </w:rPr>
        <w:t>5. «Особенности раннего подросткового возраста» (общее собрание для 4-х классов)</w:t>
      </w:r>
    </w:p>
    <w:p w:rsidR="00E80B4B" w:rsidRPr="00511A90" w:rsidRDefault="00E80B4B" w:rsidP="00E80B4B">
      <w:pPr>
        <w:shd w:val="clear" w:color="auto" w:fill="FFFFFF"/>
        <w:spacing w:after="135" w:line="300" w:lineRule="atLeast"/>
        <w:jc w:val="both"/>
        <w:rPr>
          <w:color w:val="000000" w:themeColor="text1"/>
          <w:sz w:val="26"/>
          <w:szCs w:val="26"/>
        </w:rPr>
      </w:pPr>
      <w:r w:rsidRPr="00511A90">
        <w:rPr>
          <w:color w:val="000000" w:themeColor="text1"/>
          <w:sz w:val="26"/>
          <w:szCs w:val="26"/>
        </w:rPr>
        <w:t>6. «Особенности адаптации 5-х классов»</w:t>
      </w:r>
    </w:p>
    <w:p w:rsidR="00E80B4B" w:rsidRPr="00511A90" w:rsidRDefault="00E80B4B" w:rsidP="00E80B4B">
      <w:pPr>
        <w:shd w:val="clear" w:color="auto" w:fill="FFFFFF"/>
        <w:spacing w:after="135" w:line="300" w:lineRule="atLeast"/>
        <w:jc w:val="both"/>
        <w:rPr>
          <w:color w:val="000000" w:themeColor="text1"/>
          <w:sz w:val="26"/>
          <w:szCs w:val="26"/>
        </w:rPr>
      </w:pPr>
      <w:r w:rsidRPr="00511A90">
        <w:rPr>
          <w:color w:val="000000" w:themeColor="text1"/>
          <w:sz w:val="26"/>
          <w:szCs w:val="26"/>
        </w:rPr>
        <w:lastRenderedPageBreak/>
        <w:t xml:space="preserve">7. «Подростковый возраст. Профилактика </w:t>
      </w:r>
      <w:proofErr w:type="spellStart"/>
      <w:r w:rsidRPr="00511A90">
        <w:rPr>
          <w:color w:val="000000" w:themeColor="text1"/>
          <w:sz w:val="26"/>
          <w:szCs w:val="26"/>
        </w:rPr>
        <w:t>девиантного</w:t>
      </w:r>
      <w:proofErr w:type="spellEnd"/>
      <w:r w:rsidRPr="00511A90">
        <w:rPr>
          <w:color w:val="000000" w:themeColor="text1"/>
          <w:sz w:val="26"/>
          <w:szCs w:val="26"/>
        </w:rPr>
        <w:t xml:space="preserve"> поведения»(общее собрание в  5-7 </w:t>
      </w:r>
      <w:proofErr w:type="spellStart"/>
      <w:r w:rsidRPr="00511A90">
        <w:rPr>
          <w:color w:val="000000" w:themeColor="text1"/>
          <w:sz w:val="26"/>
          <w:szCs w:val="26"/>
        </w:rPr>
        <w:t>кл</w:t>
      </w:r>
      <w:proofErr w:type="spellEnd"/>
      <w:r w:rsidRPr="00511A90">
        <w:rPr>
          <w:color w:val="000000" w:themeColor="text1"/>
          <w:sz w:val="26"/>
          <w:szCs w:val="26"/>
        </w:rPr>
        <w:t>)</w:t>
      </w:r>
    </w:p>
    <w:p w:rsidR="00E80B4B" w:rsidRPr="00511A90" w:rsidRDefault="00E80B4B" w:rsidP="00E80B4B">
      <w:pPr>
        <w:shd w:val="clear" w:color="auto" w:fill="FFFFFF"/>
        <w:spacing w:after="135" w:line="300" w:lineRule="atLeast"/>
        <w:jc w:val="both"/>
        <w:rPr>
          <w:color w:val="000000" w:themeColor="text1"/>
          <w:sz w:val="26"/>
          <w:szCs w:val="26"/>
        </w:rPr>
      </w:pPr>
      <w:r w:rsidRPr="00511A90">
        <w:rPr>
          <w:color w:val="000000" w:themeColor="text1"/>
          <w:sz w:val="26"/>
          <w:szCs w:val="26"/>
        </w:rPr>
        <w:t>8. «Кто он, этот подросток???» (для родителей 8-х классов)</w:t>
      </w:r>
    </w:p>
    <w:p w:rsidR="00E80B4B" w:rsidRPr="00511A90" w:rsidRDefault="00E80B4B" w:rsidP="00E80B4B">
      <w:pPr>
        <w:shd w:val="clear" w:color="auto" w:fill="FFFFFF"/>
        <w:spacing w:after="135" w:line="300" w:lineRule="atLeast"/>
        <w:jc w:val="both"/>
        <w:rPr>
          <w:color w:val="000000" w:themeColor="text1"/>
          <w:sz w:val="26"/>
          <w:szCs w:val="26"/>
        </w:rPr>
      </w:pPr>
      <w:r w:rsidRPr="00511A90">
        <w:rPr>
          <w:color w:val="000000" w:themeColor="text1"/>
          <w:sz w:val="26"/>
          <w:szCs w:val="26"/>
        </w:rPr>
        <w:t xml:space="preserve">9. « Суицидальное поведение подростков»( для родителей 7-8 </w:t>
      </w:r>
      <w:proofErr w:type="spellStart"/>
      <w:r w:rsidRPr="00511A90">
        <w:rPr>
          <w:color w:val="000000" w:themeColor="text1"/>
          <w:sz w:val="26"/>
          <w:szCs w:val="26"/>
        </w:rPr>
        <w:t>кл</w:t>
      </w:r>
      <w:proofErr w:type="spellEnd"/>
      <w:r w:rsidRPr="00511A90">
        <w:rPr>
          <w:color w:val="000000" w:themeColor="text1"/>
          <w:sz w:val="26"/>
          <w:szCs w:val="26"/>
        </w:rPr>
        <w:t>.)</w:t>
      </w:r>
    </w:p>
    <w:p w:rsidR="00E80B4B" w:rsidRPr="00511A90" w:rsidRDefault="00E80B4B" w:rsidP="00E80B4B">
      <w:pPr>
        <w:shd w:val="clear" w:color="auto" w:fill="FFFFFF"/>
        <w:spacing w:after="135" w:line="300" w:lineRule="atLeast"/>
        <w:jc w:val="both"/>
        <w:rPr>
          <w:color w:val="000000" w:themeColor="text1"/>
          <w:sz w:val="26"/>
          <w:szCs w:val="26"/>
        </w:rPr>
      </w:pPr>
      <w:r w:rsidRPr="00511A90">
        <w:rPr>
          <w:color w:val="000000" w:themeColor="text1"/>
          <w:sz w:val="26"/>
          <w:szCs w:val="26"/>
        </w:rPr>
        <w:t xml:space="preserve">10. «Суицид»(для родителей 10 классов. </w:t>
      </w:r>
    </w:p>
    <w:p w:rsidR="00E80B4B" w:rsidRPr="00511A90" w:rsidRDefault="00E80B4B" w:rsidP="00E80B4B">
      <w:pPr>
        <w:shd w:val="clear" w:color="auto" w:fill="FFFFFF"/>
        <w:spacing w:after="135" w:line="300" w:lineRule="atLeast"/>
        <w:jc w:val="both"/>
        <w:rPr>
          <w:color w:val="000000" w:themeColor="text1"/>
          <w:sz w:val="26"/>
          <w:szCs w:val="26"/>
        </w:rPr>
      </w:pPr>
      <w:r w:rsidRPr="00511A90">
        <w:rPr>
          <w:color w:val="000000" w:themeColor="text1"/>
          <w:sz w:val="26"/>
          <w:szCs w:val="26"/>
        </w:rPr>
        <w:t>11. « Экзамен без стресса. Как помочь ребенку»  (для родителей 9 и 11 классов)</w:t>
      </w:r>
    </w:p>
    <w:p w:rsidR="00E80B4B" w:rsidRPr="00511A90" w:rsidRDefault="00E80B4B" w:rsidP="00E80B4B">
      <w:pPr>
        <w:shd w:val="clear" w:color="auto" w:fill="FFFFFF"/>
        <w:spacing w:after="135" w:line="300" w:lineRule="atLeast"/>
        <w:jc w:val="both"/>
        <w:rPr>
          <w:color w:val="000000" w:themeColor="text1"/>
          <w:sz w:val="26"/>
          <w:szCs w:val="26"/>
        </w:rPr>
      </w:pPr>
      <w:r w:rsidRPr="00511A90">
        <w:rPr>
          <w:color w:val="000000" w:themeColor="text1"/>
          <w:sz w:val="26"/>
          <w:szCs w:val="26"/>
        </w:rPr>
        <w:t>12. «Успех воспитания – доброта и общение!»(для родителей, чьи дети стоят на внутри школьном учете)</w:t>
      </w:r>
    </w:p>
    <w:p w:rsidR="00E80B4B" w:rsidRPr="00511A90" w:rsidRDefault="00E80B4B" w:rsidP="00E80B4B">
      <w:pPr>
        <w:shd w:val="clear" w:color="auto" w:fill="FFFFFF"/>
        <w:spacing w:after="135" w:line="300" w:lineRule="atLeast"/>
        <w:jc w:val="both"/>
        <w:rPr>
          <w:color w:val="000000" w:themeColor="text1"/>
          <w:sz w:val="26"/>
          <w:szCs w:val="26"/>
        </w:rPr>
      </w:pPr>
      <w:r w:rsidRPr="00511A90">
        <w:rPr>
          <w:color w:val="000000" w:themeColor="text1"/>
          <w:sz w:val="26"/>
          <w:szCs w:val="26"/>
        </w:rPr>
        <w:t>В целом все выступления прошли успешно, были получены положительные отзывы от классных руководителей, родителей. Также стоит обратить внимание, что после родительских собраний родители обращались за консультационной помощью.</w:t>
      </w:r>
    </w:p>
    <w:p w:rsidR="00E80B4B" w:rsidRPr="00511A90" w:rsidRDefault="00E80B4B" w:rsidP="00E80B4B">
      <w:pPr>
        <w:shd w:val="clear" w:color="auto" w:fill="FFFFFF"/>
        <w:spacing w:after="135" w:line="300" w:lineRule="atLeast"/>
        <w:jc w:val="both"/>
        <w:rPr>
          <w:color w:val="000000" w:themeColor="text1"/>
          <w:sz w:val="26"/>
          <w:szCs w:val="26"/>
        </w:rPr>
      </w:pPr>
      <w:r w:rsidRPr="00511A90">
        <w:rPr>
          <w:color w:val="000000" w:themeColor="text1"/>
          <w:sz w:val="26"/>
          <w:szCs w:val="26"/>
        </w:rPr>
        <w:t>3) </w:t>
      </w:r>
      <w:r w:rsidRPr="00511A90">
        <w:rPr>
          <w:iCs/>
          <w:color w:val="000000" w:themeColor="text1"/>
          <w:sz w:val="26"/>
          <w:szCs w:val="26"/>
        </w:rPr>
        <w:t>Выступления</w:t>
      </w:r>
      <w:r w:rsidRPr="00511A90">
        <w:rPr>
          <w:color w:val="000000" w:themeColor="text1"/>
          <w:sz w:val="26"/>
          <w:szCs w:val="26"/>
        </w:rPr>
        <w:t> на педагогических консилиумах  по итогам диагностики по адаптации 1,5, классов.</w:t>
      </w:r>
    </w:p>
    <w:p w:rsidR="00E80B4B" w:rsidRPr="00511A90" w:rsidRDefault="00E80B4B" w:rsidP="00E80B4B">
      <w:pPr>
        <w:shd w:val="clear" w:color="auto" w:fill="FFFFFF"/>
        <w:spacing w:after="135" w:line="300" w:lineRule="atLeast"/>
        <w:jc w:val="both"/>
        <w:rPr>
          <w:color w:val="000000" w:themeColor="text1"/>
          <w:sz w:val="26"/>
          <w:szCs w:val="26"/>
        </w:rPr>
      </w:pPr>
      <w:r w:rsidRPr="00511A90">
        <w:rPr>
          <w:color w:val="000000" w:themeColor="text1"/>
          <w:sz w:val="26"/>
          <w:szCs w:val="26"/>
        </w:rPr>
        <w:t>5) Групповые и индивидуальные просветительские консультации учащихся 8,9,11 классов по вопросам профессионального самоопределения и подбору учебных заведений.</w:t>
      </w:r>
    </w:p>
    <w:p w:rsidR="00E80B4B" w:rsidRPr="00511A90" w:rsidRDefault="00E80B4B" w:rsidP="00E80B4B">
      <w:pPr>
        <w:shd w:val="clear" w:color="auto" w:fill="FFFFFF"/>
        <w:spacing w:after="135" w:line="300" w:lineRule="atLeast"/>
        <w:jc w:val="both"/>
        <w:rPr>
          <w:color w:val="000000" w:themeColor="text1"/>
          <w:sz w:val="26"/>
          <w:szCs w:val="26"/>
        </w:rPr>
      </w:pPr>
      <w:r w:rsidRPr="00511A90">
        <w:rPr>
          <w:color w:val="000000" w:themeColor="text1"/>
          <w:sz w:val="26"/>
          <w:szCs w:val="26"/>
        </w:rPr>
        <w:t> </w:t>
      </w:r>
      <w:r w:rsidRPr="00511A90">
        <w:rPr>
          <w:b/>
          <w:bCs/>
          <w:color w:val="000000" w:themeColor="text1"/>
          <w:sz w:val="26"/>
          <w:szCs w:val="26"/>
        </w:rPr>
        <w:t>5.  Методическая работа.</w:t>
      </w:r>
    </w:p>
    <w:p w:rsidR="00E80B4B" w:rsidRPr="00511A90" w:rsidRDefault="00E80B4B" w:rsidP="00E80B4B">
      <w:pPr>
        <w:shd w:val="clear" w:color="auto" w:fill="FFFFFF"/>
        <w:spacing w:after="135" w:line="300" w:lineRule="atLeast"/>
        <w:jc w:val="both"/>
        <w:rPr>
          <w:color w:val="000000" w:themeColor="text1"/>
          <w:sz w:val="26"/>
          <w:szCs w:val="26"/>
        </w:rPr>
      </w:pPr>
      <w:r w:rsidRPr="00511A90">
        <w:rPr>
          <w:color w:val="000000" w:themeColor="text1"/>
          <w:sz w:val="26"/>
          <w:szCs w:val="26"/>
        </w:rPr>
        <w:t>Методическая работа осуществлялась по следующим направлениям:</w:t>
      </w:r>
    </w:p>
    <w:p w:rsidR="00E80B4B" w:rsidRPr="00511A90" w:rsidRDefault="00E80B4B" w:rsidP="00E80B4B">
      <w:pPr>
        <w:shd w:val="clear" w:color="auto" w:fill="FFFFFF"/>
        <w:spacing w:line="300" w:lineRule="atLeast"/>
        <w:ind w:left="720"/>
        <w:jc w:val="both"/>
        <w:rPr>
          <w:color w:val="000000" w:themeColor="text1"/>
          <w:sz w:val="26"/>
          <w:szCs w:val="26"/>
        </w:rPr>
      </w:pPr>
      <w:r w:rsidRPr="00511A90">
        <w:rPr>
          <w:color w:val="000000" w:themeColor="text1"/>
          <w:sz w:val="26"/>
          <w:szCs w:val="26"/>
        </w:rPr>
        <w:t>1. Разработка развивающих, коррекционных и просветительских программ. Результатами методической работы за этот год стали:</w:t>
      </w:r>
    </w:p>
    <w:p w:rsidR="00E80B4B" w:rsidRPr="00511A90" w:rsidRDefault="00E80B4B" w:rsidP="00E80B4B">
      <w:pPr>
        <w:shd w:val="clear" w:color="auto" w:fill="FFFFFF"/>
        <w:spacing w:line="300" w:lineRule="atLeast"/>
        <w:ind w:left="720"/>
        <w:jc w:val="both"/>
        <w:rPr>
          <w:color w:val="000000" w:themeColor="text1"/>
          <w:sz w:val="26"/>
          <w:szCs w:val="26"/>
        </w:rPr>
      </w:pPr>
      <w:r w:rsidRPr="00511A90">
        <w:rPr>
          <w:color w:val="000000" w:themeColor="text1"/>
          <w:sz w:val="26"/>
          <w:szCs w:val="26"/>
        </w:rPr>
        <w:t>2. а) подбор, анализ и систематизация материалов для написания программ; б) составление программ для групповой и индивидуальной коррекционно-развивающей работы; в) разработка классных часов для учащихся; г) разработка и написание программ выступлений на родительских собраниях; д) создание базы диагностических методик.</w:t>
      </w:r>
    </w:p>
    <w:p w:rsidR="00E80B4B" w:rsidRPr="00511A90" w:rsidRDefault="00E80B4B" w:rsidP="00E80B4B">
      <w:pPr>
        <w:shd w:val="clear" w:color="auto" w:fill="FFFFFF"/>
        <w:spacing w:line="300" w:lineRule="atLeast"/>
        <w:ind w:left="720"/>
        <w:jc w:val="both"/>
        <w:rPr>
          <w:color w:val="000000" w:themeColor="text1"/>
          <w:sz w:val="26"/>
          <w:szCs w:val="26"/>
        </w:rPr>
      </w:pPr>
      <w:r w:rsidRPr="00511A90">
        <w:rPr>
          <w:color w:val="000000" w:themeColor="text1"/>
          <w:sz w:val="26"/>
          <w:szCs w:val="26"/>
        </w:rPr>
        <w:t>3. Обработка и анализ результатов диагностики, подготовка рекомендаций для учащихся, педагогов и родителей</w:t>
      </w:r>
    </w:p>
    <w:p w:rsidR="00E80B4B" w:rsidRPr="00511A90" w:rsidRDefault="00E80B4B" w:rsidP="00E80B4B">
      <w:pPr>
        <w:shd w:val="clear" w:color="auto" w:fill="FFFFFF"/>
        <w:spacing w:line="300" w:lineRule="atLeast"/>
        <w:ind w:left="720"/>
        <w:jc w:val="both"/>
        <w:rPr>
          <w:color w:val="000000" w:themeColor="text1"/>
          <w:sz w:val="26"/>
          <w:szCs w:val="26"/>
        </w:rPr>
      </w:pPr>
      <w:r w:rsidRPr="00511A90">
        <w:rPr>
          <w:color w:val="000000" w:themeColor="text1"/>
          <w:sz w:val="26"/>
          <w:szCs w:val="26"/>
        </w:rPr>
        <w:t>4. Анализ литературы по проблемам развития и воспитания детей</w:t>
      </w:r>
    </w:p>
    <w:p w:rsidR="00E80B4B" w:rsidRPr="00511A90" w:rsidRDefault="00E80B4B" w:rsidP="00E80B4B">
      <w:pPr>
        <w:shd w:val="clear" w:color="auto" w:fill="FFFFFF"/>
        <w:spacing w:line="300" w:lineRule="atLeast"/>
        <w:ind w:left="720"/>
        <w:jc w:val="both"/>
        <w:rPr>
          <w:color w:val="000000" w:themeColor="text1"/>
          <w:sz w:val="26"/>
          <w:szCs w:val="26"/>
        </w:rPr>
      </w:pPr>
      <w:r w:rsidRPr="00511A90">
        <w:rPr>
          <w:color w:val="000000" w:themeColor="text1"/>
          <w:sz w:val="26"/>
          <w:szCs w:val="26"/>
        </w:rPr>
        <w:t>5. Оформление документации педагога-психолога</w:t>
      </w:r>
    </w:p>
    <w:p w:rsidR="00E80B4B" w:rsidRPr="00511A90" w:rsidRDefault="00E80B4B" w:rsidP="00E80B4B">
      <w:pPr>
        <w:shd w:val="clear" w:color="auto" w:fill="FFFFFF"/>
        <w:spacing w:line="300" w:lineRule="atLeast"/>
        <w:ind w:left="720"/>
        <w:jc w:val="both"/>
        <w:rPr>
          <w:color w:val="000000" w:themeColor="text1"/>
          <w:sz w:val="26"/>
          <w:szCs w:val="26"/>
        </w:rPr>
      </w:pPr>
      <w:r w:rsidRPr="00511A90">
        <w:rPr>
          <w:color w:val="000000" w:themeColor="text1"/>
          <w:sz w:val="26"/>
          <w:szCs w:val="26"/>
        </w:rPr>
        <w:t>6. Посещение конференций и семинаров в целях самообразования.</w:t>
      </w:r>
    </w:p>
    <w:p w:rsidR="00E80B4B" w:rsidRPr="00511A90" w:rsidRDefault="00E80B4B" w:rsidP="00E80B4B">
      <w:pPr>
        <w:shd w:val="clear" w:color="auto" w:fill="FFFFFF"/>
        <w:spacing w:line="300" w:lineRule="atLeast"/>
        <w:ind w:left="720"/>
        <w:jc w:val="both"/>
        <w:rPr>
          <w:color w:val="000000" w:themeColor="text1"/>
          <w:sz w:val="26"/>
          <w:szCs w:val="26"/>
        </w:rPr>
      </w:pPr>
      <w:r w:rsidRPr="00511A90">
        <w:rPr>
          <w:color w:val="000000" w:themeColor="text1"/>
          <w:sz w:val="26"/>
          <w:szCs w:val="26"/>
        </w:rPr>
        <w:t>7. Работа в ГМО психологов г. Владикавказа. (участие в семинарах в центре "Доверие" в институте повышения квалификации СОРИПКРО разработка плана мероприятий психологического сопровождения ОГЭ и ЕГЭ, участие в семинаре "Формы ведения документации педагога – психолога и локальные акты».</w:t>
      </w:r>
    </w:p>
    <w:p w:rsidR="00E80B4B" w:rsidRPr="00511A90" w:rsidRDefault="00E80B4B" w:rsidP="00E80B4B">
      <w:pPr>
        <w:shd w:val="clear" w:color="auto" w:fill="FFFFFF"/>
        <w:spacing w:after="135" w:line="300" w:lineRule="atLeast"/>
        <w:jc w:val="both"/>
        <w:rPr>
          <w:b/>
          <w:color w:val="000000" w:themeColor="text1"/>
          <w:sz w:val="26"/>
          <w:szCs w:val="26"/>
        </w:rPr>
      </w:pPr>
      <w:r w:rsidRPr="00511A90">
        <w:rPr>
          <w:b/>
          <w:color w:val="000000" w:themeColor="text1"/>
          <w:sz w:val="26"/>
          <w:szCs w:val="26"/>
        </w:rPr>
        <w:t xml:space="preserve">             Выводы. </w:t>
      </w:r>
      <w:r w:rsidRPr="00511A90">
        <w:rPr>
          <w:color w:val="000000" w:themeColor="text1"/>
          <w:sz w:val="26"/>
          <w:szCs w:val="26"/>
        </w:rPr>
        <w:t xml:space="preserve">Методическую деятельность за истекший период можно оценить как достаточно продуктивную. В дальнейшем необходимо на основании анализа деятельности доработать имеющиеся программы и разработать новые с учетом потребностей участников образовательного процесса. Кроме того, необходимо больше внимания уделить разработке программам работы с одаренными детьми, а так же программ работы с детьми с  неустойчивым </w:t>
      </w:r>
      <w:proofErr w:type="spellStart"/>
      <w:r w:rsidRPr="00511A90">
        <w:rPr>
          <w:color w:val="000000" w:themeColor="text1"/>
          <w:sz w:val="26"/>
          <w:szCs w:val="26"/>
        </w:rPr>
        <w:t>психо</w:t>
      </w:r>
      <w:proofErr w:type="spellEnd"/>
      <w:r w:rsidRPr="00511A90">
        <w:rPr>
          <w:color w:val="000000" w:themeColor="text1"/>
          <w:sz w:val="26"/>
          <w:szCs w:val="26"/>
        </w:rPr>
        <w:t>- эмоциональным состоянием.</w:t>
      </w:r>
    </w:p>
    <w:p w:rsidR="00E80B4B" w:rsidRPr="00511A90" w:rsidRDefault="00E80B4B" w:rsidP="00E80B4B">
      <w:pPr>
        <w:shd w:val="clear" w:color="auto" w:fill="FFFFFF"/>
        <w:spacing w:after="135" w:line="300" w:lineRule="atLeast"/>
        <w:jc w:val="both"/>
        <w:rPr>
          <w:color w:val="000000" w:themeColor="text1"/>
          <w:sz w:val="26"/>
          <w:szCs w:val="26"/>
        </w:rPr>
      </w:pPr>
      <w:r w:rsidRPr="00511A90">
        <w:rPr>
          <w:color w:val="000000" w:themeColor="text1"/>
          <w:sz w:val="26"/>
          <w:szCs w:val="26"/>
        </w:rPr>
        <w:t xml:space="preserve">     Анализируя всю проведенную за истекший период работу можно сказать о том, что вся деятельность велась в соответствии с перспективным планом работы и по всем направлениям. Проведенная работа позволила выявить собственные профессиональные возможности, а также определить основные пути для реализации собственной деятельности и профессионального роста в дальнейшем. В следующем учебном году необходимо уделить внимание усилению работы с детьми с  неустойчивым </w:t>
      </w:r>
      <w:proofErr w:type="spellStart"/>
      <w:r w:rsidRPr="00511A90">
        <w:rPr>
          <w:color w:val="000000" w:themeColor="text1"/>
          <w:sz w:val="26"/>
          <w:szCs w:val="26"/>
        </w:rPr>
        <w:t>психо</w:t>
      </w:r>
      <w:proofErr w:type="spellEnd"/>
      <w:r w:rsidRPr="00511A90">
        <w:rPr>
          <w:color w:val="000000" w:themeColor="text1"/>
          <w:sz w:val="26"/>
          <w:szCs w:val="26"/>
        </w:rPr>
        <w:t xml:space="preserve">-эмоциональным состоянием, а </w:t>
      </w:r>
      <w:r w:rsidRPr="00511A90">
        <w:rPr>
          <w:color w:val="000000" w:themeColor="text1"/>
          <w:sz w:val="26"/>
          <w:szCs w:val="26"/>
        </w:rPr>
        <w:lastRenderedPageBreak/>
        <w:t>также работе с одаренными детьми. Продолжать деятельность в будущем году с учетом анализа деятельности за прошедший год.</w:t>
      </w:r>
    </w:p>
    <w:p w:rsidR="00C304C7" w:rsidRPr="00511A90" w:rsidRDefault="00C304C7" w:rsidP="00C304C7">
      <w:pPr>
        <w:jc w:val="center"/>
        <w:rPr>
          <w:sz w:val="26"/>
          <w:szCs w:val="26"/>
        </w:rPr>
      </w:pPr>
      <w:r w:rsidRPr="00511A90">
        <w:rPr>
          <w:sz w:val="26"/>
          <w:szCs w:val="26"/>
        </w:rPr>
        <w:t xml:space="preserve">Перечень кружков и секции на базе    МБОУ СОШ №39 им. </w:t>
      </w:r>
      <w:proofErr w:type="spellStart"/>
      <w:r w:rsidRPr="00511A90">
        <w:rPr>
          <w:sz w:val="26"/>
          <w:szCs w:val="26"/>
        </w:rPr>
        <w:t>Т.С.Дзебисова</w:t>
      </w:r>
      <w:proofErr w:type="spellEnd"/>
    </w:p>
    <w:p w:rsidR="00C304C7" w:rsidRPr="00511A90" w:rsidRDefault="00C304C7" w:rsidP="00C304C7">
      <w:pPr>
        <w:jc w:val="center"/>
        <w:rPr>
          <w:sz w:val="26"/>
          <w:szCs w:val="26"/>
        </w:rPr>
      </w:pPr>
    </w:p>
    <w:tbl>
      <w:tblPr>
        <w:tblStyle w:val="ac"/>
        <w:tblW w:w="10207" w:type="dxa"/>
        <w:tblInd w:w="-176" w:type="dxa"/>
        <w:tblLayout w:type="fixed"/>
        <w:tblLook w:val="04A0" w:firstRow="1" w:lastRow="0" w:firstColumn="1" w:lastColumn="0" w:noHBand="0" w:noVBand="1"/>
      </w:tblPr>
      <w:tblGrid>
        <w:gridCol w:w="426"/>
        <w:gridCol w:w="2977"/>
        <w:gridCol w:w="1417"/>
        <w:gridCol w:w="1418"/>
        <w:gridCol w:w="1559"/>
        <w:gridCol w:w="2410"/>
      </w:tblGrid>
      <w:tr w:rsidR="00C304C7" w:rsidRPr="00511A90" w:rsidTr="00F83DFD">
        <w:trPr>
          <w:trHeight w:val="626"/>
        </w:trPr>
        <w:tc>
          <w:tcPr>
            <w:tcW w:w="426" w:type="dxa"/>
          </w:tcPr>
          <w:p w:rsidR="00C304C7" w:rsidRPr="00511A90" w:rsidRDefault="00C304C7" w:rsidP="004F206F">
            <w:pPr>
              <w:rPr>
                <w:sz w:val="26"/>
                <w:szCs w:val="26"/>
              </w:rPr>
            </w:pPr>
            <w:r w:rsidRPr="00511A90">
              <w:rPr>
                <w:sz w:val="26"/>
                <w:szCs w:val="26"/>
              </w:rPr>
              <w:t>№</w:t>
            </w:r>
          </w:p>
        </w:tc>
        <w:tc>
          <w:tcPr>
            <w:tcW w:w="2977" w:type="dxa"/>
          </w:tcPr>
          <w:p w:rsidR="00C304C7" w:rsidRPr="00511A90" w:rsidRDefault="00C304C7" w:rsidP="004F206F">
            <w:pPr>
              <w:jc w:val="center"/>
              <w:rPr>
                <w:b/>
                <w:sz w:val="26"/>
                <w:szCs w:val="26"/>
              </w:rPr>
            </w:pPr>
            <w:r w:rsidRPr="00511A90">
              <w:rPr>
                <w:b/>
                <w:sz w:val="26"/>
                <w:szCs w:val="26"/>
              </w:rPr>
              <w:t>Наименование</w:t>
            </w:r>
          </w:p>
          <w:p w:rsidR="00C304C7" w:rsidRPr="00511A90" w:rsidRDefault="00C304C7" w:rsidP="004F206F">
            <w:pPr>
              <w:jc w:val="center"/>
              <w:rPr>
                <w:b/>
                <w:sz w:val="26"/>
                <w:szCs w:val="26"/>
              </w:rPr>
            </w:pPr>
            <w:r w:rsidRPr="00511A90">
              <w:rPr>
                <w:b/>
                <w:sz w:val="26"/>
                <w:szCs w:val="26"/>
              </w:rPr>
              <w:t>кружка</w:t>
            </w:r>
          </w:p>
        </w:tc>
        <w:tc>
          <w:tcPr>
            <w:tcW w:w="1417" w:type="dxa"/>
          </w:tcPr>
          <w:p w:rsidR="00C304C7" w:rsidRPr="00511A90" w:rsidRDefault="00C304C7" w:rsidP="004F206F">
            <w:pPr>
              <w:jc w:val="center"/>
              <w:rPr>
                <w:b/>
                <w:sz w:val="26"/>
                <w:szCs w:val="26"/>
              </w:rPr>
            </w:pPr>
            <w:r w:rsidRPr="00511A90">
              <w:rPr>
                <w:b/>
                <w:sz w:val="26"/>
                <w:szCs w:val="26"/>
              </w:rPr>
              <w:t>Режим работы</w:t>
            </w:r>
          </w:p>
        </w:tc>
        <w:tc>
          <w:tcPr>
            <w:tcW w:w="1418" w:type="dxa"/>
          </w:tcPr>
          <w:p w:rsidR="00C304C7" w:rsidRPr="00511A90" w:rsidRDefault="00C304C7" w:rsidP="004F206F">
            <w:pPr>
              <w:jc w:val="center"/>
              <w:rPr>
                <w:b/>
                <w:sz w:val="26"/>
                <w:szCs w:val="26"/>
              </w:rPr>
            </w:pPr>
            <w:r w:rsidRPr="00511A90">
              <w:rPr>
                <w:b/>
                <w:sz w:val="26"/>
                <w:szCs w:val="26"/>
              </w:rPr>
              <w:t>Платные, бесплатные</w:t>
            </w:r>
          </w:p>
        </w:tc>
        <w:tc>
          <w:tcPr>
            <w:tcW w:w="1559" w:type="dxa"/>
          </w:tcPr>
          <w:p w:rsidR="00C304C7" w:rsidRPr="00511A90" w:rsidRDefault="00C304C7" w:rsidP="004F206F">
            <w:pPr>
              <w:jc w:val="center"/>
              <w:rPr>
                <w:b/>
                <w:sz w:val="26"/>
                <w:szCs w:val="26"/>
              </w:rPr>
            </w:pPr>
            <w:r w:rsidRPr="00511A90">
              <w:rPr>
                <w:b/>
                <w:sz w:val="26"/>
                <w:szCs w:val="26"/>
              </w:rPr>
              <w:t xml:space="preserve">Количество </w:t>
            </w:r>
          </w:p>
          <w:p w:rsidR="00C304C7" w:rsidRPr="00511A90" w:rsidRDefault="00C304C7" w:rsidP="004F206F">
            <w:pPr>
              <w:jc w:val="center"/>
              <w:rPr>
                <w:b/>
                <w:sz w:val="26"/>
                <w:szCs w:val="26"/>
              </w:rPr>
            </w:pPr>
            <w:r w:rsidRPr="00511A90">
              <w:rPr>
                <w:b/>
                <w:sz w:val="26"/>
                <w:szCs w:val="26"/>
              </w:rPr>
              <w:t>детей</w:t>
            </w:r>
          </w:p>
        </w:tc>
        <w:tc>
          <w:tcPr>
            <w:tcW w:w="2410" w:type="dxa"/>
          </w:tcPr>
          <w:p w:rsidR="00C304C7" w:rsidRPr="00511A90" w:rsidRDefault="00C304C7" w:rsidP="004F206F">
            <w:pPr>
              <w:rPr>
                <w:b/>
                <w:sz w:val="26"/>
                <w:szCs w:val="26"/>
              </w:rPr>
            </w:pPr>
            <w:r w:rsidRPr="00511A90">
              <w:rPr>
                <w:b/>
                <w:sz w:val="26"/>
                <w:szCs w:val="26"/>
              </w:rPr>
              <w:t>Телефон</w:t>
            </w:r>
          </w:p>
          <w:p w:rsidR="00C304C7" w:rsidRPr="00511A90" w:rsidRDefault="00C304C7" w:rsidP="004F206F">
            <w:pPr>
              <w:rPr>
                <w:b/>
                <w:sz w:val="26"/>
                <w:szCs w:val="26"/>
              </w:rPr>
            </w:pPr>
            <w:r w:rsidRPr="00511A90">
              <w:rPr>
                <w:b/>
                <w:sz w:val="26"/>
                <w:szCs w:val="26"/>
              </w:rPr>
              <w:t>руководителя</w:t>
            </w:r>
          </w:p>
        </w:tc>
      </w:tr>
      <w:tr w:rsidR="00C304C7" w:rsidRPr="00511A90" w:rsidTr="00F83DFD">
        <w:trPr>
          <w:trHeight w:val="829"/>
        </w:trPr>
        <w:tc>
          <w:tcPr>
            <w:tcW w:w="426" w:type="dxa"/>
          </w:tcPr>
          <w:p w:rsidR="00C304C7" w:rsidRPr="00511A90" w:rsidRDefault="00C304C7" w:rsidP="004F206F">
            <w:pPr>
              <w:rPr>
                <w:sz w:val="26"/>
                <w:szCs w:val="26"/>
              </w:rPr>
            </w:pPr>
            <w:r w:rsidRPr="00511A90">
              <w:rPr>
                <w:sz w:val="26"/>
                <w:szCs w:val="26"/>
              </w:rPr>
              <w:t>1</w:t>
            </w:r>
          </w:p>
        </w:tc>
        <w:tc>
          <w:tcPr>
            <w:tcW w:w="2977" w:type="dxa"/>
          </w:tcPr>
          <w:p w:rsidR="00C304C7" w:rsidRPr="00511A90" w:rsidRDefault="00C304C7" w:rsidP="004F206F">
            <w:pPr>
              <w:tabs>
                <w:tab w:val="left" w:pos="6390"/>
              </w:tabs>
              <w:rPr>
                <w:rFonts w:eastAsia="Calibri"/>
                <w:sz w:val="26"/>
                <w:szCs w:val="26"/>
              </w:rPr>
            </w:pPr>
            <w:r w:rsidRPr="00511A90">
              <w:rPr>
                <w:rFonts w:eastAsia="Calibri"/>
                <w:sz w:val="26"/>
                <w:szCs w:val="26"/>
              </w:rPr>
              <w:t>Муниципальный образцовый ансамбль народного танца «Владикавказские Аланы»</w:t>
            </w:r>
          </w:p>
        </w:tc>
        <w:tc>
          <w:tcPr>
            <w:tcW w:w="1417" w:type="dxa"/>
          </w:tcPr>
          <w:p w:rsidR="00C304C7" w:rsidRPr="00511A90" w:rsidRDefault="00C304C7" w:rsidP="004F206F">
            <w:pPr>
              <w:rPr>
                <w:sz w:val="26"/>
                <w:szCs w:val="26"/>
              </w:rPr>
            </w:pPr>
            <w:r w:rsidRPr="00511A90">
              <w:rPr>
                <w:sz w:val="26"/>
                <w:szCs w:val="26"/>
              </w:rPr>
              <w:t>Ежедневно</w:t>
            </w:r>
          </w:p>
          <w:p w:rsidR="00C304C7" w:rsidRPr="00511A90" w:rsidRDefault="00C304C7" w:rsidP="004F206F">
            <w:pPr>
              <w:rPr>
                <w:sz w:val="26"/>
                <w:szCs w:val="26"/>
              </w:rPr>
            </w:pPr>
            <w:r w:rsidRPr="00511A90">
              <w:rPr>
                <w:sz w:val="26"/>
                <w:szCs w:val="26"/>
              </w:rPr>
              <w:t>17:00-20:30</w:t>
            </w:r>
          </w:p>
        </w:tc>
        <w:tc>
          <w:tcPr>
            <w:tcW w:w="1418" w:type="dxa"/>
          </w:tcPr>
          <w:p w:rsidR="00C304C7" w:rsidRPr="00511A90" w:rsidRDefault="00C304C7" w:rsidP="004F206F">
            <w:pPr>
              <w:rPr>
                <w:sz w:val="26"/>
                <w:szCs w:val="26"/>
              </w:rPr>
            </w:pPr>
            <w:r w:rsidRPr="00511A90">
              <w:rPr>
                <w:sz w:val="26"/>
                <w:szCs w:val="26"/>
              </w:rPr>
              <w:t>бесплатный</w:t>
            </w:r>
          </w:p>
        </w:tc>
        <w:tc>
          <w:tcPr>
            <w:tcW w:w="1559" w:type="dxa"/>
          </w:tcPr>
          <w:p w:rsidR="00C304C7" w:rsidRPr="00511A90" w:rsidRDefault="00C304C7" w:rsidP="004F206F">
            <w:pPr>
              <w:rPr>
                <w:sz w:val="26"/>
                <w:szCs w:val="26"/>
              </w:rPr>
            </w:pPr>
            <w:r w:rsidRPr="00511A90">
              <w:rPr>
                <w:sz w:val="26"/>
                <w:szCs w:val="26"/>
              </w:rPr>
              <w:t>150 чел.</w:t>
            </w:r>
          </w:p>
        </w:tc>
        <w:tc>
          <w:tcPr>
            <w:tcW w:w="2410" w:type="dxa"/>
          </w:tcPr>
          <w:p w:rsidR="00C304C7" w:rsidRPr="00511A90" w:rsidRDefault="00C304C7" w:rsidP="004F206F">
            <w:pPr>
              <w:rPr>
                <w:sz w:val="26"/>
                <w:szCs w:val="26"/>
              </w:rPr>
            </w:pPr>
            <w:proofErr w:type="spellStart"/>
            <w:r w:rsidRPr="00511A90">
              <w:rPr>
                <w:sz w:val="26"/>
                <w:szCs w:val="26"/>
              </w:rPr>
              <w:t>Козаев</w:t>
            </w:r>
            <w:proofErr w:type="spellEnd"/>
            <w:r w:rsidRPr="00511A90">
              <w:rPr>
                <w:sz w:val="26"/>
                <w:szCs w:val="26"/>
              </w:rPr>
              <w:t xml:space="preserve"> Зелимхан </w:t>
            </w:r>
          </w:p>
          <w:p w:rsidR="00C304C7" w:rsidRPr="00511A90" w:rsidRDefault="00C304C7" w:rsidP="004F206F">
            <w:pPr>
              <w:rPr>
                <w:sz w:val="26"/>
                <w:szCs w:val="26"/>
              </w:rPr>
            </w:pPr>
            <w:r w:rsidRPr="00511A90">
              <w:rPr>
                <w:sz w:val="26"/>
                <w:szCs w:val="26"/>
              </w:rPr>
              <w:t>Петрович</w:t>
            </w:r>
          </w:p>
          <w:p w:rsidR="00C304C7" w:rsidRPr="00511A90" w:rsidRDefault="00C304C7" w:rsidP="004F206F">
            <w:pPr>
              <w:rPr>
                <w:sz w:val="26"/>
                <w:szCs w:val="26"/>
              </w:rPr>
            </w:pPr>
            <w:r w:rsidRPr="00511A90">
              <w:rPr>
                <w:sz w:val="26"/>
                <w:szCs w:val="26"/>
              </w:rPr>
              <w:t>8(903)484 25 87</w:t>
            </w:r>
          </w:p>
        </w:tc>
      </w:tr>
      <w:tr w:rsidR="00C304C7" w:rsidRPr="00511A90" w:rsidTr="00F83DFD">
        <w:trPr>
          <w:trHeight w:val="558"/>
        </w:trPr>
        <w:tc>
          <w:tcPr>
            <w:tcW w:w="426" w:type="dxa"/>
          </w:tcPr>
          <w:p w:rsidR="00C304C7" w:rsidRPr="00511A90" w:rsidRDefault="00C304C7" w:rsidP="004F206F">
            <w:pPr>
              <w:rPr>
                <w:sz w:val="26"/>
                <w:szCs w:val="26"/>
              </w:rPr>
            </w:pPr>
            <w:r w:rsidRPr="00511A90">
              <w:rPr>
                <w:sz w:val="26"/>
                <w:szCs w:val="26"/>
              </w:rPr>
              <w:t>2</w:t>
            </w:r>
          </w:p>
        </w:tc>
        <w:tc>
          <w:tcPr>
            <w:tcW w:w="2977" w:type="dxa"/>
          </w:tcPr>
          <w:p w:rsidR="00C304C7" w:rsidRPr="00511A90" w:rsidRDefault="00C304C7" w:rsidP="004F206F">
            <w:pPr>
              <w:rPr>
                <w:sz w:val="26"/>
                <w:szCs w:val="26"/>
              </w:rPr>
            </w:pPr>
            <w:r w:rsidRPr="00511A90">
              <w:rPr>
                <w:sz w:val="26"/>
                <w:szCs w:val="26"/>
              </w:rPr>
              <w:t>Творческое Объединение «</w:t>
            </w:r>
            <w:proofErr w:type="spellStart"/>
            <w:r w:rsidRPr="00511A90">
              <w:rPr>
                <w:sz w:val="26"/>
                <w:szCs w:val="26"/>
              </w:rPr>
              <w:t>Техномир</w:t>
            </w:r>
            <w:proofErr w:type="spellEnd"/>
            <w:r w:rsidRPr="00511A90">
              <w:rPr>
                <w:sz w:val="26"/>
                <w:szCs w:val="26"/>
              </w:rPr>
              <w:t xml:space="preserve">» </w:t>
            </w:r>
          </w:p>
        </w:tc>
        <w:tc>
          <w:tcPr>
            <w:tcW w:w="1417" w:type="dxa"/>
          </w:tcPr>
          <w:p w:rsidR="00C304C7" w:rsidRPr="00511A90" w:rsidRDefault="00C304C7" w:rsidP="004F206F">
            <w:pPr>
              <w:rPr>
                <w:sz w:val="26"/>
                <w:szCs w:val="26"/>
              </w:rPr>
            </w:pPr>
            <w:r w:rsidRPr="00511A90">
              <w:rPr>
                <w:sz w:val="26"/>
                <w:szCs w:val="26"/>
              </w:rPr>
              <w:t>Ежедневно</w:t>
            </w:r>
          </w:p>
          <w:p w:rsidR="00C304C7" w:rsidRPr="00511A90" w:rsidRDefault="00C304C7" w:rsidP="004F206F">
            <w:pPr>
              <w:rPr>
                <w:sz w:val="26"/>
                <w:szCs w:val="26"/>
              </w:rPr>
            </w:pPr>
            <w:r w:rsidRPr="00511A90">
              <w:rPr>
                <w:sz w:val="26"/>
                <w:szCs w:val="26"/>
              </w:rPr>
              <w:t>13.15-14.25</w:t>
            </w:r>
          </w:p>
        </w:tc>
        <w:tc>
          <w:tcPr>
            <w:tcW w:w="1418" w:type="dxa"/>
          </w:tcPr>
          <w:p w:rsidR="00C304C7" w:rsidRPr="00511A90" w:rsidRDefault="00C304C7" w:rsidP="004F206F">
            <w:pPr>
              <w:rPr>
                <w:sz w:val="26"/>
                <w:szCs w:val="26"/>
              </w:rPr>
            </w:pPr>
            <w:r w:rsidRPr="00511A90">
              <w:rPr>
                <w:sz w:val="26"/>
                <w:szCs w:val="26"/>
              </w:rPr>
              <w:t>бесплатный</w:t>
            </w:r>
          </w:p>
        </w:tc>
        <w:tc>
          <w:tcPr>
            <w:tcW w:w="1559" w:type="dxa"/>
          </w:tcPr>
          <w:p w:rsidR="00C304C7" w:rsidRPr="00511A90" w:rsidRDefault="00C304C7" w:rsidP="004F206F">
            <w:pPr>
              <w:rPr>
                <w:sz w:val="26"/>
                <w:szCs w:val="26"/>
              </w:rPr>
            </w:pPr>
            <w:r w:rsidRPr="00511A90">
              <w:rPr>
                <w:sz w:val="26"/>
                <w:szCs w:val="26"/>
              </w:rPr>
              <w:t>80 чел.</w:t>
            </w:r>
          </w:p>
        </w:tc>
        <w:tc>
          <w:tcPr>
            <w:tcW w:w="2410" w:type="dxa"/>
          </w:tcPr>
          <w:p w:rsidR="00C304C7" w:rsidRPr="00511A90" w:rsidRDefault="00C304C7" w:rsidP="004F206F">
            <w:pPr>
              <w:rPr>
                <w:sz w:val="26"/>
                <w:szCs w:val="26"/>
              </w:rPr>
            </w:pPr>
            <w:proofErr w:type="spellStart"/>
            <w:r w:rsidRPr="00511A90">
              <w:rPr>
                <w:sz w:val="26"/>
                <w:szCs w:val="26"/>
              </w:rPr>
              <w:t>Дегтярцева</w:t>
            </w:r>
            <w:proofErr w:type="spellEnd"/>
          </w:p>
          <w:p w:rsidR="00C304C7" w:rsidRPr="00511A90" w:rsidRDefault="00C304C7" w:rsidP="004F206F">
            <w:pPr>
              <w:rPr>
                <w:sz w:val="26"/>
                <w:szCs w:val="26"/>
              </w:rPr>
            </w:pPr>
            <w:r w:rsidRPr="00511A90">
              <w:rPr>
                <w:sz w:val="26"/>
                <w:szCs w:val="26"/>
              </w:rPr>
              <w:t xml:space="preserve"> Наталья </w:t>
            </w:r>
          </w:p>
          <w:p w:rsidR="00C304C7" w:rsidRPr="00511A90" w:rsidRDefault="00C304C7" w:rsidP="004F206F">
            <w:pPr>
              <w:tabs>
                <w:tab w:val="center" w:pos="4095"/>
              </w:tabs>
              <w:rPr>
                <w:sz w:val="26"/>
                <w:szCs w:val="26"/>
              </w:rPr>
            </w:pPr>
            <w:r w:rsidRPr="00511A90">
              <w:rPr>
                <w:sz w:val="26"/>
                <w:szCs w:val="26"/>
              </w:rPr>
              <w:t>Васильевна</w:t>
            </w:r>
            <w:r w:rsidRPr="00511A90">
              <w:rPr>
                <w:sz w:val="26"/>
                <w:szCs w:val="26"/>
              </w:rPr>
              <w:tab/>
            </w:r>
          </w:p>
          <w:p w:rsidR="00C304C7" w:rsidRPr="00511A90" w:rsidRDefault="00C304C7" w:rsidP="004F206F">
            <w:pPr>
              <w:rPr>
                <w:sz w:val="26"/>
                <w:szCs w:val="26"/>
              </w:rPr>
            </w:pPr>
            <w:r w:rsidRPr="00511A90">
              <w:rPr>
                <w:sz w:val="26"/>
                <w:szCs w:val="26"/>
              </w:rPr>
              <w:t>8(898)836 72 43</w:t>
            </w:r>
          </w:p>
        </w:tc>
      </w:tr>
      <w:tr w:rsidR="00C304C7" w:rsidRPr="00511A90" w:rsidTr="00F83DFD">
        <w:trPr>
          <w:trHeight w:val="503"/>
        </w:trPr>
        <w:tc>
          <w:tcPr>
            <w:tcW w:w="426" w:type="dxa"/>
          </w:tcPr>
          <w:p w:rsidR="00C304C7" w:rsidRPr="00511A90" w:rsidRDefault="00C304C7" w:rsidP="004F206F">
            <w:pPr>
              <w:rPr>
                <w:sz w:val="26"/>
                <w:szCs w:val="26"/>
              </w:rPr>
            </w:pPr>
            <w:r w:rsidRPr="00511A90">
              <w:rPr>
                <w:sz w:val="26"/>
                <w:szCs w:val="26"/>
              </w:rPr>
              <w:t>3</w:t>
            </w:r>
          </w:p>
        </w:tc>
        <w:tc>
          <w:tcPr>
            <w:tcW w:w="2977" w:type="dxa"/>
          </w:tcPr>
          <w:p w:rsidR="00C304C7" w:rsidRPr="00511A90" w:rsidRDefault="00C304C7" w:rsidP="004F206F">
            <w:pPr>
              <w:rPr>
                <w:sz w:val="26"/>
                <w:szCs w:val="26"/>
              </w:rPr>
            </w:pPr>
            <w:r w:rsidRPr="00511A90">
              <w:rPr>
                <w:sz w:val="26"/>
                <w:szCs w:val="26"/>
              </w:rPr>
              <w:t>Школьный хор «АРТ»</w:t>
            </w:r>
          </w:p>
        </w:tc>
        <w:tc>
          <w:tcPr>
            <w:tcW w:w="1417" w:type="dxa"/>
          </w:tcPr>
          <w:p w:rsidR="00C304C7" w:rsidRPr="00511A90" w:rsidRDefault="00C304C7" w:rsidP="004F206F">
            <w:pPr>
              <w:rPr>
                <w:sz w:val="26"/>
                <w:szCs w:val="26"/>
              </w:rPr>
            </w:pPr>
            <w:r w:rsidRPr="00511A90">
              <w:rPr>
                <w:sz w:val="26"/>
                <w:szCs w:val="26"/>
              </w:rPr>
              <w:t>14:30 – 15:30</w:t>
            </w:r>
          </w:p>
        </w:tc>
        <w:tc>
          <w:tcPr>
            <w:tcW w:w="1418" w:type="dxa"/>
          </w:tcPr>
          <w:p w:rsidR="00C304C7" w:rsidRPr="00511A90" w:rsidRDefault="00C304C7" w:rsidP="004F206F">
            <w:pPr>
              <w:rPr>
                <w:sz w:val="26"/>
                <w:szCs w:val="26"/>
              </w:rPr>
            </w:pPr>
            <w:r w:rsidRPr="00511A90">
              <w:rPr>
                <w:sz w:val="26"/>
                <w:szCs w:val="26"/>
              </w:rPr>
              <w:t>бесплатный</w:t>
            </w:r>
          </w:p>
        </w:tc>
        <w:tc>
          <w:tcPr>
            <w:tcW w:w="1559" w:type="dxa"/>
          </w:tcPr>
          <w:p w:rsidR="00C304C7" w:rsidRPr="00511A90" w:rsidRDefault="00C304C7" w:rsidP="004F206F">
            <w:pPr>
              <w:rPr>
                <w:sz w:val="26"/>
                <w:szCs w:val="26"/>
              </w:rPr>
            </w:pPr>
            <w:r w:rsidRPr="00511A90">
              <w:rPr>
                <w:sz w:val="26"/>
                <w:szCs w:val="26"/>
              </w:rPr>
              <w:t>30 чел.</w:t>
            </w:r>
          </w:p>
        </w:tc>
        <w:tc>
          <w:tcPr>
            <w:tcW w:w="2410" w:type="dxa"/>
          </w:tcPr>
          <w:p w:rsidR="00C304C7" w:rsidRPr="00511A90" w:rsidRDefault="00C304C7" w:rsidP="004F206F">
            <w:pPr>
              <w:rPr>
                <w:sz w:val="26"/>
                <w:szCs w:val="26"/>
              </w:rPr>
            </w:pPr>
            <w:proofErr w:type="spellStart"/>
            <w:r w:rsidRPr="00511A90">
              <w:rPr>
                <w:sz w:val="26"/>
                <w:szCs w:val="26"/>
              </w:rPr>
              <w:t>Канукова</w:t>
            </w:r>
            <w:proofErr w:type="spellEnd"/>
            <w:r w:rsidRPr="00511A90">
              <w:rPr>
                <w:sz w:val="26"/>
                <w:szCs w:val="26"/>
              </w:rPr>
              <w:t xml:space="preserve"> Светлана Харитоновна</w:t>
            </w:r>
          </w:p>
          <w:p w:rsidR="00C304C7" w:rsidRPr="00511A90" w:rsidRDefault="00C304C7" w:rsidP="004F206F">
            <w:pPr>
              <w:rPr>
                <w:sz w:val="26"/>
                <w:szCs w:val="26"/>
              </w:rPr>
            </w:pPr>
            <w:r w:rsidRPr="00511A90">
              <w:rPr>
                <w:rFonts w:eastAsia="Calibri"/>
                <w:sz w:val="26"/>
                <w:szCs w:val="26"/>
              </w:rPr>
              <w:t>8-961-824-26-06</w:t>
            </w:r>
          </w:p>
        </w:tc>
      </w:tr>
      <w:tr w:rsidR="00C304C7" w:rsidRPr="00511A90" w:rsidTr="00F83DFD">
        <w:trPr>
          <w:trHeight w:val="2941"/>
        </w:trPr>
        <w:tc>
          <w:tcPr>
            <w:tcW w:w="426" w:type="dxa"/>
          </w:tcPr>
          <w:p w:rsidR="00C304C7" w:rsidRPr="00511A90" w:rsidRDefault="00C304C7" w:rsidP="004F206F">
            <w:pPr>
              <w:rPr>
                <w:sz w:val="26"/>
                <w:szCs w:val="26"/>
              </w:rPr>
            </w:pPr>
            <w:r w:rsidRPr="00511A90">
              <w:rPr>
                <w:sz w:val="26"/>
                <w:szCs w:val="26"/>
              </w:rPr>
              <w:t>4</w:t>
            </w:r>
          </w:p>
        </w:tc>
        <w:tc>
          <w:tcPr>
            <w:tcW w:w="2977" w:type="dxa"/>
          </w:tcPr>
          <w:p w:rsidR="00C304C7" w:rsidRPr="00511A90" w:rsidRDefault="00C304C7" w:rsidP="004F206F">
            <w:pPr>
              <w:rPr>
                <w:sz w:val="26"/>
                <w:szCs w:val="26"/>
              </w:rPr>
            </w:pPr>
            <w:r w:rsidRPr="00511A90">
              <w:rPr>
                <w:sz w:val="26"/>
                <w:szCs w:val="26"/>
              </w:rPr>
              <w:t>Шахматный кружок «Белая ладья»</w:t>
            </w:r>
          </w:p>
        </w:tc>
        <w:tc>
          <w:tcPr>
            <w:tcW w:w="1417" w:type="dxa"/>
          </w:tcPr>
          <w:p w:rsidR="00C304C7" w:rsidRPr="00511A90" w:rsidRDefault="00C304C7" w:rsidP="004F206F">
            <w:pPr>
              <w:rPr>
                <w:sz w:val="26"/>
                <w:szCs w:val="26"/>
              </w:rPr>
            </w:pPr>
            <w:r w:rsidRPr="00511A90">
              <w:rPr>
                <w:sz w:val="26"/>
                <w:szCs w:val="26"/>
              </w:rPr>
              <w:t>Понедельник, вторник</w:t>
            </w:r>
          </w:p>
          <w:p w:rsidR="00C304C7" w:rsidRPr="00511A90" w:rsidRDefault="00C304C7" w:rsidP="004F206F">
            <w:pPr>
              <w:rPr>
                <w:sz w:val="26"/>
                <w:szCs w:val="26"/>
              </w:rPr>
            </w:pPr>
            <w:r w:rsidRPr="00511A90">
              <w:rPr>
                <w:sz w:val="26"/>
                <w:szCs w:val="26"/>
              </w:rPr>
              <w:t>13.15- 13.45</w:t>
            </w:r>
          </w:p>
          <w:p w:rsidR="00C304C7" w:rsidRPr="00511A90" w:rsidRDefault="00C304C7" w:rsidP="004F206F">
            <w:pPr>
              <w:rPr>
                <w:sz w:val="26"/>
                <w:szCs w:val="26"/>
              </w:rPr>
            </w:pPr>
            <w:r w:rsidRPr="00511A90">
              <w:rPr>
                <w:sz w:val="26"/>
                <w:szCs w:val="26"/>
              </w:rPr>
              <w:t>14:00-14:40</w:t>
            </w:r>
          </w:p>
          <w:p w:rsidR="00C304C7" w:rsidRPr="00511A90" w:rsidRDefault="00C304C7" w:rsidP="004F206F">
            <w:pPr>
              <w:rPr>
                <w:sz w:val="26"/>
                <w:szCs w:val="26"/>
              </w:rPr>
            </w:pPr>
            <w:r w:rsidRPr="00511A90">
              <w:rPr>
                <w:sz w:val="26"/>
                <w:szCs w:val="26"/>
              </w:rPr>
              <w:t>14:50-15:30</w:t>
            </w:r>
          </w:p>
          <w:p w:rsidR="00C304C7" w:rsidRPr="00511A90" w:rsidRDefault="00C304C7" w:rsidP="004F206F">
            <w:pPr>
              <w:rPr>
                <w:sz w:val="26"/>
                <w:szCs w:val="26"/>
              </w:rPr>
            </w:pPr>
            <w:r w:rsidRPr="00511A90">
              <w:rPr>
                <w:sz w:val="26"/>
                <w:szCs w:val="26"/>
              </w:rPr>
              <w:t xml:space="preserve">Среда, </w:t>
            </w:r>
            <w:proofErr w:type="spellStart"/>
            <w:r w:rsidRPr="00511A90">
              <w:rPr>
                <w:sz w:val="26"/>
                <w:szCs w:val="26"/>
              </w:rPr>
              <w:t>четверг,пятница</w:t>
            </w:r>
            <w:proofErr w:type="spellEnd"/>
          </w:p>
          <w:p w:rsidR="00C304C7" w:rsidRPr="00511A90" w:rsidRDefault="00C304C7" w:rsidP="004F206F">
            <w:pPr>
              <w:rPr>
                <w:sz w:val="26"/>
                <w:szCs w:val="26"/>
              </w:rPr>
            </w:pPr>
            <w:r w:rsidRPr="00511A90">
              <w:rPr>
                <w:sz w:val="26"/>
                <w:szCs w:val="26"/>
              </w:rPr>
              <w:t>14:00-14:40</w:t>
            </w:r>
          </w:p>
          <w:p w:rsidR="00C304C7" w:rsidRPr="00511A90" w:rsidRDefault="00C304C7" w:rsidP="004F206F">
            <w:pPr>
              <w:rPr>
                <w:sz w:val="26"/>
                <w:szCs w:val="26"/>
              </w:rPr>
            </w:pPr>
            <w:r w:rsidRPr="00511A90">
              <w:rPr>
                <w:sz w:val="26"/>
                <w:szCs w:val="26"/>
              </w:rPr>
              <w:t>14:50-15:30</w:t>
            </w:r>
          </w:p>
        </w:tc>
        <w:tc>
          <w:tcPr>
            <w:tcW w:w="1418" w:type="dxa"/>
          </w:tcPr>
          <w:p w:rsidR="00C304C7" w:rsidRPr="00511A90" w:rsidRDefault="00C304C7" w:rsidP="004F206F">
            <w:pPr>
              <w:rPr>
                <w:sz w:val="26"/>
                <w:szCs w:val="26"/>
              </w:rPr>
            </w:pPr>
            <w:r w:rsidRPr="00511A90">
              <w:rPr>
                <w:sz w:val="26"/>
                <w:szCs w:val="26"/>
              </w:rPr>
              <w:t>бесплатный</w:t>
            </w:r>
          </w:p>
        </w:tc>
        <w:tc>
          <w:tcPr>
            <w:tcW w:w="1559" w:type="dxa"/>
          </w:tcPr>
          <w:p w:rsidR="00C304C7" w:rsidRPr="00511A90" w:rsidRDefault="00C304C7" w:rsidP="004F206F">
            <w:pPr>
              <w:rPr>
                <w:sz w:val="26"/>
                <w:szCs w:val="26"/>
              </w:rPr>
            </w:pPr>
            <w:r w:rsidRPr="00511A90">
              <w:rPr>
                <w:sz w:val="26"/>
                <w:szCs w:val="26"/>
              </w:rPr>
              <w:t>62 чел.</w:t>
            </w:r>
          </w:p>
        </w:tc>
        <w:tc>
          <w:tcPr>
            <w:tcW w:w="2410" w:type="dxa"/>
          </w:tcPr>
          <w:p w:rsidR="00C304C7" w:rsidRPr="00511A90" w:rsidRDefault="00C304C7" w:rsidP="004F206F">
            <w:pPr>
              <w:rPr>
                <w:sz w:val="26"/>
                <w:szCs w:val="26"/>
              </w:rPr>
            </w:pPr>
            <w:proofErr w:type="spellStart"/>
            <w:r w:rsidRPr="00511A90">
              <w:rPr>
                <w:sz w:val="26"/>
                <w:szCs w:val="26"/>
              </w:rPr>
              <w:t>Пухаев</w:t>
            </w:r>
            <w:proofErr w:type="spellEnd"/>
            <w:r w:rsidRPr="00511A90">
              <w:rPr>
                <w:sz w:val="26"/>
                <w:szCs w:val="26"/>
              </w:rPr>
              <w:t xml:space="preserve"> </w:t>
            </w:r>
          </w:p>
          <w:p w:rsidR="00C304C7" w:rsidRPr="00511A90" w:rsidRDefault="00C304C7" w:rsidP="004F206F">
            <w:pPr>
              <w:rPr>
                <w:sz w:val="26"/>
                <w:szCs w:val="26"/>
              </w:rPr>
            </w:pPr>
            <w:r w:rsidRPr="00511A90">
              <w:rPr>
                <w:sz w:val="26"/>
                <w:szCs w:val="26"/>
              </w:rPr>
              <w:t>Владимир</w:t>
            </w:r>
          </w:p>
          <w:p w:rsidR="00C304C7" w:rsidRPr="00511A90" w:rsidRDefault="00C304C7" w:rsidP="004F206F">
            <w:pPr>
              <w:rPr>
                <w:sz w:val="26"/>
                <w:szCs w:val="26"/>
              </w:rPr>
            </w:pPr>
            <w:r w:rsidRPr="00511A90">
              <w:rPr>
                <w:sz w:val="26"/>
                <w:szCs w:val="26"/>
              </w:rPr>
              <w:t xml:space="preserve"> Николаевич</w:t>
            </w:r>
          </w:p>
          <w:p w:rsidR="00C304C7" w:rsidRPr="00511A90" w:rsidRDefault="00C304C7" w:rsidP="004F206F">
            <w:pPr>
              <w:rPr>
                <w:sz w:val="26"/>
                <w:szCs w:val="26"/>
              </w:rPr>
            </w:pPr>
            <w:r w:rsidRPr="00511A90">
              <w:rPr>
                <w:rFonts w:eastAsia="Calibri"/>
                <w:sz w:val="26"/>
                <w:szCs w:val="26"/>
              </w:rPr>
              <w:t>8-928-496-28-71</w:t>
            </w:r>
          </w:p>
        </w:tc>
      </w:tr>
      <w:tr w:rsidR="00C304C7" w:rsidRPr="00511A90" w:rsidTr="00F83DFD">
        <w:trPr>
          <w:trHeight w:val="917"/>
        </w:trPr>
        <w:tc>
          <w:tcPr>
            <w:tcW w:w="426" w:type="dxa"/>
          </w:tcPr>
          <w:p w:rsidR="00C304C7" w:rsidRPr="00511A90" w:rsidRDefault="00C304C7" w:rsidP="004F206F">
            <w:pPr>
              <w:rPr>
                <w:sz w:val="26"/>
                <w:szCs w:val="26"/>
              </w:rPr>
            </w:pPr>
            <w:r w:rsidRPr="00511A90">
              <w:rPr>
                <w:sz w:val="26"/>
                <w:szCs w:val="26"/>
              </w:rPr>
              <w:t>5</w:t>
            </w:r>
          </w:p>
        </w:tc>
        <w:tc>
          <w:tcPr>
            <w:tcW w:w="2977" w:type="dxa"/>
          </w:tcPr>
          <w:p w:rsidR="00C304C7" w:rsidRPr="00511A90" w:rsidRDefault="00C304C7" w:rsidP="004F206F">
            <w:pPr>
              <w:rPr>
                <w:sz w:val="26"/>
                <w:szCs w:val="26"/>
              </w:rPr>
            </w:pPr>
            <w:r w:rsidRPr="00511A90">
              <w:rPr>
                <w:sz w:val="26"/>
                <w:szCs w:val="26"/>
              </w:rPr>
              <w:t>Студия декоративно-прикладного искусства «Декор»</w:t>
            </w:r>
          </w:p>
        </w:tc>
        <w:tc>
          <w:tcPr>
            <w:tcW w:w="1417" w:type="dxa"/>
          </w:tcPr>
          <w:p w:rsidR="00C304C7" w:rsidRPr="00511A90" w:rsidRDefault="00C304C7" w:rsidP="004F206F">
            <w:pPr>
              <w:rPr>
                <w:sz w:val="26"/>
                <w:szCs w:val="26"/>
              </w:rPr>
            </w:pPr>
            <w:r w:rsidRPr="00511A90">
              <w:rPr>
                <w:sz w:val="26"/>
                <w:szCs w:val="26"/>
              </w:rPr>
              <w:t>Четверг, Пятница, Суббота</w:t>
            </w:r>
          </w:p>
          <w:p w:rsidR="00C304C7" w:rsidRPr="00511A90" w:rsidRDefault="00C304C7" w:rsidP="004F206F">
            <w:pPr>
              <w:rPr>
                <w:sz w:val="26"/>
                <w:szCs w:val="26"/>
              </w:rPr>
            </w:pPr>
            <w:r w:rsidRPr="00511A90">
              <w:rPr>
                <w:sz w:val="26"/>
                <w:szCs w:val="26"/>
              </w:rPr>
              <w:t>11:30-16:30</w:t>
            </w:r>
          </w:p>
        </w:tc>
        <w:tc>
          <w:tcPr>
            <w:tcW w:w="1418" w:type="dxa"/>
          </w:tcPr>
          <w:p w:rsidR="00C304C7" w:rsidRPr="00511A90" w:rsidRDefault="00C304C7" w:rsidP="004F206F">
            <w:pPr>
              <w:rPr>
                <w:sz w:val="26"/>
                <w:szCs w:val="26"/>
              </w:rPr>
            </w:pPr>
            <w:r w:rsidRPr="00511A90">
              <w:rPr>
                <w:sz w:val="26"/>
                <w:szCs w:val="26"/>
              </w:rPr>
              <w:t>бесплатная</w:t>
            </w:r>
          </w:p>
        </w:tc>
        <w:tc>
          <w:tcPr>
            <w:tcW w:w="1559" w:type="dxa"/>
          </w:tcPr>
          <w:p w:rsidR="00C304C7" w:rsidRPr="00511A90" w:rsidRDefault="00C304C7" w:rsidP="004F206F">
            <w:pPr>
              <w:rPr>
                <w:sz w:val="26"/>
                <w:szCs w:val="26"/>
              </w:rPr>
            </w:pPr>
            <w:r w:rsidRPr="00511A90">
              <w:rPr>
                <w:sz w:val="26"/>
                <w:szCs w:val="26"/>
              </w:rPr>
              <w:t>100 чел.</w:t>
            </w:r>
          </w:p>
        </w:tc>
        <w:tc>
          <w:tcPr>
            <w:tcW w:w="2410" w:type="dxa"/>
          </w:tcPr>
          <w:p w:rsidR="00C304C7" w:rsidRPr="00511A90" w:rsidRDefault="00C304C7" w:rsidP="004F206F">
            <w:pPr>
              <w:rPr>
                <w:sz w:val="26"/>
                <w:szCs w:val="26"/>
              </w:rPr>
            </w:pPr>
            <w:proofErr w:type="spellStart"/>
            <w:r w:rsidRPr="00511A90">
              <w:rPr>
                <w:sz w:val="26"/>
                <w:szCs w:val="26"/>
              </w:rPr>
              <w:t>Бурдзиева</w:t>
            </w:r>
            <w:proofErr w:type="spellEnd"/>
            <w:r w:rsidRPr="00511A90">
              <w:rPr>
                <w:sz w:val="26"/>
                <w:szCs w:val="26"/>
              </w:rPr>
              <w:t xml:space="preserve"> </w:t>
            </w:r>
          </w:p>
          <w:p w:rsidR="00C304C7" w:rsidRPr="00511A90" w:rsidRDefault="00C304C7" w:rsidP="004F206F">
            <w:pPr>
              <w:rPr>
                <w:sz w:val="26"/>
                <w:szCs w:val="26"/>
              </w:rPr>
            </w:pPr>
            <w:proofErr w:type="spellStart"/>
            <w:r w:rsidRPr="00511A90">
              <w:rPr>
                <w:sz w:val="26"/>
                <w:szCs w:val="26"/>
              </w:rPr>
              <w:t>Залина</w:t>
            </w:r>
            <w:proofErr w:type="spellEnd"/>
            <w:r w:rsidRPr="00511A90">
              <w:rPr>
                <w:sz w:val="26"/>
                <w:szCs w:val="26"/>
              </w:rPr>
              <w:t xml:space="preserve"> </w:t>
            </w:r>
          </w:p>
          <w:p w:rsidR="00C304C7" w:rsidRPr="00511A90" w:rsidRDefault="00C304C7" w:rsidP="004F206F">
            <w:pPr>
              <w:rPr>
                <w:sz w:val="26"/>
                <w:szCs w:val="26"/>
              </w:rPr>
            </w:pPr>
            <w:r w:rsidRPr="00511A90">
              <w:rPr>
                <w:sz w:val="26"/>
                <w:szCs w:val="26"/>
              </w:rPr>
              <w:t>Константиновна</w:t>
            </w:r>
          </w:p>
          <w:p w:rsidR="00C304C7" w:rsidRPr="00511A90" w:rsidRDefault="00C304C7" w:rsidP="004F206F">
            <w:pPr>
              <w:rPr>
                <w:sz w:val="26"/>
                <w:szCs w:val="26"/>
              </w:rPr>
            </w:pPr>
            <w:r w:rsidRPr="00511A90">
              <w:rPr>
                <w:sz w:val="26"/>
                <w:szCs w:val="26"/>
              </w:rPr>
              <w:t>8-989-135-71-62</w:t>
            </w:r>
          </w:p>
        </w:tc>
      </w:tr>
    </w:tbl>
    <w:p w:rsidR="00F83DFD" w:rsidRPr="00511A90" w:rsidRDefault="00F83DFD" w:rsidP="00F83DFD">
      <w:pPr>
        <w:tabs>
          <w:tab w:val="left" w:pos="426"/>
        </w:tabs>
        <w:spacing w:before="24" w:after="24"/>
        <w:jc w:val="both"/>
        <w:rPr>
          <w:b/>
          <w:color w:val="000000"/>
          <w:sz w:val="26"/>
          <w:szCs w:val="26"/>
        </w:rPr>
      </w:pPr>
    </w:p>
    <w:p w:rsidR="00F83DFD" w:rsidRPr="00511A90" w:rsidRDefault="00F83DFD" w:rsidP="00F83DFD">
      <w:pPr>
        <w:tabs>
          <w:tab w:val="left" w:pos="426"/>
        </w:tabs>
        <w:spacing w:before="24" w:after="24"/>
        <w:jc w:val="center"/>
        <w:rPr>
          <w:color w:val="000000"/>
          <w:sz w:val="26"/>
          <w:szCs w:val="26"/>
        </w:rPr>
      </w:pPr>
      <w:r w:rsidRPr="00511A90">
        <w:rPr>
          <w:b/>
          <w:color w:val="000000"/>
          <w:sz w:val="26"/>
          <w:szCs w:val="26"/>
        </w:rPr>
        <w:t>Участие обучающихся  в  мероприятиях интеллектуальной направленности</w:t>
      </w:r>
    </w:p>
    <w:p w:rsidR="00F83DFD" w:rsidRPr="00511A90" w:rsidRDefault="00F83DFD" w:rsidP="00F83DFD">
      <w:pPr>
        <w:tabs>
          <w:tab w:val="left" w:pos="426"/>
        </w:tabs>
        <w:spacing w:before="24" w:after="24"/>
        <w:jc w:val="center"/>
        <w:rPr>
          <w:color w:val="000000"/>
          <w:sz w:val="26"/>
          <w:szCs w:val="26"/>
        </w:rPr>
      </w:pPr>
      <w:r w:rsidRPr="00511A90">
        <w:rPr>
          <w:color w:val="000000"/>
          <w:sz w:val="26"/>
          <w:szCs w:val="26"/>
        </w:rPr>
        <w:t>(предметные  олимпиады, конкурсы, турниры, научно-исследовательские конференции)</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9"/>
        <w:gridCol w:w="2552"/>
        <w:gridCol w:w="1984"/>
      </w:tblGrid>
      <w:tr w:rsidR="00F83DFD" w:rsidRPr="00511A90" w:rsidTr="00F83DFD">
        <w:tc>
          <w:tcPr>
            <w:tcW w:w="5529" w:type="dxa"/>
          </w:tcPr>
          <w:p w:rsidR="00F83DFD" w:rsidRPr="00511A90" w:rsidRDefault="00F83DFD" w:rsidP="00F9685D">
            <w:pPr>
              <w:tabs>
                <w:tab w:val="left" w:pos="426"/>
              </w:tabs>
              <w:spacing w:before="24" w:after="24"/>
              <w:jc w:val="both"/>
              <w:rPr>
                <w:color w:val="000000"/>
                <w:sz w:val="26"/>
                <w:szCs w:val="26"/>
              </w:rPr>
            </w:pPr>
            <w:r w:rsidRPr="00511A90">
              <w:rPr>
                <w:color w:val="000000"/>
                <w:sz w:val="26"/>
                <w:szCs w:val="26"/>
              </w:rPr>
              <w:t>Наименование</w:t>
            </w:r>
          </w:p>
        </w:tc>
        <w:tc>
          <w:tcPr>
            <w:tcW w:w="2552" w:type="dxa"/>
          </w:tcPr>
          <w:p w:rsidR="00F83DFD" w:rsidRPr="00511A90" w:rsidRDefault="00F83DFD" w:rsidP="00F9685D">
            <w:pPr>
              <w:tabs>
                <w:tab w:val="left" w:pos="426"/>
              </w:tabs>
              <w:spacing w:before="24" w:after="24"/>
              <w:jc w:val="both"/>
              <w:rPr>
                <w:color w:val="000000"/>
                <w:sz w:val="26"/>
                <w:szCs w:val="26"/>
              </w:rPr>
            </w:pPr>
            <w:r w:rsidRPr="00511A90">
              <w:rPr>
                <w:color w:val="000000"/>
                <w:sz w:val="26"/>
                <w:szCs w:val="26"/>
              </w:rPr>
              <w:t>Уровень</w:t>
            </w:r>
          </w:p>
        </w:tc>
        <w:tc>
          <w:tcPr>
            <w:tcW w:w="1984" w:type="dxa"/>
          </w:tcPr>
          <w:p w:rsidR="00F83DFD" w:rsidRPr="00511A90" w:rsidRDefault="00F83DFD" w:rsidP="00F9685D">
            <w:pPr>
              <w:tabs>
                <w:tab w:val="left" w:pos="426"/>
              </w:tabs>
              <w:spacing w:before="24" w:after="24"/>
              <w:jc w:val="both"/>
              <w:rPr>
                <w:color w:val="000000"/>
                <w:sz w:val="26"/>
                <w:szCs w:val="26"/>
              </w:rPr>
            </w:pPr>
            <w:r w:rsidRPr="00511A90">
              <w:rPr>
                <w:color w:val="000000"/>
                <w:sz w:val="26"/>
                <w:szCs w:val="26"/>
              </w:rPr>
              <w:t>Число участников</w:t>
            </w:r>
          </w:p>
        </w:tc>
      </w:tr>
      <w:tr w:rsidR="00F83DFD" w:rsidRPr="00511A90" w:rsidTr="00F83DFD">
        <w:tc>
          <w:tcPr>
            <w:tcW w:w="5529" w:type="dxa"/>
          </w:tcPr>
          <w:p w:rsidR="00F83DFD" w:rsidRPr="00511A90" w:rsidRDefault="00F83DFD" w:rsidP="00F9685D">
            <w:pPr>
              <w:tabs>
                <w:tab w:val="left" w:pos="426"/>
              </w:tabs>
              <w:spacing w:before="24" w:after="24"/>
              <w:jc w:val="both"/>
              <w:rPr>
                <w:color w:val="000000"/>
                <w:sz w:val="26"/>
                <w:szCs w:val="26"/>
              </w:rPr>
            </w:pPr>
            <w:r w:rsidRPr="00511A90">
              <w:rPr>
                <w:color w:val="000000"/>
                <w:sz w:val="26"/>
                <w:szCs w:val="26"/>
              </w:rPr>
              <w:t xml:space="preserve"> Математический конкурс «Кенгуру »</w:t>
            </w:r>
          </w:p>
        </w:tc>
        <w:tc>
          <w:tcPr>
            <w:tcW w:w="2552" w:type="dxa"/>
          </w:tcPr>
          <w:p w:rsidR="00F83DFD" w:rsidRPr="00511A90" w:rsidRDefault="00F83DFD" w:rsidP="00F9685D">
            <w:pPr>
              <w:spacing w:after="200"/>
              <w:rPr>
                <w:rFonts w:eastAsia="Calibri"/>
                <w:sz w:val="26"/>
                <w:szCs w:val="26"/>
                <w:lang w:eastAsia="en-US"/>
              </w:rPr>
            </w:pPr>
            <w:r w:rsidRPr="00511A90">
              <w:rPr>
                <w:rFonts w:eastAsia="Calibri"/>
                <w:sz w:val="26"/>
                <w:szCs w:val="26"/>
                <w:lang w:eastAsia="en-US"/>
              </w:rPr>
              <w:t>международный</w:t>
            </w:r>
          </w:p>
        </w:tc>
        <w:tc>
          <w:tcPr>
            <w:tcW w:w="1984" w:type="dxa"/>
          </w:tcPr>
          <w:p w:rsidR="00F83DFD" w:rsidRPr="00511A90" w:rsidRDefault="00F83DFD" w:rsidP="00F9685D">
            <w:pPr>
              <w:tabs>
                <w:tab w:val="left" w:pos="426"/>
              </w:tabs>
              <w:spacing w:before="24" w:after="24"/>
              <w:jc w:val="center"/>
              <w:rPr>
                <w:color w:val="000000"/>
                <w:sz w:val="26"/>
                <w:szCs w:val="26"/>
              </w:rPr>
            </w:pPr>
            <w:r w:rsidRPr="00511A90">
              <w:rPr>
                <w:color w:val="000000"/>
                <w:sz w:val="26"/>
                <w:szCs w:val="26"/>
              </w:rPr>
              <w:t>98</w:t>
            </w:r>
          </w:p>
        </w:tc>
      </w:tr>
      <w:tr w:rsidR="00F83DFD" w:rsidRPr="00511A90" w:rsidTr="00F83DFD">
        <w:tc>
          <w:tcPr>
            <w:tcW w:w="5529" w:type="dxa"/>
          </w:tcPr>
          <w:p w:rsidR="00F83DFD" w:rsidRPr="00511A90" w:rsidRDefault="00F83DFD" w:rsidP="00F9685D">
            <w:pPr>
              <w:tabs>
                <w:tab w:val="left" w:pos="426"/>
              </w:tabs>
              <w:spacing w:before="24" w:after="24"/>
              <w:jc w:val="both"/>
              <w:rPr>
                <w:color w:val="000000"/>
                <w:sz w:val="26"/>
                <w:szCs w:val="26"/>
              </w:rPr>
            </w:pPr>
            <w:r w:rsidRPr="00511A90">
              <w:rPr>
                <w:color w:val="000000"/>
                <w:sz w:val="26"/>
                <w:szCs w:val="26"/>
              </w:rPr>
              <w:t>Игровой конкурс «Британский бульдог»</w:t>
            </w:r>
          </w:p>
        </w:tc>
        <w:tc>
          <w:tcPr>
            <w:tcW w:w="2552" w:type="dxa"/>
          </w:tcPr>
          <w:p w:rsidR="00F83DFD" w:rsidRPr="00511A90" w:rsidRDefault="00F83DFD" w:rsidP="00F9685D">
            <w:pPr>
              <w:spacing w:after="200"/>
              <w:rPr>
                <w:rFonts w:eastAsia="Calibri"/>
                <w:sz w:val="26"/>
                <w:szCs w:val="26"/>
                <w:lang w:eastAsia="en-US"/>
              </w:rPr>
            </w:pPr>
            <w:r w:rsidRPr="00511A90">
              <w:rPr>
                <w:rFonts w:eastAsia="Calibri"/>
                <w:sz w:val="26"/>
                <w:szCs w:val="26"/>
                <w:lang w:eastAsia="en-US"/>
              </w:rPr>
              <w:t>международный</w:t>
            </w:r>
          </w:p>
        </w:tc>
        <w:tc>
          <w:tcPr>
            <w:tcW w:w="1984" w:type="dxa"/>
          </w:tcPr>
          <w:p w:rsidR="00F83DFD" w:rsidRPr="00511A90" w:rsidRDefault="00F83DFD" w:rsidP="00F9685D">
            <w:pPr>
              <w:tabs>
                <w:tab w:val="left" w:pos="426"/>
              </w:tabs>
              <w:spacing w:before="24" w:after="24"/>
              <w:jc w:val="center"/>
              <w:rPr>
                <w:color w:val="000000"/>
                <w:sz w:val="26"/>
                <w:szCs w:val="26"/>
              </w:rPr>
            </w:pPr>
            <w:r w:rsidRPr="00511A90">
              <w:rPr>
                <w:color w:val="000000"/>
                <w:sz w:val="26"/>
                <w:szCs w:val="26"/>
              </w:rPr>
              <w:t>26</w:t>
            </w:r>
          </w:p>
        </w:tc>
      </w:tr>
      <w:tr w:rsidR="00F83DFD" w:rsidRPr="00511A90" w:rsidTr="00F83DFD">
        <w:tc>
          <w:tcPr>
            <w:tcW w:w="5529" w:type="dxa"/>
          </w:tcPr>
          <w:p w:rsidR="00F83DFD" w:rsidRPr="00511A90" w:rsidRDefault="00F83DFD" w:rsidP="00F9685D">
            <w:pPr>
              <w:tabs>
                <w:tab w:val="left" w:pos="426"/>
              </w:tabs>
              <w:spacing w:before="24" w:after="24"/>
              <w:jc w:val="both"/>
              <w:rPr>
                <w:color w:val="000000"/>
                <w:sz w:val="26"/>
                <w:szCs w:val="26"/>
              </w:rPr>
            </w:pPr>
            <w:r w:rsidRPr="00511A90">
              <w:rPr>
                <w:color w:val="000000"/>
                <w:sz w:val="26"/>
                <w:szCs w:val="26"/>
              </w:rPr>
              <w:t>Игра – конкурс</w:t>
            </w:r>
          </w:p>
          <w:p w:rsidR="00F83DFD" w:rsidRPr="00511A90" w:rsidRDefault="00F83DFD" w:rsidP="00F9685D">
            <w:pPr>
              <w:tabs>
                <w:tab w:val="left" w:pos="426"/>
              </w:tabs>
              <w:spacing w:before="24" w:after="24"/>
              <w:jc w:val="both"/>
              <w:rPr>
                <w:color w:val="000000"/>
                <w:sz w:val="26"/>
                <w:szCs w:val="26"/>
              </w:rPr>
            </w:pPr>
            <w:r w:rsidRPr="00511A90">
              <w:rPr>
                <w:color w:val="000000"/>
                <w:sz w:val="26"/>
                <w:szCs w:val="26"/>
              </w:rPr>
              <w:t>«Русский медвежонок »</w:t>
            </w:r>
          </w:p>
        </w:tc>
        <w:tc>
          <w:tcPr>
            <w:tcW w:w="2552" w:type="dxa"/>
          </w:tcPr>
          <w:p w:rsidR="00F83DFD" w:rsidRPr="00511A90" w:rsidRDefault="00F83DFD" w:rsidP="00F9685D">
            <w:pPr>
              <w:tabs>
                <w:tab w:val="left" w:pos="426"/>
              </w:tabs>
              <w:spacing w:before="24" w:after="24"/>
              <w:jc w:val="both"/>
              <w:rPr>
                <w:color w:val="000000"/>
                <w:sz w:val="26"/>
                <w:szCs w:val="26"/>
              </w:rPr>
            </w:pPr>
            <w:r w:rsidRPr="00511A90">
              <w:rPr>
                <w:color w:val="000000"/>
                <w:sz w:val="26"/>
                <w:szCs w:val="26"/>
              </w:rPr>
              <w:t>международный</w:t>
            </w:r>
          </w:p>
        </w:tc>
        <w:tc>
          <w:tcPr>
            <w:tcW w:w="1984" w:type="dxa"/>
          </w:tcPr>
          <w:p w:rsidR="00F83DFD" w:rsidRPr="00511A90" w:rsidRDefault="00F83DFD" w:rsidP="00F9685D">
            <w:pPr>
              <w:tabs>
                <w:tab w:val="left" w:pos="426"/>
              </w:tabs>
              <w:spacing w:before="24" w:after="24"/>
              <w:jc w:val="center"/>
              <w:rPr>
                <w:color w:val="000000"/>
                <w:sz w:val="26"/>
                <w:szCs w:val="26"/>
              </w:rPr>
            </w:pPr>
            <w:r w:rsidRPr="00511A90">
              <w:rPr>
                <w:color w:val="000000"/>
                <w:sz w:val="26"/>
                <w:szCs w:val="26"/>
              </w:rPr>
              <w:t>86</w:t>
            </w:r>
          </w:p>
        </w:tc>
      </w:tr>
    </w:tbl>
    <w:p w:rsidR="00F83DFD" w:rsidRPr="00511A90" w:rsidRDefault="00F83DFD" w:rsidP="00F83DFD">
      <w:pPr>
        <w:tabs>
          <w:tab w:val="left" w:pos="426"/>
        </w:tabs>
        <w:spacing w:before="24" w:after="24"/>
        <w:jc w:val="both"/>
        <w:rPr>
          <w:b/>
          <w:color w:val="000000"/>
          <w:sz w:val="26"/>
          <w:szCs w:val="26"/>
        </w:rPr>
      </w:pPr>
    </w:p>
    <w:p w:rsidR="00F83DFD" w:rsidRPr="00511A90" w:rsidRDefault="00F83DFD" w:rsidP="00F83DFD">
      <w:pPr>
        <w:tabs>
          <w:tab w:val="left" w:pos="426"/>
        </w:tabs>
        <w:spacing w:before="24" w:after="24"/>
        <w:jc w:val="center"/>
        <w:rPr>
          <w:b/>
          <w:color w:val="000000"/>
          <w:sz w:val="26"/>
          <w:szCs w:val="26"/>
        </w:rPr>
      </w:pPr>
      <w:r w:rsidRPr="00511A90">
        <w:rPr>
          <w:b/>
          <w:color w:val="000000"/>
          <w:sz w:val="26"/>
          <w:szCs w:val="26"/>
        </w:rPr>
        <w:t>Участие обучающихся  в  мероприятиях творческой направленности  (конкурсы, смотры, фестивали)</w:t>
      </w:r>
    </w:p>
    <w:p w:rsidR="00F83DFD" w:rsidRPr="00511A90" w:rsidRDefault="00F83DFD" w:rsidP="00F83DFD">
      <w:pPr>
        <w:tabs>
          <w:tab w:val="left" w:pos="426"/>
        </w:tabs>
        <w:spacing w:before="24" w:after="24"/>
        <w:jc w:val="both"/>
        <w:rPr>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3"/>
        <w:gridCol w:w="2552"/>
        <w:gridCol w:w="1984"/>
      </w:tblGrid>
      <w:tr w:rsidR="00F83DFD" w:rsidRPr="00511A90" w:rsidTr="00F9685D">
        <w:tc>
          <w:tcPr>
            <w:tcW w:w="5353" w:type="dxa"/>
          </w:tcPr>
          <w:p w:rsidR="00F83DFD" w:rsidRPr="00511A90" w:rsidRDefault="00F83DFD" w:rsidP="00F9685D">
            <w:pPr>
              <w:tabs>
                <w:tab w:val="left" w:pos="426"/>
              </w:tabs>
              <w:spacing w:before="24" w:after="24"/>
              <w:jc w:val="both"/>
              <w:rPr>
                <w:color w:val="000000"/>
                <w:sz w:val="26"/>
                <w:szCs w:val="26"/>
              </w:rPr>
            </w:pPr>
            <w:r w:rsidRPr="00511A90">
              <w:rPr>
                <w:color w:val="000000"/>
                <w:sz w:val="26"/>
                <w:szCs w:val="26"/>
              </w:rPr>
              <w:t>Наименование</w:t>
            </w:r>
          </w:p>
        </w:tc>
        <w:tc>
          <w:tcPr>
            <w:tcW w:w="2552" w:type="dxa"/>
          </w:tcPr>
          <w:p w:rsidR="00F83DFD" w:rsidRPr="00511A90" w:rsidRDefault="00F83DFD" w:rsidP="00F9685D">
            <w:pPr>
              <w:tabs>
                <w:tab w:val="left" w:pos="426"/>
              </w:tabs>
              <w:spacing w:before="24" w:after="24"/>
              <w:jc w:val="both"/>
              <w:rPr>
                <w:color w:val="000000"/>
                <w:sz w:val="26"/>
                <w:szCs w:val="26"/>
              </w:rPr>
            </w:pPr>
            <w:r w:rsidRPr="00511A90">
              <w:rPr>
                <w:color w:val="000000"/>
                <w:sz w:val="26"/>
                <w:szCs w:val="26"/>
              </w:rPr>
              <w:t>Уровень</w:t>
            </w:r>
          </w:p>
        </w:tc>
        <w:tc>
          <w:tcPr>
            <w:tcW w:w="1984" w:type="dxa"/>
          </w:tcPr>
          <w:p w:rsidR="00F83DFD" w:rsidRPr="00511A90" w:rsidRDefault="00F83DFD" w:rsidP="00F9685D">
            <w:pPr>
              <w:tabs>
                <w:tab w:val="left" w:pos="426"/>
              </w:tabs>
              <w:spacing w:before="24" w:after="24"/>
              <w:jc w:val="both"/>
              <w:rPr>
                <w:color w:val="000000"/>
                <w:sz w:val="26"/>
                <w:szCs w:val="26"/>
              </w:rPr>
            </w:pPr>
            <w:r w:rsidRPr="00511A90">
              <w:rPr>
                <w:color w:val="000000"/>
                <w:sz w:val="26"/>
                <w:szCs w:val="26"/>
              </w:rPr>
              <w:t>Число участников</w:t>
            </w:r>
          </w:p>
        </w:tc>
      </w:tr>
      <w:tr w:rsidR="00F83DFD" w:rsidRPr="00511A90" w:rsidTr="00F9685D">
        <w:trPr>
          <w:trHeight w:val="575"/>
        </w:trPr>
        <w:tc>
          <w:tcPr>
            <w:tcW w:w="5353" w:type="dxa"/>
          </w:tcPr>
          <w:p w:rsidR="00F83DFD" w:rsidRPr="00511A90" w:rsidRDefault="00F83DFD" w:rsidP="00F9685D">
            <w:pPr>
              <w:spacing w:after="200"/>
              <w:jc w:val="center"/>
              <w:rPr>
                <w:rFonts w:eastAsia="Calibri"/>
                <w:sz w:val="26"/>
                <w:szCs w:val="26"/>
                <w:lang w:eastAsia="en-US"/>
              </w:rPr>
            </w:pPr>
            <w:r w:rsidRPr="00511A90">
              <w:rPr>
                <w:rFonts w:eastAsia="Calibri"/>
                <w:sz w:val="26"/>
                <w:szCs w:val="26"/>
                <w:lang w:eastAsia="en-US"/>
              </w:rPr>
              <w:t>Конкурс «Живая классика»</w:t>
            </w:r>
          </w:p>
        </w:tc>
        <w:tc>
          <w:tcPr>
            <w:tcW w:w="2552" w:type="dxa"/>
          </w:tcPr>
          <w:p w:rsidR="00F83DFD" w:rsidRPr="00511A90" w:rsidRDefault="00F83DFD" w:rsidP="00F9685D">
            <w:pPr>
              <w:tabs>
                <w:tab w:val="left" w:pos="426"/>
              </w:tabs>
              <w:spacing w:before="24" w:after="24"/>
              <w:jc w:val="both"/>
              <w:rPr>
                <w:color w:val="000000"/>
                <w:sz w:val="26"/>
                <w:szCs w:val="26"/>
              </w:rPr>
            </w:pPr>
            <w:r w:rsidRPr="00511A90">
              <w:rPr>
                <w:color w:val="000000"/>
                <w:sz w:val="26"/>
                <w:szCs w:val="26"/>
              </w:rPr>
              <w:t>муниципальный</w:t>
            </w:r>
          </w:p>
        </w:tc>
        <w:tc>
          <w:tcPr>
            <w:tcW w:w="1984" w:type="dxa"/>
          </w:tcPr>
          <w:p w:rsidR="00F83DFD" w:rsidRPr="00511A90" w:rsidRDefault="00F83DFD" w:rsidP="00F9685D">
            <w:pPr>
              <w:spacing w:after="200"/>
              <w:rPr>
                <w:rFonts w:eastAsia="Calibri"/>
                <w:sz w:val="26"/>
                <w:szCs w:val="26"/>
                <w:highlight w:val="yellow"/>
                <w:lang w:eastAsia="en-US"/>
              </w:rPr>
            </w:pPr>
            <w:r w:rsidRPr="00511A90">
              <w:rPr>
                <w:rFonts w:eastAsia="Calibri"/>
                <w:sz w:val="26"/>
                <w:szCs w:val="26"/>
                <w:lang w:eastAsia="en-US"/>
              </w:rPr>
              <w:t>3</w:t>
            </w:r>
          </w:p>
        </w:tc>
      </w:tr>
      <w:tr w:rsidR="00F83DFD" w:rsidRPr="00511A90" w:rsidTr="00F9685D">
        <w:tc>
          <w:tcPr>
            <w:tcW w:w="5353" w:type="dxa"/>
          </w:tcPr>
          <w:p w:rsidR="00F83DFD" w:rsidRPr="00511A90" w:rsidRDefault="00F83DFD" w:rsidP="00F9685D">
            <w:pPr>
              <w:spacing w:after="200"/>
              <w:jc w:val="center"/>
              <w:rPr>
                <w:rFonts w:eastAsia="Calibri"/>
                <w:sz w:val="26"/>
                <w:szCs w:val="26"/>
                <w:lang w:eastAsia="en-US"/>
              </w:rPr>
            </w:pPr>
            <w:r w:rsidRPr="00511A90">
              <w:rPr>
                <w:rFonts w:eastAsia="Calibri"/>
                <w:sz w:val="26"/>
                <w:szCs w:val="26"/>
                <w:lang w:eastAsia="en-US"/>
              </w:rPr>
              <w:t>Конкурс  рисунков «Мы против наркотиков»</w:t>
            </w:r>
          </w:p>
        </w:tc>
        <w:tc>
          <w:tcPr>
            <w:tcW w:w="2552" w:type="dxa"/>
          </w:tcPr>
          <w:p w:rsidR="00F83DFD" w:rsidRPr="00511A90" w:rsidRDefault="00F83DFD" w:rsidP="00F9685D">
            <w:pPr>
              <w:tabs>
                <w:tab w:val="left" w:pos="426"/>
              </w:tabs>
              <w:spacing w:before="24" w:after="24"/>
              <w:jc w:val="both"/>
              <w:rPr>
                <w:color w:val="000000"/>
                <w:sz w:val="26"/>
                <w:szCs w:val="26"/>
              </w:rPr>
            </w:pPr>
            <w:r w:rsidRPr="00511A90">
              <w:rPr>
                <w:color w:val="000000"/>
                <w:sz w:val="26"/>
                <w:szCs w:val="26"/>
              </w:rPr>
              <w:t>региональный</w:t>
            </w:r>
          </w:p>
        </w:tc>
        <w:tc>
          <w:tcPr>
            <w:tcW w:w="1984" w:type="dxa"/>
          </w:tcPr>
          <w:p w:rsidR="00F83DFD" w:rsidRPr="00511A90" w:rsidRDefault="00F83DFD" w:rsidP="00F9685D">
            <w:pPr>
              <w:spacing w:after="200"/>
              <w:rPr>
                <w:rFonts w:eastAsia="Calibri"/>
                <w:sz w:val="26"/>
                <w:szCs w:val="26"/>
                <w:lang w:eastAsia="en-US"/>
              </w:rPr>
            </w:pPr>
            <w:r w:rsidRPr="00511A90">
              <w:rPr>
                <w:rFonts w:eastAsia="Calibri"/>
                <w:sz w:val="26"/>
                <w:szCs w:val="26"/>
                <w:lang w:eastAsia="en-US"/>
              </w:rPr>
              <w:t>20</w:t>
            </w:r>
          </w:p>
        </w:tc>
      </w:tr>
      <w:tr w:rsidR="00F83DFD" w:rsidRPr="00511A90" w:rsidTr="00F9685D">
        <w:tc>
          <w:tcPr>
            <w:tcW w:w="5353" w:type="dxa"/>
          </w:tcPr>
          <w:p w:rsidR="00F83DFD" w:rsidRPr="00511A90" w:rsidRDefault="00F83DFD" w:rsidP="00F9685D">
            <w:pPr>
              <w:spacing w:after="200"/>
              <w:jc w:val="center"/>
              <w:rPr>
                <w:rFonts w:eastAsia="Calibri"/>
                <w:sz w:val="26"/>
                <w:szCs w:val="26"/>
                <w:lang w:eastAsia="en-US"/>
              </w:rPr>
            </w:pPr>
            <w:r w:rsidRPr="00511A90">
              <w:rPr>
                <w:rFonts w:eastAsia="Calibri"/>
                <w:sz w:val="26"/>
                <w:szCs w:val="26"/>
                <w:lang w:eastAsia="en-US"/>
              </w:rPr>
              <w:t>Турнир по волейболу и баскетболу</w:t>
            </w:r>
          </w:p>
        </w:tc>
        <w:tc>
          <w:tcPr>
            <w:tcW w:w="2552" w:type="dxa"/>
          </w:tcPr>
          <w:p w:rsidR="00F83DFD" w:rsidRPr="00511A90" w:rsidRDefault="00F83DFD" w:rsidP="00F9685D">
            <w:pPr>
              <w:tabs>
                <w:tab w:val="left" w:pos="426"/>
              </w:tabs>
              <w:spacing w:before="24" w:after="24"/>
              <w:jc w:val="both"/>
              <w:rPr>
                <w:color w:val="000000"/>
                <w:sz w:val="26"/>
                <w:szCs w:val="26"/>
              </w:rPr>
            </w:pPr>
            <w:r w:rsidRPr="00511A90">
              <w:rPr>
                <w:color w:val="000000"/>
                <w:sz w:val="26"/>
                <w:szCs w:val="26"/>
              </w:rPr>
              <w:t>школьный</w:t>
            </w:r>
          </w:p>
        </w:tc>
        <w:tc>
          <w:tcPr>
            <w:tcW w:w="1984" w:type="dxa"/>
          </w:tcPr>
          <w:p w:rsidR="00F83DFD" w:rsidRPr="00511A90" w:rsidRDefault="00F83DFD" w:rsidP="00F9685D">
            <w:pPr>
              <w:spacing w:after="200"/>
              <w:rPr>
                <w:rFonts w:eastAsia="Calibri"/>
                <w:sz w:val="26"/>
                <w:szCs w:val="26"/>
                <w:lang w:eastAsia="en-US"/>
              </w:rPr>
            </w:pPr>
            <w:r w:rsidRPr="00511A90">
              <w:rPr>
                <w:rFonts w:eastAsia="Calibri"/>
                <w:sz w:val="26"/>
                <w:szCs w:val="26"/>
                <w:lang w:eastAsia="en-US"/>
              </w:rPr>
              <w:t>38</w:t>
            </w:r>
          </w:p>
        </w:tc>
      </w:tr>
      <w:tr w:rsidR="00F83DFD" w:rsidRPr="00511A90" w:rsidTr="00F9685D">
        <w:tc>
          <w:tcPr>
            <w:tcW w:w="5353" w:type="dxa"/>
          </w:tcPr>
          <w:p w:rsidR="00F83DFD" w:rsidRPr="00511A90" w:rsidRDefault="00F83DFD" w:rsidP="00F9685D">
            <w:pPr>
              <w:spacing w:after="200"/>
              <w:jc w:val="center"/>
              <w:rPr>
                <w:rFonts w:eastAsia="Calibri"/>
                <w:sz w:val="26"/>
                <w:szCs w:val="26"/>
                <w:lang w:eastAsia="en-US"/>
              </w:rPr>
            </w:pPr>
            <w:r w:rsidRPr="00511A90">
              <w:rPr>
                <w:rFonts w:eastAsia="Calibri"/>
                <w:sz w:val="26"/>
                <w:szCs w:val="26"/>
                <w:lang w:eastAsia="en-US"/>
              </w:rPr>
              <w:t>Смотр хоровых коллективов</w:t>
            </w:r>
          </w:p>
        </w:tc>
        <w:tc>
          <w:tcPr>
            <w:tcW w:w="2552" w:type="dxa"/>
          </w:tcPr>
          <w:p w:rsidR="00F83DFD" w:rsidRPr="00511A90" w:rsidRDefault="00F83DFD" w:rsidP="00F9685D">
            <w:pPr>
              <w:tabs>
                <w:tab w:val="left" w:pos="426"/>
              </w:tabs>
              <w:spacing w:before="24" w:after="24"/>
              <w:jc w:val="both"/>
              <w:rPr>
                <w:color w:val="000000"/>
                <w:sz w:val="26"/>
                <w:szCs w:val="26"/>
              </w:rPr>
            </w:pPr>
            <w:r w:rsidRPr="00511A90">
              <w:rPr>
                <w:color w:val="000000"/>
                <w:sz w:val="26"/>
                <w:szCs w:val="26"/>
              </w:rPr>
              <w:t>муниципальный</w:t>
            </w:r>
          </w:p>
        </w:tc>
        <w:tc>
          <w:tcPr>
            <w:tcW w:w="1984" w:type="dxa"/>
          </w:tcPr>
          <w:p w:rsidR="00F83DFD" w:rsidRPr="00511A90" w:rsidRDefault="00F83DFD" w:rsidP="00F9685D">
            <w:pPr>
              <w:spacing w:after="200"/>
              <w:rPr>
                <w:rFonts w:eastAsia="Calibri"/>
                <w:sz w:val="26"/>
                <w:szCs w:val="26"/>
                <w:lang w:eastAsia="en-US"/>
              </w:rPr>
            </w:pPr>
            <w:r w:rsidRPr="00511A90">
              <w:rPr>
                <w:rFonts w:eastAsia="Calibri"/>
                <w:sz w:val="26"/>
                <w:szCs w:val="26"/>
                <w:lang w:eastAsia="en-US"/>
              </w:rPr>
              <w:t>31</w:t>
            </w:r>
          </w:p>
        </w:tc>
      </w:tr>
      <w:tr w:rsidR="00F83DFD" w:rsidRPr="00511A90" w:rsidTr="00F9685D">
        <w:tc>
          <w:tcPr>
            <w:tcW w:w="5353" w:type="dxa"/>
          </w:tcPr>
          <w:p w:rsidR="00F83DFD" w:rsidRPr="00511A90" w:rsidRDefault="00F83DFD" w:rsidP="00F9685D">
            <w:pPr>
              <w:spacing w:after="200"/>
              <w:jc w:val="center"/>
              <w:rPr>
                <w:rFonts w:eastAsia="Calibri"/>
                <w:sz w:val="26"/>
                <w:szCs w:val="26"/>
                <w:lang w:eastAsia="en-US"/>
              </w:rPr>
            </w:pPr>
            <w:proofErr w:type="spellStart"/>
            <w:r w:rsidRPr="00511A90">
              <w:rPr>
                <w:rFonts w:eastAsia="Calibri"/>
                <w:sz w:val="26"/>
                <w:szCs w:val="26"/>
                <w:lang w:eastAsia="en-US"/>
              </w:rPr>
              <w:t>Любознайка</w:t>
            </w:r>
            <w:proofErr w:type="spellEnd"/>
          </w:p>
        </w:tc>
        <w:tc>
          <w:tcPr>
            <w:tcW w:w="2552" w:type="dxa"/>
          </w:tcPr>
          <w:p w:rsidR="00F83DFD" w:rsidRPr="00511A90" w:rsidRDefault="00F83DFD" w:rsidP="00F9685D">
            <w:pPr>
              <w:tabs>
                <w:tab w:val="left" w:pos="426"/>
              </w:tabs>
              <w:spacing w:before="24" w:after="24"/>
              <w:jc w:val="both"/>
              <w:rPr>
                <w:color w:val="000000"/>
                <w:sz w:val="26"/>
                <w:szCs w:val="26"/>
              </w:rPr>
            </w:pPr>
            <w:r w:rsidRPr="00511A90">
              <w:rPr>
                <w:color w:val="000000"/>
                <w:sz w:val="26"/>
                <w:szCs w:val="26"/>
              </w:rPr>
              <w:t>школьный</w:t>
            </w:r>
          </w:p>
        </w:tc>
        <w:tc>
          <w:tcPr>
            <w:tcW w:w="1984" w:type="dxa"/>
          </w:tcPr>
          <w:p w:rsidR="00F83DFD" w:rsidRPr="00511A90" w:rsidRDefault="00F83DFD" w:rsidP="00F9685D">
            <w:pPr>
              <w:spacing w:after="200"/>
              <w:rPr>
                <w:rFonts w:eastAsia="Calibri"/>
                <w:sz w:val="26"/>
                <w:szCs w:val="26"/>
                <w:lang w:eastAsia="en-US"/>
              </w:rPr>
            </w:pPr>
            <w:r w:rsidRPr="00511A90">
              <w:rPr>
                <w:rFonts w:eastAsia="Calibri"/>
                <w:sz w:val="26"/>
                <w:szCs w:val="26"/>
                <w:lang w:eastAsia="en-US"/>
              </w:rPr>
              <w:t xml:space="preserve">29 </w:t>
            </w:r>
          </w:p>
        </w:tc>
      </w:tr>
      <w:tr w:rsidR="00F83DFD" w:rsidRPr="00511A90" w:rsidTr="00F9685D">
        <w:tc>
          <w:tcPr>
            <w:tcW w:w="5353" w:type="dxa"/>
          </w:tcPr>
          <w:p w:rsidR="00F83DFD" w:rsidRPr="00511A90" w:rsidRDefault="00F83DFD" w:rsidP="00F9685D">
            <w:pPr>
              <w:spacing w:after="200"/>
              <w:jc w:val="center"/>
              <w:rPr>
                <w:rFonts w:eastAsia="Calibri"/>
                <w:sz w:val="26"/>
                <w:szCs w:val="26"/>
                <w:lang w:eastAsia="en-US"/>
              </w:rPr>
            </w:pPr>
            <w:r w:rsidRPr="00511A90">
              <w:rPr>
                <w:rFonts w:eastAsia="Calibri"/>
                <w:sz w:val="26"/>
                <w:szCs w:val="26"/>
                <w:lang w:eastAsia="en-US"/>
              </w:rPr>
              <w:t>Конкурс «Мама, папа, я – спортивная семья»</w:t>
            </w:r>
          </w:p>
        </w:tc>
        <w:tc>
          <w:tcPr>
            <w:tcW w:w="2552" w:type="dxa"/>
          </w:tcPr>
          <w:p w:rsidR="00F83DFD" w:rsidRPr="00511A90" w:rsidRDefault="00F83DFD" w:rsidP="00F9685D">
            <w:pPr>
              <w:tabs>
                <w:tab w:val="left" w:pos="426"/>
              </w:tabs>
              <w:spacing w:before="24" w:after="24"/>
              <w:jc w:val="both"/>
              <w:rPr>
                <w:color w:val="000000"/>
                <w:sz w:val="26"/>
                <w:szCs w:val="26"/>
              </w:rPr>
            </w:pPr>
            <w:r w:rsidRPr="00511A90">
              <w:rPr>
                <w:color w:val="000000"/>
                <w:sz w:val="26"/>
                <w:szCs w:val="26"/>
              </w:rPr>
              <w:t>школьный</w:t>
            </w:r>
          </w:p>
        </w:tc>
        <w:tc>
          <w:tcPr>
            <w:tcW w:w="1984" w:type="dxa"/>
          </w:tcPr>
          <w:p w:rsidR="00F83DFD" w:rsidRPr="00511A90" w:rsidRDefault="00F83DFD" w:rsidP="00F9685D">
            <w:pPr>
              <w:spacing w:after="200"/>
              <w:rPr>
                <w:rFonts w:eastAsia="Calibri"/>
                <w:sz w:val="26"/>
                <w:szCs w:val="26"/>
                <w:lang w:eastAsia="en-US"/>
              </w:rPr>
            </w:pPr>
            <w:r w:rsidRPr="00511A90">
              <w:rPr>
                <w:rFonts w:eastAsia="Calibri"/>
                <w:sz w:val="26"/>
                <w:szCs w:val="26"/>
                <w:lang w:eastAsia="en-US"/>
              </w:rPr>
              <w:t>72</w:t>
            </w:r>
          </w:p>
        </w:tc>
      </w:tr>
      <w:tr w:rsidR="00F83DFD" w:rsidRPr="00511A90" w:rsidTr="00F9685D">
        <w:tc>
          <w:tcPr>
            <w:tcW w:w="5353" w:type="dxa"/>
          </w:tcPr>
          <w:p w:rsidR="00F83DFD" w:rsidRPr="00511A90" w:rsidRDefault="00F83DFD" w:rsidP="00F9685D">
            <w:pPr>
              <w:spacing w:after="200"/>
              <w:jc w:val="center"/>
              <w:rPr>
                <w:rFonts w:eastAsia="Calibri"/>
                <w:sz w:val="26"/>
                <w:szCs w:val="26"/>
                <w:lang w:eastAsia="en-US"/>
              </w:rPr>
            </w:pPr>
            <w:r w:rsidRPr="00511A90">
              <w:rPr>
                <w:rFonts w:eastAsia="Calibri"/>
                <w:sz w:val="26"/>
                <w:szCs w:val="26"/>
                <w:lang w:eastAsia="en-US"/>
              </w:rPr>
              <w:t>Викторина «Дорогами нашей Победы»</w:t>
            </w:r>
          </w:p>
        </w:tc>
        <w:tc>
          <w:tcPr>
            <w:tcW w:w="2552" w:type="dxa"/>
          </w:tcPr>
          <w:p w:rsidR="00F83DFD" w:rsidRPr="00511A90" w:rsidRDefault="00F83DFD" w:rsidP="00F9685D">
            <w:pPr>
              <w:tabs>
                <w:tab w:val="left" w:pos="426"/>
              </w:tabs>
              <w:spacing w:before="24" w:after="24"/>
              <w:jc w:val="both"/>
              <w:rPr>
                <w:color w:val="000000"/>
                <w:sz w:val="26"/>
                <w:szCs w:val="26"/>
              </w:rPr>
            </w:pPr>
            <w:r w:rsidRPr="00511A90">
              <w:rPr>
                <w:color w:val="000000"/>
                <w:sz w:val="26"/>
                <w:szCs w:val="26"/>
              </w:rPr>
              <w:t>школьный</w:t>
            </w:r>
          </w:p>
        </w:tc>
        <w:tc>
          <w:tcPr>
            <w:tcW w:w="1984" w:type="dxa"/>
          </w:tcPr>
          <w:p w:rsidR="00F83DFD" w:rsidRPr="00511A90" w:rsidRDefault="00F83DFD" w:rsidP="00F9685D">
            <w:pPr>
              <w:spacing w:after="200"/>
              <w:rPr>
                <w:rFonts w:eastAsia="Calibri"/>
                <w:sz w:val="26"/>
                <w:szCs w:val="26"/>
                <w:lang w:eastAsia="en-US"/>
              </w:rPr>
            </w:pPr>
            <w:r w:rsidRPr="00511A90">
              <w:rPr>
                <w:rFonts w:eastAsia="Calibri"/>
                <w:sz w:val="26"/>
                <w:szCs w:val="26"/>
                <w:lang w:eastAsia="en-US"/>
              </w:rPr>
              <w:t>20</w:t>
            </w:r>
          </w:p>
        </w:tc>
      </w:tr>
      <w:tr w:rsidR="00F83DFD" w:rsidRPr="00511A90" w:rsidTr="00F9685D">
        <w:trPr>
          <w:trHeight w:val="758"/>
        </w:trPr>
        <w:tc>
          <w:tcPr>
            <w:tcW w:w="5353" w:type="dxa"/>
          </w:tcPr>
          <w:p w:rsidR="00F83DFD" w:rsidRPr="00511A90" w:rsidRDefault="00F83DFD" w:rsidP="00F9685D">
            <w:pPr>
              <w:spacing w:after="200"/>
              <w:jc w:val="center"/>
              <w:rPr>
                <w:rFonts w:eastAsia="Calibri"/>
                <w:sz w:val="26"/>
                <w:szCs w:val="26"/>
                <w:lang w:eastAsia="en-US"/>
              </w:rPr>
            </w:pPr>
            <w:r w:rsidRPr="00511A90">
              <w:rPr>
                <w:rFonts w:eastAsia="Calibri"/>
                <w:sz w:val="26"/>
                <w:szCs w:val="26"/>
                <w:lang w:eastAsia="en-US"/>
              </w:rPr>
              <w:t>Конкурс чтецов «И помнит мир спасенный»</w:t>
            </w:r>
          </w:p>
        </w:tc>
        <w:tc>
          <w:tcPr>
            <w:tcW w:w="2552" w:type="dxa"/>
          </w:tcPr>
          <w:p w:rsidR="00F83DFD" w:rsidRPr="00511A90" w:rsidRDefault="00F83DFD" w:rsidP="00F9685D">
            <w:pPr>
              <w:spacing w:after="200"/>
              <w:jc w:val="center"/>
              <w:rPr>
                <w:rFonts w:eastAsia="Calibri"/>
                <w:sz w:val="26"/>
                <w:szCs w:val="26"/>
                <w:lang w:eastAsia="en-US"/>
              </w:rPr>
            </w:pPr>
            <w:r w:rsidRPr="00511A90">
              <w:rPr>
                <w:rFonts w:eastAsia="Calibri"/>
                <w:sz w:val="26"/>
                <w:szCs w:val="26"/>
                <w:lang w:eastAsia="en-US"/>
              </w:rPr>
              <w:t>муниципальный</w:t>
            </w:r>
          </w:p>
        </w:tc>
        <w:tc>
          <w:tcPr>
            <w:tcW w:w="1984" w:type="dxa"/>
          </w:tcPr>
          <w:p w:rsidR="00F83DFD" w:rsidRPr="00511A90" w:rsidRDefault="00F83DFD" w:rsidP="00F9685D">
            <w:pPr>
              <w:spacing w:after="200"/>
              <w:rPr>
                <w:rFonts w:eastAsia="Calibri"/>
                <w:sz w:val="26"/>
                <w:szCs w:val="26"/>
                <w:lang w:eastAsia="en-US"/>
              </w:rPr>
            </w:pPr>
            <w:r w:rsidRPr="00511A90">
              <w:rPr>
                <w:rFonts w:eastAsia="Calibri"/>
                <w:sz w:val="26"/>
                <w:szCs w:val="26"/>
                <w:lang w:eastAsia="en-US"/>
              </w:rPr>
              <w:t>7</w:t>
            </w:r>
          </w:p>
        </w:tc>
      </w:tr>
      <w:tr w:rsidR="00F83DFD" w:rsidRPr="00511A90" w:rsidTr="00F9685D">
        <w:tc>
          <w:tcPr>
            <w:tcW w:w="5353" w:type="dxa"/>
          </w:tcPr>
          <w:p w:rsidR="00F83DFD" w:rsidRPr="00511A90" w:rsidRDefault="00F83DFD" w:rsidP="00F9685D">
            <w:pPr>
              <w:spacing w:after="200"/>
              <w:jc w:val="center"/>
              <w:rPr>
                <w:rFonts w:eastAsia="Calibri"/>
                <w:sz w:val="26"/>
                <w:szCs w:val="26"/>
                <w:lang w:eastAsia="en-US"/>
              </w:rPr>
            </w:pPr>
            <w:r w:rsidRPr="00511A90">
              <w:rPr>
                <w:rFonts w:eastAsia="Calibri"/>
                <w:sz w:val="26"/>
                <w:szCs w:val="26"/>
                <w:lang w:eastAsia="en-US"/>
              </w:rPr>
              <w:t xml:space="preserve">Турнир по </w:t>
            </w:r>
            <w:proofErr w:type="spellStart"/>
            <w:r w:rsidRPr="00511A90">
              <w:rPr>
                <w:rFonts w:eastAsia="Calibri"/>
                <w:sz w:val="26"/>
                <w:szCs w:val="26"/>
                <w:lang w:eastAsia="en-US"/>
              </w:rPr>
              <w:t>минифутболу</w:t>
            </w:r>
            <w:proofErr w:type="spellEnd"/>
          </w:p>
        </w:tc>
        <w:tc>
          <w:tcPr>
            <w:tcW w:w="2552" w:type="dxa"/>
          </w:tcPr>
          <w:p w:rsidR="00F83DFD" w:rsidRPr="00511A90" w:rsidRDefault="00F83DFD" w:rsidP="00F9685D">
            <w:pPr>
              <w:spacing w:after="200"/>
              <w:jc w:val="center"/>
              <w:rPr>
                <w:rFonts w:eastAsia="Calibri"/>
                <w:sz w:val="26"/>
                <w:szCs w:val="26"/>
                <w:lang w:eastAsia="en-US"/>
              </w:rPr>
            </w:pPr>
            <w:r w:rsidRPr="00511A90">
              <w:rPr>
                <w:rFonts w:eastAsia="Calibri"/>
                <w:sz w:val="26"/>
                <w:szCs w:val="26"/>
                <w:lang w:eastAsia="en-US"/>
              </w:rPr>
              <w:t>муниципальный</w:t>
            </w:r>
          </w:p>
        </w:tc>
        <w:tc>
          <w:tcPr>
            <w:tcW w:w="1984" w:type="dxa"/>
          </w:tcPr>
          <w:p w:rsidR="00F83DFD" w:rsidRPr="00511A90" w:rsidRDefault="00F83DFD" w:rsidP="00F9685D">
            <w:pPr>
              <w:spacing w:after="200"/>
              <w:rPr>
                <w:rFonts w:eastAsia="Calibri"/>
                <w:sz w:val="26"/>
                <w:szCs w:val="26"/>
                <w:lang w:eastAsia="en-US"/>
              </w:rPr>
            </w:pPr>
            <w:r w:rsidRPr="00511A90">
              <w:rPr>
                <w:rFonts w:eastAsia="Calibri"/>
                <w:sz w:val="26"/>
                <w:szCs w:val="26"/>
                <w:lang w:eastAsia="en-US"/>
              </w:rPr>
              <w:t>28</w:t>
            </w:r>
          </w:p>
        </w:tc>
      </w:tr>
      <w:tr w:rsidR="00F83DFD" w:rsidRPr="00511A90" w:rsidTr="00F9685D">
        <w:tc>
          <w:tcPr>
            <w:tcW w:w="5353" w:type="dxa"/>
          </w:tcPr>
          <w:p w:rsidR="00F83DFD" w:rsidRPr="00511A90" w:rsidRDefault="00F83DFD" w:rsidP="00F9685D">
            <w:pPr>
              <w:spacing w:after="200"/>
              <w:jc w:val="center"/>
              <w:rPr>
                <w:rFonts w:eastAsia="Calibri"/>
                <w:sz w:val="26"/>
                <w:szCs w:val="26"/>
                <w:lang w:eastAsia="en-US"/>
              </w:rPr>
            </w:pPr>
            <w:r w:rsidRPr="00511A90">
              <w:rPr>
                <w:rFonts w:eastAsia="Calibri"/>
                <w:sz w:val="26"/>
                <w:szCs w:val="26"/>
                <w:lang w:eastAsia="en-US"/>
              </w:rPr>
              <w:t>Конкурс инсценированной сказки</w:t>
            </w:r>
          </w:p>
        </w:tc>
        <w:tc>
          <w:tcPr>
            <w:tcW w:w="2552" w:type="dxa"/>
          </w:tcPr>
          <w:p w:rsidR="00F83DFD" w:rsidRPr="00511A90" w:rsidRDefault="00F83DFD" w:rsidP="00F9685D">
            <w:pPr>
              <w:spacing w:after="200"/>
              <w:jc w:val="center"/>
              <w:rPr>
                <w:rFonts w:eastAsia="Calibri"/>
                <w:sz w:val="26"/>
                <w:szCs w:val="26"/>
                <w:lang w:eastAsia="en-US"/>
              </w:rPr>
            </w:pPr>
            <w:r w:rsidRPr="00511A90">
              <w:rPr>
                <w:rFonts w:eastAsia="Calibri"/>
                <w:sz w:val="26"/>
                <w:szCs w:val="26"/>
                <w:lang w:eastAsia="en-US"/>
              </w:rPr>
              <w:t>муниципальный</w:t>
            </w:r>
          </w:p>
        </w:tc>
        <w:tc>
          <w:tcPr>
            <w:tcW w:w="1984" w:type="dxa"/>
          </w:tcPr>
          <w:p w:rsidR="00F83DFD" w:rsidRPr="00511A90" w:rsidRDefault="00F83DFD" w:rsidP="00F9685D">
            <w:pPr>
              <w:spacing w:after="200"/>
              <w:rPr>
                <w:rFonts w:eastAsia="Calibri"/>
                <w:sz w:val="26"/>
                <w:szCs w:val="26"/>
                <w:lang w:eastAsia="en-US"/>
              </w:rPr>
            </w:pPr>
            <w:r w:rsidRPr="00511A90">
              <w:rPr>
                <w:rFonts w:eastAsia="Calibri"/>
                <w:sz w:val="26"/>
                <w:szCs w:val="26"/>
                <w:lang w:eastAsia="en-US"/>
              </w:rPr>
              <w:t>25</w:t>
            </w:r>
          </w:p>
        </w:tc>
      </w:tr>
      <w:tr w:rsidR="00F83DFD" w:rsidRPr="00511A90" w:rsidTr="00F9685D">
        <w:trPr>
          <w:trHeight w:val="403"/>
        </w:trPr>
        <w:tc>
          <w:tcPr>
            <w:tcW w:w="5353" w:type="dxa"/>
          </w:tcPr>
          <w:p w:rsidR="00F83DFD" w:rsidRPr="00511A90" w:rsidRDefault="00F83DFD" w:rsidP="00F9685D">
            <w:pPr>
              <w:spacing w:after="200"/>
              <w:jc w:val="center"/>
              <w:rPr>
                <w:rFonts w:eastAsia="Calibri"/>
                <w:sz w:val="26"/>
                <w:szCs w:val="26"/>
                <w:lang w:eastAsia="en-US"/>
              </w:rPr>
            </w:pPr>
            <w:r w:rsidRPr="00511A90">
              <w:rPr>
                <w:rFonts w:eastAsia="Calibri"/>
                <w:sz w:val="26"/>
                <w:szCs w:val="26"/>
                <w:lang w:eastAsia="en-US"/>
              </w:rPr>
              <w:t>Конкурс юнармейцев</w:t>
            </w:r>
          </w:p>
        </w:tc>
        <w:tc>
          <w:tcPr>
            <w:tcW w:w="2552" w:type="dxa"/>
          </w:tcPr>
          <w:p w:rsidR="00F83DFD" w:rsidRPr="00511A90" w:rsidRDefault="00F83DFD" w:rsidP="00F9685D">
            <w:pPr>
              <w:spacing w:after="200"/>
              <w:jc w:val="center"/>
              <w:rPr>
                <w:rFonts w:eastAsia="Calibri"/>
                <w:sz w:val="26"/>
                <w:szCs w:val="26"/>
                <w:lang w:eastAsia="en-US"/>
              </w:rPr>
            </w:pPr>
            <w:r w:rsidRPr="00511A90">
              <w:rPr>
                <w:rFonts w:eastAsia="Calibri"/>
                <w:sz w:val="26"/>
                <w:szCs w:val="26"/>
                <w:lang w:eastAsia="en-US"/>
              </w:rPr>
              <w:t>муниципальный</w:t>
            </w:r>
          </w:p>
        </w:tc>
        <w:tc>
          <w:tcPr>
            <w:tcW w:w="1984" w:type="dxa"/>
          </w:tcPr>
          <w:p w:rsidR="00F83DFD" w:rsidRPr="00511A90" w:rsidRDefault="00F83DFD" w:rsidP="00F9685D">
            <w:pPr>
              <w:spacing w:after="200"/>
              <w:rPr>
                <w:rFonts w:eastAsia="Calibri"/>
                <w:sz w:val="26"/>
                <w:szCs w:val="26"/>
                <w:lang w:eastAsia="en-US"/>
              </w:rPr>
            </w:pPr>
            <w:r w:rsidRPr="00511A90">
              <w:rPr>
                <w:rFonts w:eastAsia="Calibri"/>
                <w:sz w:val="26"/>
                <w:szCs w:val="26"/>
                <w:lang w:eastAsia="en-US"/>
              </w:rPr>
              <w:t>15</w:t>
            </w:r>
          </w:p>
        </w:tc>
      </w:tr>
      <w:tr w:rsidR="00F83DFD" w:rsidRPr="00511A90" w:rsidTr="00F9685D">
        <w:tc>
          <w:tcPr>
            <w:tcW w:w="5353" w:type="dxa"/>
          </w:tcPr>
          <w:p w:rsidR="00F83DFD" w:rsidRPr="00511A90" w:rsidRDefault="00F83DFD" w:rsidP="00F9685D">
            <w:pPr>
              <w:spacing w:after="200"/>
              <w:jc w:val="center"/>
              <w:rPr>
                <w:rFonts w:eastAsia="Calibri"/>
                <w:sz w:val="26"/>
                <w:szCs w:val="26"/>
                <w:lang w:eastAsia="en-US"/>
              </w:rPr>
            </w:pPr>
            <w:r w:rsidRPr="00511A90">
              <w:rPr>
                <w:rFonts w:eastAsia="Calibri"/>
                <w:sz w:val="26"/>
                <w:szCs w:val="26"/>
                <w:lang w:eastAsia="en-US"/>
              </w:rPr>
              <w:t>Фестиваль «Владикавказ многонациональный»</w:t>
            </w:r>
          </w:p>
        </w:tc>
        <w:tc>
          <w:tcPr>
            <w:tcW w:w="2552" w:type="dxa"/>
          </w:tcPr>
          <w:p w:rsidR="00F83DFD" w:rsidRPr="00511A90" w:rsidRDefault="00F83DFD" w:rsidP="00F9685D">
            <w:pPr>
              <w:spacing w:after="200"/>
              <w:jc w:val="center"/>
              <w:rPr>
                <w:rFonts w:eastAsia="Calibri"/>
                <w:sz w:val="26"/>
                <w:szCs w:val="26"/>
                <w:lang w:eastAsia="en-US"/>
              </w:rPr>
            </w:pPr>
            <w:r w:rsidRPr="00511A90">
              <w:rPr>
                <w:rFonts w:eastAsia="Calibri"/>
                <w:sz w:val="26"/>
                <w:szCs w:val="26"/>
                <w:lang w:eastAsia="en-US"/>
              </w:rPr>
              <w:t>муниципальный</w:t>
            </w:r>
          </w:p>
        </w:tc>
        <w:tc>
          <w:tcPr>
            <w:tcW w:w="1984" w:type="dxa"/>
          </w:tcPr>
          <w:p w:rsidR="00F83DFD" w:rsidRPr="00511A90" w:rsidRDefault="00F83DFD" w:rsidP="00F9685D">
            <w:pPr>
              <w:spacing w:after="200"/>
              <w:rPr>
                <w:rFonts w:eastAsia="Calibri"/>
                <w:sz w:val="26"/>
                <w:szCs w:val="26"/>
                <w:lang w:eastAsia="en-US"/>
              </w:rPr>
            </w:pPr>
            <w:r w:rsidRPr="00511A90">
              <w:rPr>
                <w:rFonts w:eastAsia="Calibri"/>
                <w:sz w:val="26"/>
                <w:szCs w:val="26"/>
                <w:lang w:eastAsia="en-US"/>
              </w:rPr>
              <w:t>25</w:t>
            </w:r>
          </w:p>
        </w:tc>
      </w:tr>
      <w:tr w:rsidR="00F83DFD" w:rsidRPr="00511A90" w:rsidTr="00F9685D">
        <w:tc>
          <w:tcPr>
            <w:tcW w:w="5353" w:type="dxa"/>
          </w:tcPr>
          <w:p w:rsidR="00F83DFD" w:rsidRPr="00511A90" w:rsidRDefault="00F83DFD" w:rsidP="00F9685D">
            <w:pPr>
              <w:spacing w:after="200"/>
              <w:jc w:val="center"/>
              <w:rPr>
                <w:rFonts w:eastAsia="Calibri"/>
                <w:sz w:val="26"/>
                <w:szCs w:val="26"/>
                <w:lang w:eastAsia="en-US"/>
              </w:rPr>
            </w:pPr>
            <w:r w:rsidRPr="00511A90">
              <w:rPr>
                <w:rFonts w:eastAsia="Calibri"/>
                <w:sz w:val="26"/>
                <w:szCs w:val="26"/>
                <w:lang w:eastAsia="en-US"/>
              </w:rPr>
              <w:t>Конкурс «Я – осетин»</w:t>
            </w:r>
          </w:p>
        </w:tc>
        <w:tc>
          <w:tcPr>
            <w:tcW w:w="2552" w:type="dxa"/>
          </w:tcPr>
          <w:p w:rsidR="00F83DFD" w:rsidRPr="00511A90" w:rsidRDefault="00F83DFD" w:rsidP="00F9685D">
            <w:pPr>
              <w:spacing w:after="200"/>
              <w:jc w:val="center"/>
              <w:rPr>
                <w:rFonts w:eastAsia="Calibri"/>
                <w:sz w:val="26"/>
                <w:szCs w:val="26"/>
                <w:lang w:eastAsia="en-US"/>
              </w:rPr>
            </w:pPr>
            <w:r w:rsidRPr="00511A90">
              <w:rPr>
                <w:rFonts w:eastAsia="Calibri"/>
                <w:sz w:val="26"/>
                <w:szCs w:val="26"/>
                <w:lang w:eastAsia="en-US"/>
              </w:rPr>
              <w:t>муниципальный</w:t>
            </w:r>
          </w:p>
        </w:tc>
        <w:tc>
          <w:tcPr>
            <w:tcW w:w="1984" w:type="dxa"/>
          </w:tcPr>
          <w:p w:rsidR="00F83DFD" w:rsidRPr="00511A90" w:rsidRDefault="00F83DFD" w:rsidP="00F9685D">
            <w:pPr>
              <w:spacing w:after="200"/>
              <w:rPr>
                <w:rFonts w:eastAsia="Calibri"/>
                <w:sz w:val="26"/>
                <w:szCs w:val="26"/>
                <w:lang w:eastAsia="en-US"/>
              </w:rPr>
            </w:pPr>
            <w:r w:rsidRPr="00511A90">
              <w:rPr>
                <w:rFonts w:eastAsia="Calibri"/>
                <w:sz w:val="26"/>
                <w:szCs w:val="26"/>
                <w:lang w:eastAsia="en-US"/>
              </w:rPr>
              <w:t>1</w:t>
            </w:r>
          </w:p>
        </w:tc>
      </w:tr>
      <w:tr w:rsidR="00F83DFD" w:rsidRPr="00511A90" w:rsidTr="00F9685D">
        <w:tc>
          <w:tcPr>
            <w:tcW w:w="5353" w:type="dxa"/>
          </w:tcPr>
          <w:p w:rsidR="00F83DFD" w:rsidRPr="00511A90" w:rsidRDefault="00F83DFD" w:rsidP="00F9685D">
            <w:pPr>
              <w:spacing w:after="200"/>
              <w:jc w:val="center"/>
              <w:rPr>
                <w:rFonts w:eastAsia="Calibri"/>
                <w:sz w:val="26"/>
                <w:szCs w:val="26"/>
                <w:lang w:eastAsia="en-US"/>
              </w:rPr>
            </w:pPr>
            <w:r w:rsidRPr="00511A90">
              <w:rPr>
                <w:rFonts w:eastAsia="Calibri"/>
                <w:sz w:val="26"/>
                <w:szCs w:val="26"/>
                <w:lang w:eastAsia="en-US"/>
              </w:rPr>
              <w:t xml:space="preserve">Конкурс «Наследники </w:t>
            </w:r>
            <w:proofErr w:type="spellStart"/>
            <w:r w:rsidRPr="00511A90">
              <w:rPr>
                <w:rFonts w:eastAsia="Calibri"/>
                <w:sz w:val="26"/>
                <w:szCs w:val="26"/>
                <w:lang w:eastAsia="en-US"/>
              </w:rPr>
              <w:t>Коста</w:t>
            </w:r>
            <w:proofErr w:type="spellEnd"/>
            <w:r w:rsidRPr="00511A90">
              <w:rPr>
                <w:rFonts w:eastAsia="Calibri"/>
                <w:sz w:val="26"/>
                <w:szCs w:val="26"/>
                <w:lang w:eastAsia="en-US"/>
              </w:rPr>
              <w:t>»</w:t>
            </w:r>
          </w:p>
        </w:tc>
        <w:tc>
          <w:tcPr>
            <w:tcW w:w="2552" w:type="dxa"/>
          </w:tcPr>
          <w:p w:rsidR="00F83DFD" w:rsidRPr="00511A90" w:rsidRDefault="00F83DFD" w:rsidP="00F9685D">
            <w:pPr>
              <w:spacing w:after="200"/>
              <w:jc w:val="center"/>
              <w:rPr>
                <w:rFonts w:eastAsia="Calibri"/>
                <w:sz w:val="26"/>
                <w:szCs w:val="26"/>
                <w:lang w:eastAsia="en-US"/>
              </w:rPr>
            </w:pPr>
            <w:r w:rsidRPr="00511A90">
              <w:rPr>
                <w:rFonts w:eastAsia="Calibri"/>
                <w:sz w:val="26"/>
                <w:szCs w:val="26"/>
                <w:lang w:eastAsia="en-US"/>
              </w:rPr>
              <w:t>муниципальный</w:t>
            </w:r>
          </w:p>
        </w:tc>
        <w:tc>
          <w:tcPr>
            <w:tcW w:w="1984" w:type="dxa"/>
          </w:tcPr>
          <w:p w:rsidR="00F83DFD" w:rsidRPr="00511A90" w:rsidRDefault="00F83DFD" w:rsidP="00F9685D">
            <w:pPr>
              <w:spacing w:after="200"/>
              <w:rPr>
                <w:rFonts w:eastAsia="Calibri"/>
                <w:sz w:val="26"/>
                <w:szCs w:val="26"/>
                <w:lang w:eastAsia="en-US"/>
              </w:rPr>
            </w:pPr>
            <w:r w:rsidRPr="00511A90">
              <w:rPr>
                <w:rFonts w:eastAsia="Calibri"/>
                <w:sz w:val="26"/>
                <w:szCs w:val="26"/>
                <w:lang w:eastAsia="en-US"/>
              </w:rPr>
              <w:t>4</w:t>
            </w:r>
          </w:p>
        </w:tc>
      </w:tr>
    </w:tbl>
    <w:p w:rsidR="00F83DFD" w:rsidRPr="00511A90" w:rsidRDefault="00F83DFD" w:rsidP="00F83DFD">
      <w:pPr>
        <w:spacing w:before="24" w:after="24"/>
        <w:jc w:val="both"/>
        <w:outlineLvl w:val="1"/>
        <w:rPr>
          <w:b/>
          <w:color w:val="000000"/>
          <w:sz w:val="26"/>
          <w:szCs w:val="26"/>
        </w:rPr>
      </w:pPr>
    </w:p>
    <w:p w:rsidR="00F83DFD" w:rsidRPr="00511A90" w:rsidRDefault="00F83DFD" w:rsidP="00F83DFD">
      <w:pPr>
        <w:jc w:val="center"/>
        <w:rPr>
          <w:b/>
          <w:sz w:val="26"/>
          <w:szCs w:val="26"/>
        </w:rPr>
      </w:pPr>
      <w:r w:rsidRPr="00511A90">
        <w:rPr>
          <w:b/>
          <w:sz w:val="26"/>
          <w:szCs w:val="26"/>
        </w:rPr>
        <w:t xml:space="preserve">Информация о совместно проведенных мероприятиях с сотрудниками ПДН </w:t>
      </w:r>
    </w:p>
    <w:p w:rsidR="00F83DFD" w:rsidRPr="00511A90" w:rsidRDefault="00F83DFD" w:rsidP="00F83DFD">
      <w:pPr>
        <w:jc w:val="center"/>
        <w:rPr>
          <w:b/>
          <w:sz w:val="26"/>
          <w:szCs w:val="26"/>
        </w:rPr>
      </w:pPr>
    </w:p>
    <w:tbl>
      <w:tblPr>
        <w:tblW w:w="107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00"/>
        <w:gridCol w:w="2977"/>
        <w:gridCol w:w="3344"/>
        <w:gridCol w:w="1701"/>
      </w:tblGrid>
      <w:tr w:rsidR="00F83DFD" w:rsidRPr="00511A90" w:rsidTr="00F83DFD">
        <w:tc>
          <w:tcPr>
            <w:tcW w:w="851" w:type="dxa"/>
            <w:shd w:val="clear" w:color="auto" w:fill="auto"/>
          </w:tcPr>
          <w:p w:rsidR="00F83DFD" w:rsidRPr="00511A90" w:rsidRDefault="00F83DFD" w:rsidP="00F9685D">
            <w:pPr>
              <w:jc w:val="center"/>
              <w:rPr>
                <w:sz w:val="26"/>
                <w:szCs w:val="26"/>
              </w:rPr>
            </w:pPr>
            <w:r w:rsidRPr="00511A90">
              <w:rPr>
                <w:sz w:val="26"/>
                <w:szCs w:val="26"/>
              </w:rPr>
              <w:t>№ п/п</w:t>
            </w:r>
          </w:p>
        </w:tc>
        <w:tc>
          <w:tcPr>
            <w:tcW w:w="1900" w:type="dxa"/>
            <w:shd w:val="clear" w:color="auto" w:fill="auto"/>
          </w:tcPr>
          <w:p w:rsidR="00F83DFD" w:rsidRPr="00511A90" w:rsidRDefault="00F83DFD" w:rsidP="00F9685D">
            <w:pPr>
              <w:jc w:val="center"/>
              <w:rPr>
                <w:sz w:val="26"/>
                <w:szCs w:val="26"/>
              </w:rPr>
            </w:pPr>
            <w:r w:rsidRPr="00511A90">
              <w:rPr>
                <w:sz w:val="26"/>
                <w:szCs w:val="26"/>
              </w:rPr>
              <w:t>Наименование учреждения</w:t>
            </w:r>
          </w:p>
        </w:tc>
        <w:tc>
          <w:tcPr>
            <w:tcW w:w="2977" w:type="dxa"/>
            <w:shd w:val="clear" w:color="auto" w:fill="auto"/>
          </w:tcPr>
          <w:p w:rsidR="00F83DFD" w:rsidRPr="00511A90" w:rsidRDefault="00F83DFD" w:rsidP="00F9685D">
            <w:pPr>
              <w:jc w:val="center"/>
              <w:rPr>
                <w:sz w:val="26"/>
                <w:szCs w:val="26"/>
              </w:rPr>
            </w:pPr>
            <w:r w:rsidRPr="00511A90">
              <w:rPr>
                <w:sz w:val="26"/>
                <w:szCs w:val="26"/>
              </w:rPr>
              <w:t>Название мероприятия</w:t>
            </w:r>
          </w:p>
        </w:tc>
        <w:tc>
          <w:tcPr>
            <w:tcW w:w="3344" w:type="dxa"/>
            <w:shd w:val="clear" w:color="auto" w:fill="auto"/>
          </w:tcPr>
          <w:p w:rsidR="00F83DFD" w:rsidRPr="00511A90" w:rsidRDefault="00F83DFD" w:rsidP="00F9685D">
            <w:pPr>
              <w:jc w:val="center"/>
              <w:rPr>
                <w:sz w:val="26"/>
                <w:szCs w:val="26"/>
              </w:rPr>
            </w:pPr>
            <w:r w:rsidRPr="00511A90">
              <w:rPr>
                <w:sz w:val="26"/>
                <w:szCs w:val="26"/>
              </w:rPr>
              <w:t>Форма проведения мероприятия</w:t>
            </w:r>
          </w:p>
        </w:tc>
        <w:tc>
          <w:tcPr>
            <w:tcW w:w="1701" w:type="dxa"/>
            <w:shd w:val="clear" w:color="auto" w:fill="auto"/>
          </w:tcPr>
          <w:p w:rsidR="00F83DFD" w:rsidRPr="00511A90" w:rsidRDefault="00F83DFD" w:rsidP="00F9685D">
            <w:pPr>
              <w:jc w:val="center"/>
              <w:rPr>
                <w:sz w:val="26"/>
                <w:szCs w:val="26"/>
              </w:rPr>
            </w:pPr>
            <w:r w:rsidRPr="00511A90">
              <w:rPr>
                <w:sz w:val="26"/>
                <w:szCs w:val="26"/>
              </w:rPr>
              <w:t>Кол-во участников (обучающихся) мероприятия</w:t>
            </w:r>
          </w:p>
        </w:tc>
      </w:tr>
      <w:tr w:rsidR="00F83DFD" w:rsidRPr="00511A90" w:rsidTr="00F83DFD">
        <w:tc>
          <w:tcPr>
            <w:tcW w:w="851" w:type="dxa"/>
            <w:shd w:val="clear" w:color="auto" w:fill="auto"/>
          </w:tcPr>
          <w:p w:rsidR="00F83DFD" w:rsidRPr="00511A90" w:rsidRDefault="00F83DFD" w:rsidP="00F9685D">
            <w:pPr>
              <w:jc w:val="center"/>
              <w:rPr>
                <w:sz w:val="26"/>
                <w:szCs w:val="26"/>
              </w:rPr>
            </w:pPr>
            <w:r w:rsidRPr="00511A90">
              <w:rPr>
                <w:sz w:val="26"/>
                <w:szCs w:val="26"/>
              </w:rPr>
              <w:t>1</w:t>
            </w:r>
          </w:p>
        </w:tc>
        <w:tc>
          <w:tcPr>
            <w:tcW w:w="1900" w:type="dxa"/>
            <w:shd w:val="clear" w:color="auto" w:fill="auto"/>
          </w:tcPr>
          <w:p w:rsidR="00F83DFD" w:rsidRPr="00511A90" w:rsidRDefault="00F83DFD" w:rsidP="00F9685D">
            <w:pPr>
              <w:tabs>
                <w:tab w:val="left" w:pos="495"/>
              </w:tabs>
              <w:rPr>
                <w:sz w:val="26"/>
                <w:szCs w:val="26"/>
              </w:rPr>
            </w:pPr>
            <w:r w:rsidRPr="00511A90">
              <w:rPr>
                <w:sz w:val="26"/>
                <w:szCs w:val="26"/>
              </w:rPr>
              <w:t xml:space="preserve">МБОУ СОШ № 39 им </w:t>
            </w:r>
            <w:proofErr w:type="spellStart"/>
            <w:r w:rsidRPr="00511A90">
              <w:rPr>
                <w:sz w:val="26"/>
                <w:szCs w:val="26"/>
              </w:rPr>
              <w:t>Т.С.Дзебисова</w:t>
            </w:r>
            <w:proofErr w:type="spellEnd"/>
          </w:p>
        </w:tc>
        <w:tc>
          <w:tcPr>
            <w:tcW w:w="2977" w:type="dxa"/>
            <w:shd w:val="clear" w:color="auto" w:fill="auto"/>
          </w:tcPr>
          <w:p w:rsidR="00F83DFD" w:rsidRPr="00511A90" w:rsidRDefault="00F83DFD" w:rsidP="00F9685D">
            <w:pPr>
              <w:rPr>
                <w:sz w:val="26"/>
                <w:szCs w:val="26"/>
              </w:rPr>
            </w:pPr>
            <w:r w:rsidRPr="00511A90">
              <w:rPr>
                <w:sz w:val="26"/>
                <w:szCs w:val="26"/>
              </w:rPr>
              <w:t>«Дети России – 2020»</w:t>
            </w:r>
          </w:p>
        </w:tc>
        <w:tc>
          <w:tcPr>
            <w:tcW w:w="3344" w:type="dxa"/>
            <w:shd w:val="clear" w:color="auto" w:fill="auto"/>
          </w:tcPr>
          <w:p w:rsidR="00F83DFD" w:rsidRPr="00511A90" w:rsidRDefault="00F83DFD" w:rsidP="00F9685D">
            <w:pPr>
              <w:jc w:val="center"/>
              <w:rPr>
                <w:sz w:val="26"/>
                <w:szCs w:val="26"/>
              </w:rPr>
            </w:pPr>
            <w:r w:rsidRPr="00511A90">
              <w:rPr>
                <w:sz w:val="26"/>
                <w:szCs w:val="26"/>
              </w:rPr>
              <w:t>Про</w:t>
            </w:r>
            <w:r w:rsidR="00A13AF1" w:rsidRPr="00511A90">
              <w:rPr>
                <w:sz w:val="26"/>
                <w:szCs w:val="26"/>
              </w:rPr>
              <w:t>филактическая беседа (06.04.2022</w:t>
            </w:r>
            <w:r w:rsidRPr="00511A90">
              <w:rPr>
                <w:sz w:val="26"/>
                <w:szCs w:val="26"/>
              </w:rPr>
              <w:t>)</w:t>
            </w:r>
          </w:p>
        </w:tc>
        <w:tc>
          <w:tcPr>
            <w:tcW w:w="1701" w:type="dxa"/>
            <w:shd w:val="clear" w:color="auto" w:fill="auto"/>
          </w:tcPr>
          <w:p w:rsidR="00F83DFD" w:rsidRPr="00511A90" w:rsidRDefault="00F83DFD" w:rsidP="00F9685D">
            <w:pPr>
              <w:jc w:val="center"/>
              <w:rPr>
                <w:sz w:val="26"/>
                <w:szCs w:val="26"/>
              </w:rPr>
            </w:pPr>
            <w:r w:rsidRPr="00511A90">
              <w:rPr>
                <w:sz w:val="26"/>
                <w:szCs w:val="26"/>
              </w:rPr>
              <w:t>3 А – 30 чел.</w:t>
            </w:r>
          </w:p>
          <w:p w:rsidR="00F83DFD" w:rsidRPr="00511A90" w:rsidRDefault="00F83DFD" w:rsidP="00F9685D">
            <w:pPr>
              <w:jc w:val="center"/>
              <w:rPr>
                <w:sz w:val="26"/>
                <w:szCs w:val="26"/>
              </w:rPr>
            </w:pPr>
            <w:r w:rsidRPr="00511A90">
              <w:rPr>
                <w:sz w:val="26"/>
                <w:szCs w:val="26"/>
              </w:rPr>
              <w:t>7 В - 20 чел.</w:t>
            </w:r>
          </w:p>
        </w:tc>
      </w:tr>
      <w:tr w:rsidR="00F83DFD" w:rsidRPr="00511A90" w:rsidTr="00F83DFD">
        <w:tc>
          <w:tcPr>
            <w:tcW w:w="851" w:type="dxa"/>
            <w:shd w:val="clear" w:color="auto" w:fill="auto"/>
          </w:tcPr>
          <w:p w:rsidR="00F83DFD" w:rsidRPr="00511A90" w:rsidRDefault="00F83DFD" w:rsidP="00F9685D">
            <w:pPr>
              <w:jc w:val="center"/>
              <w:rPr>
                <w:sz w:val="26"/>
                <w:szCs w:val="26"/>
              </w:rPr>
            </w:pPr>
            <w:r w:rsidRPr="00511A90">
              <w:rPr>
                <w:sz w:val="26"/>
                <w:szCs w:val="26"/>
              </w:rPr>
              <w:t>2</w:t>
            </w:r>
          </w:p>
        </w:tc>
        <w:tc>
          <w:tcPr>
            <w:tcW w:w="1900" w:type="dxa"/>
            <w:shd w:val="clear" w:color="auto" w:fill="auto"/>
          </w:tcPr>
          <w:p w:rsidR="00F83DFD" w:rsidRPr="00511A90" w:rsidRDefault="00F83DFD" w:rsidP="00F9685D">
            <w:pPr>
              <w:rPr>
                <w:sz w:val="26"/>
                <w:szCs w:val="26"/>
              </w:rPr>
            </w:pPr>
            <w:r w:rsidRPr="00511A90">
              <w:rPr>
                <w:sz w:val="26"/>
                <w:szCs w:val="26"/>
              </w:rPr>
              <w:t xml:space="preserve">МБОУ СОШ № 39 им </w:t>
            </w:r>
            <w:proofErr w:type="spellStart"/>
            <w:r w:rsidRPr="00511A90">
              <w:rPr>
                <w:sz w:val="26"/>
                <w:szCs w:val="26"/>
              </w:rPr>
              <w:t>Т.С.Дзебисова</w:t>
            </w:r>
            <w:proofErr w:type="spellEnd"/>
          </w:p>
        </w:tc>
        <w:tc>
          <w:tcPr>
            <w:tcW w:w="2977" w:type="dxa"/>
            <w:shd w:val="clear" w:color="auto" w:fill="auto"/>
          </w:tcPr>
          <w:p w:rsidR="00F83DFD" w:rsidRPr="00511A90" w:rsidRDefault="00F83DFD" w:rsidP="00F9685D">
            <w:pPr>
              <w:jc w:val="center"/>
              <w:rPr>
                <w:sz w:val="26"/>
                <w:szCs w:val="26"/>
              </w:rPr>
            </w:pPr>
            <w:r w:rsidRPr="00511A90">
              <w:rPr>
                <w:sz w:val="26"/>
                <w:szCs w:val="26"/>
              </w:rPr>
              <w:t xml:space="preserve">«Сообщи где торгуют смертью» </w:t>
            </w:r>
          </w:p>
          <w:p w:rsidR="00F83DFD" w:rsidRPr="00511A90" w:rsidRDefault="00F83DFD" w:rsidP="00F9685D">
            <w:pPr>
              <w:jc w:val="center"/>
              <w:rPr>
                <w:sz w:val="26"/>
                <w:szCs w:val="26"/>
              </w:rPr>
            </w:pPr>
            <w:r w:rsidRPr="00511A90">
              <w:rPr>
                <w:sz w:val="26"/>
                <w:szCs w:val="26"/>
              </w:rPr>
              <w:t>«Наркомания и алкоголизм среди несовершеннолетних»</w:t>
            </w:r>
          </w:p>
        </w:tc>
        <w:tc>
          <w:tcPr>
            <w:tcW w:w="3344" w:type="dxa"/>
            <w:shd w:val="clear" w:color="auto" w:fill="auto"/>
          </w:tcPr>
          <w:p w:rsidR="00F83DFD" w:rsidRPr="00511A90" w:rsidRDefault="00F83DFD" w:rsidP="00F9685D">
            <w:pPr>
              <w:jc w:val="center"/>
              <w:rPr>
                <w:sz w:val="26"/>
                <w:szCs w:val="26"/>
              </w:rPr>
            </w:pPr>
            <w:r w:rsidRPr="00511A90">
              <w:rPr>
                <w:sz w:val="26"/>
                <w:szCs w:val="26"/>
              </w:rPr>
              <w:t>Про</w:t>
            </w:r>
            <w:r w:rsidR="00A13AF1" w:rsidRPr="00511A90">
              <w:rPr>
                <w:sz w:val="26"/>
                <w:szCs w:val="26"/>
              </w:rPr>
              <w:t>филактическая беседа (17.03.2022</w:t>
            </w:r>
            <w:r w:rsidRPr="00511A90">
              <w:rPr>
                <w:sz w:val="26"/>
                <w:szCs w:val="26"/>
              </w:rPr>
              <w:t>)</w:t>
            </w:r>
          </w:p>
        </w:tc>
        <w:tc>
          <w:tcPr>
            <w:tcW w:w="1701" w:type="dxa"/>
            <w:shd w:val="clear" w:color="auto" w:fill="auto"/>
          </w:tcPr>
          <w:p w:rsidR="00F83DFD" w:rsidRPr="00511A90" w:rsidRDefault="00F83DFD" w:rsidP="00F9685D">
            <w:pPr>
              <w:jc w:val="center"/>
              <w:rPr>
                <w:sz w:val="26"/>
                <w:szCs w:val="26"/>
              </w:rPr>
            </w:pPr>
            <w:r w:rsidRPr="00511A90">
              <w:rPr>
                <w:sz w:val="26"/>
                <w:szCs w:val="26"/>
              </w:rPr>
              <w:t xml:space="preserve">7-8 </w:t>
            </w:r>
            <w:proofErr w:type="spellStart"/>
            <w:r w:rsidRPr="00511A90">
              <w:rPr>
                <w:sz w:val="26"/>
                <w:szCs w:val="26"/>
              </w:rPr>
              <w:t>кл</w:t>
            </w:r>
            <w:proofErr w:type="spellEnd"/>
            <w:r w:rsidRPr="00511A90">
              <w:rPr>
                <w:sz w:val="26"/>
                <w:szCs w:val="26"/>
              </w:rPr>
              <w:t>.</w:t>
            </w:r>
          </w:p>
          <w:p w:rsidR="00F83DFD" w:rsidRPr="00511A90" w:rsidRDefault="00F83DFD" w:rsidP="00F9685D">
            <w:pPr>
              <w:jc w:val="center"/>
              <w:rPr>
                <w:sz w:val="26"/>
                <w:szCs w:val="26"/>
              </w:rPr>
            </w:pPr>
            <w:r w:rsidRPr="00511A90">
              <w:rPr>
                <w:sz w:val="26"/>
                <w:szCs w:val="26"/>
              </w:rPr>
              <w:t>120 чел</w:t>
            </w:r>
          </w:p>
        </w:tc>
      </w:tr>
      <w:tr w:rsidR="00F83DFD" w:rsidRPr="00511A90" w:rsidTr="00F83DFD">
        <w:tc>
          <w:tcPr>
            <w:tcW w:w="851" w:type="dxa"/>
            <w:shd w:val="clear" w:color="auto" w:fill="auto"/>
          </w:tcPr>
          <w:p w:rsidR="00F83DFD" w:rsidRPr="00511A90" w:rsidRDefault="00F83DFD" w:rsidP="00F9685D">
            <w:pPr>
              <w:jc w:val="center"/>
              <w:rPr>
                <w:sz w:val="26"/>
                <w:szCs w:val="26"/>
              </w:rPr>
            </w:pPr>
            <w:r w:rsidRPr="00511A90">
              <w:rPr>
                <w:sz w:val="26"/>
                <w:szCs w:val="26"/>
              </w:rPr>
              <w:t>3</w:t>
            </w:r>
          </w:p>
        </w:tc>
        <w:tc>
          <w:tcPr>
            <w:tcW w:w="1900" w:type="dxa"/>
            <w:shd w:val="clear" w:color="auto" w:fill="auto"/>
          </w:tcPr>
          <w:p w:rsidR="00F83DFD" w:rsidRPr="00511A90" w:rsidRDefault="00F83DFD" w:rsidP="00F9685D">
            <w:pPr>
              <w:rPr>
                <w:sz w:val="26"/>
                <w:szCs w:val="26"/>
              </w:rPr>
            </w:pPr>
            <w:r w:rsidRPr="00511A90">
              <w:rPr>
                <w:sz w:val="26"/>
                <w:szCs w:val="26"/>
              </w:rPr>
              <w:t xml:space="preserve">МБОУ СОШ № 39 им </w:t>
            </w:r>
            <w:proofErr w:type="spellStart"/>
            <w:r w:rsidRPr="00511A90">
              <w:rPr>
                <w:sz w:val="26"/>
                <w:szCs w:val="26"/>
              </w:rPr>
              <w:t>Т.С.Дзебисова</w:t>
            </w:r>
            <w:proofErr w:type="spellEnd"/>
          </w:p>
        </w:tc>
        <w:tc>
          <w:tcPr>
            <w:tcW w:w="2977" w:type="dxa"/>
            <w:shd w:val="clear" w:color="auto" w:fill="auto"/>
          </w:tcPr>
          <w:p w:rsidR="00F83DFD" w:rsidRPr="00511A90" w:rsidRDefault="00F83DFD" w:rsidP="00F9685D">
            <w:pPr>
              <w:jc w:val="center"/>
              <w:rPr>
                <w:sz w:val="26"/>
                <w:szCs w:val="26"/>
              </w:rPr>
            </w:pPr>
            <w:r w:rsidRPr="00511A90">
              <w:rPr>
                <w:sz w:val="26"/>
                <w:szCs w:val="26"/>
              </w:rPr>
              <w:t xml:space="preserve">«Сообщи где торгуют смертью» </w:t>
            </w:r>
          </w:p>
          <w:p w:rsidR="00F83DFD" w:rsidRPr="00511A90" w:rsidRDefault="00F83DFD" w:rsidP="00F9685D">
            <w:pPr>
              <w:jc w:val="center"/>
              <w:rPr>
                <w:sz w:val="26"/>
                <w:szCs w:val="26"/>
              </w:rPr>
            </w:pPr>
            <w:r w:rsidRPr="00511A90">
              <w:rPr>
                <w:sz w:val="26"/>
                <w:szCs w:val="26"/>
              </w:rPr>
              <w:t xml:space="preserve">«Наркомания – острая </w:t>
            </w:r>
            <w:r w:rsidRPr="00511A90">
              <w:rPr>
                <w:sz w:val="26"/>
                <w:szCs w:val="26"/>
              </w:rPr>
              <w:lastRenderedPageBreak/>
              <w:t>проблема современности»</w:t>
            </w:r>
          </w:p>
        </w:tc>
        <w:tc>
          <w:tcPr>
            <w:tcW w:w="3344" w:type="dxa"/>
            <w:shd w:val="clear" w:color="auto" w:fill="auto"/>
          </w:tcPr>
          <w:p w:rsidR="00F83DFD" w:rsidRPr="00511A90" w:rsidRDefault="00F83DFD" w:rsidP="00F9685D">
            <w:pPr>
              <w:jc w:val="center"/>
              <w:rPr>
                <w:sz w:val="26"/>
                <w:szCs w:val="26"/>
              </w:rPr>
            </w:pPr>
            <w:r w:rsidRPr="00511A90">
              <w:rPr>
                <w:sz w:val="26"/>
                <w:szCs w:val="26"/>
              </w:rPr>
              <w:lastRenderedPageBreak/>
              <w:t>Профилактическая беседа</w:t>
            </w:r>
            <w:r w:rsidR="00A13AF1" w:rsidRPr="00511A90">
              <w:rPr>
                <w:sz w:val="26"/>
                <w:szCs w:val="26"/>
              </w:rPr>
              <w:t xml:space="preserve"> (15.03.2022</w:t>
            </w:r>
            <w:r w:rsidRPr="00511A90">
              <w:rPr>
                <w:sz w:val="26"/>
                <w:szCs w:val="26"/>
              </w:rPr>
              <w:t>)</w:t>
            </w:r>
          </w:p>
          <w:p w:rsidR="00F83DFD" w:rsidRPr="00511A90" w:rsidRDefault="00F83DFD" w:rsidP="00F9685D">
            <w:pPr>
              <w:jc w:val="center"/>
              <w:rPr>
                <w:sz w:val="26"/>
                <w:szCs w:val="26"/>
              </w:rPr>
            </w:pPr>
            <w:r w:rsidRPr="00511A90">
              <w:rPr>
                <w:sz w:val="26"/>
                <w:szCs w:val="26"/>
              </w:rPr>
              <w:t>Круглый стол</w:t>
            </w:r>
          </w:p>
          <w:p w:rsidR="00F83DFD" w:rsidRPr="00511A90" w:rsidRDefault="00F83DFD" w:rsidP="00F9685D">
            <w:pPr>
              <w:jc w:val="center"/>
              <w:rPr>
                <w:sz w:val="26"/>
                <w:szCs w:val="26"/>
              </w:rPr>
            </w:pPr>
            <w:r w:rsidRPr="00511A90">
              <w:rPr>
                <w:sz w:val="26"/>
                <w:szCs w:val="26"/>
              </w:rPr>
              <w:lastRenderedPageBreak/>
              <w:t>Конкурс детского рисунка (март)</w:t>
            </w:r>
          </w:p>
        </w:tc>
        <w:tc>
          <w:tcPr>
            <w:tcW w:w="1701" w:type="dxa"/>
            <w:shd w:val="clear" w:color="auto" w:fill="auto"/>
          </w:tcPr>
          <w:p w:rsidR="00F83DFD" w:rsidRPr="00511A90" w:rsidRDefault="00F83DFD" w:rsidP="00F9685D">
            <w:pPr>
              <w:jc w:val="center"/>
              <w:rPr>
                <w:sz w:val="26"/>
                <w:szCs w:val="26"/>
              </w:rPr>
            </w:pPr>
            <w:r w:rsidRPr="00511A90">
              <w:rPr>
                <w:sz w:val="26"/>
                <w:szCs w:val="26"/>
              </w:rPr>
              <w:lastRenderedPageBreak/>
              <w:t>80 Чел.</w:t>
            </w:r>
          </w:p>
          <w:p w:rsidR="00F83DFD" w:rsidRPr="00511A90" w:rsidRDefault="00F83DFD" w:rsidP="00F9685D">
            <w:pPr>
              <w:jc w:val="center"/>
              <w:rPr>
                <w:sz w:val="26"/>
                <w:szCs w:val="26"/>
              </w:rPr>
            </w:pPr>
            <w:r w:rsidRPr="00511A90">
              <w:rPr>
                <w:sz w:val="26"/>
                <w:szCs w:val="26"/>
              </w:rPr>
              <w:t xml:space="preserve">9,10, 11 </w:t>
            </w:r>
            <w:proofErr w:type="spellStart"/>
            <w:r w:rsidRPr="00511A90">
              <w:rPr>
                <w:sz w:val="26"/>
                <w:szCs w:val="26"/>
              </w:rPr>
              <w:t>кл</w:t>
            </w:r>
            <w:proofErr w:type="spellEnd"/>
            <w:r w:rsidRPr="00511A90">
              <w:rPr>
                <w:sz w:val="26"/>
                <w:szCs w:val="26"/>
              </w:rPr>
              <w:t>.</w:t>
            </w:r>
          </w:p>
          <w:p w:rsidR="00F83DFD" w:rsidRPr="00511A90" w:rsidRDefault="00F83DFD" w:rsidP="00F9685D">
            <w:pPr>
              <w:jc w:val="center"/>
              <w:rPr>
                <w:sz w:val="26"/>
                <w:szCs w:val="26"/>
              </w:rPr>
            </w:pPr>
          </w:p>
          <w:p w:rsidR="00F83DFD" w:rsidRPr="00511A90" w:rsidRDefault="00F83DFD" w:rsidP="00F9685D">
            <w:pPr>
              <w:jc w:val="center"/>
              <w:rPr>
                <w:sz w:val="26"/>
                <w:szCs w:val="26"/>
              </w:rPr>
            </w:pPr>
            <w:r w:rsidRPr="00511A90">
              <w:rPr>
                <w:sz w:val="26"/>
                <w:szCs w:val="26"/>
              </w:rPr>
              <w:lastRenderedPageBreak/>
              <w:t>200 чел.</w:t>
            </w:r>
          </w:p>
          <w:p w:rsidR="00F83DFD" w:rsidRPr="00511A90" w:rsidRDefault="00F83DFD" w:rsidP="00F9685D">
            <w:pPr>
              <w:jc w:val="center"/>
              <w:rPr>
                <w:sz w:val="26"/>
                <w:szCs w:val="26"/>
              </w:rPr>
            </w:pPr>
            <w:r w:rsidRPr="00511A90">
              <w:rPr>
                <w:sz w:val="26"/>
                <w:szCs w:val="26"/>
              </w:rPr>
              <w:t>1-4 класс</w:t>
            </w:r>
          </w:p>
        </w:tc>
      </w:tr>
      <w:tr w:rsidR="00F83DFD" w:rsidRPr="00511A90" w:rsidTr="00F83DFD">
        <w:tc>
          <w:tcPr>
            <w:tcW w:w="851" w:type="dxa"/>
            <w:shd w:val="clear" w:color="auto" w:fill="auto"/>
          </w:tcPr>
          <w:p w:rsidR="00F83DFD" w:rsidRPr="00511A90" w:rsidRDefault="00F83DFD" w:rsidP="00F9685D">
            <w:pPr>
              <w:jc w:val="center"/>
              <w:rPr>
                <w:sz w:val="26"/>
                <w:szCs w:val="26"/>
              </w:rPr>
            </w:pPr>
            <w:r w:rsidRPr="00511A90">
              <w:rPr>
                <w:sz w:val="26"/>
                <w:szCs w:val="26"/>
              </w:rPr>
              <w:lastRenderedPageBreak/>
              <w:t>4</w:t>
            </w:r>
          </w:p>
        </w:tc>
        <w:tc>
          <w:tcPr>
            <w:tcW w:w="1900" w:type="dxa"/>
            <w:shd w:val="clear" w:color="auto" w:fill="auto"/>
          </w:tcPr>
          <w:p w:rsidR="00F83DFD" w:rsidRPr="00511A90" w:rsidRDefault="00F83DFD" w:rsidP="00F9685D">
            <w:pPr>
              <w:rPr>
                <w:sz w:val="26"/>
                <w:szCs w:val="26"/>
              </w:rPr>
            </w:pPr>
            <w:r w:rsidRPr="00511A90">
              <w:rPr>
                <w:sz w:val="26"/>
                <w:szCs w:val="26"/>
              </w:rPr>
              <w:t xml:space="preserve">МБОУ СОШ № 39 им </w:t>
            </w:r>
            <w:proofErr w:type="spellStart"/>
            <w:r w:rsidRPr="00511A90">
              <w:rPr>
                <w:sz w:val="26"/>
                <w:szCs w:val="26"/>
              </w:rPr>
              <w:t>Т.С.Дзебисова</w:t>
            </w:r>
            <w:proofErr w:type="spellEnd"/>
          </w:p>
        </w:tc>
        <w:tc>
          <w:tcPr>
            <w:tcW w:w="2977" w:type="dxa"/>
            <w:shd w:val="clear" w:color="auto" w:fill="auto"/>
          </w:tcPr>
          <w:p w:rsidR="00F83DFD" w:rsidRPr="00511A90" w:rsidRDefault="00F83DFD" w:rsidP="00F9685D">
            <w:pPr>
              <w:jc w:val="center"/>
              <w:rPr>
                <w:sz w:val="26"/>
                <w:szCs w:val="26"/>
              </w:rPr>
            </w:pPr>
            <w:r w:rsidRPr="00511A90">
              <w:rPr>
                <w:sz w:val="26"/>
                <w:szCs w:val="26"/>
              </w:rPr>
              <w:t>«Экстремизм и ксенофобия)</w:t>
            </w:r>
          </w:p>
          <w:p w:rsidR="00F83DFD" w:rsidRPr="00511A90" w:rsidRDefault="00F83DFD" w:rsidP="00F9685D">
            <w:pPr>
              <w:jc w:val="center"/>
              <w:rPr>
                <w:sz w:val="26"/>
                <w:szCs w:val="26"/>
              </w:rPr>
            </w:pPr>
            <w:r w:rsidRPr="00511A90">
              <w:rPr>
                <w:sz w:val="26"/>
                <w:szCs w:val="26"/>
              </w:rPr>
              <w:t>Конкурс рисунка</w:t>
            </w:r>
          </w:p>
        </w:tc>
        <w:tc>
          <w:tcPr>
            <w:tcW w:w="3344" w:type="dxa"/>
            <w:shd w:val="clear" w:color="auto" w:fill="auto"/>
          </w:tcPr>
          <w:p w:rsidR="00F83DFD" w:rsidRPr="00511A90" w:rsidRDefault="00F83DFD" w:rsidP="00F9685D">
            <w:pPr>
              <w:jc w:val="center"/>
              <w:rPr>
                <w:sz w:val="26"/>
                <w:szCs w:val="26"/>
              </w:rPr>
            </w:pPr>
            <w:r w:rsidRPr="00511A90">
              <w:rPr>
                <w:sz w:val="26"/>
                <w:szCs w:val="26"/>
              </w:rPr>
              <w:t>Про</w:t>
            </w:r>
            <w:r w:rsidR="00A13AF1" w:rsidRPr="00511A90">
              <w:rPr>
                <w:sz w:val="26"/>
                <w:szCs w:val="26"/>
              </w:rPr>
              <w:t>филактическая беседа (18.03.2022</w:t>
            </w:r>
            <w:r w:rsidRPr="00511A90">
              <w:rPr>
                <w:sz w:val="26"/>
                <w:szCs w:val="26"/>
              </w:rPr>
              <w:t>)</w:t>
            </w:r>
          </w:p>
        </w:tc>
        <w:tc>
          <w:tcPr>
            <w:tcW w:w="1701" w:type="dxa"/>
            <w:shd w:val="clear" w:color="auto" w:fill="auto"/>
          </w:tcPr>
          <w:p w:rsidR="00F83DFD" w:rsidRPr="00511A90" w:rsidRDefault="00F83DFD" w:rsidP="00F9685D">
            <w:pPr>
              <w:jc w:val="center"/>
              <w:rPr>
                <w:sz w:val="26"/>
                <w:szCs w:val="26"/>
              </w:rPr>
            </w:pPr>
            <w:r w:rsidRPr="00511A90">
              <w:rPr>
                <w:sz w:val="26"/>
                <w:szCs w:val="26"/>
              </w:rPr>
              <w:t xml:space="preserve">9-11 </w:t>
            </w:r>
            <w:proofErr w:type="spellStart"/>
            <w:r w:rsidRPr="00511A90">
              <w:rPr>
                <w:sz w:val="26"/>
                <w:szCs w:val="26"/>
              </w:rPr>
              <w:t>кл</w:t>
            </w:r>
            <w:proofErr w:type="spellEnd"/>
          </w:p>
          <w:p w:rsidR="00F83DFD" w:rsidRPr="00511A90" w:rsidRDefault="00F83DFD" w:rsidP="00F9685D">
            <w:pPr>
              <w:jc w:val="center"/>
              <w:rPr>
                <w:sz w:val="26"/>
                <w:szCs w:val="26"/>
              </w:rPr>
            </w:pPr>
            <w:r w:rsidRPr="00511A90">
              <w:rPr>
                <w:sz w:val="26"/>
                <w:szCs w:val="26"/>
              </w:rPr>
              <w:t>80 чел</w:t>
            </w:r>
          </w:p>
          <w:p w:rsidR="00F83DFD" w:rsidRPr="00511A90" w:rsidRDefault="00F83DFD" w:rsidP="00F9685D">
            <w:pPr>
              <w:jc w:val="center"/>
              <w:rPr>
                <w:sz w:val="26"/>
                <w:szCs w:val="26"/>
              </w:rPr>
            </w:pPr>
          </w:p>
        </w:tc>
      </w:tr>
      <w:tr w:rsidR="00F83DFD" w:rsidRPr="00511A90" w:rsidTr="00F83DFD">
        <w:tc>
          <w:tcPr>
            <w:tcW w:w="851" w:type="dxa"/>
            <w:shd w:val="clear" w:color="auto" w:fill="auto"/>
          </w:tcPr>
          <w:p w:rsidR="00F83DFD" w:rsidRPr="00511A90" w:rsidRDefault="00F83DFD" w:rsidP="00F9685D">
            <w:pPr>
              <w:jc w:val="center"/>
              <w:rPr>
                <w:sz w:val="26"/>
                <w:szCs w:val="26"/>
              </w:rPr>
            </w:pPr>
            <w:r w:rsidRPr="00511A90">
              <w:rPr>
                <w:sz w:val="26"/>
                <w:szCs w:val="26"/>
              </w:rPr>
              <w:t>5</w:t>
            </w:r>
          </w:p>
        </w:tc>
        <w:tc>
          <w:tcPr>
            <w:tcW w:w="1900" w:type="dxa"/>
            <w:shd w:val="clear" w:color="auto" w:fill="auto"/>
          </w:tcPr>
          <w:p w:rsidR="00F83DFD" w:rsidRPr="00511A90" w:rsidRDefault="00F83DFD" w:rsidP="00F9685D">
            <w:pPr>
              <w:rPr>
                <w:sz w:val="26"/>
                <w:szCs w:val="26"/>
              </w:rPr>
            </w:pPr>
            <w:r w:rsidRPr="00511A90">
              <w:rPr>
                <w:sz w:val="26"/>
                <w:szCs w:val="26"/>
              </w:rPr>
              <w:t xml:space="preserve">МБОУ СОШ № 39 им </w:t>
            </w:r>
            <w:proofErr w:type="spellStart"/>
            <w:r w:rsidRPr="00511A90">
              <w:rPr>
                <w:sz w:val="26"/>
                <w:szCs w:val="26"/>
              </w:rPr>
              <w:t>Т.С.Дзебисова</w:t>
            </w:r>
            <w:proofErr w:type="spellEnd"/>
          </w:p>
        </w:tc>
        <w:tc>
          <w:tcPr>
            <w:tcW w:w="2977" w:type="dxa"/>
            <w:shd w:val="clear" w:color="auto" w:fill="auto"/>
          </w:tcPr>
          <w:p w:rsidR="00F83DFD" w:rsidRPr="00511A90" w:rsidRDefault="00F83DFD" w:rsidP="00F9685D">
            <w:pPr>
              <w:jc w:val="center"/>
              <w:rPr>
                <w:sz w:val="26"/>
                <w:szCs w:val="26"/>
              </w:rPr>
            </w:pPr>
            <w:r w:rsidRPr="00511A90">
              <w:rPr>
                <w:sz w:val="26"/>
                <w:szCs w:val="26"/>
              </w:rPr>
              <w:t>«Несанкционированные митинги»</w:t>
            </w:r>
          </w:p>
        </w:tc>
        <w:tc>
          <w:tcPr>
            <w:tcW w:w="3344" w:type="dxa"/>
            <w:shd w:val="clear" w:color="auto" w:fill="auto"/>
          </w:tcPr>
          <w:p w:rsidR="00F83DFD" w:rsidRPr="00511A90" w:rsidRDefault="00F83DFD" w:rsidP="00F9685D">
            <w:pPr>
              <w:jc w:val="center"/>
              <w:rPr>
                <w:sz w:val="26"/>
                <w:szCs w:val="26"/>
              </w:rPr>
            </w:pPr>
            <w:r w:rsidRPr="00511A90">
              <w:rPr>
                <w:sz w:val="26"/>
                <w:szCs w:val="26"/>
              </w:rPr>
              <w:t>Про</w:t>
            </w:r>
            <w:r w:rsidR="00A13AF1" w:rsidRPr="00511A90">
              <w:rPr>
                <w:sz w:val="26"/>
                <w:szCs w:val="26"/>
              </w:rPr>
              <w:t>филактическая беседа (18.03.2022</w:t>
            </w:r>
            <w:r w:rsidRPr="00511A90">
              <w:rPr>
                <w:sz w:val="26"/>
                <w:szCs w:val="26"/>
              </w:rPr>
              <w:t>)</w:t>
            </w:r>
          </w:p>
        </w:tc>
        <w:tc>
          <w:tcPr>
            <w:tcW w:w="1701" w:type="dxa"/>
            <w:shd w:val="clear" w:color="auto" w:fill="auto"/>
          </w:tcPr>
          <w:p w:rsidR="00F83DFD" w:rsidRPr="00511A90" w:rsidRDefault="00F83DFD" w:rsidP="00F9685D">
            <w:pPr>
              <w:jc w:val="center"/>
              <w:rPr>
                <w:sz w:val="26"/>
                <w:szCs w:val="26"/>
              </w:rPr>
            </w:pPr>
            <w:r w:rsidRPr="00511A90">
              <w:rPr>
                <w:sz w:val="26"/>
                <w:szCs w:val="26"/>
              </w:rPr>
              <w:t xml:space="preserve">9-10 </w:t>
            </w:r>
            <w:proofErr w:type="spellStart"/>
            <w:r w:rsidRPr="00511A90">
              <w:rPr>
                <w:sz w:val="26"/>
                <w:szCs w:val="26"/>
              </w:rPr>
              <w:t>кл</w:t>
            </w:r>
            <w:proofErr w:type="spellEnd"/>
            <w:r w:rsidRPr="00511A90">
              <w:rPr>
                <w:sz w:val="26"/>
                <w:szCs w:val="26"/>
              </w:rPr>
              <w:t>.</w:t>
            </w:r>
          </w:p>
          <w:p w:rsidR="00F83DFD" w:rsidRPr="00511A90" w:rsidRDefault="00F83DFD" w:rsidP="00F9685D">
            <w:pPr>
              <w:jc w:val="center"/>
              <w:rPr>
                <w:sz w:val="26"/>
                <w:szCs w:val="26"/>
              </w:rPr>
            </w:pPr>
            <w:r w:rsidRPr="00511A90">
              <w:rPr>
                <w:sz w:val="26"/>
                <w:szCs w:val="26"/>
              </w:rPr>
              <w:t>65 чел.</w:t>
            </w:r>
          </w:p>
        </w:tc>
      </w:tr>
      <w:tr w:rsidR="00F83DFD" w:rsidRPr="00511A90" w:rsidTr="00F83DFD">
        <w:tc>
          <w:tcPr>
            <w:tcW w:w="851" w:type="dxa"/>
            <w:shd w:val="clear" w:color="auto" w:fill="auto"/>
          </w:tcPr>
          <w:p w:rsidR="00F83DFD" w:rsidRPr="00511A90" w:rsidRDefault="00F83DFD" w:rsidP="00F9685D">
            <w:pPr>
              <w:jc w:val="center"/>
              <w:rPr>
                <w:sz w:val="26"/>
                <w:szCs w:val="26"/>
              </w:rPr>
            </w:pPr>
            <w:r w:rsidRPr="00511A90">
              <w:rPr>
                <w:sz w:val="26"/>
                <w:szCs w:val="26"/>
              </w:rPr>
              <w:t>6</w:t>
            </w:r>
          </w:p>
        </w:tc>
        <w:tc>
          <w:tcPr>
            <w:tcW w:w="1900" w:type="dxa"/>
            <w:shd w:val="clear" w:color="auto" w:fill="auto"/>
          </w:tcPr>
          <w:p w:rsidR="00F83DFD" w:rsidRPr="00511A90" w:rsidRDefault="00F83DFD" w:rsidP="00F9685D">
            <w:pPr>
              <w:rPr>
                <w:sz w:val="26"/>
                <w:szCs w:val="26"/>
              </w:rPr>
            </w:pPr>
            <w:r w:rsidRPr="00511A90">
              <w:rPr>
                <w:sz w:val="26"/>
                <w:szCs w:val="26"/>
              </w:rPr>
              <w:t xml:space="preserve">МБОУ СОШ № 39 им </w:t>
            </w:r>
            <w:proofErr w:type="spellStart"/>
            <w:r w:rsidRPr="00511A90">
              <w:rPr>
                <w:sz w:val="26"/>
                <w:szCs w:val="26"/>
              </w:rPr>
              <w:t>Т.С.Дзебисова</w:t>
            </w:r>
            <w:proofErr w:type="spellEnd"/>
          </w:p>
        </w:tc>
        <w:tc>
          <w:tcPr>
            <w:tcW w:w="2977" w:type="dxa"/>
            <w:shd w:val="clear" w:color="auto" w:fill="auto"/>
          </w:tcPr>
          <w:p w:rsidR="00F83DFD" w:rsidRPr="00511A90" w:rsidRDefault="00F83DFD" w:rsidP="00F9685D">
            <w:pPr>
              <w:jc w:val="center"/>
              <w:rPr>
                <w:sz w:val="26"/>
                <w:szCs w:val="26"/>
              </w:rPr>
            </w:pPr>
            <w:r w:rsidRPr="00511A90">
              <w:rPr>
                <w:sz w:val="26"/>
                <w:szCs w:val="26"/>
              </w:rPr>
              <w:t>«Правонарушение как результат вредных привычек»</w:t>
            </w:r>
          </w:p>
        </w:tc>
        <w:tc>
          <w:tcPr>
            <w:tcW w:w="3344" w:type="dxa"/>
            <w:shd w:val="clear" w:color="auto" w:fill="auto"/>
          </w:tcPr>
          <w:p w:rsidR="00F83DFD" w:rsidRPr="00511A90" w:rsidRDefault="00F83DFD" w:rsidP="00F9685D">
            <w:pPr>
              <w:jc w:val="center"/>
              <w:rPr>
                <w:sz w:val="26"/>
                <w:szCs w:val="26"/>
              </w:rPr>
            </w:pPr>
            <w:r w:rsidRPr="00511A90">
              <w:rPr>
                <w:sz w:val="26"/>
                <w:szCs w:val="26"/>
              </w:rPr>
              <w:t>Про</w:t>
            </w:r>
            <w:r w:rsidR="00A13AF1" w:rsidRPr="00511A90">
              <w:rPr>
                <w:sz w:val="26"/>
                <w:szCs w:val="26"/>
              </w:rPr>
              <w:t>филактическая беседа (10.03.2022</w:t>
            </w:r>
            <w:r w:rsidRPr="00511A90">
              <w:rPr>
                <w:sz w:val="26"/>
                <w:szCs w:val="26"/>
              </w:rPr>
              <w:t>)</w:t>
            </w:r>
          </w:p>
        </w:tc>
        <w:tc>
          <w:tcPr>
            <w:tcW w:w="1701" w:type="dxa"/>
            <w:shd w:val="clear" w:color="auto" w:fill="auto"/>
          </w:tcPr>
          <w:p w:rsidR="00F83DFD" w:rsidRPr="00511A90" w:rsidRDefault="00F83DFD" w:rsidP="00F9685D">
            <w:pPr>
              <w:jc w:val="center"/>
              <w:rPr>
                <w:sz w:val="26"/>
                <w:szCs w:val="26"/>
              </w:rPr>
            </w:pPr>
            <w:r w:rsidRPr="00511A90">
              <w:rPr>
                <w:sz w:val="26"/>
                <w:szCs w:val="26"/>
              </w:rPr>
              <w:t>6 А, 6 Б, 6 В</w:t>
            </w:r>
          </w:p>
          <w:p w:rsidR="00F83DFD" w:rsidRPr="00511A90" w:rsidRDefault="00F83DFD" w:rsidP="00F9685D">
            <w:pPr>
              <w:jc w:val="center"/>
              <w:rPr>
                <w:sz w:val="26"/>
                <w:szCs w:val="26"/>
              </w:rPr>
            </w:pPr>
            <w:r w:rsidRPr="00511A90">
              <w:rPr>
                <w:sz w:val="26"/>
                <w:szCs w:val="26"/>
              </w:rPr>
              <w:t>75 чел.</w:t>
            </w:r>
          </w:p>
        </w:tc>
      </w:tr>
      <w:tr w:rsidR="00F83DFD" w:rsidRPr="00511A90" w:rsidTr="00F83DFD">
        <w:tc>
          <w:tcPr>
            <w:tcW w:w="851" w:type="dxa"/>
            <w:shd w:val="clear" w:color="auto" w:fill="auto"/>
          </w:tcPr>
          <w:p w:rsidR="00F83DFD" w:rsidRPr="00511A90" w:rsidRDefault="00F83DFD" w:rsidP="00F9685D">
            <w:pPr>
              <w:jc w:val="center"/>
              <w:rPr>
                <w:sz w:val="26"/>
                <w:szCs w:val="26"/>
              </w:rPr>
            </w:pPr>
            <w:r w:rsidRPr="00511A90">
              <w:rPr>
                <w:sz w:val="26"/>
                <w:szCs w:val="26"/>
              </w:rPr>
              <w:t>7</w:t>
            </w:r>
          </w:p>
        </w:tc>
        <w:tc>
          <w:tcPr>
            <w:tcW w:w="1900" w:type="dxa"/>
            <w:shd w:val="clear" w:color="auto" w:fill="auto"/>
          </w:tcPr>
          <w:p w:rsidR="00F83DFD" w:rsidRPr="00511A90" w:rsidRDefault="00F83DFD" w:rsidP="00F9685D">
            <w:pPr>
              <w:rPr>
                <w:sz w:val="26"/>
                <w:szCs w:val="26"/>
              </w:rPr>
            </w:pPr>
            <w:r w:rsidRPr="00511A90">
              <w:rPr>
                <w:sz w:val="26"/>
                <w:szCs w:val="26"/>
              </w:rPr>
              <w:t xml:space="preserve">МБОУ СОШ № 39 им </w:t>
            </w:r>
            <w:proofErr w:type="spellStart"/>
            <w:r w:rsidRPr="00511A90">
              <w:rPr>
                <w:sz w:val="26"/>
                <w:szCs w:val="26"/>
              </w:rPr>
              <w:t>Т.С.Дзебисова</w:t>
            </w:r>
            <w:proofErr w:type="spellEnd"/>
          </w:p>
        </w:tc>
        <w:tc>
          <w:tcPr>
            <w:tcW w:w="2977" w:type="dxa"/>
            <w:shd w:val="clear" w:color="auto" w:fill="auto"/>
          </w:tcPr>
          <w:p w:rsidR="00F83DFD" w:rsidRPr="00511A90" w:rsidRDefault="00F83DFD" w:rsidP="00F9685D">
            <w:pPr>
              <w:jc w:val="center"/>
              <w:rPr>
                <w:sz w:val="26"/>
                <w:szCs w:val="26"/>
              </w:rPr>
            </w:pPr>
            <w:r w:rsidRPr="00511A90">
              <w:rPr>
                <w:sz w:val="26"/>
                <w:szCs w:val="26"/>
              </w:rPr>
              <w:t>«Чтобы не случилось беды. Безопасность на улице и дома»</w:t>
            </w:r>
          </w:p>
        </w:tc>
        <w:tc>
          <w:tcPr>
            <w:tcW w:w="3344" w:type="dxa"/>
            <w:shd w:val="clear" w:color="auto" w:fill="auto"/>
          </w:tcPr>
          <w:p w:rsidR="00F83DFD" w:rsidRPr="00511A90" w:rsidRDefault="00F83DFD" w:rsidP="00F9685D">
            <w:pPr>
              <w:jc w:val="center"/>
              <w:rPr>
                <w:sz w:val="26"/>
                <w:szCs w:val="26"/>
              </w:rPr>
            </w:pPr>
            <w:r w:rsidRPr="00511A90">
              <w:rPr>
                <w:sz w:val="26"/>
                <w:szCs w:val="26"/>
              </w:rPr>
              <w:t>Про</w:t>
            </w:r>
            <w:r w:rsidR="00A13AF1" w:rsidRPr="00511A90">
              <w:rPr>
                <w:sz w:val="26"/>
                <w:szCs w:val="26"/>
              </w:rPr>
              <w:t>филактическая беседа (24.02.2022</w:t>
            </w:r>
            <w:r w:rsidRPr="00511A90">
              <w:rPr>
                <w:sz w:val="26"/>
                <w:szCs w:val="26"/>
              </w:rPr>
              <w:t>)</w:t>
            </w:r>
          </w:p>
        </w:tc>
        <w:tc>
          <w:tcPr>
            <w:tcW w:w="1701" w:type="dxa"/>
            <w:shd w:val="clear" w:color="auto" w:fill="auto"/>
          </w:tcPr>
          <w:p w:rsidR="00F83DFD" w:rsidRPr="00511A90" w:rsidRDefault="00F83DFD" w:rsidP="00F9685D">
            <w:pPr>
              <w:jc w:val="center"/>
              <w:rPr>
                <w:sz w:val="26"/>
                <w:szCs w:val="26"/>
              </w:rPr>
            </w:pPr>
            <w:r w:rsidRPr="00511A90">
              <w:rPr>
                <w:sz w:val="26"/>
                <w:szCs w:val="26"/>
              </w:rPr>
              <w:t>7 А, 7 Б, 7 В</w:t>
            </w:r>
          </w:p>
          <w:p w:rsidR="00F83DFD" w:rsidRPr="00511A90" w:rsidRDefault="00F83DFD" w:rsidP="00F9685D">
            <w:pPr>
              <w:jc w:val="center"/>
              <w:rPr>
                <w:sz w:val="26"/>
                <w:szCs w:val="26"/>
              </w:rPr>
            </w:pPr>
            <w:r w:rsidRPr="00511A90">
              <w:rPr>
                <w:sz w:val="26"/>
                <w:szCs w:val="26"/>
              </w:rPr>
              <w:t>75 чел.</w:t>
            </w:r>
          </w:p>
        </w:tc>
      </w:tr>
      <w:tr w:rsidR="00F83DFD" w:rsidRPr="00511A90" w:rsidTr="00F83DFD">
        <w:tc>
          <w:tcPr>
            <w:tcW w:w="851" w:type="dxa"/>
            <w:shd w:val="clear" w:color="auto" w:fill="auto"/>
          </w:tcPr>
          <w:p w:rsidR="00F83DFD" w:rsidRPr="00511A90" w:rsidRDefault="00F83DFD" w:rsidP="00F9685D">
            <w:pPr>
              <w:jc w:val="center"/>
              <w:rPr>
                <w:sz w:val="26"/>
                <w:szCs w:val="26"/>
              </w:rPr>
            </w:pPr>
            <w:r w:rsidRPr="00511A90">
              <w:rPr>
                <w:sz w:val="26"/>
                <w:szCs w:val="26"/>
              </w:rPr>
              <w:t>8</w:t>
            </w:r>
          </w:p>
        </w:tc>
        <w:tc>
          <w:tcPr>
            <w:tcW w:w="1900" w:type="dxa"/>
            <w:shd w:val="clear" w:color="auto" w:fill="auto"/>
          </w:tcPr>
          <w:p w:rsidR="00F83DFD" w:rsidRPr="00511A90" w:rsidRDefault="00F83DFD" w:rsidP="00F9685D">
            <w:pPr>
              <w:rPr>
                <w:sz w:val="26"/>
                <w:szCs w:val="26"/>
              </w:rPr>
            </w:pPr>
            <w:r w:rsidRPr="00511A90">
              <w:rPr>
                <w:sz w:val="26"/>
                <w:szCs w:val="26"/>
              </w:rPr>
              <w:t xml:space="preserve">МБОУ СОШ № 39 им </w:t>
            </w:r>
            <w:proofErr w:type="spellStart"/>
            <w:r w:rsidRPr="00511A90">
              <w:rPr>
                <w:sz w:val="26"/>
                <w:szCs w:val="26"/>
              </w:rPr>
              <w:t>Т.С.Дзебисова</w:t>
            </w:r>
            <w:proofErr w:type="spellEnd"/>
          </w:p>
        </w:tc>
        <w:tc>
          <w:tcPr>
            <w:tcW w:w="2977" w:type="dxa"/>
            <w:shd w:val="clear" w:color="auto" w:fill="auto"/>
          </w:tcPr>
          <w:p w:rsidR="00F83DFD" w:rsidRPr="00511A90" w:rsidRDefault="00F83DFD" w:rsidP="00F9685D">
            <w:pPr>
              <w:jc w:val="center"/>
              <w:rPr>
                <w:sz w:val="26"/>
                <w:szCs w:val="26"/>
              </w:rPr>
            </w:pPr>
            <w:r w:rsidRPr="00511A90">
              <w:rPr>
                <w:sz w:val="26"/>
                <w:szCs w:val="26"/>
              </w:rPr>
              <w:t>«Вредоносная составляющая сети интернет»</w:t>
            </w:r>
          </w:p>
        </w:tc>
        <w:tc>
          <w:tcPr>
            <w:tcW w:w="3344" w:type="dxa"/>
            <w:shd w:val="clear" w:color="auto" w:fill="auto"/>
          </w:tcPr>
          <w:p w:rsidR="00F83DFD" w:rsidRPr="00511A90" w:rsidRDefault="00F83DFD" w:rsidP="00F9685D">
            <w:pPr>
              <w:jc w:val="center"/>
              <w:rPr>
                <w:sz w:val="26"/>
                <w:szCs w:val="26"/>
              </w:rPr>
            </w:pPr>
            <w:r w:rsidRPr="00511A90">
              <w:rPr>
                <w:sz w:val="26"/>
                <w:szCs w:val="26"/>
              </w:rPr>
              <w:t>Про</w:t>
            </w:r>
            <w:r w:rsidR="00A13AF1" w:rsidRPr="00511A90">
              <w:rPr>
                <w:sz w:val="26"/>
                <w:szCs w:val="26"/>
              </w:rPr>
              <w:t>филактическая беседа (08.02.2022</w:t>
            </w:r>
            <w:r w:rsidRPr="00511A90">
              <w:rPr>
                <w:sz w:val="26"/>
                <w:szCs w:val="26"/>
              </w:rPr>
              <w:t>)</w:t>
            </w:r>
          </w:p>
        </w:tc>
        <w:tc>
          <w:tcPr>
            <w:tcW w:w="1701" w:type="dxa"/>
            <w:shd w:val="clear" w:color="auto" w:fill="auto"/>
          </w:tcPr>
          <w:p w:rsidR="00F83DFD" w:rsidRPr="00511A90" w:rsidRDefault="00F83DFD" w:rsidP="00F9685D">
            <w:pPr>
              <w:jc w:val="center"/>
              <w:rPr>
                <w:sz w:val="26"/>
                <w:szCs w:val="26"/>
              </w:rPr>
            </w:pPr>
            <w:r w:rsidRPr="00511A90">
              <w:rPr>
                <w:sz w:val="26"/>
                <w:szCs w:val="26"/>
              </w:rPr>
              <w:t>5 А,  Б,</w:t>
            </w:r>
          </w:p>
          <w:p w:rsidR="00F83DFD" w:rsidRPr="00511A90" w:rsidRDefault="00F83DFD" w:rsidP="00F9685D">
            <w:pPr>
              <w:jc w:val="center"/>
              <w:rPr>
                <w:sz w:val="26"/>
                <w:szCs w:val="26"/>
              </w:rPr>
            </w:pPr>
            <w:r w:rsidRPr="00511A90">
              <w:rPr>
                <w:sz w:val="26"/>
                <w:szCs w:val="26"/>
              </w:rPr>
              <w:t>60 чел.</w:t>
            </w:r>
          </w:p>
        </w:tc>
      </w:tr>
      <w:tr w:rsidR="00F83DFD" w:rsidRPr="00511A90" w:rsidTr="00F83DFD">
        <w:tc>
          <w:tcPr>
            <w:tcW w:w="851" w:type="dxa"/>
            <w:shd w:val="clear" w:color="auto" w:fill="auto"/>
          </w:tcPr>
          <w:p w:rsidR="00F83DFD" w:rsidRPr="00511A90" w:rsidRDefault="00F83DFD" w:rsidP="00F9685D">
            <w:pPr>
              <w:jc w:val="center"/>
              <w:rPr>
                <w:sz w:val="26"/>
                <w:szCs w:val="26"/>
              </w:rPr>
            </w:pPr>
            <w:r w:rsidRPr="00511A90">
              <w:rPr>
                <w:sz w:val="26"/>
                <w:szCs w:val="26"/>
              </w:rPr>
              <w:t>9</w:t>
            </w:r>
          </w:p>
        </w:tc>
        <w:tc>
          <w:tcPr>
            <w:tcW w:w="1900" w:type="dxa"/>
            <w:shd w:val="clear" w:color="auto" w:fill="auto"/>
          </w:tcPr>
          <w:p w:rsidR="00F83DFD" w:rsidRPr="00511A90" w:rsidRDefault="00F83DFD" w:rsidP="00F9685D">
            <w:pPr>
              <w:rPr>
                <w:sz w:val="26"/>
                <w:szCs w:val="26"/>
              </w:rPr>
            </w:pPr>
            <w:r w:rsidRPr="00511A90">
              <w:rPr>
                <w:sz w:val="26"/>
                <w:szCs w:val="26"/>
              </w:rPr>
              <w:t xml:space="preserve">МБОУ СОШ № 39 им </w:t>
            </w:r>
            <w:proofErr w:type="spellStart"/>
            <w:r w:rsidRPr="00511A90">
              <w:rPr>
                <w:sz w:val="26"/>
                <w:szCs w:val="26"/>
              </w:rPr>
              <w:t>Т.С.Дзебисова</w:t>
            </w:r>
            <w:proofErr w:type="spellEnd"/>
          </w:p>
        </w:tc>
        <w:tc>
          <w:tcPr>
            <w:tcW w:w="2977" w:type="dxa"/>
            <w:shd w:val="clear" w:color="auto" w:fill="auto"/>
          </w:tcPr>
          <w:p w:rsidR="00F83DFD" w:rsidRPr="00511A90" w:rsidRDefault="00F83DFD" w:rsidP="00F9685D">
            <w:pPr>
              <w:jc w:val="center"/>
              <w:rPr>
                <w:sz w:val="26"/>
                <w:szCs w:val="26"/>
              </w:rPr>
            </w:pPr>
            <w:r w:rsidRPr="00511A90">
              <w:rPr>
                <w:sz w:val="26"/>
                <w:szCs w:val="26"/>
              </w:rPr>
              <w:t>«О недопущении участия в митингах, контроля за поведением учащихся»</w:t>
            </w:r>
          </w:p>
        </w:tc>
        <w:tc>
          <w:tcPr>
            <w:tcW w:w="3344" w:type="dxa"/>
            <w:shd w:val="clear" w:color="auto" w:fill="auto"/>
          </w:tcPr>
          <w:p w:rsidR="00F83DFD" w:rsidRPr="00511A90" w:rsidRDefault="00F83DFD" w:rsidP="00F9685D">
            <w:pPr>
              <w:jc w:val="center"/>
              <w:rPr>
                <w:sz w:val="26"/>
                <w:szCs w:val="26"/>
              </w:rPr>
            </w:pPr>
            <w:r w:rsidRPr="00511A90">
              <w:rPr>
                <w:sz w:val="26"/>
                <w:szCs w:val="26"/>
              </w:rPr>
              <w:t xml:space="preserve">Беседа с </w:t>
            </w:r>
            <w:proofErr w:type="spellStart"/>
            <w:r w:rsidRPr="00511A90">
              <w:rPr>
                <w:sz w:val="26"/>
                <w:szCs w:val="26"/>
              </w:rPr>
              <w:t>пед.коллективом</w:t>
            </w:r>
            <w:proofErr w:type="spellEnd"/>
            <w:r w:rsidRPr="00511A90">
              <w:rPr>
                <w:sz w:val="26"/>
                <w:szCs w:val="26"/>
              </w:rPr>
              <w:t xml:space="preserve"> и администрацией МБОУ СОШ № 39 (01.02.2020)</w:t>
            </w:r>
          </w:p>
        </w:tc>
        <w:tc>
          <w:tcPr>
            <w:tcW w:w="1701" w:type="dxa"/>
            <w:shd w:val="clear" w:color="auto" w:fill="auto"/>
          </w:tcPr>
          <w:p w:rsidR="00F83DFD" w:rsidRPr="00511A90" w:rsidRDefault="00F83DFD" w:rsidP="00F9685D">
            <w:pPr>
              <w:jc w:val="center"/>
              <w:rPr>
                <w:sz w:val="26"/>
                <w:szCs w:val="26"/>
              </w:rPr>
            </w:pPr>
            <w:r w:rsidRPr="00511A90">
              <w:rPr>
                <w:sz w:val="26"/>
                <w:szCs w:val="26"/>
              </w:rPr>
              <w:t>Администрация, учителя</w:t>
            </w:r>
          </w:p>
        </w:tc>
      </w:tr>
      <w:tr w:rsidR="00F83DFD" w:rsidRPr="00511A90" w:rsidTr="00F83DFD">
        <w:tc>
          <w:tcPr>
            <w:tcW w:w="851" w:type="dxa"/>
            <w:shd w:val="clear" w:color="auto" w:fill="auto"/>
          </w:tcPr>
          <w:p w:rsidR="00F83DFD" w:rsidRPr="00511A90" w:rsidRDefault="00F83DFD" w:rsidP="00F9685D">
            <w:pPr>
              <w:jc w:val="center"/>
              <w:rPr>
                <w:sz w:val="26"/>
                <w:szCs w:val="26"/>
              </w:rPr>
            </w:pPr>
            <w:r w:rsidRPr="00511A90">
              <w:rPr>
                <w:sz w:val="26"/>
                <w:szCs w:val="26"/>
              </w:rPr>
              <w:t>10</w:t>
            </w:r>
          </w:p>
        </w:tc>
        <w:tc>
          <w:tcPr>
            <w:tcW w:w="1900" w:type="dxa"/>
            <w:shd w:val="clear" w:color="auto" w:fill="auto"/>
          </w:tcPr>
          <w:p w:rsidR="00F83DFD" w:rsidRPr="00511A90" w:rsidRDefault="00F83DFD" w:rsidP="00F9685D">
            <w:pPr>
              <w:rPr>
                <w:sz w:val="26"/>
                <w:szCs w:val="26"/>
              </w:rPr>
            </w:pPr>
            <w:r w:rsidRPr="00511A90">
              <w:rPr>
                <w:sz w:val="26"/>
                <w:szCs w:val="26"/>
              </w:rPr>
              <w:t xml:space="preserve">МБОУ СОШ № 39 им </w:t>
            </w:r>
            <w:proofErr w:type="spellStart"/>
            <w:r w:rsidRPr="00511A90">
              <w:rPr>
                <w:sz w:val="26"/>
                <w:szCs w:val="26"/>
              </w:rPr>
              <w:t>Т.С.Дзебисова</w:t>
            </w:r>
            <w:proofErr w:type="spellEnd"/>
          </w:p>
        </w:tc>
        <w:tc>
          <w:tcPr>
            <w:tcW w:w="2977" w:type="dxa"/>
            <w:shd w:val="clear" w:color="auto" w:fill="auto"/>
          </w:tcPr>
          <w:p w:rsidR="00F83DFD" w:rsidRPr="00511A90" w:rsidRDefault="00F83DFD" w:rsidP="00F9685D">
            <w:pPr>
              <w:jc w:val="center"/>
              <w:rPr>
                <w:sz w:val="26"/>
                <w:szCs w:val="26"/>
              </w:rPr>
            </w:pPr>
            <w:r w:rsidRPr="00511A90">
              <w:rPr>
                <w:sz w:val="26"/>
                <w:szCs w:val="26"/>
              </w:rPr>
              <w:t>«Курение и его влияние на здоровье человека»</w:t>
            </w:r>
          </w:p>
        </w:tc>
        <w:tc>
          <w:tcPr>
            <w:tcW w:w="3344" w:type="dxa"/>
            <w:shd w:val="clear" w:color="auto" w:fill="auto"/>
          </w:tcPr>
          <w:p w:rsidR="00F83DFD" w:rsidRPr="00511A90" w:rsidRDefault="00F83DFD" w:rsidP="00F9685D">
            <w:pPr>
              <w:jc w:val="center"/>
              <w:rPr>
                <w:sz w:val="26"/>
                <w:szCs w:val="26"/>
              </w:rPr>
            </w:pPr>
            <w:r w:rsidRPr="00511A90">
              <w:rPr>
                <w:sz w:val="26"/>
                <w:szCs w:val="26"/>
              </w:rPr>
              <w:t>Про</w:t>
            </w:r>
            <w:r w:rsidR="00A13AF1" w:rsidRPr="00511A90">
              <w:rPr>
                <w:sz w:val="26"/>
                <w:szCs w:val="26"/>
              </w:rPr>
              <w:t>филактическая беседа (01.02.2022</w:t>
            </w:r>
            <w:r w:rsidRPr="00511A90">
              <w:rPr>
                <w:sz w:val="26"/>
                <w:szCs w:val="26"/>
              </w:rPr>
              <w:t>)</w:t>
            </w:r>
          </w:p>
        </w:tc>
        <w:tc>
          <w:tcPr>
            <w:tcW w:w="1701" w:type="dxa"/>
            <w:shd w:val="clear" w:color="auto" w:fill="auto"/>
          </w:tcPr>
          <w:p w:rsidR="00F83DFD" w:rsidRPr="00511A90" w:rsidRDefault="00F83DFD" w:rsidP="00F9685D">
            <w:pPr>
              <w:jc w:val="center"/>
              <w:rPr>
                <w:sz w:val="26"/>
                <w:szCs w:val="26"/>
              </w:rPr>
            </w:pPr>
            <w:r w:rsidRPr="00511A90">
              <w:rPr>
                <w:sz w:val="26"/>
                <w:szCs w:val="26"/>
              </w:rPr>
              <w:t>8 А, 8 Б</w:t>
            </w:r>
          </w:p>
          <w:p w:rsidR="00F83DFD" w:rsidRPr="00511A90" w:rsidRDefault="00F83DFD" w:rsidP="00F9685D">
            <w:pPr>
              <w:jc w:val="center"/>
              <w:rPr>
                <w:sz w:val="26"/>
                <w:szCs w:val="26"/>
              </w:rPr>
            </w:pPr>
            <w:r w:rsidRPr="00511A90">
              <w:rPr>
                <w:sz w:val="26"/>
                <w:szCs w:val="26"/>
              </w:rPr>
              <w:t>50 чел.</w:t>
            </w:r>
          </w:p>
        </w:tc>
      </w:tr>
      <w:tr w:rsidR="00F83DFD" w:rsidRPr="00511A90" w:rsidTr="00F83DFD">
        <w:tc>
          <w:tcPr>
            <w:tcW w:w="851" w:type="dxa"/>
            <w:shd w:val="clear" w:color="auto" w:fill="auto"/>
          </w:tcPr>
          <w:p w:rsidR="00F83DFD" w:rsidRPr="00511A90" w:rsidRDefault="00F83DFD" w:rsidP="00F9685D">
            <w:pPr>
              <w:jc w:val="center"/>
              <w:rPr>
                <w:sz w:val="26"/>
                <w:szCs w:val="26"/>
              </w:rPr>
            </w:pPr>
            <w:r w:rsidRPr="00511A90">
              <w:rPr>
                <w:sz w:val="26"/>
                <w:szCs w:val="26"/>
              </w:rPr>
              <w:t>11</w:t>
            </w:r>
          </w:p>
        </w:tc>
        <w:tc>
          <w:tcPr>
            <w:tcW w:w="1900" w:type="dxa"/>
            <w:shd w:val="clear" w:color="auto" w:fill="auto"/>
          </w:tcPr>
          <w:p w:rsidR="00F83DFD" w:rsidRPr="00511A90" w:rsidRDefault="00F83DFD" w:rsidP="00F9685D">
            <w:pPr>
              <w:rPr>
                <w:sz w:val="26"/>
                <w:szCs w:val="26"/>
              </w:rPr>
            </w:pPr>
            <w:r w:rsidRPr="00511A90">
              <w:rPr>
                <w:sz w:val="26"/>
                <w:szCs w:val="26"/>
              </w:rPr>
              <w:t xml:space="preserve">МБОУ СОШ № 39 им </w:t>
            </w:r>
            <w:proofErr w:type="spellStart"/>
            <w:r w:rsidRPr="00511A90">
              <w:rPr>
                <w:sz w:val="26"/>
                <w:szCs w:val="26"/>
              </w:rPr>
              <w:t>Т.С.Дзебисова</w:t>
            </w:r>
            <w:proofErr w:type="spellEnd"/>
          </w:p>
        </w:tc>
        <w:tc>
          <w:tcPr>
            <w:tcW w:w="2977" w:type="dxa"/>
            <w:shd w:val="clear" w:color="auto" w:fill="auto"/>
          </w:tcPr>
          <w:p w:rsidR="00F83DFD" w:rsidRPr="00511A90" w:rsidRDefault="00F83DFD" w:rsidP="00F9685D">
            <w:pPr>
              <w:jc w:val="center"/>
              <w:rPr>
                <w:sz w:val="26"/>
                <w:szCs w:val="26"/>
              </w:rPr>
            </w:pPr>
            <w:r w:rsidRPr="00511A90">
              <w:rPr>
                <w:sz w:val="26"/>
                <w:szCs w:val="26"/>
              </w:rPr>
              <w:t>«О недопустимости участия в митингах. Контроль за поведением учащихся.</w:t>
            </w:r>
          </w:p>
        </w:tc>
        <w:tc>
          <w:tcPr>
            <w:tcW w:w="3344" w:type="dxa"/>
            <w:shd w:val="clear" w:color="auto" w:fill="auto"/>
          </w:tcPr>
          <w:p w:rsidR="00F83DFD" w:rsidRPr="00511A90" w:rsidRDefault="00F83DFD" w:rsidP="00F9685D">
            <w:pPr>
              <w:jc w:val="center"/>
              <w:rPr>
                <w:sz w:val="26"/>
                <w:szCs w:val="26"/>
              </w:rPr>
            </w:pPr>
            <w:r w:rsidRPr="00511A90">
              <w:rPr>
                <w:sz w:val="26"/>
                <w:szCs w:val="26"/>
              </w:rPr>
              <w:t xml:space="preserve">Профилактическая беседа с </w:t>
            </w:r>
            <w:proofErr w:type="spellStart"/>
            <w:r w:rsidRPr="00511A90">
              <w:rPr>
                <w:sz w:val="26"/>
                <w:szCs w:val="26"/>
              </w:rPr>
              <w:t>пед.коллективом</w:t>
            </w:r>
            <w:proofErr w:type="spellEnd"/>
          </w:p>
          <w:p w:rsidR="00F83DFD" w:rsidRPr="00511A90" w:rsidRDefault="00A13AF1" w:rsidP="00F9685D">
            <w:pPr>
              <w:jc w:val="center"/>
              <w:rPr>
                <w:sz w:val="26"/>
                <w:szCs w:val="26"/>
              </w:rPr>
            </w:pPr>
            <w:r w:rsidRPr="00511A90">
              <w:rPr>
                <w:sz w:val="26"/>
                <w:szCs w:val="26"/>
              </w:rPr>
              <w:t>(29.01.2022</w:t>
            </w:r>
            <w:r w:rsidR="00F83DFD" w:rsidRPr="00511A90">
              <w:rPr>
                <w:sz w:val="26"/>
                <w:szCs w:val="26"/>
              </w:rPr>
              <w:t>)</w:t>
            </w:r>
          </w:p>
        </w:tc>
        <w:tc>
          <w:tcPr>
            <w:tcW w:w="1701" w:type="dxa"/>
            <w:shd w:val="clear" w:color="auto" w:fill="auto"/>
          </w:tcPr>
          <w:p w:rsidR="00F83DFD" w:rsidRPr="00511A90" w:rsidRDefault="00F83DFD" w:rsidP="00F9685D">
            <w:pPr>
              <w:jc w:val="center"/>
              <w:rPr>
                <w:sz w:val="26"/>
                <w:szCs w:val="26"/>
              </w:rPr>
            </w:pPr>
            <w:r w:rsidRPr="00511A90">
              <w:rPr>
                <w:sz w:val="26"/>
                <w:szCs w:val="26"/>
              </w:rPr>
              <w:t>Администрация, учителя</w:t>
            </w:r>
          </w:p>
          <w:p w:rsidR="00F83DFD" w:rsidRPr="00511A90" w:rsidRDefault="00F83DFD" w:rsidP="00F9685D">
            <w:pPr>
              <w:jc w:val="center"/>
              <w:rPr>
                <w:sz w:val="26"/>
                <w:szCs w:val="26"/>
              </w:rPr>
            </w:pPr>
          </w:p>
        </w:tc>
      </w:tr>
      <w:tr w:rsidR="00F83DFD" w:rsidRPr="00511A90" w:rsidTr="00F83DFD">
        <w:tc>
          <w:tcPr>
            <w:tcW w:w="851" w:type="dxa"/>
            <w:shd w:val="clear" w:color="auto" w:fill="auto"/>
          </w:tcPr>
          <w:p w:rsidR="00F83DFD" w:rsidRPr="00511A90" w:rsidRDefault="00F83DFD" w:rsidP="00F9685D">
            <w:pPr>
              <w:jc w:val="center"/>
              <w:rPr>
                <w:sz w:val="26"/>
                <w:szCs w:val="26"/>
              </w:rPr>
            </w:pPr>
            <w:r w:rsidRPr="00511A90">
              <w:rPr>
                <w:sz w:val="26"/>
                <w:szCs w:val="26"/>
              </w:rPr>
              <w:t>12</w:t>
            </w:r>
          </w:p>
        </w:tc>
        <w:tc>
          <w:tcPr>
            <w:tcW w:w="1900" w:type="dxa"/>
            <w:shd w:val="clear" w:color="auto" w:fill="auto"/>
          </w:tcPr>
          <w:p w:rsidR="00F83DFD" w:rsidRPr="00511A90" w:rsidRDefault="00F83DFD" w:rsidP="00F9685D">
            <w:pPr>
              <w:rPr>
                <w:sz w:val="26"/>
                <w:szCs w:val="26"/>
              </w:rPr>
            </w:pPr>
            <w:r w:rsidRPr="00511A90">
              <w:rPr>
                <w:sz w:val="26"/>
                <w:szCs w:val="26"/>
              </w:rPr>
              <w:t xml:space="preserve">МБОУ СОШ № 39 им </w:t>
            </w:r>
            <w:proofErr w:type="spellStart"/>
            <w:r w:rsidRPr="00511A90">
              <w:rPr>
                <w:sz w:val="26"/>
                <w:szCs w:val="26"/>
              </w:rPr>
              <w:t>Т.С.Дзебисова</w:t>
            </w:r>
            <w:proofErr w:type="spellEnd"/>
          </w:p>
        </w:tc>
        <w:tc>
          <w:tcPr>
            <w:tcW w:w="2977" w:type="dxa"/>
            <w:shd w:val="clear" w:color="auto" w:fill="auto"/>
          </w:tcPr>
          <w:p w:rsidR="00F83DFD" w:rsidRPr="00511A90" w:rsidRDefault="00F83DFD" w:rsidP="00F9685D">
            <w:pPr>
              <w:jc w:val="center"/>
              <w:rPr>
                <w:sz w:val="26"/>
                <w:szCs w:val="26"/>
              </w:rPr>
            </w:pPr>
            <w:r w:rsidRPr="00511A90">
              <w:rPr>
                <w:sz w:val="26"/>
                <w:szCs w:val="26"/>
              </w:rPr>
              <w:t>Несанкционированные митинги.</w:t>
            </w:r>
          </w:p>
          <w:p w:rsidR="00F83DFD" w:rsidRPr="00511A90" w:rsidRDefault="00F83DFD" w:rsidP="00F9685D">
            <w:pPr>
              <w:jc w:val="center"/>
              <w:rPr>
                <w:sz w:val="26"/>
                <w:szCs w:val="26"/>
              </w:rPr>
            </w:pPr>
            <w:r w:rsidRPr="00511A90">
              <w:rPr>
                <w:sz w:val="26"/>
                <w:szCs w:val="26"/>
              </w:rPr>
              <w:t>Недопустимость участия в них, а также ответственность за участие в митингах.</w:t>
            </w:r>
          </w:p>
          <w:p w:rsidR="00F83DFD" w:rsidRPr="00511A90" w:rsidRDefault="00F83DFD" w:rsidP="00F9685D">
            <w:pPr>
              <w:jc w:val="center"/>
              <w:rPr>
                <w:sz w:val="26"/>
                <w:szCs w:val="26"/>
              </w:rPr>
            </w:pPr>
            <w:r w:rsidRPr="00511A90">
              <w:rPr>
                <w:sz w:val="26"/>
                <w:szCs w:val="26"/>
              </w:rPr>
              <w:t xml:space="preserve">Недопустимость распространения в сети интернет и </w:t>
            </w:r>
            <w:proofErr w:type="spellStart"/>
            <w:r w:rsidRPr="00511A90">
              <w:rPr>
                <w:sz w:val="26"/>
                <w:szCs w:val="26"/>
              </w:rPr>
              <w:t>соцсетях</w:t>
            </w:r>
            <w:proofErr w:type="spellEnd"/>
            <w:r w:rsidRPr="00511A90">
              <w:rPr>
                <w:sz w:val="26"/>
                <w:szCs w:val="26"/>
              </w:rPr>
              <w:t xml:space="preserve"> информации о призывах на митинг в поддержку Навального</w:t>
            </w:r>
          </w:p>
        </w:tc>
        <w:tc>
          <w:tcPr>
            <w:tcW w:w="3344" w:type="dxa"/>
            <w:shd w:val="clear" w:color="auto" w:fill="auto"/>
          </w:tcPr>
          <w:p w:rsidR="00F83DFD" w:rsidRPr="00511A90" w:rsidRDefault="00F83DFD" w:rsidP="00F9685D">
            <w:pPr>
              <w:jc w:val="center"/>
              <w:rPr>
                <w:sz w:val="26"/>
                <w:szCs w:val="26"/>
              </w:rPr>
            </w:pPr>
            <w:r w:rsidRPr="00511A90">
              <w:rPr>
                <w:sz w:val="26"/>
                <w:szCs w:val="26"/>
              </w:rPr>
              <w:t>Про</w:t>
            </w:r>
            <w:r w:rsidR="00A13AF1" w:rsidRPr="00511A90">
              <w:rPr>
                <w:sz w:val="26"/>
                <w:szCs w:val="26"/>
              </w:rPr>
              <w:t>филактическая беседа (22.01.2022</w:t>
            </w:r>
            <w:r w:rsidRPr="00511A90">
              <w:rPr>
                <w:sz w:val="26"/>
                <w:szCs w:val="26"/>
              </w:rPr>
              <w:t>)</w:t>
            </w:r>
          </w:p>
        </w:tc>
        <w:tc>
          <w:tcPr>
            <w:tcW w:w="1701" w:type="dxa"/>
            <w:shd w:val="clear" w:color="auto" w:fill="auto"/>
          </w:tcPr>
          <w:p w:rsidR="00F83DFD" w:rsidRPr="00511A90" w:rsidRDefault="00F83DFD" w:rsidP="00F9685D">
            <w:pPr>
              <w:jc w:val="center"/>
              <w:rPr>
                <w:sz w:val="26"/>
                <w:szCs w:val="26"/>
              </w:rPr>
            </w:pPr>
            <w:r w:rsidRPr="00511A90">
              <w:rPr>
                <w:sz w:val="26"/>
                <w:szCs w:val="26"/>
              </w:rPr>
              <w:t xml:space="preserve">7-11 </w:t>
            </w:r>
            <w:proofErr w:type="spellStart"/>
            <w:r w:rsidRPr="00511A90">
              <w:rPr>
                <w:sz w:val="26"/>
                <w:szCs w:val="26"/>
              </w:rPr>
              <w:t>кл</w:t>
            </w:r>
            <w:proofErr w:type="spellEnd"/>
          </w:p>
          <w:p w:rsidR="00F83DFD" w:rsidRPr="00511A90" w:rsidRDefault="00F83DFD" w:rsidP="00F9685D">
            <w:pPr>
              <w:jc w:val="center"/>
              <w:rPr>
                <w:sz w:val="26"/>
                <w:szCs w:val="26"/>
              </w:rPr>
            </w:pPr>
            <w:r w:rsidRPr="00511A90">
              <w:rPr>
                <w:sz w:val="26"/>
                <w:szCs w:val="26"/>
              </w:rPr>
              <w:t>210 чел.</w:t>
            </w:r>
          </w:p>
        </w:tc>
      </w:tr>
      <w:tr w:rsidR="00F83DFD" w:rsidRPr="00511A90" w:rsidTr="00F83DFD">
        <w:tc>
          <w:tcPr>
            <w:tcW w:w="851" w:type="dxa"/>
            <w:shd w:val="clear" w:color="auto" w:fill="auto"/>
          </w:tcPr>
          <w:p w:rsidR="00F83DFD" w:rsidRPr="00511A90" w:rsidRDefault="00F83DFD" w:rsidP="00F9685D">
            <w:pPr>
              <w:jc w:val="center"/>
              <w:rPr>
                <w:sz w:val="26"/>
                <w:szCs w:val="26"/>
              </w:rPr>
            </w:pPr>
            <w:r w:rsidRPr="00511A90">
              <w:rPr>
                <w:sz w:val="26"/>
                <w:szCs w:val="26"/>
              </w:rPr>
              <w:t>13</w:t>
            </w:r>
          </w:p>
        </w:tc>
        <w:tc>
          <w:tcPr>
            <w:tcW w:w="1900" w:type="dxa"/>
            <w:shd w:val="clear" w:color="auto" w:fill="auto"/>
          </w:tcPr>
          <w:p w:rsidR="00F83DFD" w:rsidRPr="00511A90" w:rsidRDefault="00F83DFD" w:rsidP="00F9685D">
            <w:pPr>
              <w:rPr>
                <w:sz w:val="26"/>
                <w:szCs w:val="26"/>
              </w:rPr>
            </w:pPr>
            <w:r w:rsidRPr="00511A90">
              <w:rPr>
                <w:sz w:val="26"/>
                <w:szCs w:val="26"/>
              </w:rPr>
              <w:t xml:space="preserve">МБОУ СОШ № 39 им </w:t>
            </w:r>
            <w:proofErr w:type="spellStart"/>
            <w:r w:rsidRPr="00511A90">
              <w:rPr>
                <w:sz w:val="26"/>
                <w:szCs w:val="26"/>
              </w:rPr>
              <w:t>Т.С.Дзебисова</w:t>
            </w:r>
            <w:proofErr w:type="spellEnd"/>
          </w:p>
        </w:tc>
        <w:tc>
          <w:tcPr>
            <w:tcW w:w="2977" w:type="dxa"/>
            <w:shd w:val="clear" w:color="auto" w:fill="auto"/>
          </w:tcPr>
          <w:p w:rsidR="00F83DFD" w:rsidRPr="00511A90" w:rsidRDefault="00F83DFD" w:rsidP="00F9685D">
            <w:pPr>
              <w:jc w:val="center"/>
              <w:rPr>
                <w:sz w:val="26"/>
                <w:szCs w:val="26"/>
              </w:rPr>
            </w:pPr>
            <w:r w:rsidRPr="00511A90">
              <w:rPr>
                <w:sz w:val="26"/>
                <w:szCs w:val="26"/>
              </w:rPr>
              <w:t>Административная ответственность несовершеннолетних</w:t>
            </w:r>
          </w:p>
          <w:p w:rsidR="00F83DFD" w:rsidRPr="00511A90" w:rsidRDefault="00F83DFD" w:rsidP="00F9685D">
            <w:pPr>
              <w:jc w:val="center"/>
              <w:rPr>
                <w:sz w:val="26"/>
                <w:szCs w:val="26"/>
              </w:rPr>
            </w:pPr>
            <w:r w:rsidRPr="00511A90">
              <w:rPr>
                <w:sz w:val="26"/>
                <w:szCs w:val="26"/>
              </w:rPr>
              <w:t xml:space="preserve">Ст.7.27 </w:t>
            </w:r>
            <w:proofErr w:type="spellStart"/>
            <w:r w:rsidRPr="00511A90">
              <w:rPr>
                <w:sz w:val="26"/>
                <w:szCs w:val="26"/>
              </w:rPr>
              <w:t>КоАПРФ</w:t>
            </w:r>
            <w:proofErr w:type="spellEnd"/>
          </w:p>
          <w:p w:rsidR="00F83DFD" w:rsidRPr="00511A90" w:rsidRDefault="00F83DFD" w:rsidP="00F9685D">
            <w:pPr>
              <w:jc w:val="center"/>
              <w:rPr>
                <w:sz w:val="26"/>
                <w:szCs w:val="26"/>
              </w:rPr>
            </w:pPr>
            <w:r w:rsidRPr="00511A90">
              <w:rPr>
                <w:sz w:val="26"/>
                <w:szCs w:val="26"/>
              </w:rPr>
              <w:t xml:space="preserve">Ст. 6.24 </w:t>
            </w:r>
            <w:proofErr w:type="spellStart"/>
            <w:r w:rsidRPr="00511A90">
              <w:rPr>
                <w:sz w:val="26"/>
                <w:szCs w:val="26"/>
              </w:rPr>
              <w:t>КоАПРФ</w:t>
            </w:r>
            <w:proofErr w:type="spellEnd"/>
          </w:p>
        </w:tc>
        <w:tc>
          <w:tcPr>
            <w:tcW w:w="3344" w:type="dxa"/>
            <w:shd w:val="clear" w:color="auto" w:fill="auto"/>
          </w:tcPr>
          <w:p w:rsidR="00F83DFD" w:rsidRPr="00511A90" w:rsidRDefault="00F83DFD" w:rsidP="00F9685D">
            <w:pPr>
              <w:jc w:val="center"/>
              <w:rPr>
                <w:sz w:val="26"/>
                <w:szCs w:val="26"/>
              </w:rPr>
            </w:pPr>
            <w:r w:rsidRPr="00511A90">
              <w:rPr>
                <w:sz w:val="26"/>
                <w:szCs w:val="26"/>
              </w:rPr>
              <w:t>Про</w:t>
            </w:r>
            <w:r w:rsidR="00A13AF1" w:rsidRPr="00511A90">
              <w:rPr>
                <w:sz w:val="26"/>
                <w:szCs w:val="26"/>
              </w:rPr>
              <w:t>филактическая беседа (20.01.2022</w:t>
            </w:r>
            <w:r w:rsidRPr="00511A90">
              <w:rPr>
                <w:sz w:val="26"/>
                <w:szCs w:val="26"/>
              </w:rPr>
              <w:t>)</w:t>
            </w:r>
          </w:p>
        </w:tc>
        <w:tc>
          <w:tcPr>
            <w:tcW w:w="1701" w:type="dxa"/>
            <w:shd w:val="clear" w:color="auto" w:fill="auto"/>
          </w:tcPr>
          <w:p w:rsidR="00F83DFD" w:rsidRPr="00511A90" w:rsidRDefault="00F83DFD" w:rsidP="00F9685D">
            <w:pPr>
              <w:jc w:val="center"/>
              <w:rPr>
                <w:sz w:val="26"/>
                <w:szCs w:val="26"/>
              </w:rPr>
            </w:pPr>
            <w:r w:rsidRPr="00511A90">
              <w:rPr>
                <w:sz w:val="26"/>
                <w:szCs w:val="26"/>
              </w:rPr>
              <w:t xml:space="preserve">9,10 </w:t>
            </w:r>
            <w:proofErr w:type="spellStart"/>
            <w:r w:rsidRPr="00511A90">
              <w:rPr>
                <w:sz w:val="26"/>
                <w:szCs w:val="26"/>
              </w:rPr>
              <w:t>кл</w:t>
            </w:r>
            <w:proofErr w:type="spellEnd"/>
          </w:p>
          <w:p w:rsidR="00F83DFD" w:rsidRPr="00511A90" w:rsidRDefault="00F83DFD" w:rsidP="00F9685D">
            <w:pPr>
              <w:jc w:val="center"/>
              <w:rPr>
                <w:sz w:val="26"/>
                <w:szCs w:val="26"/>
              </w:rPr>
            </w:pPr>
            <w:r w:rsidRPr="00511A90">
              <w:rPr>
                <w:sz w:val="26"/>
                <w:szCs w:val="26"/>
              </w:rPr>
              <w:t>35</w:t>
            </w:r>
          </w:p>
        </w:tc>
      </w:tr>
      <w:tr w:rsidR="00F83DFD" w:rsidRPr="00511A90" w:rsidTr="00F83DFD">
        <w:tc>
          <w:tcPr>
            <w:tcW w:w="851" w:type="dxa"/>
            <w:shd w:val="clear" w:color="auto" w:fill="auto"/>
          </w:tcPr>
          <w:p w:rsidR="00F83DFD" w:rsidRPr="00511A90" w:rsidRDefault="00F83DFD" w:rsidP="00F9685D">
            <w:pPr>
              <w:jc w:val="center"/>
              <w:rPr>
                <w:sz w:val="26"/>
                <w:szCs w:val="26"/>
              </w:rPr>
            </w:pPr>
            <w:r w:rsidRPr="00511A90">
              <w:rPr>
                <w:sz w:val="26"/>
                <w:szCs w:val="26"/>
              </w:rPr>
              <w:t>14</w:t>
            </w:r>
          </w:p>
        </w:tc>
        <w:tc>
          <w:tcPr>
            <w:tcW w:w="1900" w:type="dxa"/>
            <w:shd w:val="clear" w:color="auto" w:fill="auto"/>
          </w:tcPr>
          <w:p w:rsidR="00F83DFD" w:rsidRPr="00511A90" w:rsidRDefault="00F83DFD" w:rsidP="00F9685D">
            <w:pPr>
              <w:rPr>
                <w:sz w:val="26"/>
                <w:szCs w:val="26"/>
              </w:rPr>
            </w:pPr>
            <w:r w:rsidRPr="00511A90">
              <w:rPr>
                <w:sz w:val="26"/>
                <w:szCs w:val="26"/>
              </w:rPr>
              <w:t xml:space="preserve">МБОУ СОШ № 39 им </w:t>
            </w:r>
            <w:proofErr w:type="spellStart"/>
            <w:r w:rsidRPr="00511A90">
              <w:rPr>
                <w:sz w:val="26"/>
                <w:szCs w:val="26"/>
              </w:rPr>
              <w:t>Т.С.Дзебисова</w:t>
            </w:r>
            <w:proofErr w:type="spellEnd"/>
          </w:p>
        </w:tc>
        <w:tc>
          <w:tcPr>
            <w:tcW w:w="2977" w:type="dxa"/>
            <w:shd w:val="clear" w:color="auto" w:fill="auto"/>
          </w:tcPr>
          <w:p w:rsidR="00F83DFD" w:rsidRPr="00511A90" w:rsidRDefault="00F83DFD" w:rsidP="00F9685D">
            <w:pPr>
              <w:jc w:val="center"/>
              <w:rPr>
                <w:sz w:val="26"/>
                <w:szCs w:val="26"/>
              </w:rPr>
            </w:pPr>
            <w:r w:rsidRPr="00511A90">
              <w:rPr>
                <w:sz w:val="26"/>
                <w:szCs w:val="26"/>
              </w:rPr>
              <w:t>Детский дорожный травматизм – как вести себя на дорогах</w:t>
            </w:r>
          </w:p>
        </w:tc>
        <w:tc>
          <w:tcPr>
            <w:tcW w:w="3344" w:type="dxa"/>
            <w:shd w:val="clear" w:color="auto" w:fill="auto"/>
          </w:tcPr>
          <w:p w:rsidR="00F83DFD" w:rsidRPr="00511A90" w:rsidRDefault="00F83DFD" w:rsidP="00F9685D">
            <w:pPr>
              <w:jc w:val="center"/>
              <w:rPr>
                <w:sz w:val="26"/>
                <w:szCs w:val="26"/>
              </w:rPr>
            </w:pPr>
            <w:r w:rsidRPr="00511A90">
              <w:rPr>
                <w:sz w:val="26"/>
                <w:szCs w:val="26"/>
              </w:rPr>
              <w:t>Про</w:t>
            </w:r>
            <w:r w:rsidR="00A13AF1" w:rsidRPr="00511A90">
              <w:rPr>
                <w:sz w:val="26"/>
                <w:szCs w:val="26"/>
              </w:rPr>
              <w:t>филактическая беседа (15.01.2022</w:t>
            </w:r>
            <w:r w:rsidRPr="00511A90">
              <w:rPr>
                <w:sz w:val="26"/>
                <w:szCs w:val="26"/>
              </w:rPr>
              <w:t>)</w:t>
            </w:r>
          </w:p>
        </w:tc>
        <w:tc>
          <w:tcPr>
            <w:tcW w:w="1701" w:type="dxa"/>
            <w:shd w:val="clear" w:color="auto" w:fill="auto"/>
          </w:tcPr>
          <w:p w:rsidR="00F83DFD" w:rsidRPr="00511A90" w:rsidRDefault="00F83DFD" w:rsidP="00F9685D">
            <w:pPr>
              <w:jc w:val="center"/>
              <w:rPr>
                <w:sz w:val="26"/>
                <w:szCs w:val="26"/>
              </w:rPr>
            </w:pPr>
            <w:r w:rsidRPr="00511A90">
              <w:rPr>
                <w:sz w:val="26"/>
                <w:szCs w:val="26"/>
              </w:rPr>
              <w:t xml:space="preserve">7 – 9 </w:t>
            </w:r>
            <w:proofErr w:type="spellStart"/>
            <w:r w:rsidRPr="00511A90">
              <w:rPr>
                <w:sz w:val="26"/>
                <w:szCs w:val="26"/>
              </w:rPr>
              <w:t>кл</w:t>
            </w:r>
            <w:proofErr w:type="spellEnd"/>
          </w:p>
          <w:p w:rsidR="00F83DFD" w:rsidRPr="00511A90" w:rsidRDefault="00F83DFD" w:rsidP="00F9685D">
            <w:pPr>
              <w:jc w:val="center"/>
              <w:rPr>
                <w:sz w:val="26"/>
                <w:szCs w:val="26"/>
              </w:rPr>
            </w:pPr>
            <w:r w:rsidRPr="00511A90">
              <w:rPr>
                <w:sz w:val="26"/>
                <w:szCs w:val="26"/>
              </w:rPr>
              <w:t>160 чел.</w:t>
            </w:r>
          </w:p>
        </w:tc>
      </w:tr>
      <w:tr w:rsidR="00F83DFD" w:rsidRPr="00511A90" w:rsidTr="00F83DFD">
        <w:tc>
          <w:tcPr>
            <w:tcW w:w="851" w:type="dxa"/>
            <w:shd w:val="clear" w:color="auto" w:fill="auto"/>
          </w:tcPr>
          <w:p w:rsidR="00F83DFD" w:rsidRPr="00511A90" w:rsidRDefault="00F83DFD" w:rsidP="00F9685D">
            <w:pPr>
              <w:jc w:val="center"/>
              <w:rPr>
                <w:sz w:val="26"/>
                <w:szCs w:val="26"/>
              </w:rPr>
            </w:pPr>
            <w:r w:rsidRPr="00511A90">
              <w:rPr>
                <w:sz w:val="26"/>
                <w:szCs w:val="26"/>
              </w:rPr>
              <w:t>15</w:t>
            </w:r>
          </w:p>
        </w:tc>
        <w:tc>
          <w:tcPr>
            <w:tcW w:w="1900" w:type="dxa"/>
            <w:shd w:val="clear" w:color="auto" w:fill="auto"/>
          </w:tcPr>
          <w:p w:rsidR="00F83DFD" w:rsidRPr="00511A90" w:rsidRDefault="00F83DFD" w:rsidP="00F9685D">
            <w:pPr>
              <w:rPr>
                <w:sz w:val="26"/>
                <w:szCs w:val="26"/>
              </w:rPr>
            </w:pPr>
            <w:r w:rsidRPr="00511A90">
              <w:rPr>
                <w:sz w:val="26"/>
                <w:szCs w:val="26"/>
              </w:rPr>
              <w:t xml:space="preserve">МБОУ СОШ № 39 им </w:t>
            </w:r>
            <w:proofErr w:type="spellStart"/>
            <w:r w:rsidRPr="00511A90">
              <w:rPr>
                <w:sz w:val="26"/>
                <w:szCs w:val="26"/>
              </w:rPr>
              <w:t>Т.С.Дзебисова</w:t>
            </w:r>
            <w:proofErr w:type="spellEnd"/>
          </w:p>
        </w:tc>
        <w:tc>
          <w:tcPr>
            <w:tcW w:w="2977" w:type="dxa"/>
            <w:shd w:val="clear" w:color="auto" w:fill="auto"/>
          </w:tcPr>
          <w:p w:rsidR="00F83DFD" w:rsidRPr="00511A90" w:rsidRDefault="00F83DFD" w:rsidP="00F9685D">
            <w:pPr>
              <w:jc w:val="center"/>
              <w:rPr>
                <w:sz w:val="26"/>
                <w:szCs w:val="26"/>
              </w:rPr>
            </w:pPr>
            <w:r w:rsidRPr="00511A90">
              <w:rPr>
                <w:sz w:val="26"/>
                <w:szCs w:val="26"/>
              </w:rPr>
              <w:t>«Осторожно пиротехника</w:t>
            </w:r>
          </w:p>
        </w:tc>
        <w:tc>
          <w:tcPr>
            <w:tcW w:w="3344" w:type="dxa"/>
            <w:shd w:val="clear" w:color="auto" w:fill="auto"/>
          </w:tcPr>
          <w:p w:rsidR="00F83DFD" w:rsidRPr="00511A90" w:rsidRDefault="00F83DFD" w:rsidP="00F9685D">
            <w:pPr>
              <w:jc w:val="center"/>
              <w:rPr>
                <w:sz w:val="26"/>
                <w:szCs w:val="26"/>
              </w:rPr>
            </w:pPr>
            <w:r w:rsidRPr="00511A90">
              <w:rPr>
                <w:sz w:val="26"/>
                <w:szCs w:val="26"/>
              </w:rPr>
              <w:t>Про</w:t>
            </w:r>
            <w:r w:rsidR="00A13AF1" w:rsidRPr="00511A90">
              <w:rPr>
                <w:sz w:val="26"/>
                <w:szCs w:val="26"/>
              </w:rPr>
              <w:t>филактическая беседа (12.01.2022</w:t>
            </w:r>
            <w:r w:rsidRPr="00511A90">
              <w:rPr>
                <w:sz w:val="26"/>
                <w:szCs w:val="26"/>
              </w:rPr>
              <w:t>)</w:t>
            </w:r>
          </w:p>
        </w:tc>
        <w:tc>
          <w:tcPr>
            <w:tcW w:w="1701" w:type="dxa"/>
            <w:shd w:val="clear" w:color="auto" w:fill="auto"/>
          </w:tcPr>
          <w:p w:rsidR="00F83DFD" w:rsidRPr="00511A90" w:rsidRDefault="00F83DFD" w:rsidP="00F9685D">
            <w:pPr>
              <w:jc w:val="center"/>
              <w:rPr>
                <w:sz w:val="26"/>
                <w:szCs w:val="26"/>
              </w:rPr>
            </w:pPr>
            <w:r w:rsidRPr="00511A90">
              <w:rPr>
                <w:sz w:val="26"/>
                <w:szCs w:val="26"/>
              </w:rPr>
              <w:t xml:space="preserve">7,8 </w:t>
            </w:r>
            <w:proofErr w:type="spellStart"/>
            <w:r w:rsidRPr="00511A90">
              <w:rPr>
                <w:sz w:val="26"/>
                <w:szCs w:val="26"/>
              </w:rPr>
              <w:t>кл</w:t>
            </w:r>
            <w:proofErr w:type="spellEnd"/>
          </w:p>
          <w:p w:rsidR="00F83DFD" w:rsidRPr="00511A90" w:rsidRDefault="00F83DFD" w:rsidP="00F9685D">
            <w:pPr>
              <w:jc w:val="center"/>
              <w:rPr>
                <w:sz w:val="26"/>
                <w:szCs w:val="26"/>
              </w:rPr>
            </w:pPr>
            <w:r w:rsidRPr="00511A90">
              <w:rPr>
                <w:sz w:val="26"/>
                <w:szCs w:val="26"/>
              </w:rPr>
              <w:t>125 чел.</w:t>
            </w:r>
          </w:p>
        </w:tc>
      </w:tr>
      <w:tr w:rsidR="00F83DFD" w:rsidRPr="00511A90" w:rsidTr="00F83DFD">
        <w:tc>
          <w:tcPr>
            <w:tcW w:w="851" w:type="dxa"/>
            <w:shd w:val="clear" w:color="auto" w:fill="auto"/>
          </w:tcPr>
          <w:p w:rsidR="00F83DFD" w:rsidRPr="00511A90" w:rsidRDefault="00F83DFD" w:rsidP="00F9685D">
            <w:pPr>
              <w:jc w:val="center"/>
              <w:rPr>
                <w:sz w:val="26"/>
                <w:szCs w:val="26"/>
              </w:rPr>
            </w:pPr>
            <w:r w:rsidRPr="00511A90">
              <w:rPr>
                <w:sz w:val="26"/>
                <w:szCs w:val="26"/>
              </w:rPr>
              <w:t>16</w:t>
            </w:r>
          </w:p>
        </w:tc>
        <w:tc>
          <w:tcPr>
            <w:tcW w:w="1900" w:type="dxa"/>
            <w:shd w:val="clear" w:color="auto" w:fill="auto"/>
          </w:tcPr>
          <w:p w:rsidR="00F83DFD" w:rsidRPr="00511A90" w:rsidRDefault="00F83DFD" w:rsidP="00F9685D">
            <w:pPr>
              <w:rPr>
                <w:sz w:val="26"/>
                <w:szCs w:val="26"/>
              </w:rPr>
            </w:pPr>
            <w:r w:rsidRPr="00511A90">
              <w:rPr>
                <w:sz w:val="26"/>
                <w:szCs w:val="26"/>
              </w:rPr>
              <w:t xml:space="preserve">МБОУ СОШ </w:t>
            </w:r>
            <w:r w:rsidRPr="00511A90">
              <w:rPr>
                <w:sz w:val="26"/>
                <w:szCs w:val="26"/>
              </w:rPr>
              <w:lastRenderedPageBreak/>
              <w:t xml:space="preserve">№ 39 им </w:t>
            </w:r>
            <w:proofErr w:type="spellStart"/>
            <w:r w:rsidRPr="00511A90">
              <w:rPr>
                <w:sz w:val="26"/>
                <w:szCs w:val="26"/>
              </w:rPr>
              <w:t>Т.С.Дзебисова</w:t>
            </w:r>
            <w:proofErr w:type="spellEnd"/>
          </w:p>
        </w:tc>
        <w:tc>
          <w:tcPr>
            <w:tcW w:w="2977" w:type="dxa"/>
            <w:shd w:val="clear" w:color="auto" w:fill="auto"/>
          </w:tcPr>
          <w:p w:rsidR="00F83DFD" w:rsidRPr="00511A90" w:rsidRDefault="00F83DFD" w:rsidP="00F9685D">
            <w:pPr>
              <w:jc w:val="center"/>
              <w:rPr>
                <w:sz w:val="26"/>
                <w:szCs w:val="26"/>
              </w:rPr>
            </w:pPr>
            <w:r w:rsidRPr="00511A90">
              <w:rPr>
                <w:sz w:val="26"/>
                <w:szCs w:val="26"/>
              </w:rPr>
              <w:lastRenderedPageBreak/>
              <w:t>«Детский травматизм»</w:t>
            </w:r>
          </w:p>
        </w:tc>
        <w:tc>
          <w:tcPr>
            <w:tcW w:w="3344" w:type="dxa"/>
            <w:shd w:val="clear" w:color="auto" w:fill="auto"/>
          </w:tcPr>
          <w:p w:rsidR="00F83DFD" w:rsidRPr="00511A90" w:rsidRDefault="00F83DFD" w:rsidP="00A13AF1">
            <w:pPr>
              <w:jc w:val="center"/>
              <w:rPr>
                <w:sz w:val="26"/>
                <w:szCs w:val="26"/>
              </w:rPr>
            </w:pPr>
            <w:r w:rsidRPr="00511A90">
              <w:rPr>
                <w:sz w:val="26"/>
                <w:szCs w:val="26"/>
              </w:rPr>
              <w:t xml:space="preserve">Профилактическая беседа </w:t>
            </w:r>
            <w:r w:rsidRPr="00511A90">
              <w:rPr>
                <w:sz w:val="26"/>
                <w:szCs w:val="26"/>
              </w:rPr>
              <w:lastRenderedPageBreak/>
              <w:t>(21.12.202</w:t>
            </w:r>
            <w:r w:rsidR="00A13AF1" w:rsidRPr="00511A90">
              <w:rPr>
                <w:sz w:val="26"/>
                <w:szCs w:val="26"/>
              </w:rPr>
              <w:t>1</w:t>
            </w:r>
          </w:p>
        </w:tc>
        <w:tc>
          <w:tcPr>
            <w:tcW w:w="1701" w:type="dxa"/>
            <w:shd w:val="clear" w:color="auto" w:fill="auto"/>
          </w:tcPr>
          <w:p w:rsidR="00F83DFD" w:rsidRPr="00511A90" w:rsidRDefault="00F83DFD" w:rsidP="00F9685D">
            <w:pPr>
              <w:jc w:val="center"/>
              <w:rPr>
                <w:sz w:val="26"/>
                <w:szCs w:val="26"/>
              </w:rPr>
            </w:pPr>
            <w:r w:rsidRPr="00511A90">
              <w:rPr>
                <w:sz w:val="26"/>
                <w:szCs w:val="26"/>
              </w:rPr>
              <w:lastRenderedPageBreak/>
              <w:t xml:space="preserve">5,6 </w:t>
            </w:r>
            <w:proofErr w:type="spellStart"/>
            <w:r w:rsidRPr="00511A90">
              <w:rPr>
                <w:sz w:val="26"/>
                <w:szCs w:val="26"/>
              </w:rPr>
              <w:t>кл</w:t>
            </w:r>
            <w:proofErr w:type="spellEnd"/>
          </w:p>
          <w:p w:rsidR="00F83DFD" w:rsidRPr="00511A90" w:rsidRDefault="00F83DFD" w:rsidP="00F9685D">
            <w:pPr>
              <w:jc w:val="center"/>
              <w:rPr>
                <w:sz w:val="26"/>
                <w:szCs w:val="26"/>
              </w:rPr>
            </w:pPr>
            <w:r w:rsidRPr="00511A90">
              <w:rPr>
                <w:sz w:val="26"/>
                <w:szCs w:val="26"/>
              </w:rPr>
              <w:lastRenderedPageBreak/>
              <w:t>125 чел</w:t>
            </w:r>
          </w:p>
        </w:tc>
      </w:tr>
      <w:tr w:rsidR="00F83DFD" w:rsidRPr="00511A90" w:rsidTr="00F83DFD">
        <w:tc>
          <w:tcPr>
            <w:tcW w:w="851" w:type="dxa"/>
            <w:shd w:val="clear" w:color="auto" w:fill="auto"/>
          </w:tcPr>
          <w:p w:rsidR="00F83DFD" w:rsidRPr="00511A90" w:rsidRDefault="00F83DFD" w:rsidP="00F9685D">
            <w:pPr>
              <w:jc w:val="center"/>
              <w:rPr>
                <w:sz w:val="26"/>
                <w:szCs w:val="26"/>
              </w:rPr>
            </w:pPr>
            <w:r w:rsidRPr="00511A90">
              <w:rPr>
                <w:sz w:val="26"/>
                <w:szCs w:val="26"/>
              </w:rPr>
              <w:lastRenderedPageBreak/>
              <w:t>17</w:t>
            </w:r>
          </w:p>
        </w:tc>
        <w:tc>
          <w:tcPr>
            <w:tcW w:w="1900" w:type="dxa"/>
            <w:shd w:val="clear" w:color="auto" w:fill="auto"/>
          </w:tcPr>
          <w:p w:rsidR="00F83DFD" w:rsidRPr="00511A90" w:rsidRDefault="00F83DFD" w:rsidP="00F9685D">
            <w:pPr>
              <w:rPr>
                <w:sz w:val="26"/>
                <w:szCs w:val="26"/>
              </w:rPr>
            </w:pPr>
            <w:r w:rsidRPr="00511A90">
              <w:rPr>
                <w:sz w:val="26"/>
                <w:szCs w:val="26"/>
              </w:rPr>
              <w:t xml:space="preserve">МБОУ СОШ № 39 им </w:t>
            </w:r>
            <w:proofErr w:type="spellStart"/>
            <w:r w:rsidRPr="00511A90">
              <w:rPr>
                <w:sz w:val="26"/>
                <w:szCs w:val="26"/>
              </w:rPr>
              <w:t>Т.С.Дзебисова</w:t>
            </w:r>
            <w:proofErr w:type="spellEnd"/>
          </w:p>
        </w:tc>
        <w:tc>
          <w:tcPr>
            <w:tcW w:w="2977" w:type="dxa"/>
            <w:shd w:val="clear" w:color="auto" w:fill="auto"/>
          </w:tcPr>
          <w:p w:rsidR="00F83DFD" w:rsidRPr="00511A90" w:rsidRDefault="00F83DFD" w:rsidP="00F9685D">
            <w:pPr>
              <w:jc w:val="center"/>
              <w:rPr>
                <w:sz w:val="26"/>
                <w:szCs w:val="26"/>
              </w:rPr>
            </w:pPr>
            <w:r w:rsidRPr="00511A90">
              <w:rPr>
                <w:sz w:val="26"/>
                <w:szCs w:val="26"/>
              </w:rPr>
              <w:t>«Пиротехнические изделия. Опасность использования. Запрет продаж.»</w:t>
            </w:r>
          </w:p>
        </w:tc>
        <w:tc>
          <w:tcPr>
            <w:tcW w:w="3344" w:type="dxa"/>
            <w:shd w:val="clear" w:color="auto" w:fill="auto"/>
          </w:tcPr>
          <w:p w:rsidR="00F83DFD" w:rsidRPr="00511A90" w:rsidRDefault="00F83DFD" w:rsidP="00A13AF1">
            <w:pPr>
              <w:jc w:val="center"/>
              <w:rPr>
                <w:sz w:val="26"/>
                <w:szCs w:val="26"/>
              </w:rPr>
            </w:pPr>
            <w:r w:rsidRPr="00511A90">
              <w:rPr>
                <w:sz w:val="26"/>
                <w:szCs w:val="26"/>
              </w:rPr>
              <w:t>Про</w:t>
            </w:r>
            <w:r w:rsidR="00A13AF1" w:rsidRPr="00511A90">
              <w:rPr>
                <w:sz w:val="26"/>
                <w:szCs w:val="26"/>
              </w:rPr>
              <w:t>филактическая беседа (15.12.2021</w:t>
            </w:r>
          </w:p>
        </w:tc>
        <w:tc>
          <w:tcPr>
            <w:tcW w:w="1701" w:type="dxa"/>
            <w:shd w:val="clear" w:color="auto" w:fill="auto"/>
          </w:tcPr>
          <w:p w:rsidR="00F83DFD" w:rsidRPr="00511A90" w:rsidRDefault="00F83DFD" w:rsidP="00F9685D">
            <w:pPr>
              <w:jc w:val="center"/>
              <w:rPr>
                <w:sz w:val="26"/>
                <w:szCs w:val="26"/>
              </w:rPr>
            </w:pPr>
            <w:r w:rsidRPr="00511A90">
              <w:rPr>
                <w:sz w:val="26"/>
                <w:szCs w:val="26"/>
              </w:rPr>
              <w:t xml:space="preserve">1-4 </w:t>
            </w:r>
            <w:proofErr w:type="spellStart"/>
            <w:r w:rsidRPr="00511A90">
              <w:rPr>
                <w:sz w:val="26"/>
                <w:szCs w:val="26"/>
              </w:rPr>
              <w:t>кл</w:t>
            </w:r>
            <w:proofErr w:type="spellEnd"/>
          </w:p>
          <w:p w:rsidR="00F83DFD" w:rsidRPr="00511A90" w:rsidRDefault="00F83DFD" w:rsidP="00F9685D">
            <w:pPr>
              <w:jc w:val="center"/>
              <w:rPr>
                <w:sz w:val="26"/>
                <w:szCs w:val="26"/>
              </w:rPr>
            </w:pPr>
            <w:r w:rsidRPr="00511A90">
              <w:rPr>
                <w:sz w:val="26"/>
                <w:szCs w:val="26"/>
              </w:rPr>
              <w:t>270 чел.</w:t>
            </w:r>
          </w:p>
          <w:p w:rsidR="00F83DFD" w:rsidRPr="00511A90" w:rsidRDefault="00F83DFD" w:rsidP="00F9685D">
            <w:pPr>
              <w:jc w:val="center"/>
              <w:rPr>
                <w:sz w:val="26"/>
                <w:szCs w:val="26"/>
              </w:rPr>
            </w:pPr>
            <w:r w:rsidRPr="00511A90">
              <w:rPr>
                <w:sz w:val="26"/>
                <w:szCs w:val="26"/>
              </w:rPr>
              <w:t xml:space="preserve">10-11 </w:t>
            </w:r>
            <w:proofErr w:type="spellStart"/>
            <w:r w:rsidRPr="00511A90">
              <w:rPr>
                <w:sz w:val="26"/>
                <w:szCs w:val="26"/>
              </w:rPr>
              <w:t>кл</w:t>
            </w:r>
            <w:proofErr w:type="spellEnd"/>
          </w:p>
          <w:p w:rsidR="00F83DFD" w:rsidRPr="00511A90" w:rsidRDefault="00F83DFD" w:rsidP="00F9685D">
            <w:pPr>
              <w:jc w:val="center"/>
              <w:rPr>
                <w:sz w:val="26"/>
                <w:szCs w:val="26"/>
              </w:rPr>
            </w:pPr>
            <w:r w:rsidRPr="00511A90">
              <w:rPr>
                <w:sz w:val="26"/>
                <w:szCs w:val="26"/>
              </w:rPr>
              <w:t>-39 чел</w:t>
            </w:r>
          </w:p>
        </w:tc>
      </w:tr>
      <w:tr w:rsidR="00F83DFD" w:rsidRPr="00511A90" w:rsidTr="00F83DFD">
        <w:tc>
          <w:tcPr>
            <w:tcW w:w="851" w:type="dxa"/>
            <w:shd w:val="clear" w:color="auto" w:fill="auto"/>
          </w:tcPr>
          <w:p w:rsidR="00F83DFD" w:rsidRPr="00511A90" w:rsidRDefault="00F83DFD" w:rsidP="00F9685D">
            <w:pPr>
              <w:jc w:val="center"/>
              <w:rPr>
                <w:sz w:val="26"/>
                <w:szCs w:val="26"/>
              </w:rPr>
            </w:pPr>
            <w:r w:rsidRPr="00511A90">
              <w:rPr>
                <w:sz w:val="26"/>
                <w:szCs w:val="26"/>
              </w:rPr>
              <w:t>18</w:t>
            </w:r>
          </w:p>
        </w:tc>
        <w:tc>
          <w:tcPr>
            <w:tcW w:w="1900" w:type="dxa"/>
            <w:shd w:val="clear" w:color="auto" w:fill="auto"/>
          </w:tcPr>
          <w:p w:rsidR="00F83DFD" w:rsidRPr="00511A90" w:rsidRDefault="00F83DFD" w:rsidP="00F9685D">
            <w:pPr>
              <w:rPr>
                <w:sz w:val="26"/>
                <w:szCs w:val="26"/>
              </w:rPr>
            </w:pPr>
            <w:r w:rsidRPr="00511A90">
              <w:rPr>
                <w:sz w:val="26"/>
                <w:szCs w:val="26"/>
              </w:rPr>
              <w:t xml:space="preserve">МБОУ СОШ № 39 им </w:t>
            </w:r>
            <w:proofErr w:type="spellStart"/>
            <w:r w:rsidRPr="00511A90">
              <w:rPr>
                <w:sz w:val="26"/>
                <w:szCs w:val="26"/>
              </w:rPr>
              <w:t>Т.С.Дзебисова</w:t>
            </w:r>
            <w:proofErr w:type="spellEnd"/>
          </w:p>
        </w:tc>
        <w:tc>
          <w:tcPr>
            <w:tcW w:w="2977" w:type="dxa"/>
            <w:shd w:val="clear" w:color="auto" w:fill="auto"/>
          </w:tcPr>
          <w:p w:rsidR="00F83DFD" w:rsidRPr="00511A90" w:rsidRDefault="00F83DFD" w:rsidP="00F9685D">
            <w:pPr>
              <w:jc w:val="center"/>
              <w:rPr>
                <w:sz w:val="26"/>
                <w:szCs w:val="26"/>
              </w:rPr>
            </w:pPr>
            <w:r w:rsidRPr="00511A90">
              <w:rPr>
                <w:sz w:val="26"/>
                <w:szCs w:val="26"/>
              </w:rPr>
              <w:t>«Пиротехнические изделия. Опасность использования. Запрет продаж.»</w:t>
            </w:r>
          </w:p>
        </w:tc>
        <w:tc>
          <w:tcPr>
            <w:tcW w:w="3344" w:type="dxa"/>
            <w:shd w:val="clear" w:color="auto" w:fill="auto"/>
          </w:tcPr>
          <w:p w:rsidR="00F83DFD" w:rsidRPr="00511A90" w:rsidRDefault="00F83DFD" w:rsidP="00F9685D">
            <w:pPr>
              <w:jc w:val="center"/>
              <w:rPr>
                <w:sz w:val="26"/>
                <w:szCs w:val="26"/>
              </w:rPr>
            </w:pPr>
            <w:r w:rsidRPr="00511A90">
              <w:rPr>
                <w:sz w:val="26"/>
                <w:szCs w:val="26"/>
              </w:rPr>
              <w:t>Про</w:t>
            </w:r>
            <w:r w:rsidR="00A13AF1" w:rsidRPr="00511A90">
              <w:rPr>
                <w:sz w:val="26"/>
                <w:szCs w:val="26"/>
              </w:rPr>
              <w:t>филактическая беседа (14.12.2021</w:t>
            </w:r>
            <w:r w:rsidRPr="00511A90">
              <w:rPr>
                <w:sz w:val="26"/>
                <w:szCs w:val="26"/>
              </w:rPr>
              <w:t>)</w:t>
            </w:r>
          </w:p>
        </w:tc>
        <w:tc>
          <w:tcPr>
            <w:tcW w:w="1701" w:type="dxa"/>
            <w:shd w:val="clear" w:color="auto" w:fill="auto"/>
          </w:tcPr>
          <w:p w:rsidR="00F83DFD" w:rsidRPr="00511A90" w:rsidRDefault="00F83DFD" w:rsidP="00F9685D">
            <w:pPr>
              <w:jc w:val="center"/>
              <w:rPr>
                <w:sz w:val="26"/>
                <w:szCs w:val="26"/>
              </w:rPr>
            </w:pPr>
            <w:r w:rsidRPr="00511A90">
              <w:rPr>
                <w:sz w:val="26"/>
                <w:szCs w:val="26"/>
              </w:rPr>
              <w:t xml:space="preserve">5-9 </w:t>
            </w:r>
            <w:proofErr w:type="spellStart"/>
            <w:r w:rsidRPr="00511A90">
              <w:rPr>
                <w:sz w:val="26"/>
                <w:szCs w:val="26"/>
              </w:rPr>
              <w:t>кл</w:t>
            </w:r>
            <w:proofErr w:type="spellEnd"/>
          </w:p>
          <w:p w:rsidR="00F83DFD" w:rsidRPr="00511A90" w:rsidRDefault="00F83DFD" w:rsidP="00F9685D">
            <w:pPr>
              <w:jc w:val="center"/>
              <w:rPr>
                <w:sz w:val="26"/>
                <w:szCs w:val="26"/>
              </w:rPr>
            </w:pPr>
            <w:r w:rsidRPr="00511A90">
              <w:rPr>
                <w:sz w:val="26"/>
                <w:szCs w:val="26"/>
              </w:rPr>
              <w:t>300 чел.</w:t>
            </w:r>
          </w:p>
        </w:tc>
      </w:tr>
      <w:tr w:rsidR="00F83DFD" w:rsidRPr="00511A90" w:rsidTr="00F83DFD">
        <w:tc>
          <w:tcPr>
            <w:tcW w:w="851" w:type="dxa"/>
            <w:shd w:val="clear" w:color="auto" w:fill="auto"/>
          </w:tcPr>
          <w:p w:rsidR="00F83DFD" w:rsidRPr="00511A90" w:rsidRDefault="00F83DFD" w:rsidP="00F9685D">
            <w:pPr>
              <w:jc w:val="center"/>
              <w:rPr>
                <w:sz w:val="26"/>
                <w:szCs w:val="26"/>
              </w:rPr>
            </w:pPr>
            <w:r w:rsidRPr="00511A90">
              <w:rPr>
                <w:sz w:val="26"/>
                <w:szCs w:val="26"/>
              </w:rPr>
              <w:t>19</w:t>
            </w:r>
          </w:p>
        </w:tc>
        <w:tc>
          <w:tcPr>
            <w:tcW w:w="1900" w:type="dxa"/>
            <w:shd w:val="clear" w:color="auto" w:fill="auto"/>
          </w:tcPr>
          <w:p w:rsidR="00F83DFD" w:rsidRPr="00511A90" w:rsidRDefault="00F83DFD" w:rsidP="00F9685D">
            <w:pPr>
              <w:rPr>
                <w:sz w:val="26"/>
                <w:szCs w:val="26"/>
              </w:rPr>
            </w:pPr>
            <w:r w:rsidRPr="00511A90">
              <w:rPr>
                <w:sz w:val="26"/>
                <w:szCs w:val="26"/>
              </w:rPr>
              <w:t xml:space="preserve">МБОУ СОШ № 39 им </w:t>
            </w:r>
            <w:proofErr w:type="spellStart"/>
            <w:r w:rsidRPr="00511A90">
              <w:rPr>
                <w:sz w:val="26"/>
                <w:szCs w:val="26"/>
              </w:rPr>
              <w:t>Т.С.Дзебисова</w:t>
            </w:r>
            <w:proofErr w:type="spellEnd"/>
          </w:p>
        </w:tc>
        <w:tc>
          <w:tcPr>
            <w:tcW w:w="2977" w:type="dxa"/>
            <w:shd w:val="clear" w:color="auto" w:fill="auto"/>
          </w:tcPr>
          <w:p w:rsidR="00F83DFD" w:rsidRPr="00511A90" w:rsidRDefault="00F83DFD" w:rsidP="00F9685D">
            <w:pPr>
              <w:jc w:val="center"/>
              <w:rPr>
                <w:sz w:val="26"/>
                <w:szCs w:val="26"/>
              </w:rPr>
            </w:pPr>
            <w:r w:rsidRPr="00511A90">
              <w:rPr>
                <w:sz w:val="26"/>
                <w:szCs w:val="26"/>
              </w:rPr>
              <w:t>«Экстремизм»</w:t>
            </w:r>
          </w:p>
          <w:p w:rsidR="00F83DFD" w:rsidRPr="00511A90" w:rsidRDefault="00F83DFD" w:rsidP="00F9685D">
            <w:pPr>
              <w:jc w:val="center"/>
              <w:rPr>
                <w:sz w:val="26"/>
                <w:szCs w:val="26"/>
              </w:rPr>
            </w:pPr>
            <w:r w:rsidRPr="00511A90">
              <w:rPr>
                <w:sz w:val="26"/>
                <w:szCs w:val="26"/>
              </w:rPr>
              <w:t>Ст. 207 УК РФ</w:t>
            </w:r>
          </w:p>
        </w:tc>
        <w:tc>
          <w:tcPr>
            <w:tcW w:w="3344" w:type="dxa"/>
            <w:shd w:val="clear" w:color="auto" w:fill="auto"/>
          </w:tcPr>
          <w:p w:rsidR="00F83DFD" w:rsidRPr="00511A90" w:rsidRDefault="00F83DFD" w:rsidP="00F9685D">
            <w:pPr>
              <w:jc w:val="center"/>
              <w:rPr>
                <w:sz w:val="26"/>
                <w:szCs w:val="26"/>
              </w:rPr>
            </w:pPr>
            <w:r w:rsidRPr="00511A90">
              <w:rPr>
                <w:sz w:val="26"/>
                <w:szCs w:val="26"/>
              </w:rPr>
              <w:t>Про</w:t>
            </w:r>
            <w:r w:rsidR="00A13AF1" w:rsidRPr="00511A90">
              <w:rPr>
                <w:sz w:val="26"/>
                <w:szCs w:val="26"/>
              </w:rPr>
              <w:t>филактическая беседа (10.12.2021</w:t>
            </w:r>
            <w:r w:rsidRPr="00511A90">
              <w:rPr>
                <w:sz w:val="26"/>
                <w:szCs w:val="26"/>
              </w:rPr>
              <w:t>)</w:t>
            </w:r>
          </w:p>
        </w:tc>
        <w:tc>
          <w:tcPr>
            <w:tcW w:w="1701" w:type="dxa"/>
            <w:shd w:val="clear" w:color="auto" w:fill="auto"/>
          </w:tcPr>
          <w:p w:rsidR="00F83DFD" w:rsidRPr="00511A90" w:rsidRDefault="00F83DFD" w:rsidP="00F9685D">
            <w:pPr>
              <w:jc w:val="center"/>
              <w:rPr>
                <w:sz w:val="26"/>
                <w:szCs w:val="26"/>
              </w:rPr>
            </w:pPr>
            <w:r w:rsidRPr="00511A90">
              <w:rPr>
                <w:sz w:val="26"/>
                <w:szCs w:val="26"/>
              </w:rPr>
              <w:t xml:space="preserve">7,8,9 </w:t>
            </w:r>
            <w:proofErr w:type="spellStart"/>
            <w:r w:rsidRPr="00511A90">
              <w:rPr>
                <w:sz w:val="26"/>
                <w:szCs w:val="26"/>
              </w:rPr>
              <w:t>кл</w:t>
            </w:r>
            <w:proofErr w:type="spellEnd"/>
            <w:r w:rsidRPr="00511A90">
              <w:rPr>
                <w:sz w:val="26"/>
                <w:szCs w:val="26"/>
              </w:rPr>
              <w:t>.</w:t>
            </w:r>
          </w:p>
          <w:p w:rsidR="00F83DFD" w:rsidRPr="00511A90" w:rsidRDefault="00F83DFD" w:rsidP="00F9685D">
            <w:pPr>
              <w:jc w:val="center"/>
              <w:rPr>
                <w:sz w:val="26"/>
                <w:szCs w:val="26"/>
              </w:rPr>
            </w:pPr>
            <w:r w:rsidRPr="00511A90">
              <w:rPr>
                <w:sz w:val="26"/>
                <w:szCs w:val="26"/>
              </w:rPr>
              <w:t>150 чел.</w:t>
            </w:r>
          </w:p>
        </w:tc>
      </w:tr>
      <w:tr w:rsidR="00F83DFD" w:rsidRPr="00511A90" w:rsidTr="00F83DFD">
        <w:tc>
          <w:tcPr>
            <w:tcW w:w="851" w:type="dxa"/>
            <w:shd w:val="clear" w:color="auto" w:fill="auto"/>
          </w:tcPr>
          <w:p w:rsidR="00F83DFD" w:rsidRPr="00511A90" w:rsidRDefault="00F83DFD" w:rsidP="00F9685D">
            <w:pPr>
              <w:jc w:val="center"/>
              <w:rPr>
                <w:sz w:val="26"/>
                <w:szCs w:val="26"/>
              </w:rPr>
            </w:pPr>
            <w:r w:rsidRPr="00511A90">
              <w:rPr>
                <w:sz w:val="26"/>
                <w:szCs w:val="26"/>
              </w:rPr>
              <w:t>20</w:t>
            </w:r>
          </w:p>
        </w:tc>
        <w:tc>
          <w:tcPr>
            <w:tcW w:w="1900" w:type="dxa"/>
            <w:shd w:val="clear" w:color="auto" w:fill="auto"/>
          </w:tcPr>
          <w:p w:rsidR="00F83DFD" w:rsidRPr="00511A90" w:rsidRDefault="00F83DFD" w:rsidP="00F9685D">
            <w:pPr>
              <w:rPr>
                <w:sz w:val="26"/>
                <w:szCs w:val="26"/>
              </w:rPr>
            </w:pPr>
            <w:r w:rsidRPr="00511A90">
              <w:rPr>
                <w:sz w:val="26"/>
                <w:szCs w:val="26"/>
              </w:rPr>
              <w:t xml:space="preserve">МБОУ СОШ № 39 им </w:t>
            </w:r>
            <w:proofErr w:type="spellStart"/>
            <w:r w:rsidRPr="00511A90">
              <w:rPr>
                <w:sz w:val="26"/>
                <w:szCs w:val="26"/>
              </w:rPr>
              <w:t>Т.С.Дзебисова</w:t>
            </w:r>
            <w:proofErr w:type="spellEnd"/>
          </w:p>
        </w:tc>
        <w:tc>
          <w:tcPr>
            <w:tcW w:w="2977" w:type="dxa"/>
            <w:shd w:val="clear" w:color="auto" w:fill="auto"/>
          </w:tcPr>
          <w:p w:rsidR="00F83DFD" w:rsidRPr="00511A90" w:rsidRDefault="00F83DFD" w:rsidP="00F9685D">
            <w:pPr>
              <w:jc w:val="center"/>
              <w:rPr>
                <w:sz w:val="26"/>
                <w:szCs w:val="26"/>
              </w:rPr>
            </w:pPr>
            <w:r w:rsidRPr="00511A90">
              <w:rPr>
                <w:sz w:val="26"/>
                <w:szCs w:val="26"/>
              </w:rPr>
              <w:t>«Экстремизм»</w:t>
            </w:r>
          </w:p>
          <w:p w:rsidR="00F83DFD" w:rsidRPr="00511A90" w:rsidRDefault="00F83DFD" w:rsidP="00F9685D">
            <w:pPr>
              <w:jc w:val="center"/>
              <w:rPr>
                <w:sz w:val="26"/>
                <w:szCs w:val="26"/>
              </w:rPr>
            </w:pPr>
            <w:r w:rsidRPr="00511A90">
              <w:rPr>
                <w:sz w:val="26"/>
                <w:szCs w:val="26"/>
              </w:rPr>
              <w:t>Ст. 207 УК РФ</w:t>
            </w:r>
          </w:p>
        </w:tc>
        <w:tc>
          <w:tcPr>
            <w:tcW w:w="3344" w:type="dxa"/>
            <w:shd w:val="clear" w:color="auto" w:fill="auto"/>
          </w:tcPr>
          <w:p w:rsidR="00F83DFD" w:rsidRPr="00511A90" w:rsidRDefault="00F83DFD" w:rsidP="00F9685D">
            <w:pPr>
              <w:jc w:val="center"/>
              <w:rPr>
                <w:sz w:val="26"/>
                <w:szCs w:val="26"/>
              </w:rPr>
            </w:pPr>
            <w:r w:rsidRPr="00511A90">
              <w:rPr>
                <w:sz w:val="26"/>
                <w:szCs w:val="26"/>
              </w:rPr>
              <w:t>Про</w:t>
            </w:r>
            <w:r w:rsidR="00A13AF1" w:rsidRPr="00511A90">
              <w:rPr>
                <w:sz w:val="26"/>
                <w:szCs w:val="26"/>
              </w:rPr>
              <w:t>филактическая беседа (10.12.2021</w:t>
            </w:r>
            <w:r w:rsidRPr="00511A90">
              <w:rPr>
                <w:sz w:val="26"/>
                <w:szCs w:val="26"/>
              </w:rPr>
              <w:t>)</w:t>
            </w:r>
          </w:p>
        </w:tc>
        <w:tc>
          <w:tcPr>
            <w:tcW w:w="1701" w:type="dxa"/>
            <w:shd w:val="clear" w:color="auto" w:fill="auto"/>
          </w:tcPr>
          <w:p w:rsidR="00F83DFD" w:rsidRPr="00511A90" w:rsidRDefault="00F83DFD" w:rsidP="00F9685D">
            <w:pPr>
              <w:jc w:val="center"/>
              <w:rPr>
                <w:sz w:val="26"/>
                <w:szCs w:val="26"/>
              </w:rPr>
            </w:pPr>
            <w:r w:rsidRPr="00511A90">
              <w:rPr>
                <w:sz w:val="26"/>
                <w:szCs w:val="26"/>
              </w:rPr>
              <w:t xml:space="preserve">10, 11 </w:t>
            </w:r>
            <w:proofErr w:type="spellStart"/>
            <w:r w:rsidRPr="00511A90">
              <w:rPr>
                <w:sz w:val="26"/>
                <w:szCs w:val="26"/>
              </w:rPr>
              <w:t>кл</w:t>
            </w:r>
            <w:proofErr w:type="spellEnd"/>
          </w:p>
          <w:p w:rsidR="00F83DFD" w:rsidRPr="00511A90" w:rsidRDefault="00F83DFD" w:rsidP="00F9685D">
            <w:pPr>
              <w:jc w:val="center"/>
              <w:rPr>
                <w:sz w:val="26"/>
                <w:szCs w:val="26"/>
              </w:rPr>
            </w:pPr>
            <w:r w:rsidRPr="00511A90">
              <w:rPr>
                <w:sz w:val="26"/>
                <w:szCs w:val="26"/>
              </w:rPr>
              <w:t>35 чел.</w:t>
            </w:r>
          </w:p>
        </w:tc>
      </w:tr>
      <w:tr w:rsidR="00F83DFD" w:rsidRPr="00511A90" w:rsidTr="00F83DFD">
        <w:tc>
          <w:tcPr>
            <w:tcW w:w="851" w:type="dxa"/>
            <w:shd w:val="clear" w:color="auto" w:fill="auto"/>
          </w:tcPr>
          <w:p w:rsidR="00F83DFD" w:rsidRPr="00511A90" w:rsidRDefault="00F83DFD" w:rsidP="00F9685D">
            <w:pPr>
              <w:jc w:val="center"/>
              <w:rPr>
                <w:sz w:val="26"/>
                <w:szCs w:val="26"/>
              </w:rPr>
            </w:pPr>
            <w:r w:rsidRPr="00511A90">
              <w:rPr>
                <w:sz w:val="26"/>
                <w:szCs w:val="26"/>
              </w:rPr>
              <w:t>21</w:t>
            </w:r>
          </w:p>
        </w:tc>
        <w:tc>
          <w:tcPr>
            <w:tcW w:w="1900" w:type="dxa"/>
            <w:shd w:val="clear" w:color="auto" w:fill="auto"/>
          </w:tcPr>
          <w:p w:rsidR="00F83DFD" w:rsidRPr="00511A90" w:rsidRDefault="00F83DFD" w:rsidP="00F9685D">
            <w:pPr>
              <w:rPr>
                <w:sz w:val="26"/>
                <w:szCs w:val="26"/>
              </w:rPr>
            </w:pPr>
            <w:r w:rsidRPr="00511A90">
              <w:rPr>
                <w:sz w:val="26"/>
                <w:szCs w:val="26"/>
              </w:rPr>
              <w:t xml:space="preserve">МБОУ СОШ № 39 им </w:t>
            </w:r>
            <w:proofErr w:type="spellStart"/>
            <w:r w:rsidRPr="00511A90">
              <w:rPr>
                <w:sz w:val="26"/>
                <w:szCs w:val="26"/>
              </w:rPr>
              <w:t>Т.С.Дзебисова</w:t>
            </w:r>
            <w:proofErr w:type="spellEnd"/>
          </w:p>
        </w:tc>
        <w:tc>
          <w:tcPr>
            <w:tcW w:w="2977" w:type="dxa"/>
            <w:shd w:val="clear" w:color="auto" w:fill="auto"/>
          </w:tcPr>
          <w:p w:rsidR="00F83DFD" w:rsidRPr="00511A90" w:rsidRDefault="00F83DFD" w:rsidP="00F9685D">
            <w:pPr>
              <w:jc w:val="center"/>
              <w:rPr>
                <w:sz w:val="26"/>
                <w:szCs w:val="26"/>
              </w:rPr>
            </w:pPr>
            <w:r w:rsidRPr="00511A90">
              <w:rPr>
                <w:sz w:val="26"/>
                <w:szCs w:val="26"/>
              </w:rPr>
              <w:t>ФЗ РФ от 19.06.2004 № 54 «О собраниях, митингах, демонстрациях, шествиях и пикетированиях»</w:t>
            </w:r>
          </w:p>
        </w:tc>
        <w:tc>
          <w:tcPr>
            <w:tcW w:w="3344" w:type="dxa"/>
            <w:shd w:val="clear" w:color="auto" w:fill="auto"/>
          </w:tcPr>
          <w:p w:rsidR="00F83DFD" w:rsidRPr="00511A90" w:rsidRDefault="00F83DFD" w:rsidP="00F9685D">
            <w:pPr>
              <w:jc w:val="center"/>
              <w:rPr>
                <w:sz w:val="26"/>
                <w:szCs w:val="26"/>
              </w:rPr>
            </w:pPr>
            <w:r w:rsidRPr="00511A90">
              <w:rPr>
                <w:sz w:val="26"/>
                <w:szCs w:val="26"/>
              </w:rPr>
              <w:t>Профилакти</w:t>
            </w:r>
            <w:r w:rsidR="00A13AF1" w:rsidRPr="00511A90">
              <w:rPr>
                <w:sz w:val="26"/>
                <w:szCs w:val="26"/>
              </w:rPr>
              <w:t>ческая беседа (08.12.2021</w:t>
            </w:r>
            <w:r w:rsidRPr="00511A90">
              <w:rPr>
                <w:sz w:val="26"/>
                <w:szCs w:val="26"/>
              </w:rPr>
              <w:t>)</w:t>
            </w:r>
          </w:p>
        </w:tc>
        <w:tc>
          <w:tcPr>
            <w:tcW w:w="1701" w:type="dxa"/>
            <w:shd w:val="clear" w:color="auto" w:fill="auto"/>
          </w:tcPr>
          <w:p w:rsidR="00F83DFD" w:rsidRPr="00511A90" w:rsidRDefault="00F83DFD" w:rsidP="00F9685D">
            <w:pPr>
              <w:jc w:val="center"/>
              <w:rPr>
                <w:sz w:val="26"/>
                <w:szCs w:val="26"/>
              </w:rPr>
            </w:pPr>
            <w:r w:rsidRPr="00511A90">
              <w:rPr>
                <w:sz w:val="26"/>
                <w:szCs w:val="26"/>
              </w:rPr>
              <w:t xml:space="preserve">11 </w:t>
            </w:r>
            <w:proofErr w:type="spellStart"/>
            <w:r w:rsidRPr="00511A90">
              <w:rPr>
                <w:sz w:val="26"/>
                <w:szCs w:val="26"/>
              </w:rPr>
              <w:t>кл</w:t>
            </w:r>
            <w:proofErr w:type="spellEnd"/>
          </w:p>
          <w:p w:rsidR="00F83DFD" w:rsidRPr="00511A90" w:rsidRDefault="00F83DFD" w:rsidP="00F9685D">
            <w:pPr>
              <w:jc w:val="center"/>
              <w:rPr>
                <w:sz w:val="26"/>
                <w:szCs w:val="26"/>
              </w:rPr>
            </w:pPr>
            <w:r w:rsidRPr="00511A90">
              <w:rPr>
                <w:sz w:val="26"/>
                <w:szCs w:val="26"/>
              </w:rPr>
              <w:t>19 чел.</w:t>
            </w:r>
          </w:p>
        </w:tc>
      </w:tr>
      <w:tr w:rsidR="00F83DFD" w:rsidRPr="00511A90" w:rsidTr="00F83DFD">
        <w:tc>
          <w:tcPr>
            <w:tcW w:w="851" w:type="dxa"/>
            <w:shd w:val="clear" w:color="auto" w:fill="auto"/>
          </w:tcPr>
          <w:p w:rsidR="00F83DFD" w:rsidRPr="00511A90" w:rsidRDefault="00F83DFD" w:rsidP="00F9685D">
            <w:pPr>
              <w:jc w:val="center"/>
              <w:rPr>
                <w:sz w:val="26"/>
                <w:szCs w:val="26"/>
              </w:rPr>
            </w:pPr>
            <w:r w:rsidRPr="00511A90">
              <w:rPr>
                <w:sz w:val="26"/>
                <w:szCs w:val="26"/>
              </w:rPr>
              <w:t>22</w:t>
            </w:r>
          </w:p>
        </w:tc>
        <w:tc>
          <w:tcPr>
            <w:tcW w:w="1900" w:type="dxa"/>
            <w:shd w:val="clear" w:color="auto" w:fill="auto"/>
          </w:tcPr>
          <w:p w:rsidR="00F83DFD" w:rsidRPr="00511A90" w:rsidRDefault="00F83DFD" w:rsidP="00F9685D">
            <w:pPr>
              <w:rPr>
                <w:sz w:val="26"/>
                <w:szCs w:val="26"/>
              </w:rPr>
            </w:pPr>
            <w:r w:rsidRPr="00511A90">
              <w:rPr>
                <w:sz w:val="26"/>
                <w:szCs w:val="26"/>
              </w:rPr>
              <w:t xml:space="preserve">МБОУ СОШ № 39 им </w:t>
            </w:r>
            <w:proofErr w:type="spellStart"/>
            <w:r w:rsidRPr="00511A90">
              <w:rPr>
                <w:sz w:val="26"/>
                <w:szCs w:val="26"/>
              </w:rPr>
              <w:t>Т.С.Дзебисова</w:t>
            </w:r>
            <w:proofErr w:type="spellEnd"/>
          </w:p>
        </w:tc>
        <w:tc>
          <w:tcPr>
            <w:tcW w:w="2977" w:type="dxa"/>
            <w:shd w:val="clear" w:color="auto" w:fill="auto"/>
          </w:tcPr>
          <w:p w:rsidR="00F83DFD" w:rsidRPr="00511A90" w:rsidRDefault="00F83DFD" w:rsidP="00F9685D">
            <w:pPr>
              <w:jc w:val="center"/>
              <w:rPr>
                <w:sz w:val="26"/>
                <w:szCs w:val="26"/>
              </w:rPr>
            </w:pPr>
            <w:r w:rsidRPr="00511A90">
              <w:rPr>
                <w:sz w:val="26"/>
                <w:szCs w:val="26"/>
              </w:rPr>
              <w:t>Курение и его влияние на здоровье человека</w:t>
            </w:r>
          </w:p>
          <w:p w:rsidR="00F83DFD" w:rsidRPr="00511A90" w:rsidRDefault="00F83DFD" w:rsidP="00F9685D">
            <w:pPr>
              <w:jc w:val="center"/>
              <w:rPr>
                <w:sz w:val="26"/>
                <w:szCs w:val="26"/>
              </w:rPr>
            </w:pPr>
            <w:r w:rsidRPr="00511A90">
              <w:rPr>
                <w:sz w:val="26"/>
                <w:szCs w:val="26"/>
              </w:rPr>
              <w:t>Ст. 6.24 КОАП</w:t>
            </w:r>
          </w:p>
          <w:p w:rsidR="00F83DFD" w:rsidRPr="00511A90" w:rsidRDefault="00F83DFD" w:rsidP="00F9685D">
            <w:pPr>
              <w:jc w:val="center"/>
              <w:rPr>
                <w:sz w:val="26"/>
                <w:szCs w:val="26"/>
              </w:rPr>
            </w:pPr>
            <w:proofErr w:type="spellStart"/>
            <w:r w:rsidRPr="00511A90">
              <w:rPr>
                <w:sz w:val="26"/>
                <w:szCs w:val="26"/>
              </w:rPr>
              <w:t>Ст</w:t>
            </w:r>
            <w:proofErr w:type="spellEnd"/>
            <w:r w:rsidRPr="00511A90">
              <w:rPr>
                <w:sz w:val="26"/>
                <w:szCs w:val="26"/>
              </w:rPr>
              <w:t xml:space="preserve"> 14.53 КОАП</w:t>
            </w:r>
          </w:p>
        </w:tc>
        <w:tc>
          <w:tcPr>
            <w:tcW w:w="3344" w:type="dxa"/>
            <w:shd w:val="clear" w:color="auto" w:fill="auto"/>
          </w:tcPr>
          <w:p w:rsidR="00F83DFD" w:rsidRPr="00511A90" w:rsidRDefault="00F83DFD" w:rsidP="00F9685D">
            <w:pPr>
              <w:jc w:val="center"/>
              <w:rPr>
                <w:sz w:val="26"/>
                <w:szCs w:val="26"/>
              </w:rPr>
            </w:pPr>
            <w:r w:rsidRPr="00511A90">
              <w:rPr>
                <w:sz w:val="26"/>
                <w:szCs w:val="26"/>
              </w:rPr>
              <w:t>Про</w:t>
            </w:r>
            <w:r w:rsidR="00A13AF1" w:rsidRPr="00511A90">
              <w:rPr>
                <w:sz w:val="26"/>
                <w:szCs w:val="26"/>
              </w:rPr>
              <w:t>филактическая беседа (24.11.2021</w:t>
            </w:r>
            <w:r w:rsidRPr="00511A90">
              <w:rPr>
                <w:sz w:val="26"/>
                <w:szCs w:val="26"/>
              </w:rPr>
              <w:t>)</w:t>
            </w:r>
          </w:p>
        </w:tc>
        <w:tc>
          <w:tcPr>
            <w:tcW w:w="1701" w:type="dxa"/>
            <w:shd w:val="clear" w:color="auto" w:fill="auto"/>
          </w:tcPr>
          <w:p w:rsidR="00F83DFD" w:rsidRPr="00511A90" w:rsidRDefault="00F83DFD" w:rsidP="00F9685D">
            <w:pPr>
              <w:jc w:val="center"/>
              <w:rPr>
                <w:sz w:val="26"/>
                <w:szCs w:val="26"/>
              </w:rPr>
            </w:pPr>
            <w:r w:rsidRPr="00511A90">
              <w:rPr>
                <w:sz w:val="26"/>
                <w:szCs w:val="26"/>
              </w:rPr>
              <w:t>9 а, 9 б</w:t>
            </w:r>
          </w:p>
          <w:p w:rsidR="00F83DFD" w:rsidRPr="00511A90" w:rsidRDefault="00F83DFD" w:rsidP="00F9685D">
            <w:pPr>
              <w:jc w:val="center"/>
              <w:rPr>
                <w:sz w:val="26"/>
                <w:szCs w:val="26"/>
              </w:rPr>
            </w:pPr>
            <w:r w:rsidRPr="00511A90">
              <w:rPr>
                <w:sz w:val="26"/>
                <w:szCs w:val="26"/>
              </w:rPr>
              <w:t>50 чел.</w:t>
            </w:r>
          </w:p>
        </w:tc>
      </w:tr>
      <w:tr w:rsidR="00F83DFD" w:rsidRPr="00511A90" w:rsidTr="00F83DFD">
        <w:tc>
          <w:tcPr>
            <w:tcW w:w="851" w:type="dxa"/>
            <w:shd w:val="clear" w:color="auto" w:fill="auto"/>
          </w:tcPr>
          <w:p w:rsidR="00F83DFD" w:rsidRPr="00511A90" w:rsidRDefault="00F83DFD" w:rsidP="00F9685D">
            <w:pPr>
              <w:jc w:val="center"/>
              <w:rPr>
                <w:sz w:val="26"/>
                <w:szCs w:val="26"/>
              </w:rPr>
            </w:pPr>
            <w:r w:rsidRPr="00511A90">
              <w:rPr>
                <w:sz w:val="26"/>
                <w:szCs w:val="26"/>
              </w:rPr>
              <w:t>23</w:t>
            </w:r>
          </w:p>
        </w:tc>
        <w:tc>
          <w:tcPr>
            <w:tcW w:w="1900" w:type="dxa"/>
            <w:shd w:val="clear" w:color="auto" w:fill="auto"/>
          </w:tcPr>
          <w:p w:rsidR="00F83DFD" w:rsidRPr="00511A90" w:rsidRDefault="00F83DFD" w:rsidP="00F9685D">
            <w:pPr>
              <w:rPr>
                <w:sz w:val="26"/>
                <w:szCs w:val="26"/>
              </w:rPr>
            </w:pPr>
            <w:r w:rsidRPr="00511A90">
              <w:rPr>
                <w:sz w:val="26"/>
                <w:szCs w:val="26"/>
              </w:rPr>
              <w:t xml:space="preserve">МБОУ СОШ № 39 им </w:t>
            </w:r>
            <w:proofErr w:type="spellStart"/>
            <w:r w:rsidRPr="00511A90">
              <w:rPr>
                <w:sz w:val="26"/>
                <w:szCs w:val="26"/>
              </w:rPr>
              <w:t>Т.С.Дзебисова</w:t>
            </w:r>
            <w:proofErr w:type="spellEnd"/>
          </w:p>
        </w:tc>
        <w:tc>
          <w:tcPr>
            <w:tcW w:w="2977" w:type="dxa"/>
            <w:shd w:val="clear" w:color="auto" w:fill="auto"/>
          </w:tcPr>
          <w:p w:rsidR="00F83DFD" w:rsidRPr="00511A90" w:rsidRDefault="00F83DFD" w:rsidP="00F9685D">
            <w:pPr>
              <w:jc w:val="center"/>
              <w:rPr>
                <w:sz w:val="26"/>
                <w:szCs w:val="26"/>
              </w:rPr>
            </w:pPr>
            <w:r w:rsidRPr="00511A90">
              <w:rPr>
                <w:sz w:val="26"/>
                <w:szCs w:val="26"/>
              </w:rPr>
              <w:t>Административная ответственность несовершеннолетних за употребление спиртосодержащих напитков</w:t>
            </w:r>
          </w:p>
        </w:tc>
        <w:tc>
          <w:tcPr>
            <w:tcW w:w="3344" w:type="dxa"/>
            <w:shd w:val="clear" w:color="auto" w:fill="auto"/>
          </w:tcPr>
          <w:p w:rsidR="00F83DFD" w:rsidRPr="00511A90" w:rsidRDefault="00F83DFD" w:rsidP="00F9685D">
            <w:pPr>
              <w:jc w:val="center"/>
              <w:rPr>
                <w:sz w:val="26"/>
                <w:szCs w:val="26"/>
              </w:rPr>
            </w:pPr>
            <w:r w:rsidRPr="00511A90">
              <w:rPr>
                <w:sz w:val="26"/>
                <w:szCs w:val="26"/>
              </w:rPr>
              <w:t>Про</w:t>
            </w:r>
            <w:r w:rsidR="00A13AF1" w:rsidRPr="00511A90">
              <w:rPr>
                <w:sz w:val="26"/>
                <w:szCs w:val="26"/>
              </w:rPr>
              <w:t>филактическая беседа (17.11.2021</w:t>
            </w:r>
            <w:r w:rsidRPr="00511A90">
              <w:rPr>
                <w:sz w:val="26"/>
                <w:szCs w:val="26"/>
              </w:rPr>
              <w:t>)</w:t>
            </w:r>
          </w:p>
        </w:tc>
        <w:tc>
          <w:tcPr>
            <w:tcW w:w="1701" w:type="dxa"/>
            <w:shd w:val="clear" w:color="auto" w:fill="auto"/>
          </w:tcPr>
          <w:p w:rsidR="00F83DFD" w:rsidRPr="00511A90" w:rsidRDefault="00F83DFD" w:rsidP="00F9685D">
            <w:pPr>
              <w:jc w:val="center"/>
              <w:rPr>
                <w:sz w:val="26"/>
                <w:szCs w:val="26"/>
              </w:rPr>
            </w:pPr>
            <w:r w:rsidRPr="00511A90">
              <w:rPr>
                <w:sz w:val="26"/>
                <w:szCs w:val="26"/>
              </w:rPr>
              <w:t xml:space="preserve">10 и 11 </w:t>
            </w:r>
            <w:proofErr w:type="spellStart"/>
            <w:r w:rsidRPr="00511A90">
              <w:rPr>
                <w:sz w:val="26"/>
                <w:szCs w:val="26"/>
              </w:rPr>
              <w:t>кл</w:t>
            </w:r>
            <w:proofErr w:type="spellEnd"/>
          </w:p>
          <w:p w:rsidR="00F83DFD" w:rsidRPr="00511A90" w:rsidRDefault="00F83DFD" w:rsidP="00F9685D">
            <w:pPr>
              <w:jc w:val="center"/>
              <w:rPr>
                <w:sz w:val="26"/>
                <w:szCs w:val="26"/>
              </w:rPr>
            </w:pPr>
            <w:r w:rsidRPr="00511A90">
              <w:rPr>
                <w:sz w:val="26"/>
                <w:szCs w:val="26"/>
              </w:rPr>
              <w:t>35 чел</w:t>
            </w:r>
          </w:p>
        </w:tc>
      </w:tr>
      <w:tr w:rsidR="00F83DFD" w:rsidRPr="00511A90" w:rsidTr="00F83DFD">
        <w:tc>
          <w:tcPr>
            <w:tcW w:w="851" w:type="dxa"/>
            <w:shd w:val="clear" w:color="auto" w:fill="auto"/>
          </w:tcPr>
          <w:p w:rsidR="00F83DFD" w:rsidRPr="00511A90" w:rsidRDefault="00F83DFD" w:rsidP="00F9685D">
            <w:pPr>
              <w:jc w:val="center"/>
              <w:rPr>
                <w:sz w:val="26"/>
                <w:szCs w:val="26"/>
              </w:rPr>
            </w:pPr>
            <w:r w:rsidRPr="00511A90">
              <w:rPr>
                <w:sz w:val="26"/>
                <w:szCs w:val="26"/>
              </w:rPr>
              <w:t>24</w:t>
            </w:r>
          </w:p>
        </w:tc>
        <w:tc>
          <w:tcPr>
            <w:tcW w:w="1900" w:type="dxa"/>
            <w:shd w:val="clear" w:color="auto" w:fill="auto"/>
          </w:tcPr>
          <w:p w:rsidR="00F83DFD" w:rsidRPr="00511A90" w:rsidRDefault="00F83DFD" w:rsidP="00F9685D">
            <w:pPr>
              <w:rPr>
                <w:sz w:val="26"/>
                <w:szCs w:val="26"/>
              </w:rPr>
            </w:pPr>
            <w:r w:rsidRPr="00511A90">
              <w:rPr>
                <w:sz w:val="26"/>
                <w:szCs w:val="26"/>
              </w:rPr>
              <w:t xml:space="preserve">МБОУ СОШ № 39 им </w:t>
            </w:r>
            <w:proofErr w:type="spellStart"/>
            <w:r w:rsidRPr="00511A90">
              <w:rPr>
                <w:sz w:val="26"/>
                <w:szCs w:val="26"/>
              </w:rPr>
              <w:t>Т.С.Дзебисова</w:t>
            </w:r>
            <w:proofErr w:type="spellEnd"/>
          </w:p>
        </w:tc>
        <w:tc>
          <w:tcPr>
            <w:tcW w:w="2977" w:type="dxa"/>
            <w:shd w:val="clear" w:color="auto" w:fill="auto"/>
          </w:tcPr>
          <w:p w:rsidR="00F83DFD" w:rsidRPr="00511A90" w:rsidRDefault="00F83DFD" w:rsidP="00F9685D">
            <w:pPr>
              <w:jc w:val="center"/>
              <w:rPr>
                <w:sz w:val="26"/>
                <w:szCs w:val="26"/>
              </w:rPr>
            </w:pPr>
            <w:r w:rsidRPr="00511A90">
              <w:rPr>
                <w:sz w:val="26"/>
                <w:szCs w:val="26"/>
              </w:rPr>
              <w:t>Административная ответственность несовершеннолетних за употребление спиртосодержащих напитков</w:t>
            </w:r>
          </w:p>
        </w:tc>
        <w:tc>
          <w:tcPr>
            <w:tcW w:w="3344" w:type="dxa"/>
            <w:shd w:val="clear" w:color="auto" w:fill="auto"/>
          </w:tcPr>
          <w:p w:rsidR="00F83DFD" w:rsidRPr="00511A90" w:rsidRDefault="00F83DFD" w:rsidP="00F9685D">
            <w:pPr>
              <w:jc w:val="center"/>
              <w:rPr>
                <w:sz w:val="26"/>
                <w:szCs w:val="26"/>
              </w:rPr>
            </w:pPr>
            <w:r w:rsidRPr="00511A90">
              <w:rPr>
                <w:sz w:val="26"/>
                <w:szCs w:val="26"/>
              </w:rPr>
              <w:t>Про</w:t>
            </w:r>
            <w:r w:rsidR="00A13AF1" w:rsidRPr="00511A90">
              <w:rPr>
                <w:sz w:val="26"/>
                <w:szCs w:val="26"/>
              </w:rPr>
              <w:t>филактическая беседа (16.11.2021</w:t>
            </w:r>
            <w:r w:rsidRPr="00511A90">
              <w:rPr>
                <w:sz w:val="26"/>
                <w:szCs w:val="26"/>
              </w:rPr>
              <w:t>)</w:t>
            </w:r>
          </w:p>
        </w:tc>
        <w:tc>
          <w:tcPr>
            <w:tcW w:w="1701" w:type="dxa"/>
            <w:shd w:val="clear" w:color="auto" w:fill="auto"/>
          </w:tcPr>
          <w:p w:rsidR="00F83DFD" w:rsidRPr="00511A90" w:rsidRDefault="00F83DFD" w:rsidP="00F9685D">
            <w:pPr>
              <w:jc w:val="center"/>
              <w:rPr>
                <w:sz w:val="26"/>
                <w:szCs w:val="26"/>
              </w:rPr>
            </w:pPr>
            <w:r w:rsidRPr="00511A90">
              <w:rPr>
                <w:sz w:val="26"/>
                <w:szCs w:val="26"/>
              </w:rPr>
              <w:t>8 а, 8 б, 9 а, 9 б</w:t>
            </w:r>
          </w:p>
          <w:p w:rsidR="00F83DFD" w:rsidRPr="00511A90" w:rsidRDefault="00F83DFD" w:rsidP="00F9685D">
            <w:pPr>
              <w:jc w:val="center"/>
              <w:rPr>
                <w:sz w:val="26"/>
                <w:szCs w:val="26"/>
              </w:rPr>
            </w:pPr>
            <w:r w:rsidRPr="00511A90">
              <w:rPr>
                <w:sz w:val="26"/>
                <w:szCs w:val="26"/>
              </w:rPr>
              <w:t>100 чел</w:t>
            </w:r>
          </w:p>
        </w:tc>
      </w:tr>
      <w:tr w:rsidR="00F83DFD" w:rsidRPr="00511A90" w:rsidTr="00F83DFD">
        <w:tc>
          <w:tcPr>
            <w:tcW w:w="851" w:type="dxa"/>
            <w:shd w:val="clear" w:color="auto" w:fill="auto"/>
          </w:tcPr>
          <w:p w:rsidR="00F83DFD" w:rsidRPr="00511A90" w:rsidRDefault="00F83DFD" w:rsidP="00F9685D">
            <w:pPr>
              <w:jc w:val="center"/>
              <w:rPr>
                <w:sz w:val="26"/>
                <w:szCs w:val="26"/>
              </w:rPr>
            </w:pPr>
            <w:r w:rsidRPr="00511A90">
              <w:rPr>
                <w:sz w:val="26"/>
                <w:szCs w:val="26"/>
              </w:rPr>
              <w:t>25</w:t>
            </w:r>
          </w:p>
        </w:tc>
        <w:tc>
          <w:tcPr>
            <w:tcW w:w="1900" w:type="dxa"/>
            <w:shd w:val="clear" w:color="auto" w:fill="auto"/>
          </w:tcPr>
          <w:p w:rsidR="00F83DFD" w:rsidRPr="00511A90" w:rsidRDefault="00F83DFD" w:rsidP="00F9685D">
            <w:pPr>
              <w:rPr>
                <w:sz w:val="26"/>
                <w:szCs w:val="26"/>
              </w:rPr>
            </w:pPr>
            <w:r w:rsidRPr="00511A90">
              <w:rPr>
                <w:sz w:val="26"/>
                <w:szCs w:val="26"/>
              </w:rPr>
              <w:t xml:space="preserve">МБОУ СОШ № 39 им </w:t>
            </w:r>
            <w:proofErr w:type="spellStart"/>
            <w:r w:rsidRPr="00511A90">
              <w:rPr>
                <w:sz w:val="26"/>
                <w:szCs w:val="26"/>
              </w:rPr>
              <w:t>Т.С.Дзебисова</w:t>
            </w:r>
            <w:proofErr w:type="spellEnd"/>
          </w:p>
        </w:tc>
        <w:tc>
          <w:tcPr>
            <w:tcW w:w="2977" w:type="dxa"/>
            <w:shd w:val="clear" w:color="auto" w:fill="auto"/>
          </w:tcPr>
          <w:p w:rsidR="00F83DFD" w:rsidRPr="00511A90" w:rsidRDefault="00F83DFD" w:rsidP="00F9685D">
            <w:pPr>
              <w:jc w:val="center"/>
              <w:rPr>
                <w:sz w:val="26"/>
                <w:szCs w:val="26"/>
              </w:rPr>
            </w:pPr>
            <w:r w:rsidRPr="00511A90">
              <w:rPr>
                <w:sz w:val="26"/>
                <w:szCs w:val="26"/>
              </w:rPr>
              <w:t>Уголовная ответственность несовершеннолетних ст. 158, 159,  161, 162, 2013</w:t>
            </w:r>
          </w:p>
        </w:tc>
        <w:tc>
          <w:tcPr>
            <w:tcW w:w="3344" w:type="dxa"/>
            <w:shd w:val="clear" w:color="auto" w:fill="auto"/>
          </w:tcPr>
          <w:p w:rsidR="00F83DFD" w:rsidRPr="00511A90" w:rsidRDefault="00F83DFD" w:rsidP="00F9685D">
            <w:pPr>
              <w:jc w:val="center"/>
              <w:rPr>
                <w:sz w:val="26"/>
                <w:szCs w:val="26"/>
              </w:rPr>
            </w:pPr>
            <w:r w:rsidRPr="00511A90">
              <w:rPr>
                <w:sz w:val="26"/>
                <w:szCs w:val="26"/>
              </w:rPr>
              <w:t>Про</w:t>
            </w:r>
            <w:r w:rsidR="00A13AF1" w:rsidRPr="00511A90">
              <w:rPr>
                <w:sz w:val="26"/>
                <w:szCs w:val="26"/>
              </w:rPr>
              <w:t>филактическая беседа (09.11.2021</w:t>
            </w:r>
            <w:r w:rsidRPr="00511A90">
              <w:rPr>
                <w:sz w:val="26"/>
                <w:szCs w:val="26"/>
              </w:rPr>
              <w:t>)</w:t>
            </w:r>
          </w:p>
        </w:tc>
        <w:tc>
          <w:tcPr>
            <w:tcW w:w="1701" w:type="dxa"/>
            <w:shd w:val="clear" w:color="auto" w:fill="auto"/>
          </w:tcPr>
          <w:p w:rsidR="00F83DFD" w:rsidRPr="00511A90" w:rsidRDefault="00F83DFD" w:rsidP="00F9685D">
            <w:pPr>
              <w:jc w:val="center"/>
              <w:rPr>
                <w:sz w:val="26"/>
                <w:szCs w:val="26"/>
              </w:rPr>
            </w:pPr>
            <w:r w:rsidRPr="00511A90">
              <w:rPr>
                <w:sz w:val="26"/>
                <w:szCs w:val="26"/>
              </w:rPr>
              <w:t>9 А, 9 Б</w:t>
            </w:r>
          </w:p>
          <w:p w:rsidR="00F83DFD" w:rsidRPr="00511A90" w:rsidRDefault="00F83DFD" w:rsidP="00F9685D">
            <w:pPr>
              <w:jc w:val="center"/>
              <w:rPr>
                <w:sz w:val="26"/>
                <w:szCs w:val="26"/>
              </w:rPr>
            </w:pPr>
            <w:r w:rsidRPr="00511A90">
              <w:rPr>
                <w:sz w:val="26"/>
                <w:szCs w:val="26"/>
              </w:rPr>
              <w:t>45 чел.</w:t>
            </w:r>
          </w:p>
        </w:tc>
      </w:tr>
      <w:tr w:rsidR="00F83DFD" w:rsidRPr="00511A90" w:rsidTr="00F83DFD">
        <w:tc>
          <w:tcPr>
            <w:tcW w:w="851" w:type="dxa"/>
            <w:shd w:val="clear" w:color="auto" w:fill="auto"/>
          </w:tcPr>
          <w:p w:rsidR="00F83DFD" w:rsidRPr="00511A90" w:rsidRDefault="00F83DFD" w:rsidP="00F9685D">
            <w:pPr>
              <w:jc w:val="center"/>
              <w:rPr>
                <w:sz w:val="26"/>
                <w:szCs w:val="26"/>
              </w:rPr>
            </w:pPr>
            <w:r w:rsidRPr="00511A90">
              <w:rPr>
                <w:sz w:val="26"/>
                <w:szCs w:val="26"/>
              </w:rPr>
              <w:t>26</w:t>
            </w:r>
          </w:p>
        </w:tc>
        <w:tc>
          <w:tcPr>
            <w:tcW w:w="1900" w:type="dxa"/>
            <w:shd w:val="clear" w:color="auto" w:fill="auto"/>
          </w:tcPr>
          <w:p w:rsidR="00F83DFD" w:rsidRPr="00511A90" w:rsidRDefault="00F83DFD" w:rsidP="00F9685D">
            <w:pPr>
              <w:rPr>
                <w:sz w:val="26"/>
                <w:szCs w:val="26"/>
              </w:rPr>
            </w:pPr>
            <w:r w:rsidRPr="00511A90">
              <w:rPr>
                <w:sz w:val="26"/>
                <w:szCs w:val="26"/>
              </w:rPr>
              <w:t xml:space="preserve">МБОУ СОШ № 39 им </w:t>
            </w:r>
            <w:proofErr w:type="spellStart"/>
            <w:r w:rsidRPr="00511A90">
              <w:rPr>
                <w:sz w:val="26"/>
                <w:szCs w:val="26"/>
              </w:rPr>
              <w:t>Т.С.Дзебисова</w:t>
            </w:r>
            <w:proofErr w:type="spellEnd"/>
          </w:p>
        </w:tc>
        <w:tc>
          <w:tcPr>
            <w:tcW w:w="2977" w:type="dxa"/>
            <w:shd w:val="clear" w:color="auto" w:fill="auto"/>
          </w:tcPr>
          <w:p w:rsidR="00F83DFD" w:rsidRPr="00511A90" w:rsidRDefault="00F83DFD" w:rsidP="00F9685D">
            <w:pPr>
              <w:jc w:val="center"/>
              <w:rPr>
                <w:sz w:val="26"/>
                <w:szCs w:val="26"/>
              </w:rPr>
            </w:pPr>
            <w:r w:rsidRPr="00511A90">
              <w:rPr>
                <w:sz w:val="26"/>
                <w:szCs w:val="26"/>
              </w:rPr>
              <w:t>Уголовная ответственность несовершеннолетних ст. 158, 159,  161, 162, 2013</w:t>
            </w:r>
          </w:p>
        </w:tc>
        <w:tc>
          <w:tcPr>
            <w:tcW w:w="3344" w:type="dxa"/>
            <w:shd w:val="clear" w:color="auto" w:fill="auto"/>
          </w:tcPr>
          <w:p w:rsidR="00F83DFD" w:rsidRPr="00511A90" w:rsidRDefault="00F83DFD" w:rsidP="00F9685D">
            <w:pPr>
              <w:jc w:val="center"/>
              <w:rPr>
                <w:sz w:val="26"/>
                <w:szCs w:val="26"/>
              </w:rPr>
            </w:pPr>
            <w:r w:rsidRPr="00511A90">
              <w:rPr>
                <w:sz w:val="26"/>
                <w:szCs w:val="26"/>
              </w:rPr>
              <w:t>Про</w:t>
            </w:r>
            <w:r w:rsidR="00A13AF1" w:rsidRPr="00511A90">
              <w:rPr>
                <w:sz w:val="26"/>
                <w:szCs w:val="26"/>
              </w:rPr>
              <w:t>филактическая беседа (09.11.2021</w:t>
            </w:r>
            <w:r w:rsidRPr="00511A90">
              <w:rPr>
                <w:sz w:val="26"/>
                <w:szCs w:val="26"/>
              </w:rPr>
              <w:t>)</w:t>
            </w:r>
          </w:p>
        </w:tc>
        <w:tc>
          <w:tcPr>
            <w:tcW w:w="1701" w:type="dxa"/>
            <w:shd w:val="clear" w:color="auto" w:fill="auto"/>
          </w:tcPr>
          <w:p w:rsidR="00F83DFD" w:rsidRPr="00511A90" w:rsidRDefault="00F83DFD" w:rsidP="00F9685D">
            <w:pPr>
              <w:jc w:val="center"/>
              <w:rPr>
                <w:sz w:val="26"/>
                <w:szCs w:val="26"/>
              </w:rPr>
            </w:pPr>
            <w:r w:rsidRPr="00511A90">
              <w:rPr>
                <w:sz w:val="26"/>
                <w:szCs w:val="26"/>
              </w:rPr>
              <w:t>11, 10</w:t>
            </w:r>
          </w:p>
          <w:p w:rsidR="00F83DFD" w:rsidRPr="00511A90" w:rsidRDefault="00F83DFD" w:rsidP="00F9685D">
            <w:pPr>
              <w:jc w:val="center"/>
              <w:rPr>
                <w:sz w:val="26"/>
                <w:szCs w:val="26"/>
              </w:rPr>
            </w:pPr>
            <w:r w:rsidRPr="00511A90">
              <w:rPr>
                <w:sz w:val="26"/>
                <w:szCs w:val="26"/>
              </w:rPr>
              <w:t>35 - чел</w:t>
            </w:r>
          </w:p>
        </w:tc>
      </w:tr>
      <w:tr w:rsidR="00F83DFD" w:rsidRPr="00511A90" w:rsidTr="00F83DFD">
        <w:tc>
          <w:tcPr>
            <w:tcW w:w="851" w:type="dxa"/>
            <w:shd w:val="clear" w:color="auto" w:fill="auto"/>
          </w:tcPr>
          <w:p w:rsidR="00F83DFD" w:rsidRPr="00511A90" w:rsidRDefault="00F83DFD" w:rsidP="00F9685D">
            <w:pPr>
              <w:jc w:val="center"/>
              <w:rPr>
                <w:sz w:val="26"/>
                <w:szCs w:val="26"/>
              </w:rPr>
            </w:pPr>
            <w:r w:rsidRPr="00511A90">
              <w:rPr>
                <w:sz w:val="26"/>
                <w:szCs w:val="26"/>
              </w:rPr>
              <w:t>27</w:t>
            </w:r>
          </w:p>
        </w:tc>
        <w:tc>
          <w:tcPr>
            <w:tcW w:w="1900" w:type="dxa"/>
            <w:shd w:val="clear" w:color="auto" w:fill="auto"/>
          </w:tcPr>
          <w:p w:rsidR="00F83DFD" w:rsidRPr="00511A90" w:rsidRDefault="00F83DFD" w:rsidP="00F9685D">
            <w:pPr>
              <w:rPr>
                <w:sz w:val="26"/>
                <w:szCs w:val="26"/>
              </w:rPr>
            </w:pPr>
            <w:r w:rsidRPr="00511A90">
              <w:rPr>
                <w:sz w:val="26"/>
                <w:szCs w:val="26"/>
              </w:rPr>
              <w:t xml:space="preserve">МБОУ СОШ № 39 им </w:t>
            </w:r>
            <w:proofErr w:type="spellStart"/>
            <w:r w:rsidRPr="00511A90">
              <w:rPr>
                <w:sz w:val="26"/>
                <w:szCs w:val="26"/>
              </w:rPr>
              <w:t>Т.С.Дзебисова</w:t>
            </w:r>
            <w:proofErr w:type="spellEnd"/>
          </w:p>
        </w:tc>
        <w:tc>
          <w:tcPr>
            <w:tcW w:w="2977" w:type="dxa"/>
            <w:shd w:val="clear" w:color="auto" w:fill="auto"/>
          </w:tcPr>
          <w:p w:rsidR="00F83DFD" w:rsidRPr="00511A90" w:rsidRDefault="00F83DFD" w:rsidP="00F9685D">
            <w:pPr>
              <w:jc w:val="center"/>
              <w:rPr>
                <w:sz w:val="26"/>
                <w:szCs w:val="26"/>
              </w:rPr>
            </w:pPr>
            <w:r w:rsidRPr="00511A90">
              <w:rPr>
                <w:sz w:val="26"/>
                <w:szCs w:val="26"/>
              </w:rPr>
              <w:t>Курение и его влияние на организм человека</w:t>
            </w:r>
          </w:p>
        </w:tc>
        <w:tc>
          <w:tcPr>
            <w:tcW w:w="3344" w:type="dxa"/>
            <w:shd w:val="clear" w:color="auto" w:fill="auto"/>
          </w:tcPr>
          <w:p w:rsidR="00F83DFD" w:rsidRPr="00511A90" w:rsidRDefault="00F83DFD" w:rsidP="00F9685D">
            <w:pPr>
              <w:jc w:val="center"/>
              <w:rPr>
                <w:sz w:val="26"/>
                <w:szCs w:val="26"/>
              </w:rPr>
            </w:pPr>
            <w:r w:rsidRPr="00511A90">
              <w:rPr>
                <w:sz w:val="26"/>
                <w:szCs w:val="26"/>
              </w:rPr>
              <w:t>Про</w:t>
            </w:r>
            <w:r w:rsidR="00A13AF1" w:rsidRPr="00511A90">
              <w:rPr>
                <w:sz w:val="26"/>
                <w:szCs w:val="26"/>
              </w:rPr>
              <w:t>филактическая беседа (23.10.2021</w:t>
            </w:r>
            <w:r w:rsidRPr="00511A90">
              <w:rPr>
                <w:sz w:val="26"/>
                <w:szCs w:val="26"/>
              </w:rPr>
              <w:t>)</w:t>
            </w:r>
          </w:p>
        </w:tc>
        <w:tc>
          <w:tcPr>
            <w:tcW w:w="1701" w:type="dxa"/>
            <w:shd w:val="clear" w:color="auto" w:fill="auto"/>
          </w:tcPr>
          <w:p w:rsidR="00F83DFD" w:rsidRPr="00511A90" w:rsidRDefault="00F83DFD" w:rsidP="00F9685D">
            <w:pPr>
              <w:jc w:val="center"/>
              <w:rPr>
                <w:sz w:val="26"/>
                <w:szCs w:val="26"/>
              </w:rPr>
            </w:pPr>
            <w:r w:rsidRPr="00511A90">
              <w:rPr>
                <w:sz w:val="26"/>
                <w:szCs w:val="26"/>
              </w:rPr>
              <w:t xml:space="preserve">11 </w:t>
            </w:r>
            <w:proofErr w:type="spellStart"/>
            <w:r w:rsidRPr="00511A90">
              <w:rPr>
                <w:sz w:val="26"/>
                <w:szCs w:val="26"/>
              </w:rPr>
              <w:t>кл</w:t>
            </w:r>
            <w:proofErr w:type="spellEnd"/>
            <w:r w:rsidRPr="00511A90">
              <w:rPr>
                <w:sz w:val="26"/>
                <w:szCs w:val="26"/>
              </w:rPr>
              <w:t>.</w:t>
            </w:r>
          </w:p>
          <w:p w:rsidR="00F83DFD" w:rsidRPr="00511A90" w:rsidRDefault="00F83DFD" w:rsidP="00F9685D">
            <w:pPr>
              <w:jc w:val="center"/>
              <w:rPr>
                <w:sz w:val="26"/>
                <w:szCs w:val="26"/>
              </w:rPr>
            </w:pPr>
            <w:r w:rsidRPr="00511A90">
              <w:rPr>
                <w:sz w:val="26"/>
                <w:szCs w:val="26"/>
              </w:rPr>
              <w:t>18 чел.</w:t>
            </w:r>
          </w:p>
        </w:tc>
      </w:tr>
      <w:tr w:rsidR="00F83DFD" w:rsidRPr="00511A90" w:rsidTr="00F83DFD">
        <w:tc>
          <w:tcPr>
            <w:tcW w:w="851" w:type="dxa"/>
            <w:shd w:val="clear" w:color="auto" w:fill="auto"/>
          </w:tcPr>
          <w:p w:rsidR="00F83DFD" w:rsidRPr="00511A90" w:rsidRDefault="00F83DFD" w:rsidP="00F9685D">
            <w:pPr>
              <w:jc w:val="center"/>
              <w:rPr>
                <w:sz w:val="26"/>
                <w:szCs w:val="26"/>
              </w:rPr>
            </w:pPr>
            <w:r w:rsidRPr="00511A90">
              <w:rPr>
                <w:sz w:val="26"/>
                <w:szCs w:val="26"/>
              </w:rPr>
              <w:t>28</w:t>
            </w:r>
          </w:p>
        </w:tc>
        <w:tc>
          <w:tcPr>
            <w:tcW w:w="1900" w:type="dxa"/>
            <w:shd w:val="clear" w:color="auto" w:fill="auto"/>
          </w:tcPr>
          <w:p w:rsidR="00F83DFD" w:rsidRPr="00511A90" w:rsidRDefault="00F83DFD" w:rsidP="00F9685D">
            <w:pPr>
              <w:rPr>
                <w:sz w:val="26"/>
                <w:szCs w:val="26"/>
              </w:rPr>
            </w:pPr>
            <w:r w:rsidRPr="00511A90">
              <w:rPr>
                <w:sz w:val="26"/>
                <w:szCs w:val="26"/>
              </w:rPr>
              <w:t xml:space="preserve">МБОУ СОШ № 39 им </w:t>
            </w:r>
            <w:proofErr w:type="spellStart"/>
            <w:r w:rsidRPr="00511A90">
              <w:rPr>
                <w:sz w:val="26"/>
                <w:szCs w:val="26"/>
              </w:rPr>
              <w:t>Т.С.Дзебисова</w:t>
            </w:r>
            <w:proofErr w:type="spellEnd"/>
          </w:p>
        </w:tc>
        <w:tc>
          <w:tcPr>
            <w:tcW w:w="2977" w:type="dxa"/>
            <w:shd w:val="clear" w:color="auto" w:fill="auto"/>
          </w:tcPr>
          <w:p w:rsidR="00F83DFD" w:rsidRPr="00511A90" w:rsidRDefault="00F83DFD" w:rsidP="00F9685D">
            <w:pPr>
              <w:jc w:val="center"/>
              <w:rPr>
                <w:sz w:val="26"/>
                <w:szCs w:val="26"/>
              </w:rPr>
            </w:pPr>
            <w:r w:rsidRPr="00511A90">
              <w:rPr>
                <w:sz w:val="26"/>
                <w:szCs w:val="26"/>
              </w:rPr>
              <w:t>Курение и его влияние на организм человека</w:t>
            </w:r>
          </w:p>
        </w:tc>
        <w:tc>
          <w:tcPr>
            <w:tcW w:w="3344" w:type="dxa"/>
            <w:shd w:val="clear" w:color="auto" w:fill="auto"/>
          </w:tcPr>
          <w:p w:rsidR="00F83DFD" w:rsidRPr="00511A90" w:rsidRDefault="00F83DFD" w:rsidP="00F9685D">
            <w:pPr>
              <w:jc w:val="center"/>
              <w:rPr>
                <w:sz w:val="26"/>
                <w:szCs w:val="26"/>
              </w:rPr>
            </w:pPr>
            <w:r w:rsidRPr="00511A90">
              <w:rPr>
                <w:sz w:val="26"/>
                <w:szCs w:val="26"/>
              </w:rPr>
              <w:t>Про</w:t>
            </w:r>
            <w:r w:rsidR="00A13AF1" w:rsidRPr="00511A90">
              <w:rPr>
                <w:sz w:val="26"/>
                <w:szCs w:val="26"/>
              </w:rPr>
              <w:t>филактическая беседа (23.10.2021</w:t>
            </w:r>
            <w:r w:rsidRPr="00511A90">
              <w:rPr>
                <w:sz w:val="26"/>
                <w:szCs w:val="26"/>
              </w:rPr>
              <w:t>)</w:t>
            </w:r>
          </w:p>
        </w:tc>
        <w:tc>
          <w:tcPr>
            <w:tcW w:w="1701" w:type="dxa"/>
            <w:shd w:val="clear" w:color="auto" w:fill="auto"/>
          </w:tcPr>
          <w:p w:rsidR="00F83DFD" w:rsidRPr="00511A90" w:rsidRDefault="00F83DFD" w:rsidP="00F9685D">
            <w:pPr>
              <w:jc w:val="center"/>
              <w:rPr>
                <w:sz w:val="26"/>
                <w:szCs w:val="26"/>
              </w:rPr>
            </w:pPr>
            <w:r w:rsidRPr="00511A90">
              <w:rPr>
                <w:sz w:val="26"/>
                <w:szCs w:val="26"/>
              </w:rPr>
              <w:t xml:space="preserve">10 </w:t>
            </w:r>
            <w:proofErr w:type="spellStart"/>
            <w:r w:rsidRPr="00511A90">
              <w:rPr>
                <w:sz w:val="26"/>
                <w:szCs w:val="26"/>
              </w:rPr>
              <w:t>кл</w:t>
            </w:r>
            <w:proofErr w:type="spellEnd"/>
            <w:r w:rsidRPr="00511A90">
              <w:rPr>
                <w:sz w:val="26"/>
                <w:szCs w:val="26"/>
              </w:rPr>
              <w:t>.</w:t>
            </w:r>
          </w:p>
          <w:p w:rsidR="00F83DFD" w:rsidRPr="00511A90" w:rsidRDefault="00F83DFD" w:rsidP="00F9685D">
            <w:pPr>
              <w:jc w:val="center"/>
              <w:rPr>
                <w:sz w:val="26"/>
                <w:szCs w:val="26"/>
              </w:rPr>
            </w:pPr>
            <w:r w:rsidRPr="00511A90">
              <w:rPr>
                <w:sz w:val="26"/>
                <w:szCs w:val="26"/>
              </w:rPr>
              <w:t>20 чел.</w:t>
            </w:r>
          </w:p>
        </w:tc>
      </w:tr>
      <w:tr w:rsidR="00F83DFD" w:rsidRPr="00511A90" w:rsidTr="00F83DFD">
        <w:tc>
          <w:tcPr>
            <w:tcW w:w="851" w:type="dxa"/>
            <w:shd w:val="clear" w:color="auto" w:fill="auto"/>
          </w:tcPr>
          <w:p w:rsidR="00F83DFD" w:rsidRPr="00511A90" w:rsidRDefault="00F83DFD" w:rsidP="00F9685D">
            <w:pPr>
              <w:jc w:val="center"/>
              <w:rPr>
                <w:sz w:val="26"/>
                <w:szCs w:val="26"/>
              </w:rPr>
            </w:pPr>
            <w:r w:rsidRPr="00511A90">
              <w:rPr>
                <w:sz w:val="26"/>
                <w:szCs w:val="26"/>
              </w:rPr>
              <w:lastRenderedPageBreak/>
              <w:t>29</w:t>
            </w:r>
          </w:p>
        </w:tc>
        <w:tc>
          <w:tcPr>
            <w:tcW w:w="1900" w:type="dxa"/>
            <w:shd w:val="clear" w:color="auto" w:fill="auto"/>
          </w:tcPr>
          <w:p w:rsidR="00F83DFD" w:rsidRPr="00511A90" w:rsidRDefault="00F83DFD" w:rsidP="00F9685D">
            <w:pPr>
              <w:rPr>
                <w:sz w:val="26"/>
                <w:szCs w:val="26"/>
              </w:rPr>
            </w:pPr>
            <w:r w:rsidRPr="00511A90">
              <w:rPr>
                <w:sz w:val="26"/>
                <w:szCs w:val="26"/>
              </w:rPr>
              <w:t xml:space="preserve">МБОУ СОШ № 39 им </w:t>
            </w:r>
            <w:proofErr w:type="spellStart"/>
            <w:r w:rsidRPr="00511A90">
              <w:rPr>
                <w:sz w:val="26"/>
                <w:szCs w:val="26"/>
              </w:rPr>
              <w:t>Т.С.Дзебисова</w:t>
            </w:r>
            <w:proofErr w:type="spellEnd"/>
          </w:p>
        </w:tc>
        <w:tc>
          <w:tcPr>
            <w:tcW w:w="2977" w:type="dxa"/>
            <w:shd w:val="clear" w:color="auto" w:fill="auto"/>
          </w:tcPr>
          <w:p w:rsidR="00F83DFD" w:rsidRPr="00511A90" w:rsidRDefault="00F83DFD" w:rsidP="00F9685D">
            <w:pPr>
              <w:jc w:val="center"/>
              <w:rPr>
                <w:sz w:val="26"/>
                <w:szCs w:val="26"/>
              </w:rPr>
            </w:pPr>
            <w:r w:rsidRPr="00511A90">
              <w:rPr>
                <w:sz w:val="26"/>
                <w:szCs w:val="26"/>
              </w:rPr>
              <w:t>Правила дорожного движения</w:t>
            </w:r>
          </w:p>
        </w:tc>
        <w:tc>
          <w:tcPr>
            <w:tcW w:w="3344" w:type="dxa"/>
            <w:shd w:val="clear" w:color="auto" w:fill="auto"/>
          </w:tcPr>
          <w:p w:rsidR="00F83DFD" w:rsidRPr="00511A90" w:rsidRDefault="00F83DFD" w:rsidP="00F9685D">
            <w:pPr>
              <w:jc w:val="center"/>
              <w:rPr>
                <w:sz w:val="26"/>
                <w:szCs w:val="26"/>
              </w:rPr>
            </w:pPr>
            <w:r w:rsidRPr="00511A90">
              <w:rPr>
                <w:sz w:val="26"/>
                <w:szCs w:val="26"/>
              </w:rPr>
              <w:t xml:space="preserve">Викторины по ПДД </w:t>
            </w:r>
            <w:r w:rsidR="00A13AF1" w:rsidRPr="00511A90">
              <w:rPr>
                <w:sz w:val="26"/>
                <w:szCs w:val="26"/>
              </w:rPr>
              <w:t>для несовершеннолетних лиц (23.</w:t>
            </w:r>
            <w:r w:rsidRPr="00511A90">
              <w:rPr>
                <w:sz w:val="26"/>
                <w:szCs w:val="26"/>
              </w:rPr>
              <w:t>10.2</w:t>
            </w:r>
            <w:r w:rsidR="00A13AF1" w:rsidRPr="00511A90">
              <w:rPr>
                <w:sz w:val="26"/>
                <w:szCs w:val="26"/>
              </w:rPr>
              <w:t>021</w:t>
            </w:r>
            <w:r w:rsidRPr="00511A90">
              <w:rPr>
                <w:sz w:val="26"/>
                <w:szCs w:val="26"/>
              </w:rPr>
              <w:t>)</w:t>
            </w:r>
          </w:p>
        </w:tc>
        <w:tc>
          <w:tcPr>
            <w:tcW w:w="1701" w:type="dxa"/>
            <w:shd w:val="clear" w:color="auto" w:fill="auto"/>
          </w:tcPr>
          <w:p w:rsidR="00F83DFD" w:rsidRPr="00511A90" w:rsidRDefault="00F83DFD" w:rsidP="00F9685D">
            <w:pPr>
              <w:jc w:val="center"/>
              <w:rPr>
                <w:sz w:val="26"/>
                <w:szCs w:val="26"/>
              </w:rPr>
            </w:pPr>
            <w:r w:rsidRPr="00511A90">
              <w:rPr>
                <w:sz w:val="26"/>
                <w:szCs w:val="26"/>
              </w:rPr>
              <w:t>5 А, 5 Б, 6 А, 6 Б, 7 А, 7 Б</w:t>
            </w:r>
          </w:p>
          <w:p w:rsidR="00F83DFD" w:rsidRPr="00511A90" w:rsidRDefault="00F83DFD" w:rsidP="00F9685D">
            <w:pPr>
              <w:jc w:val="center"/>
              <w:rPr>
                <w:sz w:val="26"/>
                <w:szCs w:val="26"/>
              </w:rPr>
            </w:pPr>
            <w:r w:rsidRPr="00511A90">
              <w:rPr>
                <w:sz w:val="26"/>
                <w:szCs w:val="26"/>
              </w:rPr>
              <w:t>180 чел.</w:t>
            </w:r>
          </w:p>
        </w:tc>
      </w:tr>
      <w:tr w:rsidR="00F83DFD" w:rsidRPr="00511A90" w:rsidTr="00F83DFD">
        <w:tc>
          <w:tcPr>
            <w:tcW w:w="851" w:type="dxa"/>
            <w:shd w:val="clear" w:color="auto" w:fill="auto"/>
          </w:tcPr>
          <w:p w:rsidR="00F83DFD" w:rsidRPr="00511A90" w:rsidRDefault="00F83DFD" w:rsidP="00F9685D">
            <w:pPr>
              <w:jc w:val="center"/>
              <w:rPr>
                <w:sz w:val="26"/>
                <w:szCs w:val="26"/>
              </w:rPr>
            </w:pPr>
            <w:r w:rsidRPr="00511A90">
              <w:rPr>
                <w:sz w:val="26"/>
                <w:szCs w:val="26"/>
              </w:rPr>
              <w:t>30</w:t>
            </w:r>
          </w:p>
        </w:tc>
        <w:tc>
          <w:tcPr>
            <w:tcW w:w="1900" w:type="dxa"/>
            <w:shd w:val="clear" w:color="auto" w:fill="auto"/>
          </w:tcPr>
          <w:p w:rsidR="00F83DFD" w:rsidRPr="00511A90" w:rsidRDefault="00F83DFD" w:rsidP="00F9685D">
            <w:pPr>
              <w:rPr>
                <w:sz w:val="26"/>
                <w:szCs w:val="26"/>
              </w:rPr>
            </w:pPr>
            <w:r w:rsidRPr="00511A90">
              <w:rPr>
                <w:sz w:val="26"/>
                <w:szCs w:val="26"/>
              </w:rPr>
              <w:t xml:space="preserve">МБОУ СОШ № 39 им </w:t>
            </w:r>
            <w:proofErr w:type="spellStart"/>
            <w:r w:rsidRPr="00511A90">
              <w:rPr>
                <w:sz w:val="26"/>
                <w:szCs w:val="26"/>
              </w:rPr>
              <w:t>Т.С.Дзебисова</w:t>
            </w:r>
            <w:proofErr w:type="spellEnd"/>
          </w:p>
        </w:tc>
        <w:tc>
          <w:tcPr>
            <w:tcW w:w="2977" w:type="dxa"/>
            <w:shd w:val="clear" w:color="auto" w:fill="auto"/>
          </w:tcPr>
          <w:p w:rsidR="00F83DFD" w:rsidRPr="00511A90" w:rsidRDefault="00F83DFD" w:rsidP="00F9685D">
            <w:pPr>
              <w:jc w:val="center"/>
              <w:rPr>
                <w:sz w:val="26"/>
                <w:szCs w:val="26"/>
              </w:rPr>
            </w:pPr>
            <w:r w:rsidRPr="00511A90">
              <w:rPr>
                <w:sz w:val="26"/>
                <w:szCs w:val="26"/>
              </w:rPr>
              <w:t>Вредоносная составляющая сети интернет</w:t>
            </w:r>
          </w:p>
        </w:tc>
        <w:tc>
          <w:tcPr>
            <w:tcW w:w="3344" w:type="dxa"/>
            <w:shd w:val="clear" w:color="auto" w:fill="auto"/>
          </w:tcPr>
          <w:p w:rsidR="00F83DFD" w:rsidRPr="00511A90" w:rsidRDefault="00F83DFD" w:rsidP="00F9685D">
            <w:pPr>
              <w:jc w:val="center"/>
              <w:rPr>
                <w:sz w:val="26"/>
                <w:szCs w:val="26"/>
              </w:rPr>
            </w:pPr>
            <w:r w:rsidRPr="00511A90">
              <w:rPr>
                <w:sz w:val="26"/>
                <w:szCs w:val="26"/>
              </w:rPr>
              <w:t>Про</w:t>
            </w:r>
            <w:r w:rsidR="00A13AF1" w:rsidRPr="00511A90">
              <w:rPr>
                <w:sz w:val="26"/>
                <w:szCs w:val="26"/>
              </w:rPr>
              <w:t>филактическая беседа (12.10.2021</w:t>
            </w:r>
            <w:r w:rsidRPr="00511A90">
              <w:rPr>
                <w:sz w:val="26"/>
                <w:szCs w:val="26"/>
              </w:rPr>
              <w:t>)</w:t>
            </w:r>
          </w:p>
        </w:tc>
        <w:tc>
          <w:tcPr>
            <w:tcW w:w="1701" w:type="dxa"/>
            <w:shd w:val="clear" w:color="auto" w:fill="auto"/>
          </w:tcPr>
          <w:p w:rsidR="00F83DFD" w:rsidRPr="00511A90" w:rsidRDefault="00F83DFD" w:rsidP="00F9685D">
            <w:pPr>
              <w:jc w:val="center"/>
              <w:rPr>
                <w:sz w:val="26"/>
                <w:szCs w:val="26"/>
              </w:rPr>
            </w:pPr>
            <w:r w:rsidRPr="00511A90">
              <w:rPr>
                <w:sz w:val="26"/>
                <w:szCs w:val="26"/>
              </w:rPr>
              <w:t xml:space="preserve">7-8 </w:t>
            </w:r>
            <w:proofErr w:type="spellStart"/>
            <w:r w:rsidRPr="00511A90">
              <w:rPr>
                <w:sz w:val="26"/>
                <w:szCs w:val="26"/>
              </w:rPr>
              <w:t>кл</w:t>
            </w:r>
            <w:proofErr w:type="spellEnd"/>
            <w:r w:rsidRPr="00511A90">
              <w:rPr>
                <w:sz w:val="26"/>
                <w:szCs w:val="26"/>
              </w:rPr>
              <w:t>.</w:t>
            </w:r>
          </w:p>
          <w:p w:rsidR="00F83DFD" w:rsidRPr="00511A90" w:rsidRDefault="00F83DFD" w:rsidP="00F9685D">
            <w:pPr>
              <w:jc w:val="center"/>
              <w:rPr>
                <w:sz w:val="26"/>
                <w:szCs w:val="26"/>
              </w:rPr>
            </w:pPr>
            <w:r w:rsidRPr="00511A90">
              <w:rPr>
                <w:sz w:val="26"/>
                <w:szCs w:val="26"/>
              </w:rPr>
              <w:t>120 чел</w:t>
            </w:r>
          </w:p>
        </w:tc>
      </w:tr>
      <w:tr w:rsidR="00F83DFD" w:rsidRPr="00511A90" w:rsidTr="00F83DFD">
        <w:tc>
          <w:tcPr>
            <w:tcW w:w="851" w:type="dxa"/>
            <w:shd w:val="clear" w:color="auto" w:fill="auto"/>
          </w:tcPr>
          <w:p w:rsidR="00F83DFD" w:rsidRPr="00511A90" w:rsidRDefault="00F83DFD" w:rsidP="00F9685D">
            <w:pPr>
              <w:jc w:val="center"/>
              <w:rPr>
                <w:sz w:val="26"/>
                <w:szCs w:val="26"/>
              </w:rPr>
            </w:pPr>
            <w:r w:rsidRPr="00511A90">
              <w:rPr>
                <w:sz w:val="26"/>
                <w:szCs w:val="26"/>
              </w:rPr>
              <w:t>31</w:t>
            </w:r>
          </w:p>
        </w:tc>
        <w:tc>
          <w:tcPr>
            <w:tcW w:w="1900" w:type="dxa"/>
            <w:shd w:val="clear" w:color="auto" w:fill="auto"/>
          </w:tcPr>
          <w:p w:rsidR="00F83DFD" w:rsidRPr="00511A90" w:rsidRDefault="00F83DFD" w:rsidP="00F9685D">
            <w:pPr>
              <w:rPr>
                <w:sz w:val="26"/>
                <w:szCs w:val="26"/>
              </w:rPr>
            </w:pPr>
            <w:r w:rsidRPr="00511A90">
              <w:rPr>
                <w:sz w:val="26"/>
                <w:szCs w:val="26"/>
              </w:rPr>
              <w:t xml:space="preserve">МБОУ СОШ № 39 им </w:t>
            </w:r>
            <w:proofErr w:type="spellStart"/>
            <w:r w:rsidRPr="00511A90">
              <w:rPr>
                <w:sz w:val="26"/>
                <w:szCs w:val="26"/>
              </w:rPr>
              <w:t>Т.С.Дзебисова</w:t>
            </w:r>
            <w:proofErr w:type="spellEnd"/>
          </w:p>
        </w:tc>
        <w:tc>
          <w:tcPr>
            <w:tcW w:w="2977" w:type="dxa"/>
            <w:shd w:val="clear" w:color="auto" w:fill="auto"/>
          </w:tcPr>
          <w:p w:rsidR="00F83DFD" w:rsidRPr="00511A90" w:rsidRDefault="00F83DFD" w:rsidP="00F9685D">
            <w:pPr>
              <w:jc w:val="center"/>
              <w:rPr>
                <w:sz w:val="26"/>
                <w:szCs w:val="26"/>
              </w:rPr>
            </w:pPr>
            <w:r w:rsidRPr="00511A90">
              <w:rPr>
                <w:sz w:val="26"/>
                <w:szCs w:val="26"/>
              </w:rPr>
              <w:t>Профилактика распространения в среде несовершеннолетних деструктивных субкультур</w:t>
            </w:r>
          </w:p>
        </w:tc>
        <w:tc>
          <w:tcPr>
            <w:tcW w:w="3344" w:type="dxa"/>
            <w:shd w:val="clear" w:color="auto" w:fill="auto"/>
          </w:tcPr>
          <w:p w:rsidR="00F83DFD" w:rsidRPr="00511A90" w:rsidRDefault="00F83DFD" w:rsidP="00F9685D">
            <w:pPr>
              <w:jc w:val="center"/>
              <w:rPr>
                <w:sz w:val="26"/>
                <w:szCs w:val="26"/>
              </w:rPr>
            </w:pPr>
            <w:r w:rsidRPr="00511A90">
              <w:rPr>
                <w:sz w:val="26"/>
                <w:szCs w:val="26"/>
              </w:rPr>
              <w:t>Про</w:t>
            </w:r>
            <w:r w:rsidR="00A13AF1" w:rsidRPr="00511A90">
              <w:rPr>
                <w:sz w:val="26"/>
                <w:szCs w:val="26"/>
              </w:rPr>
              <w:t>филактическая беседа (06.10.2021</w:t>
            </w:r>
            <w:r w:rsidRPr="00511A90">
              <w:rPr>
                <w:sz w:val="26"/>
                <w:szCs w:val="26"/>
              </w:rPr>
              <w:t>)</w:t>
            </w:r>
          </w:p>
        </w:tc>
        <w:tc>
          <w:tcPr>
            <w:tcW w:w="1701" w:type="dxa"/>
            <w:shd w:val="clear" w:color="auto" w:fill="auto"/>
          </w:tcPr>
          <w:p w:rsidR="00F83DFD" w:rsidRPr="00511A90" w:rsidRDefault="00F83DFD" w:rsidP="00F9685D">
            <w:pPr>
              <w:jc w:val="center"/>
              <w:rPr>
                <w:sz w:val="26"/>
                <w:szCs w:val="26"/>
              </w:rPr>
            </w:pPr>
            <w:r w:rsidRPr="00511A90">
              <w:rPr>
                <w:sz w:val="26"/>
                <w:szCs w:val="26"/>
              </w:rPr>
              <w:t xml:space="preserve">11 </w:t>
            </w:r>
            <w:proofErr w:type="spellStart"/>
            <w:r w:rsidRPr="00511A90">
              <w:rPr>
                <w:sz w:val="26"/>
                <w:szCs w:val="26"/>
              </w:rPr>
              <w:t>кл</w:t>
            </w:r>
            <w:proofErr w:type="spellEnd"/>
            <w:r w:rsidRPr="00511A90">
              <w:rPr>
                <w:sz w:val="26"/>
                <w:szCs w:val="26"/>
              </w:rPr>
              <w:t xml:space="preserve"> – 19 чел</w:t>
            </w:r>
          </w:p>
        </w:tc>
      </w:tr>
      <w:tr w:rsidR="00F83DFD" w:rsidRPr="00511A90" w:rsidTr="00F83DFD">
        <w:tc>
          <w:tcPr>
            <w:tcW w:w="851" w:type="dxa"/>
            <w:shd w:val="clear" w:color="auto" w:fill="auto"/>
          </w:tcPr>
          <w:p w:rsidR="00F83DFD" w:rsidRPr="00511A90" w:rsidRDefault="00F83DFD" w:rsidP="00F9685D">
            <w:pPr>
              <w:jc w:val="center"/>
              <w:rPr>
                <w:sz w:val="26"/>
                <w:szCs w:val="26"/>
              </w:rPr>
            </w:pPr>
            <w:r w:rsidRPr="00511A90">
              <w:rPr>
                <w:sz w:val="26"/>
                <w:szCs w:val="26"/>
              </w:rPr>
              <w:t>32</w:t>
            </w:r>
          </w:p>
        </w:tc>
        <w:tc>
          <w:tcPr>
            <w:tcW w:w="1900" w:type="dxa"/>
            <w:shd w:val="clear" w:color="auto" w:fill="auto"/>
          </w:tcPr>
          <w:p w:rsidR="00F83DFD" w:rsidRPr="00511A90" w:rsidRDefault="00F83DFD" w:rsidP="00F9685D">
            <w:pPr>
              <w:rPr>
                <w:sz w:val="26"/>
                <w:szCs w:val="26"/>
              </w:rPr>
            </w:pPr>
            <w:r w:rsidRPr="00511A90">
              <w:rPr>
                <w:sz w:val="26"/>
                <w:szCs w:val="26"/>
              </w:rPr>
              <w:t xml:space="preserve">МБОУ СОШ № 39 им </w:t>
            </w:r>
            <w:proofErr w:type="spellStart"/>
            <w:r w:rsidRPr="00511A90">
              <w:rPr>
                <w:sz w:val="26"/>
                <w:szCs w:val="26"/>
              </w:rPr>
              <w:t>Т.С.Дзебисова</w:t>
            </w:r>
            <w:proofErr w:type="spellEnd"/>
          </w:p>
        </w:tc>
        <w:tc>
          <w:tcPr>
            <w:tcW w:w="2977" w:type="dxa"/>
            <w:shd w:val="clear" w:color="auto" w:fill="auto"/>
          </w:tcPr>
          <w:p w:rsidR="00F83DFD" w:rsidRPr="00511A90" w:rsidRDefault="00F83DFD" w:rsidP="00F9685D">
            <w:pPr>
              <w:jc w:val="center"/>
              <w:rPr>
                <w:sz w:val="26"/>
                <w:szCs w:val="26"/>
              </w:rPr>
            </w:pPr>
            <w:r w:rsidRPr="00511A90">
              <w:rPr>
                <w:sz w:val="26"/>
                <w:szCs w:val="26"/>
              </w:rPr>
              <w:t>Административная ответственность несовершеннолетних за  употребление спиртосодержащих напитков</w:t>
            </w:r>
          </w:p>
        </w:tc>
        <w:tc>
          <w:tcPr>
            <w:tcW w:w="3344" w:type="dxa"/>
            <w:shd w:val="clear" w:color="auto" w:fill="auto"/>
          </w:tcPr>
          <w:p w:rsidR="00F83DFD" w:rsidRPr="00511A90" w:rsidRDefault="00F83DFD" w:rsidP="00F9685D">
            <w:pPr>
              <w:jc w:val="center"/>
              <w:rPr>
                <w:sz w:val="26"/>
                <w:szCs w:val="26"/>
              </w:rPr>
            </w:pPr>
            <w:r w:rsidRPr="00511A90">
              <w:rPr>
                <w:sz w:val="26"/>
                <w:szCs w:val="26"/>
              </w:rPr>
              <w:t>Про</w:t>
            </w:r>
            <w:r w:rsidR="00A13AF1" w:rsidRPr="00511A90">
              <w:rPr>
                <w:sz w:val="26"/>
                <w:szCs w:val="26"/>
              </w:rPr>
              <w:t>филактическая беседа (05.10.2021)</w:t>
            </w:r>
          </w:p>
        </w:tc>
        <w:tc>
          <w:tcPr>
            <w:tcW w:w="1701" w:type="dxa"/>
            <w:shd w:val="clear" w:color="auto" w:fill="auto"/>
          </w:tcPr>
          <w:p w:rsidR="00F83DFD" w:rsidRPr="00511A90" w:rsidRDefault="00F83DFD" w:rsidP="00F9685D">
            <w:pPr>
              <w:jc w:val="center"/>
              <w:rPr>
                <w:sz w:val="26"/>
                <w:szCs w:val="26"/>
              </w:rPr>
            </w:pPr>
            <w:r w:rsidRPr="00511A90">
              <w:rPr>
                <w:sz w:val="26"/>
                <w:szCs w:val="26"/>
              </w:rPr>
              <w:t>9-е классы</w:t>
            </w:r>
          </w:p>
          <w:p w:rsidR="00F83DFD" w:rsidRPr="00511A90" w:rsidRDefault="00F83DFD" w:rsidP="00F9685D">
            <w:pPr>
              <w:jc w:val="center"/>
              <w:rPr>
                <w:sz w:val="26"/>
                <w:szCs w:val="26"/>
              </w:rPr>
            </w:pPr>
            <w:r w:rsidRPr="00511A90">
              <w:rPr>
                <w:sz w:val="26"/>
                <w:szCs w:val="26"/>
              </w:rPr>
              <w:t>50</w:t>
            </w:r>
          </w:p>
        </w:tc>
      </w:tr>
      <w:tr w:rsidR="00F83DFD" w:rsidRPr="00511A90" w:rsidTr="00F83DFD">
        <w:tc>
          <w:tcPr>
            <w:tcW w:w="851" w:type="dxa"/>
            <w:shd w:val="clear" w:color="auto" w:fill="auto"/>
          </w:tcPr>
          <w:p w:rsidR="00F83DFD" w:rsidRPr="00511A90" w:rsidRDefault="00F83DFD" w:rsidP="00F9685D">
            <w:pPr>
              <w:jc w:val="center"/>
              <w:rPr>
                <w:sz w:val="26"/>
                <w:szCs w:val="26"/>
              </w:rPr>
            </w:pPr>
            <w:r w:rsidRPr="00511A90">
              <w:rPr>
                <w:sz w:val="26"/>
                <w:szCs w:val="26"/>
              </w:rPr>
              <w:t>33</w:t>
            </w:r>
          </w:p>
        </w:tc>
        <w:tc>
          <w:tcPr>
            <w:tcW w:w="1900" w:type="dxa"/>
            <w:shd w:val="clear" w:color="auto" w:fill="auto"/>
          </w:tcPr>
          <w:p w:rsidR="00F83DFD" w:rsidRPr="00511A90" w:rsidRDefault="00F83DFD" w:rsidP="00F9685D">
            <w:pPr>
              <w:rPr>
                <w:sz w:val="26"/>
                <w:szCs w:val="26"/>
              </w:rPr>
            </w:pPr>
            <w:r w:rsidRPr="00511A90">
              <w:rPr>
                <w:sz w:val="26"/>
                <w:szCs w:val="26"/>
              </w:rPr>
              <w:t xml:space="preserve">МБОУ СОШ № 39 им </w:t>
            </w:r>
            <w:proofErr w:type="spellStart"/>
            <w:r w:rsidRPr="00511A90">
              <w:rPr>
                <w:sz w:val="26"/>
                <w:szCs w:val="26"/>
              </w:rPr>
              <w:t>Т.С.Дзебисова</w:t>
            </w:r>
            <w:proofErr w:type="spellEnd"/>
          </w:p>
        </w:tc>
        <w:tc>
          <w:tcPr>
            <w:tcW w:w="2977" w:type="dxa"/>
            <w:shd w:val="clear" w:color="auto" w:fill="auto"/>
          </w:tcPr>
          <w:p w:rsidR="00F83DFD" w:rsidRPr="00511A90" w:rsidRDefault="00F83DFD" w:rsidP="00F9685D">
            <w:pPr>
              <w:jc w:val="center"/>
              <w:rPr>
                <w:sz w:val="26"/>
                <w:szCs w:val="26"/>
              </w:rPr>
            </w:pPr>
            <w:r w:rsidRPr="00511A90">
              <w:rPr>
                <w:sz w:val="26"/>
                <w:szCs w:val="26"/>
              </w:rPr>
              <w:t>Инструктаж сотрудников ЧОО об усилении бдительности во время несения службы</w:t>
            </w:r>
          </w:p>
        </w:tc>
        <w:tc>
          <w:tcPr>
            <w:tcW w:w="3344" w:type="dxa"/>
            <w:shd w:val="clear" w:color="auto" w:fill="auto"/>
          </w:tcPr>
          <w:p w:rsidR="00F83DFD" w:rsidRPr="00511A90" w:rsidRDefault="00F83DFD" w:rsidP="00F9685D">
            <w:pPr>
              <w:jc w:val="center"/>
              <w:rPr>
                <w:sz w:val="26"/>
                <w:szCs w:val="26"/>
              </w:rPr>
            </w:pPr>
            <w:r w:rsidRPr="00511A90">
              <w:rPr>
                <w:sz w:val="26"/>
                <w:szCs w:val="26"/>
              </w:rPr>
              <w:t>Инструктаж</w:t>
            </w:r>
          </w:p>
          <w:p w:rsidR="00F83DFD" w:rsidRPr="00511A90" w:rsidRDefault="00A13AF1" w:rsidP="00F9685D">
            <w:pPr>
              <w:jc w:val="center"/>
              <w:rPr>
                <w:sz w:val="26"/>
                <w:szCs w:val="26"/>
              </w:rPr>
            </w:pPr>
            <w:r w:rsidRPr="00511A90">
              <w:rPr>
                <w:sz w:val="26"/>
                <w:szCs w:val="26"/>
              </w:rPr>
              <w:t>(28.09.2021</w:t>
            </w:r>
            <w:r w:rsidR="00F83DFD" w:rsidRPr="00511A90">
              <w:rPr>
                <w:sz w:val="26"/>
                <w:szCs w:val="26"/>
              </w:rPr>
              <w:t>)</w:t>
            </w:r>
          </w:p>
        </w:tc>
        <w:tc>
          <w:tcPr>
            <w:tcW w:w="1701" w:type="dxa"/>
            <w:shd w:val="clear" w:color="auto" w:fill="auto"/>
          </w:tcPr>
          <w:p w:rsidR="00F83DFD" w:rsidRPr="00511A90" w:rsidRDefault="00F83DFD" w:rsidP="00F9685D">
            <w:pPr>
              <w:jc w:val="center"/>
              <w:rPr>
                <w:sz w:val="26"/>
                <w:szCs w:val="26"/>
              </w:rPr>
            </w:pPr>
            <w:proofErr w:type="spellStart"/>
            <w:r w:rsidRPr="00511A90">
              <w:rPr>
                <w:sz w:val="26"/>
                <w:szCs w:val="26"/>
              </w:rPr>
              <w:t>Губиев</w:t>
            </w:r>
            <w:proofErr w:type="spellEnd"/>
            <w:r w:rsidRPr="00511A90">
              <w:rPr>
                <w:sz w:val="26"/>
                <w:szCs w:val="26"/>
              </w:rPr>
              <w:t xml:space="preserve"> </w:t>
            </w:r>
            <w:proofErr w:type="spellStart"/>
            <w:r w:rsidRPr="00511A90">
              <w:rPr>
                <w:sz w:val="26"/>
                <w:szCs w:val="26"/>
              </w:rPr>
              <w:t>Бадри</w:t>
            </w:r>
            <w:proofErr w:type="spellEnd"/>
            <w:r w:rsidRPr="00511A90">
              <w:rPr>
                <w:sz w:val="26"/>
                <w:szCs w:val="26"/>
              </w:rPr>
              <w:t xml:space="preserve"> </w:t>
            </w:r>
            <w:proofErr w:type="spellStart"/>
            <w:r w:rsidRPr="00511A90">
              <w:rPr>
                <w:sz w:val="26"/>
                <w:szCs w:val="26"/>
              </w:rPr>
              <w:t>Нугзарович</w:t>
            </w:r>
            <w:proofErr w:type="spellEnd"/>
          </w:p>
        </w:tc>
      </w:tr>
      <w:tr w:rsidR="00F83DFD" w:rsidRPr="00511A90" w:rsidTr="00F83DFD">
        <w:tc>
          <w:tcPr>
            <w:tcW w:w="851" w:type="dxa"/>
            <w:shd w:val="clear" w:color="auto" w:fill="auto"/>
          </w:tcPr>
          <w:p w:rsidR="00F83DFD" w:rsidRPr="00511A90" w:rsidRDefault="00F83DFD" w:rsidP="00F9685D">
            <w:pPr>
              <w:jc w:val="center"/>
              <w:rPr>
                <w:sz w:val="26"/>
                <w:szCs w:val="26"/>
              </w:rPr>
            </w:pPr>
            <w:r w:rsidRPr="00511A90">
              <w:rPr>
                <w:sz w:val="26"/>
                <w:szCs w:val="26"/>
              </w:rPr>
              <w:t>34</w:t>
            </w:r>
          </w:p>
        </w:tc>
        <w:tc>
          <w:tcPr>
            <w:tcW w:w="1900" w:type="dxa"/>
            <w:shd w:val="clear" w:color="auto" w:fill="auto"/>
          </w:tcPr>
          <w:p w:rsidR="00F83DFD" w:rsidRPr="00511A90" w:rsidRDefault="00F83DFD" w:rsidP="00F9685D">
            <w:pPr>
              <w:rPr>
                <w:sz w:val="26"/>
                <w:szCs w:val="26"/>
              </w:rPr>
            </w:pPr>
            <w:r w:rsidRPr="00511A90">
              <w:rPr>
                <w:sz w:val="26"/>
                <w:szCs w:val="26"/>
              </w:rPr>
              <w:t xml:space="preserve">МБОУ СОШ № 39 им </w:t>
            </w:r>
            <w:proofErr w:type="spellStart"/>
            <w:r w:rsidRPr="00511A90">
              <w:rPr>
                <w:sz w:val="26"/>
                <w:szCs w:val="26"/>
              </w:rPr>
              <w:t>Т.С.Дзебисова</w:t>
            </w:r>
            <w:proofErr w:type="spellEnd"/>
          </w:p>
        </w:tc>
        <w:tc>
          <w:tcPr>
            <w:tcW w:w="2977" w:type="dxa"/>
            <w:shd w:val="clear" w:color="auto" w:fill="auto"/>
          </w:tcPr>
          <w:p w:rsidR="00F83DFD" w:rsidRPr="00511A90" w:rsidRDefault="00F83DFD" w:rsidP="00F9685D">
            <w:pPr>
              <w:jc w:val="center"/>
              <w:rPr>
                <w:sz w:val="26"/>
                <w:szCs w:val="26"/>
              </w:rPr>
            </w:pPr>
            <w:r w:rsidRPr="00511A90">
              <w:rPr>
                <w:sz w:val="26"/>
                <w:szCs w:val="26"/>
              </w:rPr>
              <w:t>«Вредоносная составляющая сети интернет. Преступления в сети интернет. Мошенничество.</w:t>
            </w:r>
          </w:p>
        </w:tc>
        <w:tc>
          <w:tcPr>
            <w:tcW w:w="3344" w:type="dxa"/>
            <w:shd w:val="clear" w:color="auto" w:fill="auto"/>
          </w:tcPr>
          <w:p w:rsidR="00F83DFD" w:rsidRPr="00511A90" w:rsidRDefault="00A13AF1" w:rsidP="00F9685D">
            <w:pPr>
              <w:jc w:val="center"/>
              <w:rPr>
                <w:sz w:val="26"/>
                <w:szCs w:val="26"/>
              </w:rPr>
            </w:pPr>
            <w:proofErr w:type="spellStart"/>
            <w:r w:rsidRPr="00511A90">
              <w:rPr>
                <w:sz w:val="26"/>
                <w:szCs w:val="26"/>
              </w:rPr>
              <w:t>Профилактическа</w:t>
            </w:r>
            <w:proofErr w:type="spellEnd"/>
            <w:r w:rsidR="00F83DFD" w:rsidRPr="00511A90">
              <w:rPr>
                <w:sz w:val="26"/>
                <w:szCs w:val="26"/>
              </w:rPr>
              <w:t xml:space="preserve"> беседа</w:t>
            </w:r>
          </w:p>
          <w:p w:rsidR="00F83DFD" w:rsidRPr="00511A90" w:rsidRDefault="00A13AF1" w:rsidP="00F9685D">
            <w:pPr>
              <w:jc w:val="center"/>
              <w:rPr>
                <w:sz w:val="26"/>
                <w:szCs w:val="26"/>
              </w:rPr>
            </w:pPr>
            <w:r w:rsidRPr="00511A90">
              <w:rPr>
                <w:sz w:val="26"/>
                <w:szCs w:val="26"/>
              </w:rPr>
              <w:t>(26.09.2021</w:t>
            </w:r>
            <w:r w:rsidR="00F83DFD" w:rsidRPr="00511A90">
              <w:rPr>
                <w:sz w:val="26"/>
                <w:szCs w:val="26"/>
              </w:rPr>
              <w:t>)</w:t>
            </w:r>
          </w:p>
        </w:tc>
        <w:tc>
          <w:tcPr>
            <w:tcW w:w="1701" w:type="dxa"/>
            <w:shd w:val="clear" w:color="auto" w:fill="auto"/>
          </w:tcPr>
          <w:p w:rsidR="00F83DFD" w:rsidRPr="00511A90" w:rsidRDefault="00F83DFD" w:rsidP="00F9685D">
            <w:pPr>
              <w:jc w:val="center"/>
              <w:rPr>
                <w:sz w:val="26"/>
                <w:szCs w:val="26"/>
              </w:rPr>
            </w:pPr>
            <w:r w:rsidRPr="00511A90">
              <w:rPr>
                <w:sz w:val="26"/>
                <w:szCs w:val="26"/>
              </w:rPr>
              <w:t>80 Чел.</w:t>
            </w:r>
          </w:p>
          <w:p w:rsidR="00F83DFD" w:rsidRPr="00511A90" w:rsidRDefault="00F83DFD" w:rsidP="00F9685D">
            <w:pPr>
              <w:jc w:val="center"/>
              <w:rPr>
                <w:sz w:val="26"/>
                <w:szCs w:val="26"/>
              </w:rPr>
            </w:pPr>
            <w:r w:rsidRPr="00511A90">
              <w:rPr>
                <w:sz w:val="26"/>
                <w:szCs w:val="26"/>
              </w:rPr>
              <w:t xml:space="preserve">9,10, 11 </w:t>
            </w:r>
            <w:proofErr w:type="spellStart"/>
            <w:r w:rsidRPr="00511A90">
              <w:rPr>
                <w:sz w:val="26"/>
                <w:szCs w:val="26"/>
              </w:rPr>
              <w:t>кл</w:t>
            </w:r>
            <w:proofErr w:type="spellEnd"/>
            <w:r w:rsidRPr="00511A90">
              <w:rPr>
                <w:sz w:val="26"/>
                <w:szCs w:val="26"/>
              </w:rPr>
              <w:t>.</w:t>
            </w:r>
          </w:p>
          <w:p w:rsidR="00F83DFD" w:rsidRPr="00511A90" w:rsidRDefault="00F83DFD" w:rsidP="00F9685D">
            <w:pPr>
              <w:jc w:val="center"/>
              <w:rPr>
                <w:sz w:val="26"/>
                <w:szCs w:val="26"/>
              </w:rPr>
            </w:pPr>
          </w:p>
        </w:tc>
      </w:tr>
      <w:tr w:rsidR="00F83DFD" w:rsidRPr="00511A90" w:rsidTr="00F83DFD">
        <w:tc>
          <w:tcPr>
            <w:tcW w:w="851" w:type="dxa"/>
            <w:shd w:val="clear" w:color="auto" w:fill="auto"/>
          </w:tcPr>
          <w:p w:rsidR="00F83DFD" w:rsidRPr="00511A90" w:rsidRDefault="00F83DFD" w:rsidP="00F9685D">
            <w:pPr>
              <w:jc w:val="center"/>
              <w:rPr>
                <w:sz w:val="26"/>
                <w:szCs w:val="26"/>
              </w:rPr>
            </w:pPr>
            <w:r w:rsidRPr="00511A90">
              <w:rPr>
                <w:sz w:val="26"/>
                <w:szCs w:val="26"/>
              </w:rPr>
              <w:t>35</w:t>
            </w:r>
          </w:p>
        </w:tc>
        <w:tc>
          <w:tcPr>
            <w:tcW w:w="1900" w:type="dxa"/>
            <w:shd w:val="clear" w:color="auto" w:fill="auto"/>
          </w:tcPr>
          <w:p w:rsidR="00F83DFD" w:rsidRPr="00511A90" w:rsidRDefault="00F83DFD" w:rsidP="00F9685D">
            <w:pPr>
              <w:rPr>
                <w:sz w:val="26"/>
                <w:szCs w:val="26"/>
              </w:rPr>
            </w:pPr>
            <w:r w:rsidRPr="00511A90">
              <w:rPr>
                <w:sz w:val="26"/>
                <w:szCs w:val="26"/>
              </w:rPr>
              <w:t xml:space="preserve">МБОУ СОШ № 39 им </w:t>
            </w:r>
            <w:proofErr w:type="spellStart"/>
            <w:r w:rsidRPr="00511A90">
              <w:rPr>
                <w:sz w:val="26"/>
                <w:szCs w:val="26"/>
              </w:rPr>
              <w:t>Т.С.Дзебисова</w:t>
            </w:r>
            <w:proofErr w:type="spellEnd"/>
          </w:p>
        </w:tc>
        <w:tc>
          <w:tcPr>
            <w:tcW w:w="2977" w:type="dxa"/>
            <w:shd w:val="clear" w:color="auto" w:fill="auto"/>
          </w:tcPr>
          <w:p w:rsidR="00F83DFD" w:rsidRPr="00511A90" w:rsidRDefault="00F83DFD" w:rsidP="00F9685D">
            <w:pPr>
              <w:jc w:val="center"/>
              <w:rPr>
                <w:sz w:val="26"/>
                <w:szCs w:val="26"/>
              </w:rPr>
            </w:pPr>
            <w:r w:rsidRPr="00511A90">
              <w:rPr>
                <w:sz w:val="26"/>
                <w:szCs w:val="26"/>
              </w:rPr>
              <w:t>«Чтобы не случилось беды. Безопасность на улице и дома»</w:t>
            </w:r>
          </w:p>
        </w:tc>
        <w:tc>
          <w:tcPr>
            <w:tcW w:w="3344" w:type="dxa"/>
            <w:shd w:val="clear" w:color="auto" w:fill="auto"/>
          </w:tcPr>
          <w:p w:rsidR="00F83DFD" w:rsidRPr="00511A90" w:rsidRDefault="00F83DFD" w:rsidP="00F9685D">
            <w:pPr>
              <w:jc w:val="center"/>
              <w:rPr>
                <w:sz w:val="26"/>
                <w:szCs w:val="26"/>
              </w:rPr>
            </w:pPr>
            <w:r w:rsidRPr="00511A90">
              <w:rPr>
                <w:sz w:val="26"/>
                <w:szCs w:val="26"/>
              </w:rPr>
              <w:t>Профилактическая беседа</w:t>
            </w:r>
          </w:p>
          <w:p w:rsidR="00F83DFD" w:rsidRPr="00511A90" w:rsidRDefault="00F83DFD" w:rsidP="00F9685D">
            <w:pPr>
              <w:jc w:val="center"/>
              <w:rPr>
                <w:sz w:val="26"/>
                <w:szCs w:val="26"/>
              </w:rPr>
            </w:pPr>
            <w:r w:rsidRPr="00511A90">
              <w:rPr>
                <w:sz w:val="26"/>
                <w:szCs w:val="26"/>
              </w:rPr>
              <w:t>(16.09.2020)</w:t>
            </w:r>
          </w:p>
        </w:tc>
        <w:tc>
          <w:tcPr>
            <w:tcW w:w="1701" w:type="dxa"/>
            <w:shd w:val="clear" w:color="auto" w:fill="auto"/>
          </w:tcPr>
          <w:p w:rsidR="00F83DFD" w:rsidRPr="00511A90" w:rsidRDefault="00F83DFD" w:rsidP="00F9685D">
            <w:pPr>
              <w:jc w:val="center"/>
              <w:rPr>
                <w:sz w:val="26"/>
                <w:szCs w:val="26"/>
              </w:rPr>
            </w:pPr>
            <w:r w:rsidRPr="00511A90">
              <w:rPr>
                <w:sz w:val="26"/>
                <w:szCs w:val="26"/>
              </w:rPr>
              <w:t>8 А, 8 Б</w:t>
            </w:r>
          </w:p>
          <w:p w:rsidR="00F83DFD" w:rsidRPr="00511A90" w:rsidRDefault="00F83DFD" w:rsidP="00F9685D">
            <w:pPr>
              <w:jc w:val="center"/>
              <w:rPr>
                <w:sz w:val="26"/>
                <w:szCs w:val="26"/>
              </w:rPr>
            </w:pPr>
            <w:r w:rsidRPr="00511A90">
              <w:rPr>
                <w:sz w:val="26"/>
                <w:szCs w:val="26"/>
              </w:rPr>
              <w:t>- 50 чел.</w:t>
            </w:r>
          </w:p>
        </w:tc>
      </w:tr>
      <w:tr w:rsidR="00F83DFD" w:rsidRPr="00511A90" w:rsidTr="00F83DFD">
        <w:tc>
          <w:tcPr>
            <w:tcW w:w="851" w:type="dxa"/>
            <w:shd w:val="clear" w:color="auto" w:fill="auto"/>
          </w:tcPr>
          <w:p w:rsidR="00F83DFD" w:rsidRPr="00511A90" w:rsidRDefault="00F83DFD" w:rsidP="00F9685D">
            <w:pPr>
              <w:jc w:val="center"/>
              <w:rPr>
                <w:sz w:val="26"/>
                <w:szCs w:val="26"/>
              </w:rPr>
            </w:pPr>
            <w:r w:rsidRPr="00511A90">
              <w:rPr>
                <w:sz w:val="26"/>
                <w:szCs w:val="26"/>
              </w:rPr>
              <w:t>36</w:t>
            </w:r>
          </w:p>
        </w:tc>
        <w:tc>
          <w:tcPr>
            <w:tcW w:w="1900" w:type="dxa"/>
            <w:shd w:val="clear" w:color="auto" w:fill="auto"/>
          </w:tcPr>
          <w:p w:rsidR="00F83DFD" w:rsidRPr="00511A90" w:rsidRDefault="00F83DFD" w:rsidP="00F9685D">
            <w:pPr>
              <w:rPr>
                <w:sz w:val="26"/>
                <w:szCs w:val="26"/>
              </w:rPr>
            </w:pPr>
            <w:r w:rsidRPr="00511A90">
              <w:rPr>
                <w:sz w:val="26"/>
                <w:szCs w:val="26"/>
              </w:rPr>
              <w:t xml:space="preserve">МБОУ СОШ № 39 им </w:t>
            </w:r>
            <w:proofErr w:type="spellStart"/>
            <w:r w:rsidRPr="00511A90">
              <w:rPr>
                <w:sz w:val="26"/>
                <w:szCs w:val="26"/>
              </w:rPr>
              <w:t>Т.С.Дзебисова</w:t>
            </w:r>
            <w:proofErr w:type="spellEnd"/>
          </w:p>
        </w:tc>
        <w:tc>
          <w:tcPr>
            <w:tcW w:w="2977" w:type="dxa"/>
            <w:shd w:val="clear" w:color="auto" w:fill="auto"/>
          </w:tcPr>
          <w:p w:rsidR="00F83DFD" w:rsidRPr="00511A90" w:rsidRDefault="00F83DFD" w:rsidP="00F9685D">
            <w:pPr>
              <w:jc w:val="center"/>
              <w:rPr>
                <w:sz w:val="26"/>
                <w:szCs w:val="26"/>
              </w:rPr>
            </w:pPr>
            <w:r w:rsidRPr="00511A90">
              <w:rPr>
                <w:sz w:val="26"/>
                <w:szCs w:val="26"/>
              </w:rPr>
              <w:t>«Недопущение осуществления распространенной в настоящее время среди несовершеннолетних деятельности по оказанию услуг (мойки) протирания автомобилей</w:t>
            </w:r>
          </w:p>
        </w:tc>
        <w:tc>
          <w:tcPr>
            <w:tcW w:w="3344" w:type="dxa"/>
            <w:shd w:val="clear" w:color="auto" w:fill="auto"/>
          </w:tcPr>
          <w:p w:rsidR="00F83DFD" w:rsidRPr="00511A90" w:rsidRDefault="00F83DFD" w:rsidP="00F9685D">
            <w:pPr>
              <w:jc w:val="center"/>
              <w:rPr>
                <w:sz w:val="26"/>
                <w:szCs w:val="26"/>
              </w:rPr>
            </w:pPr>
            <w:r w:rsidRPr="00511A90">
              <w:rPr>
                <w:sz w:val="26"/>
                <w:szCs w:val="26"/>
              </w:rPr>
              <w:t>Профилактическая беседа</w:t>
            </w:r>
          </w:p>
          <w:p w:rsidR="00F83DFD" w:rsidRPr="00511A90" w:rsidRDefault="00A13AF1" w:rsidP="00F9685D">
            <w:pPr>
              <w:jc w:val="center"/>
              <w:rPr>
                <w:sz w:val="26"/>
                <w:szCs w:val="26"/>
              </w:rPr>
            </w:pPr>
            <w:r w:rsidRPr="00511A90">
              <w:rPr>
                <w:sz w:val="26"/>
                <w:szCs w:val="26"/>
              </w:rPr>
              <w:t>(15.09.2021</w:t>
            </w:r>
            <w:r w:rsidR="00F83DFD" w:rsidRPr="00511A90">
              <w:rPr>
                <w:sz w:val="26"/>
                <w:szCs w:val="26"/>
              </w:rPr>
              <w:t>)</w:t>
            </w:r>
          </w:p>
        </w:tc>
        <w:tc>
          <w:tcPr>
            <w:tcW w:w="1701" w:type="dxa"/>
            <w:shd w:val="clear" w:color="auto" w:fill="auto"/>
          </w:tcPr>
          <w:p w:rsidR="00F83DFD" w:rsidRPr="00511A90" w:rsidRDefault="00F83DFD" w:rsidP="00F9685D">
            <w:pPr>
              <w:jc w:val="center"/>
              <w:rPr>
                <w:sz w:val="26"/>
                <w:szCs w:val="26"/>
              </w:rPr>
            </w:pPr>
            <w:r w:rsidRPr="00511A90">
              <w:rPr>
                <w:sz w:val="26"/>
                <w:szCs w:val="26"/>
              </w:rPr>
              <w:t>1-5 класс – 330 чел.</w:t>
            </w:r>
          </w:p>
          <w:p w:rsidR="00F83DFD" w:rsidRPr="00511A90" w:rsidRDefault="00F83DFD" w:rsidP="00F9685D">
            <w:pPr>
              <w:jc w:val="center"/>
              <w:rPr>
                <w:sz w:val="26"/>
                <w:szCs w:val="26"/>
              </w:rPr>
            </w:pPr>
            <w:r w:rsidRPr="00511A90">
              <w:rPr>
                <w:sz w:val="26"/>
                <w:szCs w:val="26"/>
              </w:rPr>
              <w:t xml:space="preserve">6-7 </w:t>
            </w:r>
            <w:proofErr w:type="spellStart"/>
            <w:r w:rsidRPr="00511A90">
              <w:rPr>
                <w:sz w:val="26"/>
                <w:szCs w:val="26"/>
              </w:rPr>
              <w:t>кл</w:t>
            </w:r>
            <w:proofErr w:type="spellEnd"/>
            <w:r w:rsidRPr="00511A90">
              <w:rPr>
                <w:sz w:val="26"/>
                <w:szCs w:val="26"/>
              </w:rPr>
              <w:t>.</w:t>
            </w:r>
          </w:p>
          <w:p w:rsidR="00F83DFD" w:rsidRPr="00511A90" w:rsidRDefault="00F83DFD" w:rsidP="00F9685D">
            <w:pPr>
              <w:jc w:val="center"/>
              <w:rPr>
                <w:sz w:val="26"/>
                <w:szCs w:val="26"/>
              </w:rPr>
            </w:pPr>
            <w:r w:rsidRPr="00511A90">
              <w:rPr>
                <w:sz w:val="26"/>
                <w:szCs w:val="26"/>
              </w:rPr>
              <w:t>130 чел.</w:t>
            </w:r>
          </w:p>
        </w:tc>
      </w:tr>
      <w:tr w:rsidR="00F83DFD" w:rsidRPr="00511A90" w:rsidTr="00F83DFD">
        <w:tc>
          <w:tcPr>
            <w:tcW w:w="851" w:type="dxa"/>
            <w:shd w:val="clear" w:color="auto" w:fill="auto"/>
          </w:tcPr>
          <w:p w:rsidR="00F83DFD" w:rsidRPr="00511A90" w:rsidRDefault="00F83DFD" w:rsidP="00F9685D">
            <w:pPr>
              <w:jc w:val="center"/>
              <w:rPr>
                <w:sz w:val="26"/>
                <w:szCs w:val="26"/>
              </w:rPr>
            </w:pPr>
            <w:r w:rsidRPr="00511A90">
              <w:rPr>
                <w:sz w:val="26"/>
                <w:szCs w:val="26"/>
              </w:rPr>
              <w:t>37</w:t>
            </w:r>
          </w:p>
        </w:tc>
        <w:tc>
          <w:tcPr>
            <w:tcW w:w="1900" w:type="dxa"/>
            <w:shd w:val="clear" w:color="auto" w:fill="auto"/>
          </w:tcPr>
          <w:p w:rsidR="00F83DFD" w:rsidRPr="00511A90" w:rsidRDefault="00F83DFD" w:rsidP="00F9685D">
            <w:pPr>
              <w:rPr>
                <w:sz w:val="26"/>
                <w:szCs w:val="26"/>
              </w:rPr>
            </w:pPr>
            <w:r w:rsidRPr="00511A90">
              <w:rPr>
                <w:sz w:val="26"/>
                <w:szCs w:val="26"/>
              </w:rPr>
              <w:t xml:space="preserve">МБОУ СОШ № 39 им </w:t>
            </w:r>
            <w:proofErr w:type="spellStart"/>
            <w:r w:rsidRPr="00511A90">
              <w:rPr>
                <w:sz w:val="26"/>
                <w:szCs w:val="26"/>
              </w:rPr>
              <w:t>Т.С.Дзебисова</w:t>
            </w:r>
            <w:proofErr w:type="spellEnd"/>
          </w:p>
        </w:tc>
        <w:tc>
          <w:tcPr>
            <w:tcW w:w="2977" w:type="dxa"/>
            <w:shd w:val="clear" w:color="auto" w:fill="auto"/>
          </w:tcPr>
          <w:p w:rsidR="00F83DFD" w:rsidRPr="00511A90" w:rsidRDefault="00F83DFD" w:rsidP="00F9685D">
            <w:pPr>
              <w:jc w:val="center"/>
              <w:rPr>
                <w:sz w:val="26"/>
                <w:szCs w:val="26"/>
              </w:rPr>
            </w:pPr>
            <w:r w:rsidRPr="00511A90">
              <w:rPr>
                <w:sz w:val="26"/>
                <w:szCs w:val="26"/>
              </w:rPr>
              <w:t>«Административная ответственность несовершеннолетних. Понятие административного правонарушения. Уголовная ответственность несовершеннолетних лиц»</w:t>
            </w:r>
          </w:p>
        </w:tc>
        <w:tc>
          <w:tcPr>
            <w:tcW w:w="3344" w:type="dxa"/>
            <w:shd w:val="clear" w:color="auto" w:fill="auto"/>
          </w:tcPr>
          <w:p w:rsidR="00F83DFD" w:rsidRPr="00511A90" w:rsidRDefault="00F83DFD" w:rsidP="00F9685D">
            <w:pPr>
              <w:jc w:val="center"/>
              <w:rPr>
                <w:sz w:val="26"/>
                <w:szCs w:val="26"/>
              </w:rPr>
            </w:pPr>
            <w:r w:rsidRPr="00511A90">
              <w:rPr>
                <w:sz w:val="26"/>
                <w:szCs w:val="26"/>
              </w:rPr>
              <w:t>Профилактическая беседа</w:t>
            </w:r>
          </w:p>
          <w:p w:rsidR="00F83DFD" w:rsidRPr="00511A90" w:rsidRDefault="00F83DFD" w:rsidP="00F9685D">
            <w:pPr>
              <w:jc w:val="center"/>
              <w:rPr>
                <w:sz w:val="26"/>
                <w:szCs w:val="26"/>
              </w:rPr>
            </w:pPr>
            <w:r w:rsidRPr="00511A90">
              <w:rPr>
                <w:sz w:val="26"/>
                <w:szCs w:val="26"/>
              </w:rPr>
              <w:t>(14.09.2020</w:t>
            </w:r>
            <w:r w:rsidR="00A13AF1" w:rsidRPr="00511A90">
              <w:rPr>
                <w:sz w:val="26"/>
                <w:szCs w:val="26"/>
              </w:rPr>
              <w:t>1</w:t>
            </w:r>
          </w:p>
        </w:tc>
        <w:tc>
          <w:tcPr>
            <w:tcW w:w="1701" w:type="dxa"/>
            <w:shd w:val="clear" w:color="auto" w:fill="auto"/>
          </w:tcPr>
          <w:p w:rsidR="00F83DFD" w:rsidRPr="00511A90" w:rsidRDefault="00F83DFD" w:rsidP="00F9685D">
            <w:pPr>
              <w:jc w:val="center"/>
              <w:rPr>
                <w:sz w:val="26"/>
                <w:szCs w:val="26"/>
              </w:rPr>
            </w:pPr>
            <w:r w:rsidRPr="00511A90">
              <w:rPr>
                <w:sz w:val="26"/>
                <w:szCs w:val="26"/>
              </w:rPr>
              <w:t xml:space="preserve">7,8,9 </w:t>
            </w:r>
            <w:proofErr w:type="spellStart"/>
            <w:r w:rsidRPr="00511A90">
              <w:rPr>
                <w:sz w:val="26"/>
                <w:szCs w:val="26"/>
              </w:rPr>
              <w:t>кл</w:t>
            </w:r>
            <w:proofErr w:type="spellEnd"/>
            <w:r w:rsidRPr="00511A90">
              <w:rPr>
                <w:sz w:val="26"/>
                <w:szCs w:val="26"/>
              </w:rPr>
              <w:t>.</w:t>
            </w:r>
          </w:p>
          <w:p w:rsidR="00F83DFD" w:rsidRPr="00511A90" w:rsidRDefault="00F83DFD" w:rsidP="00F9685D">
            <w:pPr>
              <w:jc w:val="center"/>
              <w:rPr>
                <w:sz w:val="26"/>
                <w:szCs w:val="26"/>
              </w:rPr>
            </w:pPr>
            <w:r w:rsidRPr="00511A90">
              <w:rPr>
                <w:sz w:val="26"/>
                <w:szCs w:val="26"/>
              </w:rPr>
              <w:t>150 чел.</w:t>
            </w:r>
          </w:p>
        </w:tc>
      </w:tr>
      <w:tr w:rsidR="00F83DFD" w:rsidRPr="00511A90" w:rsidTr="00F83DFD">
        <w:tc>
          <w:tcPr>
            <w:tcW w:w="851" w:type="dxa"/>
            <w:shd w:val="clear" w:color="auto" w:fill="auto"/>
          </w:tcPr>
          <w:p w:rsidR="00F83DFD" w:rsidRPr="00511A90" w:rsidRDefault="00F83DFD" w:rsidP="00F9685D">
            <w:pPr>
              <w:jc w:val="center"/>
              <w:rPr>
                <w:sz w:val="26"/>
                <w:szCs w:val="26"/>
              </w:rPr>
            </w:pPr>
            <w:r w:rsidRPr="00511A90">
              <w:rPr>
                <w:sz w:val="26"/>
                <w:szCs w:val="26"/>
              </w:rPr>
              <w:t>38</w:t>
            </w:r>
          </w:p>
        </w:tc>
        <w:tc>
          <w:tcPr>
            <w:tcW w:w="1900" w:type="dxa"/>
            <w:shd w:val="clear" w:color="auto" w:fill="auto"/>
          </w:tcPr>
          <w:p w:rsidR="00F83DFD" w:rsidRPr="00511A90" w:rsidRDefault="00F83DFD" w:rsidP="00F9685D">
            <w:pPr>
              <w:rPr>
                <w:sz w:val="26"/>
                <w:szCs w:val="26"/>
              </w:rPr>
            </w:pPr>
            <w:r w:rsidRPr="00511A90">
              <w:rPr>
                <w:sz w:val="26"/>
                <w:szCs w:val="26"/>
              </w:rPr>
              <w:t xml:space="preserve">МБОУ СОШ № 39 им </w:t>
            </w:r>
            <w:proofErr w:type="spellStart"/>
            <w:r w:rsidRPr="00511A90">
              <w:rPr>
                <w:sz w:val="26"/>
                <w:szCs w:val="26"/>
              </w:rPr>
              <w:t>Т.С.Дзебисова</w:t>
            </w:r>
            <w:proofErr w:type="spellEnd"/>
          </w:p>
        </w:tc>
        <w:tc>
          <w:tcPr>
            <w:tcW w:w="2977" w:type="dxa"/>
            <w:shd w:val="clear" w:color="auto" w:fill="auto"/>
          </w:tcPr>
          <w:p w:rsidR="00F83DFD" w:rsidRPr="00511A90" w:rsidRDefault="00F83DFD" w:rsidP="00F9685D">
            <w:pPr>
              <w:jc w:val="center"/>
              <w:rPr>
                <w:sz w:val="26"/>
                <w:szCs w:val="26"/>
              </w:rPr>
            </w:pPr>
            <w:r w:rsidRPr="00511A90">
              <w:rPr>
                <w:sz w:val="26"/>
                <w:szCs w:val="26"/>
              </w:rPr>
              <w:t xml:space="preserve">«Административная ответственность несовершеннолетних. </w:t>
            </w:r>
            <w:r w:rsidRPr="00511A90">
              <w:rPr>
                <w:sz w:val="26"/>
                <w:szCs w:val="26"/>
              </w:rPr>
              <w:lastRenderedPageBreak/>
              <w:t>Понятие административного правонарушения. Уголовная ответственность несовершеннолетних лиц»</w:t>
            </w:r>
          </w:p>
        </w:tc>
        <w:tc>
          <w:tcPr>
            <w:tcW w:w="3344" w:type="dxa"/>
            <w:shd w:val="clear" w:color="auto" w:fill="auto"/>
          </w:tcPr>
          <w:p w:rsidR="00F83DFD" w:rsidRPr="00511A90" w:rsidRDefault="00F83DFD" w:rsidP="00F9685D">
            <w:pPr>
              <w:jc w:val="center"/>
              <w:rPr>
                <w:sz w:val="26"/>
                <w:szCs w:val="26"/>
              </w:rPr>
            </w:pPr>
            <w:r w:rsidRPr="00511A90">
              <w:rPr>
                <w:sz w:val="26"/>
                <w:szCs w:val="26"/>
              </w:rPr>
              <w:lastRenderedPageBreak/>
              <w:t>Профилактическая беседа</w:t>
            </w:r>
          </w:p>
          <w:p w:rsidR="00F83DFD" w:rsidRPr="00511A90" w:rsidRDefault="00A13AF1" w:rsidP="00F9685D">
            <w:pPr>
              <w:jc w:val="center"/>
              <w:rPr>
                <w:sz w:val="26"/>
                <w:szCs w:val="26"/>
              </w:rPr>
            </w:pPr>
            <w:r w:rsidRPr="00511A90">
              <w:rPr>
                <w:sz w:val="26"/>
                <w:szCs w:val="26"/>
              </w:rPr>
              <w:t>(11.09.2021</w:t>
            </w:r>
            <w:r w:rsidR="00F83DFD" w:rsidRPr="00511A90">
              <w:rPr>
                <w:sz w:val="26"/>
                <w:szCs w:val="26"/>
              </w:rPr>
              <w:t>)</w:t>
            </w:r>
          </w:p>
        </w:tc>
        <w:tc>
          <w:tcPr>
            <w:tcW w:w="1701" w:type="dxa"/>
            <w:shd w:val="clear" w:color="auto" w:fill="auto"/>
          </w:tcPr>
          <w:p w:rsidR="00F83DFD" w:rsidRPr="00511A90" w:rsidRDefault="00F83DFD" w:rsidP="00F9685D">
            <w:pPr>
              <w:jc w:val="center"/>
              <w:rPr>
                <w:sz w:val="26"/>
                <w:szCs w:val="26"/>
              </w:rPr>
            </w:pPr>
            <w:r w:rsidRPr="00511A90">
              <w:rPr>
                <w:sz w:val="26"/>
                <w:szCs w:val="26"/>
              </w:rPr>
              <w:t>5-6 класс</w:t>
            </w:r>
          </w:p>
          <w:p w:rsidR="00F83DFD" w:rsidRPr="00511A90" w:rsidRDefault="00F83DFD" w:rsidP="00F9685D">
            <w:pPr>
              <w:jc w:val="center"/>
              <w:rPr>
                <w:sz w:val="26"/>
                <w:szCs w:val="26"/>
              </w:rPr>
            </w:pPr>
            <w:r w:rsidRPr="00511A90">
              <w:rPr>
                <w:sz w:val="26"/>
                <w:szCs w:val="26"/>
              </w:rPr>
              <w:t>130 чел.</w:t>
            </w:r>
          </w:p>
        </w:tc>
      </w:tr>
      <w:tr w:rsidR="00F83DFD" w:rsidRPr="00511A90" w:rsidTr="00F83DFD">
        <w:tc>
          <w:tcPr>
            <w:tcW w:w="851" w:type="dxa"/>
            <w:shd w:val="clear" w:color="auto" w:fill="auto"/>
          </w:tcPr>
          <w:p w:rsidR="00F83DFD" w:rsidRPr="00511A90" w:rsidRDefault="00F83DFD" w:rsidP="00F9685D">
            <w:pPr>
              <w:jc w:val="center"/>
              <w:rPr>
                <w:sz w:val="26"/>
                <w:szCs w:val="26"/>
              </w:rPr>
            </w:pPr>
            <w:r w:rsidRPr="00511A90">
              <w:rPr>
                <w:sz w:val="26"/>
                <w:szCs w:val="26"/>
              </w:rPr>
              <w:lastRenderedPageBreak/>
              <w:t>39</w:t>
            </w:r>
          </w:p>
        </w:tc>
        <w:tc>
          <w:tcPr>
            <w:tcW w:w="1900" w:type="dxa"/>
            <w:shd w:val="clear" w:color="auto" w:fill="auto"/>
          </w:tcPr>
          <w:p w:rsidR="00F83DFD" w:rsidRPr="00511A90" w:rsidRDefault="00F83DFD" w:rsidP="00F9685D">
            <w:pPr>
              <w:rPr>
                <w:sz w:val="26"/>
                <w:szCs w:val="26"/>
              </w:rPr>
            </w:pPr>
            <w:r w:rsidRPr="00511A90">
              <w:rPr>
                <w:sz w:val="26"/>
                <w:szCs w:val="26"/>
              </w:rPr>
              <w:t xml:space="preserve">МБОУ СОШ № 39 им </w:t>
            </w:r>
            <w:proofErr w:type="spellStart"/>
            <w:r w:rsidRPr="00511A90">
              <w:rPr>
                <w:sz w:val="26"/>
                <w:szCs w:val="26"/>
              </w:rPr>
              <w:t>Т.С.Дзебисова</w:t>
            </w:r>
            <w:proofErr w:type="spellEnd"/>
          </w:p>
        </w:tc>
        <w:tc>
          <w:tcPr>
            <w:tcW w:w="2977" w:type="dxa"/>
            <w:shd w:val="clear" w:color="auto" w:fill="auto"/>
          </w:tcPr>
          <w:p w:rsidR="00F83DFD" w:rsidRPr="00511A90" w:rsidRDefault="00F83DFD" w:rsidP="00F9685D">
            <w:pPr>
              <w:jc w:val="center"/>
              <w:rPr>
                <w:sz w:val="26"/>
                <w:szCs w:val="26"/>
              </w:rPr>
            </w:pPr>
            <w:r w:rsidRPr="00511A90">
              <w:rPr>
                <w:sz w:val="26"/>
                <w:szCs w:val="26"/>
              </w:rPr>
              <w:t>«Рекомендации по защите от терроризма»</w:t>
            </w:r>
          </w:p>
        </w:tc>
        <w:tc>
          <w:tcPr>
            <w:tcW w:w="3344" w:type="dxa"/>
            <w:shd w:val="clear" w:color="auto" w:fill="auto"/>
          </w:tcPr>
          <w:p w:rsidR="00F83DFD" w:rsidRPr="00511A90" w:rsidRDefault="00F83DFD" w:rsidP="00F9685D">
            <w:pPr>
              <w:jc w:val="center"/>
              <w:rPr>
                <w:sz w:val="26"/>
                <w:szCs w:val="26"/>
              </w:rPr>
            </w:pPr>
            <w:r w:rsidRPr="00511A90">
              <w:rPr>
                <w:sz w:val="26"/>
                <w:szCs w:val="26"/>
              </w:rPr>
              <w:t xml:space="preserve">Беседа с </w:t>
            </w:r>
            <w:proofErr w:type="spellStart"/>
            <w:r w:rsidRPr="00511A90">
              <w:rPr>
                <w:sz w:val="26"/>
                <w:szCs w:val="26"/>
              </w:rPr>
              <w:t>пед.коллективом</w:t>
            </w:r>
            <w:proofErr w:type="spellEnd"/>
            <w:r w:rsidRPr="00511A90">
              <w:rPr>
                <w:sz w:val="26"/>
                <w:szCs w:val="26"/>
              </w:rPr>
              <w:t xml:space="preserve"> и администрацией.</w:t>
            </w:r>
          </w:p>
          <w:p w:rsidR="00F83DFD" w:rsidRPr="00511A90" w:rsidRDefault="00F83DFD" w:rsidP="00F9685D">
            <w:pPr>
              <w:jc w:val="center"/>
              <w:rPr>
                <w:sz w:val="26"/>
                <w:szCs w:val="26"/>
              </w:rPr>
            </w:pPr>
            <w:r w:rsidRPr="00511A90">
              <w:rPr>
                <w:sz w:val="26"/>
                <w:szCs w:val="26"/>
              </w:rPr>
              <w:t xml:space="preserve">Проведен инструктаж сотрудников </w:t>
            </w:r>
            <w:proofErr w:type="spellStart"/>
            <w:r w:rsidRPr="00511A90">
              <w:rPr>
                <w:sz w:val="26"/>
                <w:szCs w:val="26"/>
              </w:rPr>
              <w:t>ЧООоб</w:t>
            </w:r>
            <w:proofErr w:type="spellEnd"/>
            <w:r w:rsidRPr="00511A90">
              <w:rPr>
                <w:sz w:val="26"/>
                <w:szCs w:val="26"/>
              </w:rPr>
              <w:t xml:space="preserve"> усилении бдительности</w:t>
            </w:r>
          </w:p>
        </w:tc>
        <w:tc>
          <w:tcPr>
            <w:tcW w:w="1701" w:type="dxa"/>
            <w:shd w:val="clear" w:color="auto" w:fill="auto"/>
          </w:tcPr>
          <w:p w:rsidR="00F83DFD" w:rsidRPr="00511A90" w:rsidRDefault="00F83DFD" w:rsidP="00F9685D">
            <w:pPr>
              <w:jc w:val="center"/>
              <w:rPr>
                <w:sz w:val="26"/>
                <w:szCs w:val="26"/>
              </w:rPr>
            </w:pPr>
            <w:r w:rsidRPr="00511A90">
              <w:rPr>
                <w:sz w:val="26"/>
                <w:szCs w:val="26"/>
              </w:rPr>
              <w:t>Администрация, учителя</w:t>
            </w:r>
          </w:p>
          <w:p w:rsidR="00F83DFD" w:rsidRPr="00511A90" w:rsidRDefault="00A13AF1" w:rsidP="00F9685D">
            <w:pPr>
              <w:jc w:val="center"/>
              <w:rPr>
                <w:sz w:val="26"/>
                <w:szCs w:val="26"/>
              </w:rPr>
            </w:pPr>
            <w:r w:rsidRPr="00511A90">
              <w:rPr>
                <w:sz w:val="26"/>
                <w:szCs w:val="26"/>
              </w:rPr>
              <w:t>(09.09.2021</w:t>
            </w:r>
            <w:r w:rsidR="00F83DFD" w:rsidRPr="00511A90">
              <w:rPr>
                <w:sz w:val="26"/>
                <w:szCs w:val="26"/>
              </w:rPr>
              <w:t>)</w:t>
            </w:r>
          </w:p>
        </w:tc>
      </w:tr>
      <w:tr w:rsidR="00F83DFD" w:rsidRPr="00511A90" w:rsidTr="00F83DFD">
        <w:tc>
          <w:tcPr>
            <w:tcW w:w="851" w:type="dxa"/>
            <w:shd w:val="clear" w:color="auto" w:fill="auto"/>
          </w:tcPr>
          <w:p w:rsidR="00F83DFD" w:rsidRPr="00511A90" w:rsidRDefault="00F83DFD" w:rsidP="00F9685D">
            <w:pPr>
              <w:jc w:val="center"/>
              <w:rPr>
                <w:sz w:val="26"/>
                <w:szCs w:val="26"/>
              </w:rPr>
            </w:pPr>
            <w:r w:rsidRPr="00511A90">
              <w:rPr>
                <w:sz w:val="26"/>
                <w:szCs w:val="26"/>
              </w:rPr>
              <w:t>40</w:t>
            </w:r>
          </w:p>
        </w:tc>
        <w:tc>
          <w:tcPr>
            <w:tcW w:w="1900" w:type="dxa"/>
            <w:shd w:val="clear" w:color="auto" w:fill="auto"/>
          </w:tcPr>
          <w:p w:rsidR="00F83DFD" w:rsidRPr="00511A90" w:rsidRDefault="00F83DFD" w:rsidP="00F9685D">
            <w:pPr>
              <w:rPr>
                <w:sz w:val="26"/>
                <w:szCs w:val="26"/>
              </w:rPr>
            </w:pPr>
            <w:r w:rsidRPr="00511A90">
              <w:rPr>
                <w:sz w:val="26"/>
                <w:szCs w:val="26"/>
              </w:rPr>
              <w:t xml:space="preserve">МБОУ СОШ № 39 им </w:t>
            </w:r>
            <w:proofErr w:type="spellStart"/>
            <w:r w:rsidRPr="00511A90">
              <w:rPr>
                <w:sz w:val="26"/>
                <w:szCs w:val="26"/>
              </w:rPr>
              <w:t>Т.С.Дзебисова</w:t>
            </w:r>
            <w:proofErr w:type="spellEnd"/>
          </w:p>
        </w:tc>
        <w:tc>
          <w:tcPr>
            <w:tcW w:w="2977" w:type="dxa"/>
            <w:shd w:val="clear" w:color="auto" w:fill="auto"/>
          </w:tcPr>
          <w:p w:rsidR="00F83DFD" w:rsidRPr="00511A90" w:rsidRDefault="00F83DFD" w:rsidP="00F9685D">
            <w:pPr>
              <w:jc w:val="center"/>
              <w:rPr>
                <w:sz w:val="26"/>
                <w:szCs w:val="26"/>
              </w:rPr>
            </w:pPr>
            <w:r w:rsidRPr="00511A90">
              <w:rPr>
                <w:sz w:val="26"/>
                <w:szCs w:val="26"/>
              </w:rPr>
              <w:t>«Рекомендации по защите от терроризма»</w:t>
            </w:r>
          </w:p>
        </w:tc>
        <w:tc>
          <w:tcPr>
            <w:tcW w:w="3344" w:type="dxa"/>
            <w:shd w:val="clear" w:color="auto" w:fill="auto"/>
          </w:tcPr>
          <w:p w:rsidR="00F83DFD" w:rsidRPr="00511A90" w:rsidRDefault="00F83DFD" w:rsidP="00F9685D">
            <w:pPr>
              <w:jc w:val="center"/>
              <w:rPr>
                <w:sz w:val="26"/>
                <w:szCs w:val="26"/>
              </w:rPr>
            </w:pPr>
            <w:r w:rsidRPr="00511A90">
              <w:rPr>
                <w:sz w:val="26"/>
                <w:szCs w:val="26"/>
              </w:rPr>
              <w:t xml:space="preserve">Беседа с </w:t>
            </w:r>
            <w:proofErr w:type="spellStart"/>
            <w:r w:rsidRPr="00511A90">
              <w:rPr>
                <w:sz w:val="26"/>
                <w:szCs w:val="26"/>
              </w:rPr>
              <w:t>пед.коллективом</w:t>
            </w:r>
            <w:proofErr w:type="spellEnd"/>
            <w:r w:rsidRPr="00511A90">
              <w:rPr>
                <w:sz w:val="26"/>
                <w:szCs w:val="26"/>
              </w:rPr>
              <w:t xml:space="preserve"> и администрацией.</w:t>
            </w:r>
          </w:p>
          <w:p w:rsidR="00F83DFD" w:rsidRPr="00511A90" w:rsidRDefault="00F83DFD" w:rsidP="00F9685D">
            <w:pPr>
              <w:jc w:val="center"/>
              <w:rPr>
                <w:sz w:val="26"/>
                <w:szCs w:val="26"/>
              </w:rPr>
            </w:pPr>
            <w:r w:rsidRPr="00511A90">
              <w:rPr>
                <w:sz w:val="26"/>
                <w:szCs w:val="26"/>
              </w:rPr>
              <w:t>Проведен инструктаж сотрудников ЧОО об усилении бдительности</w:t>
            </w:r>
          </w:p>
        </w:tc>
        <w:tc>
          <w:tcPr>
            <w:tcW w:w="1701" w:type="dxa"/>
            <w:shd w:val="clear" w:color="auto" w:fill="auto"/>
          </w:tcPr>
          <w:p w:rsidR="00F83DFD" w:rsidRPr="00511A90" w:rsidRDefault="00F83DFD" w:rsidP="00F9685D">
            <w:pPr>
              <w:jc w:val="center"/>
              <w:rPr>
                <w:sz w:val="26"/>
                <w:szCs w:val="26"/>
              </w:rPr>
            </w:pPr>
            <w:r w:rsidRPr="00511A90">
              <w:rPr>
                <w:sz w:val="26"/>
                <w:szCs w:val="26"/>
              </w:rPr>
              <w:t>Администрация, учителя</w:t>
            </w:r>
          </w:p>
          <w:p w:rsidR="00F83DFD" w:rsidRPr="00511A90" w:rsidRDefault="00A13AF1" w:rsidP="00F9685D">
            <w:pPr>
              <w:jc w:val="center"/>
              <w:rPr>
                <w:sz w:val="26"/>
                <w:szCs w:val="26"/>
              </w:rPr>
            </w:pPr>
            <w:r w:rsidRPr="00511A90">
              <w:rPr>
                <w:sz w:val="26"/>
                <w:szCs w:val="26"/>
              </w:rPr>
              <w:t>(04.09.2021</w:t>
            </w:r>
            <w:r w:rsidR="00F83DFD" w:rsidRPr="00511A90">
              <w:rPr>
                <w:sz w:val="26"/>
                <w:szCs w:val="26"/>
              </w:rPr>
              <w:t>)</w:t>
            </w:r>
          </w:p>
        </w:tc>
      </w:tr>
    </w:tbl>
    <w:p w:rsidR="00013206" w:rsidRPr="00511A90" w:rsidRDefault="00013206" w:rsidP="00C304C7">
      <w:pPr>
        <w:rPr>
          <w:b/>
          <w:sz w:val="26"/>
          <w:szCs w:val="26"/>
        </w:rPr>
        <w:sectPr w:rsidR="00013206" w:rsidRPr="00511A90" w:rsidSect="00C304C7">
          <w:pgSz w:w="11906" w:h="16838"/>
          <w:pgMar w:top="567" w:right="850" w:bottom="568" w:left="709" w:header="708" w:footer="708" w:gutter="0"/>
          <w:cols w:space="708"/>
          <w:docGrid w:linePitch="360"/>
        </w:sectPr>
      </w:pPr>
    </w:p>
    <w:p w:rsidR="00BA171C" w:rsidRPr="00511A90" w:rsidRDefault="00BA171C" w:rsidP="00BA171C">
      <w:pPr>
        <w:spacing w:line="360" w:lineRule="auto"/>
        <w:rPr>
          <w:sz w:val="26"/>
          <w:szCs w:val="26"/>
        </w:rPr>
      </w:pPr>
    </w:p>
    <w:p w:rsidR="00CC19EB" w:rsidRPr="00511A90" w:rsidRDefault="00CC19EB" w:rsidP="001D055A">
      <w:pPr>
        <w:widowControl w:val="0"/>
        <w:shd w:val="clear" w:color="auto" w:fill="FFFFFF"/>
        <w:autoSpaceDE w:val="0"/>
        <w:autoSpaceDN w:val="0"/>
        <w:adjustRightInd w:val="0"/>
        <w:ind w:hanging="29"/>
        <w:jc w:val="both"/>
        <w:rPr>
          <w:sz w:val="26"/>
          <w:szCs w:val="26"/>
        </w:rPr>
      </w:pPr>
    </w:p>
    <w:p w:rsidR="00D5663B" w:rsidRPr="00511A90" w:rsidRDefault="00D5663B" w:rsidP="001D055A">
      <w:pPr>
        <w:widowControl w:val="0"/>
        <w:shd w:val="clear" w:color="auto" w:fill="FFFFFF"/>
        <w:autoSpaceDE w:val="0"/>
        <w:autoSpaceDN w:val="0"/>
        <w:adjustRightInd w:val="0"/>
        <w:ind w:hanging="29"/>
        <w:jc w:val="both"/>
        <w:rPr>
          <w:sz w:val="26"/>
          <w:szCs w:val="26"/>
        </w:rPr>
      </w:pPr>
    </w:p>
    <w:p w:rsidR="00CC19EB" w:rsidRPr="00511A90" w:rsidRDefault="00A13AF1" w:rsidP="003E74EA">
      <w:pPr>
        <w:widowControl w:val="0"/>
        <w:tabs>
          <w:tab w:val="left" w:pos="842"/>
        </w:tabs>
        <w:autoSpaceDE w:val="0"/>
        <w:autoSpaceDN w:val="0"/>
        <w:adjustRightInd w:val="0"/>
        <w:jc w:val="both"/>
        <w:rPr>
          <w:spacing w:val="-7"/>
          <w:sz w:val="26"/>
          <w:szCs w:val="26"/>
        </w:rPr>
      </w:pPr>
      <w:r w:rsidRPr="00511A90">
        <w:rPr>
          <w:spacing w:val="-3"/>
          <w:sz w:val="26"/>
          <w:szCs w:val="26"/>
        </w:rPr>
        <w:tab/>
        <w:t>Задачи, поставленные   на 2021</w:t>
      </w:r>
      <w:r w:rsidR="00CC19EB" w:rsidRPr="00511A90">
        <w:rPr>
          <w:spacing w:val="-3"/>
          <w:sz w:val="26"/>
          <w:szCs w:val="26"/>
        </w:rPr>
        <w:t>-20</w:t>
      </w:r>
      <w:r w:rsidR="003859A3" w:rsidRPr="00511A90">
        <w:rPr>
          <w:spacing w:val="-3"/>
          <w:sz w:val="26"/>
          <w:szCs w:val="26"/>
        </w:rPr>
        <w:t>2</w:t>
      </w:r>
      <w:r w:rsidRPr="00511A90">
        <w:rPr>
          <w:spacing w:val="-3"/>
          <w:sz w:val="26"/>
          <w:szCs w:val="26"/>
        </w:rPr>
        <w:t>2</w:t>
      </w:r>
      <w:r w:rsidR="00CC19EB" w:rsidRPr="00511A90">
        <w:rPr>
          <w:i/>
          <w:iCs/>
          <w:spacing w:val="-3"/>
          <w:sz w:val="26"/>
          <w:szCs w:val="26"/>
        </w:rPr>
        <w:t xml:space="preserve"> </w:t>
      </w:r>
      <w:r w:rsidR="00CC19EB" w:rsidRPr="00511A90">
        <w:rPr>
          <w:spacing w:val="-3"/>
          <w:sz w:val="26"/>
          <w:szCs w:val="26"/>
        </w:rPr>
        <w:t xml:space="preserve">учебный год, педагогическим коллективом в основном  </w:t>
      </w:r>
      <w:r w:rsidR="00CC19EB" w:rsidRPr="00511A90">
        <w:rPr>
          <w:spacing w:val="-7"/>
          <w:sz w:val="26"/>
          <w:szCs w:val="26"/>
        </w:rPr>
        <w:t>выполнены.</w:t>
      </w:r>
    </w:p>
    <w:p w:rsidR="004B0BD2" w:rsidRPr="00511A90" w:rsidRDefault="00CC19EB" w:rsidP="003E74EA">
      <w:pPr>
        <w:jc w:val="both"/>
        <w:rPr>
          <w:b/>
          <w:sz w:val="26"/>
          <w:szCs w:val="26"/>
        </w:rPr>
      </w:pPr>
      <w:r w:rsidRPr="00511A90">
        <w:rPr>
          <w:spacing w:val="-7"/>
          <w:sz w:val="26"/>
          <w:szCs w:val="26"/>
        </w:rPr>
        <w:tab/>
        <w:t xml:space="preserve">1.  Школа реализует различные образовательные программы и  программы дополнительного образования. </w:t>
      </w:r>
    </w:p>
    <w:p w:rsidR="004B0BD2" w:rsidRPr="00511A90" w:rsidRDefault="004B0BD2" w:rsidP="003E74EA">
      <w:pPr>
        <w:ind w:firstLine="708"/>
        <w:jc w:val="both"/>
        <w:rPr>
          <w:sz w:val="26"/>
          <w:szCs w:val="26"/>
        </w:rPr>
      </w:pPr>
      <w:r w:rsidRPr="00511A90">
        <w:rPr>
          <w:sz w:val="26"/>
          <w:szCs w:val="26"/>
        </w:rPr>
        <w:t>1. Деятельность школы строится в соответствии с Федеральным законом от 29.12.2012 № 273-ФЗ «Об образовании в Российской Федерации», нормативно-правовой базой, программно-целевыми установками.</w:t>
      </w:r>
    </w:p>
    <w:p w:rsidR="004B0BD2" w:rsidRPr="00511A90" w:rsidRDefault="004B0BD2" w:rsidP="003E74EA">
      <w:pPr>
        <w:ind w:firstLine="708"/>
        <w:jc w:val="both"/>
        <w:rPr>
          <w:sz w:val="26"/>
          <w:szCs w:val="26"/>
        </w:rPr>
      </w:pPr>
      <w:r w:rsidRPr="00511A90">
        <w:rPr>
          <w:sz w:val="26"/>
          <w:szCs w:val="26"/>
        </w:rPr>
        <w:t xml:space="preserve">2. В МБОУ СОШ №39 им. Т.С. </w:t>
      </w:r>
      <w:proofErr w:type="spellStart"/>
      <w:r w:rsidRPr="00511A90">
        <w:rPr>
          <w:sz w:val="26"/>
          <w:szCs w:val="26"/>
        </w:rPr>
        <w:t>Дзебисова</w:t>
      </w:r>
      <w:proofErr w:type="spellEnd"/>
      <w:r w:rsidRPr="00511A90">
        <w:rPr>
          <w:sz w:val="26"/>
          <w:szCs w:val="26"/>
        </w:rPr>
        <w:t xml:space="preserve"> работает квалифицированный педагогический коллектив, мотивированный на деятельность по развитию школы, умеющий на основе анализа и структурирования возникающих трудностей выстроить перспективы развития в соответствии с уровнем требований общественности.</w:t>
      </w:r>
    </w:p>
    <w:p w:rsidR="004B0BD2" w:rsidRPr="00511A90" w:rsidRDefault="004B0BD2" w:rsidP="003E74EA">
      <w:pPr>
        <w:ind w:firstLine="708"/>
        <w:jc w:val="both"/>
        <w:rPr>
          <w:sz w:val="26"/>
          <w:szCs w:val="26"/>
        </w:rPr>
      </w:pPr>
      <w:r w:rsidRPr="00511A90">
        <w:rPr>
          <w:sz w:val="26"/>
          <w:szCs w:val="26"/>
        </w:rPr>
        <w:t>3. Педагогический коллектив формирует целостную систему учебных универсальных действий, а также наращивает опыт самостоятельной деятельности и личной ответственности обучающихся, ключевые компетенции, определяющие современное качество содержания образовательных программ.</w:t>
      </w:r>
    </w:p>
    <w:p w:rsidR="004B0BD2" w:rsidRPr="00511A90" w:rsidRDefault="004B0BD2" w:rsidP="003E74EA">
      <w:pPr>
        <w:ind w:firstLine="708"/>
        <w:jc w:val="both"/>
        <w:rPr>
          <w:sz w:val="26"/>
          <w:szCs w:val="26"/>
        </w:rPr>
      </w:pPr>
      <w:r w:rsidRPr="00511A90">
        <w:rPr>
          <w:sz w:val="26"/>
          <w:szCs w:val="26"/>
        </w:rPr>
        <w:t xml:space="preserve">4. Школа обеспечивает качество образования реализацией </w:t>
      </w:r>
      <w:proofErr w:type="spellStart"/>
      <w:r w:rsidRPr="00511A90">
        <w:rPr>
          <w:sz w:val="26"/>
          <w:szCs w:val="26"/>
        </w:rPr>
        <w:t>компетентностного</w:t>
      </w:r>
      <w:proofErr w:type="spellEnd"/>
      <w:r w:rsidRPr="00511A90">
        <w:rPr>
          <w:sz w:val="26"/>
          <w:szCs w:val="26"/>
        </w:rPr>
        <w:t xml:space="preserve"> подхода, а также современных педагогических технологий, в том числе информационно-коммуникационных, развития метазнаний и </w:t>
      </w:r>
      <w:proofErr w:type="spellStart"/>
      <w:r w:rsidRPr="00511A90">
        <w:rPr>
          <w:sz w:val="26"/>
          <w:szCs w:val="26"/>
        </w:rPr>
        <w:t>метаспособов</w:t>
      </w:r>
      <w:proofErr w:type="spellEnd"/>
      <w:r w:rsidRPr="00511A90">
        <w:rPr>
          <w:sz w:val="26"/>
          <w:szCs w:val="26"/>
        </w:rPr>
        <w:t xml:space="preserve"> деятельности, построения логико-смысловых моделей (ЛСМ), формирующей оценки образовательных результатов учащихся.</w:t>
      </w:r>
    </w:p>
    <w:p w:rsidR="004B0BD2" w:rsidRPr="00511A90" w:rsidRDefault="004B0BD2" w:rsidP="003E74EA">
      <w:pPr>
        <w:widowControl w:val="0"/>
        <w:autoSpaceDE w:val="0"/>
        <w:autoSpaceDN w:val="0"/>
        <w:adjustRightInd w:val="0"/>
        <w:ind w:left="7" w:right="82" w:firstLine="701"/>
        <w:jc w:val="both"/>
        <w:rPr>
          <w:spacing w:val="-5"/>
          <w:sz w:val="26"/>
          <w:szCs w:val="26"/>
        </w:rPr>
      </w:pPr>
      <w:r w:rsidRPr="00511A90">
        <w:rPr>
          <w:sz w:val="26"/>
          <w:szCs w:val="26"/>
        </w:rPr>
        <w:t>5. Образовательные отношения в школе ориентированы не только на усвоение обучающимися предметных знаний, но и на развитие их личности, познавательных и творческих способностей, что является неотъемлемым фактором позитивной социализации.</w:t>
      </w:r>
      <w:r w:rsidRPr="00511A90">
        <w:rPr>
          <w:spacing w:val="-6"/>
          <w:sz w:val="26"/>
          <w:szCs w:val="26"/>
        </w:rPr>
        <w:t xml:space="preserve"> .  Учебные программы по всем предметам пройдены.   Выполне</w:t>
      </w:r>
      <w:r w:rsidRPr="00511A90">
        <w:rPr>
          <w:spacing w:val="-6"/>
          <w:sz w:val="26"/>
          <w:szCs w:val="26"/>
        </w:rPr>
        <w:softHyphen/>
        <w:t>ние государственного стандарта по образованию (успеваемости) стабиль</w:t>
      </w:r>
      <w:r w:rsidRPr="00511A90">
        <w:rPr>
          <w:spacing w:val="-6"/>
          <w:sz w:val="26"/>
          <w:szCs w:val="26"/>
        </w:rPr>
        <w:softHyphen/>
        <w:t xml:space="preserve">ное. Повысилась активность учащихся    в проводимых   </w:t>
      </w:r>
      <w:r w:rsidRPr="00511A90">
        <w:rPr>
          <w:spacing w:val="-5"/>
          <w:sz w:val="26"/>
          <w:szCs w:val="26"/>
        </w:rPr>
        <w:t xml:space="preserve">мероприятиях творческого характера.  Учащиеся  основной и средней  школы успешно  прошли итоговую аттестацию. </w:t>
      </w:r>
    </w:p>
    <w:p w:rsidR="004B0BD2" w:rsidRPr="00511A90" w:rsidRDefault="004B0BD2" w:rsidP="003E74EA">
      <w:pPr>
        <w:ind w:firstLine="708"/>
        <w:jc w:val="both"/>
        <w:rPr>
          <w:sz w:val="26"/>
          <w:szCs w:val="26"/>
        </w:rPr>
      </w:pPr>
    </w:p>
    <w:p w:rsidR="004B0BD2" w:rsidRPr="00511A90" w:rsidRDefault="004B0BD2" w:rsidP="003E74EA">
      <w:pPr>
        <w:ind w:firstLine="708"/>
        <w:jc w:val="both"/>
        <w:rPr>
          <w:sz w:val="26"/>
          <w:szCs w:val="26"/>
        </w:rPr>
      </w:pPr>
      <w:r w:rsidRPr="00511A90">
        <w:rPr>
          <w:sz w:val="26"/>
          <w:szCs w:val="26"/>
        </w:rPr>
        <w:t xml:space="preserve">6. Уровень подготовки выпускников основной и средней школы позволяет им продолжать образование в </w:t>
      </w:r>
      <w:proofErr w:type="spellStart"/>
      <w:r w:rsidRPr="00511A90">
        <w:rPr>
          <w:sz w:val="26"/>
          <w:szCs w:val="26"/>
        </w:rPr>
        <w:t>ССУЗах</w:t>
      </w:r>
      <w:proofErr w:type="spellEnd"/>
      <w:r w:rsidRPr="00511A90">
        <w:rPr>
          <w:sz w:val="26"/>
          <w:szCs w:val="26"/>
        </w:rPr>
        <w:t xml:space="preserve"> и ВУЗах, таким образом, качество подготовки по образовательным программам соответствует требованиям государственных образовательных стандартов.</w:t>
      </w:r>
    </w:p>
    <w:p w:rsidR="004B0BD2" w:rsidRPr="00511A90" w:rsidRDefault="004B0BD2" w:rsidP="003E74EA">
      <w:pPr>
        <w:ind w:firstLine="708"/>
        <w:jc w:val="both"/>
        <w:rPr>
          <w:sz w:val="26"/>
          <w:szCs w:val="26"/>
        </w:rPr>
      </w:pPr>
      <w:r w:rsidRPr="00511A90">
        <w:rPr>
          <w:sz w:val="26"/>
          <w:szCs w:val="26"/>
        </w:rPr>
        <w:t>7. В школе разработана, внедрена и активно используется система морального и материального стимулирования педагогических работников.</w:t>
      </w:r>
    </w:p>
    <w:p w:rsidR="004B0BD2" w:rsidRPr="00511A90" w:rsidRDefault="004B0BD2" w:rsidP="003E74EA">
      <w:pPr>
        <w:ind w:firstLine="708"/>
        <w:jc w:val="both"/>
        <w:rPr>
          <w:sz w:val="26"/>
          <w:szCs w:val="26"/>
        </w:rPr>
      </w:pPr>
      <w:r w:rsidRPr="00511A90">
        <w:rPr>
          <w:sz w:val="26"/>
          <w:szCs w:val="26"/>
        </w:rPr>
        <w:t>8. Школа планомерно работает над проблемой здоровья школьников, следя за динамикой состояния здоровья обучающихся.</w:t>
      </w:r>
    </w:p>
    <w:p w:rsidR="004B0BD2" w:rsidRPr="00511A90" w:rsidRDefault="004B0BD2" w:rsidP="003E74EA">
      <w:pPr>
        <w:ind w:firstLine="708"/>
        <w:jc w:val="both"/>
        <w:rPr>
          <w:sz w:val="26"/>
          <w:szCs w:val="26"/>
        </w:rPr>
      </w:pPr>
      <w:r w:rsidRPr="00511A90">
        <w:rPr>
          <w:sz w:val="26"/>
          <w:szCs w:val="26"/>
        </w:rPr>
        <w:t>9. В школе расширился выбор программ внеурочной деятельности, что подтверждается качеством и результативностью участия в фестивалях, конкурсах, смотрах различного уровня.</w:t>
      </w:r>
    </w:p>
    <w:p w:rsidR="004B0BD2" w:rsidRPr="00511A90" w:rsidRDefault="004B0BD2" w:rsidP="003E74EA">
      <w:pPr>
        <w:ind w:firstLine="708"/>
        <w:jc w:val="both"/>
        <w:rPr>
          <w:sz w:val="26"/>
          <w:szCs w:val="26"/>
        </w:rPr>
      </w:pPr>
      <w:r w:rsidRPr="00511A90">
        <w:rPr>
          <w:sz w:val="26"/>
          <w:szCs w:val="26"/>
        </w:rPr>
        <w:t>10. Повышается профессиональный уровень педагогического коллектива школы через прохождения курсов повышения квалификации, семинаров, творческих встреч, мастер-классов.</w:t>
      </w:r>
    </w:p>
    <w:p w:rsidR="004B0BD2" w:rsidRPr="00511A90" w:rsidRDefault="004B0BD2" w:rsidP="003E74EA">
      <w:pPr>
        <w:ind w:firstLine="708"/>
        <w:jc w:val="both"/>
        <w:rPr>
          <w:sz w:val="26"/>
          <w:szCs w:val="26"/>
        </w:rPr>
      </w:pPr>
      <w:r w:rsidRPr="00511A90">
        <w:rPr>
          <w:sz w:val="26"/>
          <w:szCs w:val="26"/>
        </w:rPr>
        <w:t xml:space="preserve">11. Повышается информационная открытость образовательной организации посредством отчета о </w:t>
      </w:r>
      <w:proofErr w:type="spellStart"/>
      <w:r w:rsidRPr="00511A90">
        <w:rPr>
          <w:sz w:val="26"/>
          <w:szCs w:val="26"/>
        </w:rPr>
        <w:t>самообследовании</w:t>
      </w:r>
      <w:proofErr w:type="spellEnd"/>
      <w:r w:rsidRPr="00511A90">
        <w:rPr>
          <w:sz w:val="26"/>
          <w:szCs w:val="26"/>
        </w:rPr>
        <w:t>, ежегодно размещаемого на школьном сайте.</w:t>
      </w:r>
    </w:p>
    <w:p w:rsidR="00CC19EB" w:rsidRPr="00511A90" w:rsidRDefault="004B0BD2" w:rsidP="003E74EA">
      <w:pPr>
        <w:pStyle w:val="paragraph"/>
        <w:spacing w:before="0" w:beforeAutospacing="0" w:after="0" w:afterAutospacing="0"/>
        <w:jc w:val="both"/>
        <w:textAlignment w:val="baseline"/>
        <w:rPr>
          <w:sz w:val="26"/>
          <w:szCs w:val="26"/>
        </w:rPr>
      </w:pPr>
      <w:r w:rsidRPr="00511A90">
        <w:rPr>
          <w:sz w:val="26"/>
          <w:szCs w:val="26"/>
        </w:rPr>
        <w:t xml:space="preserve">Данные факторы обеспечивают достаточно высокий авторитет школы в социуме; школа стабильно функционирует и динамично развивается, обеспечивая конституционные права граждан на образование, выбор учебных программ, в комфортной, безопасной </w:t>
      </w:r>
      <w:proofErr w:type="spellStart"/>
      <w:r w:rsidRPr="00511A90">
        <w:rPr>
          <w:sz w:val="26"/>
          <w:szCs w:val="26"/>
        </w:rPr>
        <w:t>здоровьесберегающей</w:t>
      </w:r>
      <w:proofErr w:type="spellEnd"/>
      <w:r w:rsidRPr="00511A90">
        <w:rPr>
          <w:sz w:val="26"/>
          <w:szCs w:val="26"/>
        </w:rPr>
        <w:t xml:space="preserve"> среде.</w:t>
      </w:r>
    </w:p>
    <w:p w:rsidR="00CC19EB" w:rsidRPr="00511A90" w:rsidRDefault="00CC19EB" w:rsidP="003E74EA">
      <w:pPr>
        <w:widowControl w:val="0"/>
        <w:autoSpaceDE w:val="0"/>
        <w:autoSpaceDN w:val="0"/>
        <w:adjustRightInd w:val="0"/>
        <w:ind w:firstLine="708"/>
        <w:jc w:val="both"/>
        <w:rPr>
          <w:spacing w:val="-5"/>
          <w:sz w:val="26"/>
          <w:szCs w:val="26"/>
        </w:rPr>
      </w:pPr>
      <w:r w:rsidRPr="00511A90">
        <w:rPr>
          <w:spacing w:val="-5"/>
          <w:sz w:val="26"/>
          <w:szCs w:val="26"/>
        </w:rPr>
        <w:t xml:space="preserve">6.  Педагоги  школы   проводят работу  с различными  категориями учащихся и воспитанников:  учащиеся, имеющие различную мотивацию к обучению,  дети «группы </w:t>
      </w:r>
      <w:r w:rsidRPr="00511A90">
        <w:rPr>
          <w:spacing w:val="-5"/>
          <w:sz w:val="26"/>
          <w:szCs w:val="26"/>
        </w:rPr>
        <w:lastRenderedPageBreak/>
        <w:t xml:space="preserve">риска»,  дети-инвалиды,   многодетные, социально-незащищенные   и неблагополучные  семьи, привлекая учащихся  к различным видам  деятельности как в урочное, так и внеурочное  время. </w:t>
      </w:r>
      <w:r w:rsidRPr="00511A90">
        <w:rPr>
          <w:spacing w:val="-1"/>
          <w:sz w:val="26"/>
          <w:szCs w:val="26"/>
        </w:rPr>
        <w:t>В следующем учебном году планируем усилить работу в этом направлении.</w:t>
      </w:r>
    </w:p>
    <w:p w:rsidR="00CC19EB" w:rsidRPr="00511A90" w:rsidRDefault="004B0BD2" w:rsidP="003E74EA">
      <w:pPr>
        <w:widowControl w:val="0"/>
        <w:tabs>
          <w:tab w:val="left" w:pos="284"/>
          <w:tab w:val="left" w:pos="426"/>
        </w:tabs>
        <w:autoSpaceDE w:val="0"/>
        <w:autoSpaceDN w:val="0"/>
        <w:adjustRightInd w:val="0"/>
        <w:jc w:val="both"/>
        <w:rPr>
          <w:sz w:val="26"/>
          <w:szCs w:val="26"/>
        </w:rPr>
      </w:pPr>
      <w:r w:rsidRPr="00511A90">
        <w:rPr>
          <w:sz w:val="26"/>
          <w:szCs w:val="26"/>
        </w:rPr>
        <w:tab/>
      </w:r>
      <w:r w:rsidRPr="00511A90">
        <w:rPr>
          <w:sz w:val="26"/>
          <w:szCs w:val="26"/>
        </w:rPr>
        <w:tab/>
        <w:t xml:space="preserve">  </w:t>
      </w:r>
      <w:r w:rsidR="00CC19EB" w:rsidRPr="00511A90">
        <w:rPr>
          <w:sz w:val="26"/>
          <w:szCs w:val="26"/>
        </w:rPr>
        <w:t>8. Психологическая служба  оказывает консультативно-диагностическую, коррекционную,</w:t>
      </w:r>
      <w:r w:rsidR="00CC19EB" w:rsidRPr="00511A90">
        <w:rPr>
          <w:bCs/>
          <w:sz w:val="26"/>
          <w:szCs w:val="26"/>
        </w:rPr>
        <w:t xml:space="preserve"> психопрофи</w:t>
      </w:r>
      <w:r w:rsidR="00CC19EB" w:rsidRPr="00511A90">
        <w:rPr>
          <w:sz w:val="26"/>
          <w:szCs w:val="26"/>
        </w:rPr>
        <w:t xml:space="preserve">лактическую </w:t>
      </w:r>
      <w:r w:rsidR="00CC19EB" w:rsidRPr="00511A90">
        <w:rPr>
          <w:bCs/>
          <w:sz w:val="26"/>
          <w:szCs w:val="26"/>
        </w:rPr>
        <w:t xml:space="preserve"> помощь </w:t>
      </w:r>
      <w:r w:rsidR="00CC19EB" w:rsidRPr="00511A90">
        <w:rPr>
          <w:sz w:val="26"/>
          <w:szCs w:val="26"/>
        </w:rPr>
        <w:t>участникам образовательного процесса при адаптации детей к обучению в первом классе, при переходе к обучению в среднем и в старшем звене школы, при обучении детей с ОВЗ.</w:t>
      </w:r>
    </w:p>
    <w:p w:rsidR="00CC19EB" w:rsidRPr="00511A90" w:rsidRDefault="00CC19EB" w:rsidP="003E74EA">
      <w:pPr>
        <w:widowControl w:val="0"/>
        <w:tabs>
          <w:tab w:val="left" w:pos="284"/>
          <w:tab w:val="left" w:pos="426"/>
        </w:tabs>
        <w:autoSpaceDE w:val="0"/>
        <w:autoSpaceDN w:val="0"/>
        <w:adjustRightInd w:val="0"/>
        <w:jc w:val="both"/>
        <w:rPr>
          <w:sz w:val="26"/>
          <w:szCs w:val="26"/>
        </w:rPr>
      </w:pPr>
      <w:r w:rsidRPr="00511A90">
        <w:rPr>
          <w:sz w:val="26"/>
          <w:szCs w:val="26"/>
        </w:rPr>
        <w:tab/>
      </w:r>
      <w:r w:rsidRPr="00511A90">
        <w:rPr>
          <w:sz w:val="26"/>
          <w:szCs w:val="26"/>
        </w:rPr>
        <w:tab/>
      </w:r>
      <w:r w:rsidRPr="00511A90">
        <w:rPr>
          <w:sz w:val="26"/>
          <w:szCs w:val="26"/>
        </w:rPr>
        <w:tab/>
      </w:r>
      <w:r w:rsidR="004B0BD2" w:rsidRPr="00511A90">
        <w:rPr>
          <w:bCs/>
          <w:spacing w:val="4"/>
          <w:sz w:val="26"/>
          <w:szCs w:val="26"/>
        </w:rPr>
        <w:t>9.</w:t>
      </w:r>
      <w:r w:rsidRPr="00511A90">
        <w:rPr>
          <w:bCs/>
          <w:spacing w:val="4"/>
          <w:sz w:val="26"/>
          <w:szCs w:val="26"/>
        </w:rPr>
        <w:t>Проводится активная работа по обеспечению здорового образа жизни воспитанников, по созданию безопасных условий</w:t>
      </w:r>
      <w:r w:rsidRPr="00511A90">
        <w:rPr>
          <w:sz w:val="26"/>
          <w:szCs w:val="26"/>
        </w:rPr>
        <w:t xml:space="preserve"> сохранения жизни и здоровья учащихся, сотрудников, а так же материальных ценностей от возможных несчастных случаев, пожаров, аварий и других чрезвычайных ситуаций.</w:t>
      </w:r>
    </w:p>
    <w:p w:rsidR="005F2F0A" w:rsidRPr="00511A90" w:rsidRDefault="00CC19EB" w:rsidP="003E74EA">
      <w:pPr>
        <w:widowControl w:val="0"/>
        <w:tabs>
          <w:tab w:val="left" w:pos="284"/>
          <w:tab w:val="left" w:pos="426"/>
        </w:tabs>
        <w:autoSpaceDE w:val="0"/>
        <w:autoSpaceDN w:val="0"/>
        <w:adjustRightInd w:val="0"/>
        <w:jc w:val="both"/>
        <w:rPr>
          <w:sz w:val="26"/>
          <w:szCs w:val="26"/>
        </w:rPr>
      </w:pPr>
      <w:r w:rsidRPr="00511A90">
        <w:rPr>
          <w:sz w:val="26"/>
          <w:szCs w:val="26"/>
        </w:rPr>
        <w:tab/>
      </w:r>
      <w:r w:rsidRPr="00511A90">
        <w:rPr>
          <w:sz w:val="26"/>
          <w:szCs w:val="26"/>
        </w:rPr>
        <w:tab/>
      </w:r>
      <w:r w:rsidRPr="00511A90">
        <w:rPr>
          <w:sz w:val="26"/>
          <w:szCs w:val="26"/>
        </w:rPr>
        <w:tab/>
        <w:t xml:space="preserve"> </w:t>
      </w:r>
    </w:p>
    <w:p w:rsidR="004B0BD2" w:rsidRPr="00511A90" w:rsidRDefault="004B0BD2" w:rsidP="003E74EA">
      <w:pPr>
        <w:widowControl w:val="0"/>
        <w:tabs>
          <w:tab w:val="left" w:pos="284"/>
        </w:tabs>
        <w:autoSpaceDE w:val="0"/>
        <w:autoSpaceDN w:val="0"/>
        <w:adjustRightInd w:val="0"/>
        <w:jc w:val="both"/>
        <w:rPr>
          <w:spacing w:val="-5"/>
          <w:sz w:val="26"/>
          <w:szCs w:val="26"/>
        </w:rPr>
      </w:pPr>
      <w:r w:rsidRPr="00511A90">
        <w:rPr>
          <w:spacing w:val="-5"/>
          <w:sz w:val="26"/>
          <w:szCs w:val="26"/>
        </w:rPr>
        <w:tab/>
      </w:r>
      <w:r w:rsidR="00CC19EB" w:rsidRPr="00511A90">
        <w:rPr>
          <w:spacing w:val="-5"/>
          <w:sz w:val="26"/>
          <w:szCs w:val="26"/>
        </w:rPr>
        <w:t>Наряду с имеющимися положительными результатами в работе  следует обратить</w:t>
      </w:r>
      <w:r w:rsidRPr="00511A90">
        <w:rPr>
          <w:spacing w:val="-5"/>
          <w:sz w:val="26"/>
          <w:szCs w:val="26"/>
        </w:rPr>
        <w:t xml:space="preserve"> больше внимания</w:t>
      </w:r>
      <w:r w:rsidR="00CC19EB" w:rsidRPr="00511A90">
        <w:rPr>
          <w:spacing w:val="-5"/>
          <w:sz w:val="26"/>
          <w:szCs w:val="26"/>
        </w:rPr>
        <w:t xml:space="preserve"> на следующие проблемы:</w:t>
      </w:r>
    </w:p>
    <w:p w:rsidR="00CC19EB" w:rsidRPr="00511A90" w:rsidRDefault="00CC19EB" w:rsidP="003E74EA">
      <w:pPr>
        <w:widowControl w:val="0"/>
        <w:numPr>
          <w:ilvl w:val="0"/>
          <w:numId w:val="2"/>
        </w:numPr>
        <w:tabs>
          <w:tab w:val="left" w:pos="284"/>
        </w:tabs>
        <w:autoSpaceDE w:val="0"/>
        <w:autoSpaceDN w:val="0"/>
        <w:adjustRightInd w:val="0"/>
        <w:spacing w:after="200"/>
        <w:ind w:left="0" w:firstLine="0"/>
        <w:jc w:val="both"/>
        <w:rPr>
          <w:spacing w:val="-5"/>
          <w:sz w:val="26"/>
          <w:szCs w:val="26"/>
        </w:rPr>
      </w:pPr>
      <w:r w:rsidRPr="00511A90">
        <w:rPr>
          <w:spacing w:val="-2"/>
          <w:sz w:val="26"/>
          <w:szCs w:val="26"/>
        </w:rPr>
        <w:t>работа с учащимися, имеющими повышенную мотивацию к обучению: более качественное  участие  в городских олимпиадах и конкурсах</w:t>
      </w:r>
      <w:r w:rsidRPr="00511A90">
        <w:rPr>
          <w:spacing w:val="-5"/>
          <w:sz w:val="26"/>
          <w:szCs w:val="26"/>
        </w:rPr>
        <w:t>;</w:t>
      </w:r>
    </w:p>
    <w:p w:rsidR="00CC19EB" w:rsidRPr="00511A90" w:rsidRDefault="00CC19EB" w:rsidP="003E74EA">
      <w:pPr>
        <w:widowControl w:val="0"/>
        <w:numPr>
          <w:ilvl w:val="0"/>
          <w:numId w:val="2"/>
        </w:numPr>
        <w:tabs>
          <w:tab w:val="left" w:pos="0"/>
          <w:tab w:val="left" w:pos="284"/>
        </w:tabs>
        <w:autoSpaceDE w:val="0"/>
        <w:autoSpaceDN w:val="0"/>
        <w:adjustRightInd w:val="0"/>
        <w:spacing w:after="200"/>
        <w:ind w:left="0" w:firstLine="0"/>
        <w:jc w:val="both"/>
        <w:rPr>
          <w:sz w:val="26"/>
          <w:szCs w:val="26"/>
        </w:rPr>
      </w:pPr>
      <w:r w:rsidRPr="00511A90">
        <w:rPr>
          <w:spacing w:val="-2"/>
          <w:sz w:val="26"/>
          <w:szCs w:val="26"/>
        </w:rPr>
        <w:t>применение новых форм работы по обобщению и распространению передового педагогического опыта</w:t>
      </w:r>
      <w:r w:rsidRPr="00511A90">
        <w:rPr>
          <w:sz w:val="26"/>
          <w:szCs w:val="26"/>
        </w:rPr>
        <w:t>;</w:t>
      </w:r>
    </w:p>
    <w:p w:rsidR="00CC19EB" w:rsidRPr="00511A90" w:rsidRDefault="00CC19EB" w:rsidP="003E74EA">
      <w:pPr>
        <w:widowControl w:val="0"/>
        <w:numPr>
          <w:ilvl w:val="0"/>
          <w:numId w:val="2"/>
        </w:numPr>
        <w:tabs>
          <w:tab w:val="left" w:pos="284"/>
        </w:tabs>
        <w:autoSpaceDE w:val="0"/>
        <w:autoSpaceDN w:val="0"/>
        <w:adjustRightInd w:val="0"/>
        <w:spacing w:after="200"/>
        <w:ind w:left="0" w:firstLine="0"/>
        <w:jc w:val="both"/>
        <w:rPr>
          <w:sz w:val="26"/>
          <w:szCs w:val="26"/>
        </w:rPr>
      </w:pPr>
      <w:r w:rsidRPr="00511A90">
        <w:rPr>
          <w:sz w:val="26"/>
          <w:szCs w:val="26"/>
        </w:rPr>
        <w:t>организация работы с детьми, относящимися к «группе риска»;</w:t>
      </w:r>
    </w:p>
    <w:p w:rsidR="00CC19EB" w:rsidRPr="00511A90" w:rsidRDefault="00CC19EB" w:rsidP="003E74EA">
      <w:pPr>
        <w:widowControl w:val="0"/>
        <w:numPr>
          <w:ilvl w:val="0"/>
          <w:numId w:val="2"/>
        </w:numPr>
        <w:tabs>
          <w:tab w:val="left" w:pos="284"/>
        </w:tabs>
        <w:autoSpaceDE w:val="0"/>
        <w:autoSpaceDN w:val="0"/>
        <w:adjustRightInd w:val="0"/>
        <w:spacing w:after="200"/>
        <w:ind w:left="0" w:firstLine="0"/>
        <w:jc w:val="both"/>
        <w:rPr>
          <w:sz w:val="26"/>
          <w:szCs w:val="26"/>
        </w:rPr>
      </w:pPr>
      <w:r w:rsidRPr="00511A90">
        <w:rPr>
          <w:sz w:val="26"/>
          <w:szCs w:val="26"/>
        </w:rPr>
        <w:t>проведение  разъяснительной работы с родителями учащихся с целью  популяризации  здорового образа жизни.</w:t>
      </w:r>
      <w:bookmarkStart w:id="3" w:name="_Toc295414393"/>
    </w:p>
    <w:p w:rsidR="00DC06A2" w:rsidRPr="00511A90" w:rsidRDefault="00DC06A2" w:rsidP="003E74EA">
      <w:pPr>
        <w:widowControl w:val="0"/>
        <w:numPr>
          <w:ilvl w:val="0"/>
          <w:numId w:val="2"/>
        </w:numPr>
        <w:tabs>
          <w:tab w:val="left" w:pos="284"/>
        </w:tabs>
        <w:autoSpaceDE w:val="0"/>
        <w:autoSpaceDN w:val="0"/>
        <w:adjustRightInd w:val="0"/>
        <w:spacing w:after="200"/>
        <w:ind w:left="0" w:firstLine="0"/>
        <w:jc w:val="both"/>
        <w:rPr>
          <w:sz w:val="26"/>
          <w:szCs w:val="26"/>
        </w:rPr>
      </w:pPr>
      <w:r w:rsidRPr="00511A90">
        <w:rPr>
          <w:sz w:val="26"/>
          <w:szCs w:val="26"/>
        </w:rPr>
        <w:t xml:space="preserve">Понимание  современного урока как основного инструмента в  повышении качества образования </w:t>
      </w:r>
    </w:p>
    <w:p w:rsidR="00DC06A2" w:rsidRPr="00511A90" w:rsidRDefault="00DC06A2" w:rsidP="003E74EA">
      <w:pPr>
        <w:widowControl w:val="0"/>
        <w:numPr>
          <w:ilvl w:val="0"/>
          <w:numId w:val="2"/>
        </w:numPr>
        <w:tabs>
          <w:tab w:val="left" w:pos="284"/>
        </w:tabs>
        <w:autoSpaceDE w:val="0"/>
        <w:autoSpaceDN w:val="0"/>
        <w:adjustRightInd w:val="0"/>
        <w:spacing w:after="200"/>
        <w:ind w:left="0" w:firstLine="0"/>
        <w:jc w:val="both"/>
        <w:rPr>
          <w:sz w:val="26"/>
          <w:szCs w:val="26"/>
        </w:rPr>
      </w:pPr>
      <w:r w:rsidRPr="00511A90">
        <w:rPr>
          <w:sz w:val="26"/>
          <w:szCs w:val="26"/>
        </w:rPr>
        <w:t xml:space="preserve">расширение проектно-исследовательской деятельности обучающихся как средство повышения мотивации. </w:t>
      </w:r>
    </w:p>
    <w:p w:rsidR="004B0BD2" w:rsidRPr="00511A90" w:rsidRDefault="00DC06A2" w:rsidP="003E74EA">
      <w:pPr>
        <w:widowControl w:val="0"/>
        <w:numPr>
          <w:ilvl w:val="0"/>
          <w:numId w:val="2"/>
        </w:numPr>
        <w:tabs>
          <w:tab w:val="left" w:pos="284"/>
        </w:tabs>
        <w:autoSpaceDE w:val="0"/>
        <w:autoSpaceDN w:val="0"/>
        <w:adjustRightInd w:val="0"/>
        <w:spacing w:after="200"/>
        <w:ind w:left="0" w:firstLine="0"/>
        <w:jc w:val="both"/>
        <w:rPr>
          <w:sz w:val="26"/>
          <w:szCs w:val="26"/>
        </w:rPr>
      </w:pPr>
      <w:r w:rsidRPr="00511A90">
        <w:rPr>
          <w:sz w:val="26"/>
          <w:szCs w:val="26"/>
        </w:rPr>
        <w:t>внедрение новых воспитательные технологий. Взаимодействие   семьи и школы: пути эффективного сотрудничества в современных условиях.</w:t>
      </w:r>
    </w:p>
    <w:bookmarkEnd w:id="3"/>
    <w:p w:rsidR="00DC06A2" w:rsidRDefault="000B0A14" w:rsidP="003E74EA">
      <w:pPr>
        <w:pStyle w:val="a3"/>
        <w:spacing w:before="0" w:after="0" w:line="360" w:lineRule="atLeast"/>
        <w:ind w:firstLine="708"/>
        <w:rPr>
          <w:sz w:val="26"/>
          <w:szCs w:val="26"/>
        </w:rPr>
      </w:pPr>
      <w:r w:rsidRPr="00511A90">
        <w:rPr>
          <w:sz w:val="26"/>
          <w:szCs w:val="26"/>
          <w:lang w:val="en-US"/>
        </w:rPr>
        <w:t>III</w:t>
      </w:r>
      <w:r w:rsidRPr="00511A90">
        <w:rPr>
          <w:sz w:val="26"/>
          <w:szCs w:val="26"/>
        </w:rPr>
        <w:t xml:space="preserve">.  </w:t>
      </w:r>
      <w:r w:rsidR="00511A90">
        <w:rPr>
          <w:sz w:val="26"/>
          <w:szCs w:val="26"/>
        </w:rPr>
        <w:t xml:space="preserve">Решение этих задач </w:t>
      </w:r>
      <w:r w:rsidR="00CC19EB" w:rsidRPr="00511A90">
        <w:rPr>
          <w:sz w:val="26"/>
          <w:szCs w:val="26"/>
        </w:rPr>
        <w:t xml:space="preserve"> </w:t>
      </w:r>
      <w:r w:rsidR="00DC06A2" w:rsidRPr="00511A90">
        <w:rPr>
          <w:sz w:val="26"/>
          <w:szCs w:val="26"/>
        </w:rPr>
        <w:t xml:space="preserve">коллектив МБОУ СОШ №39 им. </w:t>
      </w:r>
      <w:proofErr w:type="spellStart"/>
      <w:r w:rsidR="00DC06A2" w:rsidRPr="00511A90">
        <w:rPr>
          <w:sz w:val="26"/>
          <w:szCs w:val="26"/>
        </w:rPr>
        <w:t>Т.с</w:t>
      </w:r>
      <w:proofErr w:type="spellEnd"/>
      <w:r w:rsidR="00DC06A2" w:rsidRPr="00511A90">
        <w:rPr>
          <w:sz w:val="26"/>
          <w:szCs w:val="26"/>
        </w:rPr>
        <w:t xml:space="preserve">. </w:t>
      </w:r>
      <w:proofErr w:type="spellStart"/>
      <w:r w:rsidR="00DC06A2" w:rsidRPr="00511A90">
        <w:rPr>
          <w:sz w:val="26"/>
          <w:szCs w:val="26"/>
        </w:rPr>
        <w:t>Дзебисова</w:t>
      </w:r>
      <w:proofErr w:type="spellEnd"/>
      <w:r w:rsidR="00DC06A2" w:rsidRPr="00511A90">
        <w:rPr>
          <w:sz w:val="26"/>
          <w:szCs w:val="26"/>
        </w:rPr>
        <w:t xml:space="preserve">  видит </w:t>
      </w:r>
      <w:r w:rsidR="00CC19EB" w:rsidRPr="00511A90">
        <w:rPr>
          <w:sz w:val="26"/>
          <w:szCs w:val="26"/>
        </w:rPr>
        <w:t>через</w:t>
      </w:r>
      <w:r w:rsidR="00DC06A2" w:rsidRPr="00511A90">
        <w:rPr>
          <w:sz w:val="26"/>
          <w:szCs w:val="26"/>
        </w:rPr>
        <w:t xml:space="preserve"> работу над </w:t>
      </w:r>
      <w:r w:rsidR="00CC19EB" w:rsidRPr="00511A90">
        <w:rPr>
          <w:sz w:val="26"/>
          <w:szCs w:val="26"/>
        </w:rPr>
        <w:t xml:space="preserve"> реализаци</w:t>
      </w:r>
      <w:r w:rsidR="00DC06A2" w:rsidRPr="00511A90">
        <w:rPr>
          <w:sz w:val="26"/>
          <w:szCs w:val="26"/>
        </w:rPr>
        <w:t xml:space="preserve">ю методической темой </w:t>
      </w:r>
      <w:r w:rsidR="004B0BD2" w:rsidRPr="00511A90">
        <w:rPr>
          <w:sz w:val="26"/>
          <w:szCs w:val="26"/>
        </w:rPr>
        <w:t xml:space="preserve"> школ</w:t>
      </w:r>
      <w:r w:rsidR="00E80B4B" w:rsidRPr="00511A90">
        <w:rPr>
          <w:sz w:val="26"/>
          <w:szCs w:val="26"/>
        </w:rPr>
        <w:t>ы в 2022 – 2023</w:t>
      </w:r>
      <w:r w:rsidR="00CC19EB" w:rsidRPr="00511A90">
        <w:rPr>
          <w:sz w:val="26"/>
          <w:szCs w:val="26"/>
        </w:rPr>
        <w:t xml:space="preserve"> учебном году: </w:t>
      </w:r>
      <w:r w:rsidR="004B0BD2" w:rsidRPr="00511A90">
        <w:rPr>
          <w:sz w:val="26"/>
          <w:szCs w:val="26"/>
        </w:rPr>
        <w:t>«Достижение современного качества образования путем создания оптимальной образовательной среды, максимально удовлетворяющей запросы личности, с учетом личностно-ориентированного подхода, содействия успешности каждого ученика</w:t>
      </w:r>
      <w:r w:rsidR="00511A90">
        <w:rPr>
          <w:sz w:val="26"/>
          <w:szCs w:val="26"/>
        </w:rPr>
        <w:t xml:space="preserve"> в условиях перехода на обновленные ФГОС НОО и ООО</w:t>
      </w:r>
      <w:r w:rsidR="004B0BD2" w:rsidRPr="00511A90">
        <w:rPr>
          <w:sz w:val="26"/>
          <w:szCs w:val="26"/>
        </w:rPr>
        <w:t>»</w:t>
      </w:r>
      <w:r w:rsidR="00DC06A2" w:rsidRPr="00511A90">
        <w:rPr>
          <w:sz w:val="26"/>
          <w:szCs w:val="26"/>
        </w:rPr>
        <w:t xml:space="preserve"> </w:t>
      </w:r>
      <w:r w:rsidR="004B0BD2" w:rsidRPr="00511A90">
        <w:rPr>
          <w:sz w:val="26"/>
          <w:szCs w:val="26"/>
        </w:rPr>
        <w:t xml:space="preserve"> </w:t>
      </w:r>
      <w:r w:rsidR="00DC06A2" w:rsidRPr="00511A90">
        <w:rPr>
          <w:sz w:val="26"/>
          <w:szCs w:val="26"/>
        </w:rPr>
        <w:t>и ставит перед</w:t>
      </w:r>
      <w:r w:rsidR="00E80B4B" w:rsidRPr="00511A90">
        <w:rPr>
          <w:sz w:val="26"/>
          <w:szCs w:val="26"/>
        </w:rPr>
        <w:t xml:space="preserve">  собой следующие задачи на 2022-2023</w:t>
      </w:r>
      <w:r w:rsidR="00DC06A2" w:rsidRPr="00511A90">
        <w:rPr>
          <w:sz w:val="26"/>
          <w:szCs w:val="26"/>
        </w:rPr>
        <w:t xml:space="preserve"> учебный   год:</w:t>
      </w:r>
    </w:p>
    <w:p w:rsidR="00DC06A2" w:rsidRDefault="00511A90" w:rsidP="00A24F42">
      <w:pPr>
        <w:pStyle w:val="a3"/>
        <w:numPr>
          <w:ilvl w:val="0"/>
          <w:numId w:val="2"/>
        </w:numPr>
        <w:spacing w:before="0" w:after="0" w:line="360" w:lineRule="atLeast"/>
        <w:rPr>
          <w:sz w:val="26"/>
          <w:szCs w:val="26"/>
        </w:rPr>
      </w:pPr>
      <w:r>
        <w:rPr>
          <w:sz w:val="26"/>
          <w:szCs w:val="26"/>
        </w:rPr>
        <w:t xml:space="preserve">Повышение </w:t>
      </w:r>
      <w:r w:rsidR="00A24F42">
        <w:rPr>
          <w:sz w:val="26"/>
          <w:szCs w:val="26"/>
        </w:rPr>
        <w:t>педагогических компетенций, как залог  успешности обучения;</w:t>
      </w:r>
    </w:p>
    <w:p w:rsidR="004F1C26" w:rsidRPr="00A24F42" w:rsidRDefault="004F1C26" w:rsidP="00A24F42">
      <w:pPr>
        <w:pStyle w:val="a3"/>
        <w:numPr>
          <w:ilvl w:val="0"/>
          <w:numId w:val="2"/>
        </w:numPr>
        <w:spacing w:before="0" w:after="0" w:line="360" w:lineRule="atLeast"/>
        <w:rPr>
          <w:sz w:val="26"/>
          <w:szCs w:val="26"/>
        </w:rPr>
      </w:pPr>
      <w:r w:rsidRPr="00511A90">
        <w:rPr>
          <w:sz w:val="26"/>
          <w:szCs w:val="26"/>
        </w:rPr>
        <w:t>Обеспечение развития способностей каждого ребенка как основы его успешного обучения в общеобразовательном учрежде</w:t>
      </w:r>
      <w:r w:rsidR="00A24F42">
        <w:rPr>
          <w:sz w:val="26"/>
          <w:szCs w:val="26"/>
        </w:rPr>
        <w:t>нии и полноценной будущей жизни.</w:t>
      </w:r>
      <w:r w:rsidRPr="00511A90">
        <w:rPr>
          <w:sz w:val="26"/>
          <w:szCs w:val="26"/>
        </w:rPr>
        <w:t xml:space="preserve"> </w:t>
      </w:r>
      <w:r w:rsidR="00A24F42">
        <w:rPr>
          <w:sz w:val="26"/>
          <w:szCs w:val="26"/>
        </w:rPr>
        <w:t>Создание  эффективной системы работы  по созданию модели «успешного ученика»;</w:t>
      </w:r>
    </w:p>
    <w:p w:rsidR="004F1C26" w:rsidRPr="00511A90" w:rsidRDefault="004F1C26" w:rsidP="003E74EA">
      <w:pPr>
        <w:pStyle w:val="af"/>
        <w:widowControl w:val="0"/>
        <w:numPr>
          <w:ilvl w:val="0"/>
          <w:numId w:val="2"/>
        </w:numPr>
        <w:autoSpaceDE w:val="0"/>
        <w:autoSpaceDN w:val="0"/>
        <w:adjustRightInd w:val="0"/>
        <w:spacing w:before="100" w:beforeAutospacing="1" w:after="100" w:afterAutospacing="1"/>
        <w:jc w:val="both"/>
        <w:rPr>
          <w:rFonts w:ascii="Times New Roman" w:hAnsi="Times New Roman"/>
          <w:sz w:val="26"/>
          <w:szCs w:val="26"/>
        </w:rPr>
      </w:pPr>
      <w:r w:rsidRPr="00511A90">
        <w:rPr>
          <w:rFonts w:ascii="Times New Roman" w:hAnsi="Times New Roman"/>
          <w:sz w:val="26"/>
          <w:szCs w:val="26"/>
        </w:rPr>
        <w:t xml:space="preserve">Повышение качества образования на основе </w:t>
      </w:r>
      <w:r w:rsidR="00A24F42">
        <w:rPr>
          <w:rFonts w:ascii="Times New Roman" w:hAnsi="Times New Roman"/>
          <w:sz w:val="26"/>
          <w:szCs w:val="26"/>
        </w:rPr>
        <w:t xml:space="preserve">развития у обучающихся функциональной  грамотности  </w:t>
      </w:r>
      <w:r w:rsidRPr="00511A90">
        <w:rPr>
          <w:rFonts w:ascii="Times New Roman" w:hAnsi="Times New Roman"/>
          <w:sz w:val="26"/>
          <w:szCs w:val="26"/>
        </w:rPr>
        <w:t>в соответствии с треб</w:t>
      </w:r>
      <w:r w:rsidR="00E80B4B" w:rsidRPr="00511A90">
        <w:rPr>
          <w:rFonts w:ascii="Times New Roman" w:hAnsi="Times New Roman"/>
          <w:sz w:val="26"/>
          <w:szCs w:val="26"/>
        </w:rPr>
        <w:t xml:space="preserve">ованиями ФГОС последнего </w:t>
      </w:r>
      <w:r w:rsidRPr="00511A90">
        <w:rPr>
          <w:rFonts w:ascii="Times New Roman" w:hAnsi="Times New Roman"/>
          <w:sz w:val="26"/>
          <w:szCs w:val="26"/>
        </w:rPr>
        <w:t xml:space="preserve"> поколения;</w:t>
      </w:r>
    </w:p>
    <w:p w:rsidR="004F1C26" w:rsidRPr="00511A90" w:rsidRDefault="004F1C26" w:rsidP="003E74EA">
      <w:pPr>
        <w:pStyle w:val="af"/>
        <w:widowControl w:val="0"/>
        <w:numPr>
          <w:ilvl w:val="0"/>
          <w:numId w:val="2"/>
        </w:numPr>
        <w:autoSpaceDE w:val="0"/>
        <w:autoSpaceDN w:val="0"/>
        <w:adjustRightInd w:val="0"/>
        <w:spacing w:before="100" w:beforeAutospacing="1" w:after="100" w:afterAutospacing="1"/>
        <w:jc w:val="both"/>
        <w:rPr>
          <w:rFonts w:ascii="Times New Roman" w:hAnsi="Times New Roman"/>
          <w:sz w:val="26"/>
          <w:szCs w:val="26"/>
        </w:rPr>
      </w:pPr>
      <w:r w:rsidRPr="00511A90">
        <w:rPr>
          <w:rFonts w:ascii="Times New Roman" w:hAnsi="Times New Roman"/>
          <w:sz w:val="26"/>
          <w:szCs w:val="26"/>
        </w:rPr>
        <w:t xml:space="preserve">Обеспечение благоприятных условий для интеллектуального, нравственного, </w:t>
      </w:r>
      <w:r w:rsidRPr="00511A90">
        <w:rPr>
          <w:rFonts w:ascii="Times New Roman" w:hAnsi="Times New Roman"/>
          <w:sz w:val="26"/>
          <w:szCs w:val="26"/>
        </w:rPr>
        <w:lastRenderedPageBreak/>
        <w:t>эмоционального, психического формирования личности обучающихся, всемерного развития их способностей, творческого потенциала и широкой поддержки одаренных детей;</w:t>
      </w:r>
    </w:p>
    <w:p w:rsidR="004F1C26" w:rsidRDefault="004F1C26" w:rsidP="003E74EA">
      <w:pPr>
        <w:pStyle w:val="af"/>
        <w:widowControl w:val="0"/>
        <w:numPr>
          <w:ilvl w:val="0"/>
          <w:numId w:val="2"/>
        </w:numPr>
        <w:autoSpaceDE w:val="0"/>
        <w:autoSpaceDN w:val="0"/>
        <w:adjustRightInd w:val="0"/>
        <w:spacing w:before="100" w:beforeAutospacing="1" w:after="100" w:afterAutospacing="1"/>
        <w:jc w:val="both"/>
        <w:rPr>
          <w:rFonts w:ascii="Times New Roman" w:hAnsi="Times New Roman"/>
          <w:sz w:val="26"/>
          <w:szCs w:val="26"/>
        </w:rPr>
      </w:pPr>
      <w:r w:rsidRPr="00511A90">
        <w:rPr>
          <w:rFonts w:ascii="Times New Roman" w:hAnsi="Times New Roman"/>
          <w:sz w:val="26"/>
          <w:szCs w:val="26"/>
        </w:rPr>
        <w:t>Расширения области использования информационных технологий при проведении уроков с учетом имеющейся в школе материально – технической базы: рабочего места учителя, интерактивной доски.</w:t>
      </w:r>
    </w:p>
    <w:p w:rsidR="00A24F42" w:rsidRPr="00511A90" w:rsidRDefault="00A24F42" w:rsidP="003E74EA">
      <w:pPr>
        <w:pStyle w:val="af"/>
        <w:widowControl w:val="0"/>
        <w:numPr>
          <w:ilvl w:val="0"/>
          <w:numId w:val="2"/>
        </w:numPr>
        <w:autoSpaceDE w:val="0"/>
        <w:autoSpaceDN w:val="0"/>
        <w:adjustRightInd w:val="0"/>
        <w:spacing w:before="100" w:beforeAutospacing="1" w:after="100" w:afterAutospacing="1"/>
        <w:jc w:val="both"/>
        <w:rPr>
          <w:rFonts w:ascii="Times New Roman" w:hAnsi="Times New Roman"/>
          <w:sz w:val="26"/>
          <w:szCs w:val="26"/>
        </w:rPr>
      </w:pPr>
      <w:r>
        <w:rPr>
          <w:rFonts w:ascii="Times New Roman" w:hAnsi="Times New Roman"/>
          <w:sz w:val="26"/>
          <w:szCs w:val="26"/>
        </w:rPr>
        <w:t>Развитие внеурочной деятельности и дополнительного образования детей.</w:t>
      </w:r>
    </w:p>
    <w:p w:rsidR="0040460C" w:rsidRPr="00511A90" w:rsidRDefault="004F1C26" w:rsidP="003E74EA">
      <w:pPr>
        <w:pStyle w:val="af"/>
        <w:widowControl w:val="0"/>
        <w:numPr>
          <w:ilvl w:val="0"/>
          <w:numId w:val="2"/>
        </w:numPr>
        <w:autoSpaceDE w:val="0"/>
        <w:autoSpaceDN w:val="0"/>
        <w:adjustRightInd w:val="0"/>
        <w:spacing w:before="100" w:beforeAutospacing="1" w:after="100" w:afterAutospacing="1"/>
        <w:jc w:val="both"/>
        <w:rPr>
          <w:rFonts w:ascii="Times New Roman" w:hAnsi="Times New Roman"/>
          <w:sz w:val="26"/>
          <w:szCs w:val="26"/>
        </w:rPr>
      </w:pPr>
      <w:r w:rsidRPr="00511A90">
        <w:rPr>
          <w:rFonts w:ascii="Times New Roman" w:hAnsi="Times New Roman"/>
          <w:sz w:val="26"/>
          <w:szCs w:val="26"/>
        </w:rPr>
        <w:t xml:space="preserve">Обеспечение условий для  эффективного оказания помощи детям, нуждающимся в </w:t>
      </w:r>
      <w:r w:rsidR="0040460C" w:rsidRPr="00511A90">
        <w:rPr>
          <w:rFonts w:ascii="Times New Roman" w:hAnsi="Times New Roman"/>
          <w:sz w:val="26"/>
          <w:szCs w:val="26"/>
        </w:rPr>
        <w:t>психолого-педагогической и медико-социальной помощи.</w:t>
      </w:r>
    </w:p>
    <w:p w:rsidR="000B0A14" w:rsidRPr="00511A90" w:rsidRDefault="000B0A14" w:rsidP="003E74EA">
      <w:pPr>
        <w:pStyle w:val="af"/>
        <w:spacing w:line="480" w:lineRule="auto"/>
        <w:jc w:val="both"/>
        <w:rPr>
          <w:rFonts w:ascii="Times New Roman" w:hAnsi="Times New Roman"/>
          <w:b/>
          <w:sz w:val="26"/>
          <w:szCs w:val="26"/>
        </w:rPr>
      </w:pPr>
    </w:p>
    <w:p w:rsidR="000B0A14" w:rsidRPr="00511A90" w:rsidRDefault="000B0A14" w:rsidP="00E80B4B">
      <w:pPr>
        <w:pStyle w:val="af"/>
        <w:spacing w:line="480" w:lineRule="auto"/>
        <w:jc w:val="both"/>
        <w:rPr>
          <w:rFonts w:ascii="Times New Roman" w:hAnsi="Times New Roman"/>
          <w:b/>
          <w:sz w:val="26"/>
          <w:szCs w:val="26"/>
        </w:rPr>
      </w:pPr>
      <w:r w:rsidRPr="00511A90">
        <w:rPr>
          <w:rFonts w:ascii="Times New Roman" w:hAnsi="Times New Roman"/>
          <w:b/>
          <w:sz w:val="26"/>
          <w:szCs w:val="26"/>
          <w:lang w:val="en-US"/>
        </w:rPr>
        <w:t>IV</w:t>
      </w:r>
      <w:r w:rsidRPr="00511A90">
        <w:rPr>
          <w:rFonts w:ascii="Times New Roman" w:hAnsi="Times New Roman"/>
          <w:b/>
          <w:sz w:val="26"/>
          <w:szCs w:val="26"/>
        </w:rPr>
        <w:t xml:space="preserve">. План учебно – </w:t>
      </w:r>
      <w:r w:rsidR="00E80B4B" w:rsidRPr="00511A90">
        <w:rPr>
          <w:rFonts w:ascii="Times New Roman" w:hAnsi="Times New Roman"/>
          <w:b/>
          <w:sz w:val="26"/>
          <w:szCs w:val="26"/>
        </w:rPr>
        <w:t>воспитательной   работы  на 2022-2023</w:t>
      </w:r>
      <w:r w:rsidRPr="00511A90">
        <w:rPr>
          <w:rFonts w:ascii="Times New Roman" w:hAnsi="Times New Roman"/>
          <w:b/>
          <w:sz w:val="26"/>
          <w:szCs w:val="26"/>
        </w:rPr>
        <w:t>учебный год.</w:t>
      </w:r>
    </w:p>
    <w:p w:rsidR="0040460C" w:rsidRPr="00511A90" w:rsidRDefault="0040460C" w:rsidP="003E74EA">
      <w:pPr>
        <w:ind w:firstLine="708"/>
        <w:jc w:val="both"/>
        <w:outlineLvl w:val="2"/>
        <w:rPr>
          <w:sz w:val="26"/>
          <w:szCs w:val="26"/>
        </w:rPr>
      </w:pPr>
      <w:r w:rsidRPr="00511A90">
        <w:rPr>
          <w:sz w:val="26"/>
          <w:szCs w:val="26"/>
        </w:rPr>
        <w:t xml:space="preserve">В настоящее время МБОУ СОШ  №39 им. Т.С. </w:t>
      </w:r>
      <w:proofErr w:type="spellStart"/>
      <w:r w:rsidRPr="00511A90">
        <w:rPr>
          <w:sz w:val="26"/>
          <w:szCs w:val="26"/>
        </w:rPr>
        <w:t>Дзебисова</w:t>
      </w:r>
      <w:proofErr w:type="spellEnd"/>
      <w:r w:rsidRPr="00511A90">
        <w:rPr>
          <w:sz w:val="26"/>
          <w:szCs w:val="26"/>
        </w:rPr>
        <w:t xml:space="preserve"> ориентирована на идеи повышения качества образования на основе новых педагогических технологий и образовательного мониторинга, личностно – ориентированного образования. Образование понимается как становление человека, обретение им себя, своего человеческого образа: неповторимой индивидуальности, духовности, творческого потенциала.</w:t>
      </w:r>
    </w:p>
    <w:p w:rsidR="0040460C" w:rsidRPr="00511A90" w:rsidRDefault="0040460C" w:rsidP="003E74EA">
      <w:pPr>
        <w:jc w:val="both"/>
        <w:rPr>
          <w:sz w:val="26"/>
          <w:szCs w:val="26"/>
        </w:rPr>
      </w:pPr>
    </w:p>
    <w:p w:rsidR="000B792E" w:rsidRPr="00511A90" w:rsidRDefault="0040460C" w:rsidP="00A13AF1">
      <w:pPr>
        <w:jc w:val="both"/>
        <w:rPr>
          <w:sz w:val="26"/>
          <w:szCs w:val="26"/>
        </w:rPr>
      </w:pPr>
      <w:r w:rsidRPr="00511A90">
        <w:rPr>
          <w:sz w:val="26"/>
          <w:szCs w:val="26"/>
        </w:rPr>
        <w:t xml:space="preserve">У всех школ свои пути достижения поставленных целей, но каждая школа их решает посредством  реализации Основной образовательной программы  начального, основного и среднего общего образования на основе ФГОС. </w:t>
      </w:r>
    </w:p>
    <w:p w:rsidR="0040460C" w:rsidRPr="00511A90" w:rsidRDefault="0040460C" w:rsidP="003E74EA">
      <w:pPr>
        <w:suppressAutoHyphens/>
        <w:jc w:val="center"/>
        <w:rPr>
          <w:b/>
          <w:sz w:val="26"/>
          <w:szCs w:val="26"/>
        </w:rPr>
      </w:pPr>
    </w:p>
    <w:p w:rsidR="004F1C26" w:rsidRPr="00511A90" w:rsidRDefault="004F1C26" w:rsidP="003E74EA">
      <w:pPr>
        <w:suppressAutoHyphens/>
        <w:jc w:val="center"/>
        <w:rPr>
          <w:b/>
          <w:sz w:val="26"/>
          <w:szCs w:val="26"/>
        </w:rPr>
      </w:pPr>
      <w:r w:rsidRPr="00511A90">
        <w:rPr>
          <w:b/>
          <w:sz w:val="26"/>
          <w:szCs w:val="26"/>
        </w:rPr>
        <w:t xml:space="preserve">Деятельность школы по обеспечению успеваемости и качества образования </w:t>
      </w:r>
    </w:p>
    <w:p w:rsidR="004F1C26" w:rsidRPr="00511A90" w:rsidRDefault="004F1C26" w:rsidP="003E74EA">
      <w:pPr>
        <w:suppressAutoHyphens/>
        <w:jc w:val="center"/>
        <w:rPr>
          <w:b/>
          <w:sz w:val="26"/>
          <w:szCs w:val="26"/>
        </w:rPr>
      </w:pPr>
      <w:r w:rsidRPr="00511A90">
        <w:rPr>
          <w:b/>
          <w:sz w:val="26"/>
          <w:szCs w:val="26"/>
        </w:rPr>
        <w:t> </w:t>
      </w:r>
    </w:p>
    <w:p w:rsidR="004F1C26" w:rsidRPr="00511A90" w:rsidRDefault="004F1C26" w:rsidP="003E74EA">
      <w:pPr>
        <w:widowControl w:val="0"/>
        <w:kinsoku w:val="0"/>
        <w:overflowPunct w:val="0"/>
        <w:autoSpaceDE w:val="0"/>
        <w:autoSpaceDN w:val="0"/>
        <w:adjustRightInd w:val="0"/>
        <w:ind w:left="540"/>
        <w:jc w:val="center"/>
        <w:rPr>
          <w:b/>
          <w:sz w:val="26"/>
          <w:szCs w:val="26"/>
        </w:rPr>
      </w:pPr>
      <w:r w:rsidRPr="00511A90">
        <w:rPr>
          <w:b/>
          <w:bCs/>
          <w:sz w:val="26"/>
          <w:szCs w:val="26"/>
        </w:rPr>
        <w:t>План мероприятий, направленных на обеспечение доступности общего образования</w:t>
      </w:r>
    </w:p>
    <w:tbl>
      <w:tblPr>
        <w:tblW w:w="0" w:type="auto"/>
        <w:tblCellMar>
          <w:top w:w="28" w:type="dxa"/>
          <w:left w:w="28" w:type="dxa"/>
          <w:bottom w:w="28" w:type="dxa"/>
          <w:right w:w="28" w:type="dxa"/>
        </w:tblCellMar>
        <w:tblLook w:val="0000" w:firstRow="0" w:lastRow="0" w:firstColumn="0" w:lastColumn="0" w:noHBand="0" w:noVBand="0"/>
      </w:tblPr>
      <w:tblGrid>
        <w:gridCol w:w="335"/>
        <w:gridCol w:w="5894"/>
        <w:gridCol w:w="1374"/>
        <w:gridCol w:w="2515"/>
      </w:tblGrid>
      <w:tr w:rsidR="004F1C26" w:rsidRPr="00511A90"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b/>
                <w:sz w:val="26"/>
                <w:szCs w:val="26"/>
                <w:lang w:eastAsia="en-US"/>
              </w:rPr>
            </w:pPr>
            <w:r w:rsidRPr="00511A90">
              <w:rPr>
                <w:rFonts w:eastAsia="Calibri"/>
                <w:b/>
                <w:sz w:val="26"/>
                <w:szCs w:val="26"/>
                <w:lang w:eastAsia="en-US"/>
              </w:rPr>
              <w:t>№</w:t>
            </w:r>
          </w:p>
        </w:tc>
        <w:tc>
          <w:tcPr>
            <w:tcW w:w="5894"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b/>
                <w:sz w:val="26"/>
                <w:szCs w:val="26"/>
                <w:lang w:eastAsia="en-US"/>
              </w:rPr>
            </w:pPr>
            <w:r w:rsidRPr="00511A90">
              <w:rPr>
                <w:rFonts w:eastAsia="Calibri"/>
                <w:b/>
                <w:sz w:val="26"/>
                <w:szCs w:val="26"/>
                <w:lang w:eastAsia="en-US"/>
              </w:rPr>
              <w:t>Мероприятия</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b/>
                <w:sz w:val="26"/>
                <w:szCs w:val="26"/>
                <w:lang w:eastAsia="en-US"/>
              </w:rPr>
            </w:pPr>
            <w:r w:rsidRPr="00511A90">
              <w:rPr>
                <w:rFonts w:eastAsia="Calibri"/>
                <w:b/>
                <w:sz w:val="26"/>
                <w:szCs w:val="26"/>
                <w:lang w:eastAsia="en-US"/>
              </w:rPr>
              <w:t>Сроки</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b/>
                <w:sz w:val="26"/>
                <w:szCs w:val="26"/>
                <w:lang w:eastAsia="en-US"/>
              </w:rPr>
            </w:pPr>
            <w:r w:rsidRPr="00511A90">
              <w:rPr>
                <w:rFonts w:eastAsia="Calibri"/>
                <w:b/>
                <w:sz w:val="26"/>
                <w:szCs w:val="26"/>
                <w:lang w:eastAsia="en-US"/>
              </w:rPr>
              <w:t>Ответственные</w:t>
            </w:r>
          </w:p>
        </w:tc>
      </w:tr>
      <w:tr w:rsidR="004F1C26" w:rsidRPr="00511A90"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1</w:t>
            </w:r>
          </w:p>
        </w:tc>
        <w:tc>
          <w:tcPr>
            <w:tcW w:w="5894"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Учет детей по классам в соответствии со списочным составом</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jc w:val="center"/>
              <w:rPr>
                <w:rFonts w:eastAsia="Calibri"/>
                <w:sz w:val="26"/>
                <w:szCs w:val="26"/>
                <w:lang w:eastAsia="en-US"/>
              </w:rPr>
            </w:pPr>
            <w:r w:rsidRPr="00511A90">
              <w:rPr>
                <w:rFonts w:eastAsia="Calibri"/>
                <w:sz w:val="26"/>
                <w:szCs w:val="26"/>
                <w:lang w:eastAsia="en-US"/>
              </w:rPr>
              <w:t>До 31 августа</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Заместитель директора по УВР</w:t>
            </w:r>
          </w:p>
        </w:tc>
      </w:tr>
      <w:tr w:rsidR="004F1C26" w:rsidRPr="00511A90"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2</w:t>
            </w:r>
          </w:p>
        </w:tc>
        <w:tc>
          <w:tcPr>
            <w:tcW w:w="5894"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Сбор сведений о трудоустройстве выпускников школы</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jc w:val="center"/>
              <w:rPr>
                <w:rFonts w:eastAsia="Calibri"/>
                <w:sz w:val="26"/>
                <w:szCs w:val="26"/>
                <w:lang w:eastAsia="en-US"/>
              </w:rPr>
            </w:pPr>
            <w:r w:rsidRPr="00511A90">
              <w:rPr>
                <w:rFonts w:eastAsia="Calibri"/>
                <w:sz w:val="26"/>
                <w:szCs w:val="26"/>
                <w:lang w:eastAsia="en-US"/>
              </w:rPr>
              <w:t>До 26 августа</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Классные руководители</w:t>
            </w:r>
          </w:p>
        </w:tc>
      </w:tr>
      <w:tr w:rsidR="004F1C26" w:rsidRPr="00511A90"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3</w:t>
            </w:r>
          </w:p>
        </w:tc>
        <w:tc>
          <w:tcPr>
            <w:tcW w:w="5894"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Собеседование с библиотекарем школы о степени обеспеченности школьников учебниками и сохранности учебного фонда школы</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jc w:val="center"/>
              <w:rPr>
                <w:rFonts w:eastAsia="Calibri"/>
                <w:sz w:val="26"/>
                <w:szCs w:val="26"/>
                <w:lang w:eastAsia="en-US"/>
              </w:rPr>
            </w:pPr>
            <w:r w:rsidRPr="00511A90">
              <w:rPr>
                <w:rFonts w:eastAsia="Calibri"/>
                <w:sz w:val="26"/>
                <w:szCs w:val="26"/>
                <w:lang w:eastAsia="en-US"/>
              </w:rPr>
              <w:t>До 10 сентября</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Директор</w:t>
            </w:r>
          </w:p>
        </w:tc>
      </w:tr>
      <w:tr w:rsidR="004F1C26" w:rsidRPr="00511A90"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4</w:t>
            </w:r>
          </w:p>
        </w:tc>
        <w:tc>
          <w:tcPr>
            <w:tcW w:w="5894"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Смотр готовности классов, учебных кабинетов к началу учебного года</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jc w:val="center"/>
              <w:rPr>
                <w:rFonts w:eastAsia="Calibri"/>
                <w:sz w:val="26"/>
                <w:szCs w:val="26"/>
                <w:lang w:eastAsia="en-US"/>
              </w:rPr>
            </w:pPr>
            <w:r w:rsidRPr="00511A90">
              <w:rPr>
                <w:rFonts w:eastAsia="Calibri"/>
                <w:sz w:val="26"/>
                <w:szCs w:val="26"/>
                <w:lang w:eastAsia="en-US"/>
              </w:rPr>
              <w:t>Август</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Директор, заведующие кабинетами</w:t>
            </w:r>
          </w:p>
        </w:tc>
      </w:tr>
      <w:tr w:rsidR="004F1C26" w:rsidRPr="00511A90"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5</w:t>
            </w:r>
          </w:p>
        </w:tc>
        <w:tc>
          <w:tcPr>
            <w:tcW w:w="5894"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 xml:space="preserve">Утверждение </w:t>
            </w:r>
            <w:r w:rsidR="002F424C" w:rsidRPr="00511A90">
              <w:rPr>
                <w:rFonts w:eastAsia="Calibri"/>
                <w:sz w:val="26"/>
                <w:szCs w:val="26"/>
                <w:lang w:eastAsia="en-US"/>
              </w:rPr>
              <w:t xml:space="preserve">плана работы организации, </w:t>
            </w:r>
            <w:r w:rsidRPr="00511A90">
              <w:rPr>
                <w:rFonts w:eastAsia="Calibri"/>
                <w:sz w:val="26"/>
                <w:szCs w:val="26"/>
                <w:lang w:eastAsia="en-US"/>
              </w:rPr>
              <w:t xml:space="preserve">плана </w:t>
            </w:r>
            <w:proofErr w:type="spellStart"/>
            <w:r w:rsidRPr="00511A90">
              <w:rPr>
                <w:rFonts w:eastAsia="Calibri"/>
                <w:sz w:val="26"/>
                <w:szCs w:val="26"/>
                <w:lang w:eastAsia="en-US"/>
              </w:rPr>
              <w:t>внутришкольного</w:t>
            </w:r>
            <w:proofErr w:type="spellEnd"/>
            <w:r w:rsidRPr="00511A90">
              <w:rPr>
                <w:rFonts w:eastAsia="Calibri"/>
                <w:sz w:val="26"/>
                <w:szCs w:val="26"/>
                <w:lang w:eastAsia="en-US"/>
              </w:rPr>
              <w:t xml:space="preserve"> контроля</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jc w:val="center"/>
              <w:rPr>
                <w:rFonts w:eastAsia="Calibri"/>
                <w:sz w:val="26"/>
                <w:szCs w:val="26"/>
                <w:lang w:eastAsia="en-US"/>
              </w:rPr>
            </w:pPr>
            <w:r w:rsidRPr="00511A90">
              <w:rPr>
                <w:rFonts w:eastAsia="Calibri"/>
                <w:sz w:val="26"/>
                <w:szCs w:val="26"/>
                <w:lang w:eastAsia="en-US"/>
              </w:rPr>
              <w:t>Август</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Директор</w:t>
            </w:r>
          </w:p>
        </w:tc>
      </w:tr>
      <w:tr w:rsidR="004F1C26" w:rsidRPr="00511A90"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6</w:t>
            </w:r>
          </w:p>
        </w:tc>
        <w:tc>
          <w:tcPr>
            <w:tcW w:w="5894"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Утверждение рабочих программ учебных предметов, занятий, курсов, внеурочной деятельности</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jc w:val="center"/>
              <w:rPr>
                <w:rFonts w:eastAsia="Calibri"/>
                <w:sz w:val="26"/>
                <w:szCs w:val="26"/>
                <w:lang w:eastAsia="en-US"/>
              </w:rPr>
            </w:pPr>
            <w:r w:rsidRPr="00511A90">
              <w:rPr>
                <w:rFonts w:eastAsia="Calibri"/>
                <w:sz w:val="26"/>
                <w:szCs w:val="26"/>
                <w:lang w:eastAsia="en-US"/>
              </w:rPr>
              <w:t>Август</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Директор, руководители ШМО</w:t>
            </w:r>
          </w:p>
        </w:tc>
      </w:tr>
      <w:tr w:rsidR="004F1C26" w:rsidRPr="00511A90"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7</w:t>
            </w:r>
          </w:p>
        </w:tc>
        <w:tc>
          <w:tcPr>
            <w:tcW w:w="5894"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Назначение классных руководителей, заведующих кабинетами, руководителей кружковых занятий</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jc w:val="center"/>
              <w:rPr>
                <w:rFonts w:eastAsia="Calibri"/>
                <w:sz w:val="26"/>
                <w:szCs w:val="26"/>
                <w:lang w:eastAsia="en-US"/>
              </w:rPr>
            </w:pPr>
            <w:r w:rsidRPr="00511A90">
              <w:rPr>
                <w:rFonts w:eastAsia="Calibri"/>
                <w:sz w:val="26"/>
                <w:szCs w:val="26"/>
                <w:lang w:eastAsia="en-US"/>
              </w:rPr>
              <w:t>Сентябрь</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Директор</w:t>
            </w:r>
          </w:p>
        </w:tc>
      </w:tr>
      <w:tr w:rsidR="004F1C26" w:rsidRPr="00511A90"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8</w:t>
            </w:r>
          </w:p>
        </w:tc>
        <w:tc>
          <w:tcPr>
            <w:tcW w:w="5894"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Составление расписания занятий</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jc w:val="center"/>
              <w:rPr>
                <w:rFonts w:eastAsia="Calibri"/>
                <w:sz w:val="26"/>
                <w:szCs w:val="26"/>
                <w:lang w:eastAsia="en-US"/>
              </w:rPr>
            </w:pPr>
            <w:r w:rsidRPr="00511A90">
              <w:rPr>
                <w:rFonts w:eastAsia="Calibri"/>
                <w:sz w:val="26"/>
                <w:szCs w:val="26"/>
                <w:lang w:eastAsia="en-US"/>
              </w:rPr>
              <w:t xml:space="preserve">До 2 </w:t>
            </w:r>
            <w:r w:rsidRPr="00511A90">
              <w:rPr>
                <w:rFonts w:eastAsia="Calibri"/>
                <w:sz w:val="26"/>
                <w:szCs w:val="26"/>
                <w:lang w:eastAsia="en-US"/>
              </w:rPr>
              <w:lastRenderedPageBreak/>
              <w:t>сентября</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lastRenderedPageBreak/>
              <w:t xml:space="preserve">Заместитель </w:t>
            </w:r>
            <w:r w:rsidRPr="00511A90">
              <w:rPr>
                <w:rFonts w:eastAsia="Calibri"/>
                <w:sz w:val="26"/>
                <w:szCs w:val="26"/>
                <w:lang w:eastAsia="en-US"/>
              </w:rPr>
              <w:lastRenderedPageBreak/>
              <w:t>директора по УВР</w:t>
            </w:r>
          </w:p>
        </w:tc>
      </w:tr>
      <w:tr w:rsidR="004F1C26" w:rsidRPr="00511A90"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lastRenderedPageBreak/>
              <w:t>9</w:t>
            </w:r>
          </w:p>
        </w:tc>
        <w:tc>
          <w:tcPr>
            <w:tcW w:w="5894"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Утверждение социального паспорта школы</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jc w:val="center"/>
              <w:rPr>
                <w:rFonts w:eastAsia="Calibri"/>
                <w:sz w:val="26"/>
                <w:szCs w:val="26"/>
                <w:lang w:eastAsia="en-US"/>
              </w:rPr>
            </w:pPr>
            <w:r w:rsidRPr="00511A90">
              <w:rPr>
                <w:rFonts w:eastAsia="Calibri"/>
                <w:sz w:val="26"/>
                <w:szCs w:val="26"/>
                <w:lang w:eastAsia="en-US"/>
              </w:rPr>
              <w:t>Сентябрь</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Педагог - организатор</w:t>
            </w:r>
          </w:p>
        </w:tc>
      </w:tr>
      <w:tr w:rsidR="004F1C26" w:rsidRPr="00511A90"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10</w:t>
            </w:r>
          </w:p>
        </w:tc>
        <w:tc>
          <w:tcPr>
            <w:tcW w:w="5894"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Организация горячего питания учащихся</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jc w:val="center"/>
              <w:rPr>
                <w:rFonts w:eastAsia="Calibri"/>
                <w:sz w:val="26"/>
                <w:szCs w:val="26"/>
                <w:lang w:eastAsia="en-US"/>
              </w:rPr>
            </w:pPr>
            <w:r w:rsidRPr="00511A90">
              <w:rPr>
                <w:rFonts w:eastAsia="Calibri"/>
                <w:sz w:val="26"/>
                <w:szCs w:val="26"/>
                <w:lang w:eastAsia="en-US"/>
              </w:rPr>
              <w:t>Сентябрь</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Педагог - организатор</w:t>
            </w:r>
          </w:p>
        </w:tc>
      </w:tr>
      <w:tr w:rsidR="004F1C26" w:rsidRPr="00511A90"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11</w:t>
            </w:r>
          </w:p>
        </w:tc>
        <w:tc>
          <w:tcPr>
            <w:tcW w:w="5894"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Обеспечение преемственности начального и основного, основного и среднего общего образования</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jc w:val="center"/>
              <w:rPr>
                <w:rFonts w:eastAsia="Calibri"/>
                <w:sz w:val="26"/>
                <w:szCs w:val="26"/>
                <w:lang w:eastAsia="en-US"/>
              </w:rPr>
            </w:pPr>
            <w:r w:rsidRPr="00511A90">
              <w:rPr>
                <w:rFonts w:eastAsia="Calibri"/>
                <w:sz w:val="26"/>
                <w:szCs w:val="26"/>
                <w:lang w:eastAsia="en-US"/>
              </w:rPr>
              <w:t>Сентябрь</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Директор</w:t>
            </w:r>
          </w:p>
        </w:tc>
      </w:tr>
      <w:tr w:rsidR="004F1C26" w:rsidRPr="00511A90"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12</w:t>
            </w:r>
          </w:p>
        </w:tc>
        <w:tc>
          <w:tcPr>
            <w:tcW w:w="5894"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Осуществление индивидуального подхода к обучению слабоуспевающих учащихся</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jc w:val="center"/>
              <w:rPr>
                <w:rFonts w:eastAsia="Calibri"/>
                <w:sz w:val="26"/>
                <w:szCs w:val="26"/>
                <w:lang w:eastAsia="en-US"/>
              </w:rPr>
            </w:pPr>
            <w:r w:rsidRPr="00511A90">
              <w:rPr>
                <w:rFonts w:eastAsia="Calibri"/>
                <w:sz w:val="26"/>
                <w:szCs w:val="26"/>
                <w:lang w:eastAsia="en-US"/>
              </w:rPr>
              <w:t>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Учителя-предметники</w:t>
            </w:r>
          </w:p>
        </w:tc>
      </w:tr>
      <w:tr w:rsidR="004F1C26" w:rsidRPr="00511A90"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13</w:t>
            </w:r>
          </w:p>
        </w:tc>
        <w:tc>
          <w:tcPr>
            <w:tcW w:w="5894"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Осуществление контроля по предварительной успеваемости сильных и слабоуспевающих учащихся, посещаемости учебных занятий учащимися</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jc w:val="center"/>
              <w:rPr>
                <w:rFonts w:eastAsia="Calibri"/>
                <w:sz w:val="26"/>
                <w:szCs w:val="26"/>
                <w:lang w:eastAsia="en-US"/>
              </w:rPr>
            </w:pPr>
            <w:r w:rsidRPr="00511A90">
              <w:rPr>
                <w:rFonts w:eastAsia="Calibri"/>
                <w:sz w:val="26"/>
                <w:szCs w:val="26"/>
                <w:lang w:eastAsia="en-US"/>
              </w:rPr>
              <w:t>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Заместитель директора по УВР</w:t>
            </w:r>
          </w:p>
        </w:tc>
      </w:tr>
      <w:tr w:rsidR="004F1C26" w:rsidRPr="00511A90"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14</w:t>
            </w:r>
          </w:p>
        </w:tc>
        <w:tc>
          <w:tcPr>
            <w:tcW w:w="5894"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Организация текущего, промежуточного и итогового контроля знаний, анализ результатов</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jc w:val="center"/>
              <w:rPr>
                <w:rFonts w:eastAsia="Calibri"/>
                <w:sz w:val="26"/>
                <w:szCs w:val="26"/>
                <w:lang w:eastAsia="en-US"/>
              </w:rPr>
            </w:pPr>
            <w:r w:rsidRPr="00511A90">
              <w:rPr>
                <w:rFonts w:eastAsia="Calibri"/>
                <w:sz w:val="26"/>
                <w:szCs w:val="26"/>
                <w:lang w:eastAsia="en-US"/>
              </w:rPr>
              <w:t>По четвертям</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Заместитель директора по УВР</w:t>
            </w:r>
          </w:p>
        </w:tc>
      </w:tr>
      <w:tr w:rsidR="004F1C26" w:rsidRPr="00511A90"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15</w:t>
            </w:r>
          </w:p>
        </w:tc>
        <w:tc>
          <w:tcPr>
            <w:tcW w:w="5894"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Контроль уровня преподавания учебных предметов, курсов</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jc w:val="center"/>
              <w:rPr>
                <w:rFonts w:eastAsia="Calibri"/>
                <w:sz w:val="26"/>
                <w:szCs w:val="26"/>
                <w:lang w:eastAsia="en-US"/>
              </w:rPr>
            </w:pPr>
            <w:r w:rsidRPr="00511A90">
              <w:rPr>
                <w:rFonts w:eastAsia="Calibri"/>
                <w:sz w:val="26"/>
                <w:szCs w:val="26"/>
                <w:lang w:eastAsia="en-US"/>
              </w:rPr>
              <w:t>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Директор, заместитель директора по УВР</w:t>
            </w:r>
          </w:p>
        </w:tc>
      </w:tr>
      <w:tr w:rsidR="004F1C26" w:rsidRPr="00511A90"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16</w:t>
            </w:r>
          </w:p>
        </w:tc>
        <w:tc>
          <w:tcPr>
            <w:tcW w:w="5894"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Анализ прохождения программного материала</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jc w:val="center"/>
              <w:rPr>
                <w:rFonts w:eastAsia="Calibri"/>
                <w:sz w:val="26"/>
                <w:szCs w:val="26"/>
                <w:lang w:eastAsia="en-US"/>
              </w:rPr>
            </w:pPr>
            <w:r w:rsidRPr="00511A90">
              <w:rPr>
                <w:rFonts w:eastAsia="Calibri"/>
                <w:sz w:val="26"/>
                <w:szCs w:val="26"/>
                <w:lang w:eastAsia="en-US"/>
              </w:rPr>
              <w:t>По четвертям</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Заместитель директора по УВР</w:t>
            </w:r>
          </w:p>
        </w:tc>
      </w:tr>
      <w:tr w:rsidR="004F1C26" w:rsidRPr="00511A90"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17</w:t>
            </w:r>
          </w:p>
        </w:tc>
        <w:tc>
          <w:tcPr>
            <w:tcW w:w="5894"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Организация и проведение школьного этапа олимпиад. Анализ результатов</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jc w:val="center"/>
              <w:rPr>
                <w:rFonts w:eastAsia="Calibri"/>
                <w:sz w:val="26"/>
                <w:szCs w:val="26"/>
                <w:lang w:eastAsia="en-US"/>
              </w:rPr>
            </w:pPr>
            <w:r w:rsidRPr="00511A90">
              <w:rPr>
                <w:rFonts w:eastAsia="Calibri"/>
                <w:sz w:val="26"/>
                <w:szCs w:val="26"/>
                <w:lang w:eastAsia="en-US"/>
              </w:rPr>
              <w:t>Октябрь–ноябрь</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Заместитель директора по УВР</w:t>
            </w:r>
          </w:p>
        </w:tc>
      </w:tr>
      <w:tr w:rsidR="004F1C26" w:rsidRPr="00511A90"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18</w:t>
            </w:r>
          </w:p>
        </w:tc>
        <w:tc>
          <w:tcPr>
            <w:tcW w:w="5894"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Организация работы с учащимися, мотивированными на обучение (олимпиады, конкурсы, соревнования)</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jc w:val="center"/>
              <w:rPr>
                <w:rFonts w:eastAsia="Calibri"/>
                <w:sz w:val="26"/>
                <w:szCs w:val="26"/>
                <w:lang w:eastAsia="en-US"/>
              </w:rPr>
            </w:pPr>
            <w:r w:rsidRPr="00511A90">
              <w:rPr>
                <w:rFonts w:eastAsia="Calibri"/>
                <w:sz w:val="26"/>
                <w:szCs w:val="26"/>
                <w:lang w:eastAsia="en-US"/>
              </w:rPr>
              <w:t>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Заместитель директора по УВР</w:t>
            </w:r>
          </w:p>
        </w:tc>
      </w:tr>
      <w:tr w:rsidR="004F1C26" w:rsidRPr="00511A90"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20</w:t>
            </w:r>
          </w:p>
        </w:tc>
        <w:tc>
          <w:tcPr>
            <w:tcW w:w="5894"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Учет посещаемости школы учащимися</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jc w:val="center"/>
              <w:rPr>
                <w:rFonts w:eastAsia="Calibri"/>
                <w:sz w:val="26"/>
                <w:szCs w:val="26"/>
                <w:lang w:eastAsia="en-US"/>
              </w:rPr>
            </w:pPr>
            <w:r w:rsidRPr="00511A90">
              <w:rPr>
                <w:rFonts w:eastAsia="Calibri"/>
                <w:sz w:val="26"/>
                <w:szCs w:val="26"/>
                <w:lang w:eastAsia="en-US"/>
              </w:rPr>
              <w:t>Ежедневно</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Классные руководители</w:t>
            </w:r>
          </w:p>
        </w:tc>
      </w:tr>
      <w:tr w:rsidR="004F1C26" w:rsidRPr="00511A90"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21</w:t>
            </w:r>
          </w:p>
        </w:tc>
        <w:tc>
          <w:tcPr>
            <w:tcW w:w="5894"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Контроль выполнения рабочих программ по всем учебным предметам</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jc w:val="center"/>
              <w:rPr>
                <w:rFonts w:eastAsia="Calibri"/>
                <w:sz w:val="26"/>
                <w:szCs w:val="26"/>
                <w:lang w:eastAsia="en-US"/>
              </w:rPr>
            </w:pPr>
            <w:r w:rsidRPr="00511A90">
              <w:rPr>
                <w:rFonts w:eastAsia="Calibri"/>
                <w:sz w:val="26"/>
                <w:szCs w:val="26"/>
                <w:lang w:eastAsia="en-US"/>
              </w:rPr>
              <w:t>1 раз в четверть</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Заместитель директора по УВР</w:t>
            </w:r>
          </w:p>
        </w:tc>
      </w:tr>
      <w:tr w:rsidR="004F1C26" w:rsidRPr="00511A90"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22</w:t>
            </w:r>
          </w:p>
        </w:tc>
        <w:tc>
          <w:tcPr>
            <w:tcW w:w="5894"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Профориентация (изучение профессиональных предпочтений выпускников, связь с учебными заведениями, оформление стендовой информации для учащихся и их родителей)</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jc w:val="center"/>
              <w:rPr>
                <w:rFonts w:eastAsia="Calibri"/>
                <w:sz w:val="26"/>
                <w:szCs w:val="26"/>
                <w:lang w:eastAsia="en-US"/>
              </w:rPr>
            </w:pPr>
            <w:r w:rsidRPr="00511A90">
              <w:rPr>
                <w:rFonts w:eastAsia="Calibri"/>
                <w:sz w:val="26"/>
                <w:szCs w:val="26"/>
                <w:lang w:eastAsia="en-US"/>
              </w:rPr>
              <w:t>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Классные руководители</w:t>
            </w:r>
          </w:p>
        </w:tc>
      </w:tr>
      <w:tr w:rsidR="004F1C26" w:rsidRPr="00511A90"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23</w:t>
            </w:r>
          </w:p>
        </w:tc>
        <w:tc>
          <w:tcPr>
            <w:tcW w:w="5894"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 xml:space="preserve">Работа по предупреждению неуспеваемости </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jc w:val="center"/>
              <w:rPr>
                <w:rFonts w:eastAsia="Calibri"/>
                <w:sz w:val="26"/>
                <w:szCs w:val="26"/>
                <w:lang w:eastAsia="en-US"/>
              </w:rPr>
            </w:pPr>
            <w:r w:rsidRPr="00511A90">
              <w:rPr>
                <w:rFonts w:eastAsia="Calibri"/>
                <w:sz w:val="26"/>
                <w:szCs w:val="26"/>
                <w:lang w:eastAsia="en-US"/>
              </w:rPr>
              <w:t>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Заместитель директора по УВР, классные руководители</w:t>
            </w:r>
          </w:p>
        </w:tc>
      </w:tr>
      <w:tr w:rsidR="004F1C26" w:rsidRPr="00511A90"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24</w:t>
            </w:r>
          </w:p>
        </w:tc>
        <w:tc>
          <w:tcPr>
            <w:tcW w:w="5894"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Организация работы по подготовке учащихся к государственной (итоговой) аттестации</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jc w:val="center"/>
              <w:rPr>
                <w:rFonts w:eastAsia="Calibri"/>
                <w:sz w:val="26"/>
                <w:szCs w:val="26"/>
                <w:lang w:eastAsia="en-US"/>
              </w:rPr>
            </w:pPr>
            <w:r w:rsidRPr="00511A90">
              <w:rPr>
                <w:rFonts w:eastAsia="Calibri"/>
                <w:sz w:val="26"/>
                <w:szCs w:val="26"/>
                <w:lang w:eastAsia="en-US"/>
              </w:rPr>
              <w:t>По плану</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Заместитель директора по УВР</w:t>
            </w:r>
          </w:p>
        </w:tc>
      </w:tr>
      <w:tr w:rsidR="004F1C26" w:rsidRPr="00511A90"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25</w:t>
            </w:r>
          </w:p>
        </w:tc>
        <w:tc>
          <w:tcPr>
            <w:tcW w:w="5894"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Своевременное информирование родителей учащихся об итогах успеваемости их детей</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jc w:val="center"/>
              <w:rPr>
                <w:rFonts w:eastAsia="Calibri"/>
                <w:sz w:val="26"/>
                <w:szCs w:val="26"/>
                <w:lang w:eastAsia="en-US"/>
              </w:rPr>
            </w:pPr>
            <w:r w:rsidRPr="00511A90">
              <w:rPr>
                <w:rFonts w:eastAsia="Calibri"/>
                <w:sz w:val="26"/>
                <w:szCs w:val="26"/>
                <w:lang w:eastAsia="en-US"/>
              </w:rPr>
              <w:t>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Классные руководители</w:t>
            </w:r>
          </w:p>
        </w:tc>
      </w:tr>
      <w:tr w:rsidR="004F1C26" w:rsidRPr="00511A90"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26</w:t>
            </w:r>
          </w:p>
        </w:tc>
        <w:tc>
          <w:tcPr>
            <w:tcW w:w="5894"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Организация индивидуальной работы с учащимися, имеющими неудовлетворительные отметки по предметам</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jc w:val="center"/>
              <w:rPr>
                <w:rFonts w:eastAsia="Calibri"/>
                <w:sz w:val="26"/>
                <w:szCs w:val="26"/>
                <w:lang w:eastAsia="en-US"/>
              </w:rPr>
            </w:pPr>
            <w:r w:rsidRPr="00511A90">
              <w:rPr>
                <w:rFonts w:eastAsia="Calibri"/>
                <w:sz w:val="26"/>
                <w:szCs w:val="26"/>
                <w:lang w:eastAsia="en-US"/>
              </w:rPr>
              <w:t>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Учителя-предметники</w:t>
            </w:r>
          </w:p>
        </w:tc>
      </w:tr>
      <w:tr w:rsidR="004F1C26" w:rsidRPr="00511A90" w:rsidTr="0026537E">
        <w:trPr>
          <w:trHeight w:val="20"/>
        </w:trPr>
        <w:tc>
          <w:tcPr>
            <w:tcW w:w="335"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27</w:t>
            </w:r>
          </w:p>
        </w:tc>
        <w:tc>
          <w:tcPr>
            <w:tcW w:w="5894" w:type="dxa"/>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Ведение журнала по ТБ, проведение инструктажа с учащимися</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jc w:val="center"/>
              <w:rPr>
                <w:rFonts w:eastAsia="Calibri"/>
                <w:sz w:val="26"/>
                <w:szCs w:val="26"/>
                <w:lang w:eastAsia="en-US"/>
              </w:rPr>
            </w:pPr>
            <w:r w:rsidRPr="00511A90">
              <w:rPr>
                <w:rFonts w:eastAsia="Calibri"/>
                <w:sz w:val="26"/>
                <w:szCs w:val="26"/>
                <w:lang w:eastAsia="en-US"/>
              </w:rPr>
              <w:t>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4F1C26" w:rsidRPr="00511A90" w:rsidRDefault="004F1C26" w:rsidP="003E74EA">
            <w:pPr>
              <w:rPr>
                <w:rFonts w:eastAsia="Calibri"/>
                <w:sz w:val="26"/>
                <w:szCs w:val="26"/>
                <w:lang w:eastAsia="en-US"/>
              </w:rPr>
            </w:pPr>
            <w:r w:rsidRPr="00511A90">
              <w:rPr>
                <w:rFonts w:eastAsia="Calibri"/>
                <w:sz w:val="26"/>
                <w:szCs w:val="26"/>
                <w:lang w:eastAsia="en-US"/>
              </w:rPr>
              <w:t>Классные руководители</w:t>
            </w:r>
          </w:p>
        </w:tc>
      </w:tr>
    </w:tbl>
    <w:p w:rsidR="004F1C26" w:rsidRPr="00511A90" w:rsidRDefault="004F1C26" w:rsidP="003E74EA">
      <w:pPr>
        <w:widowControl w:val="0"/>
        <w:autoSpaceDE w:val="0"/>
        <w:autoSpaceDN w:val="0"/>
        <w:adjustRightInd w:val="0"/>
        <w:rPr>
          <w:sz w:val="26"/>
          <w:szCs w:val="26"/>
        </w:rPr>
      </w:pPr>
      <w:r w:rsidRPr="00511A90">
        <w:rPr>
          <w:sz w:val="26"/>
          <w:szCs w:val="26"/>
        </w:rPr>
        <w:lastRenderedPageBreak/>
        <w:t> </w:t>
      </w:r>
    </w:p>
    <w:p w:rsidR="004F1C26" w:rsidRPr="00511A90" w:rsidRDefault="004F1C26" w:rsidP="003E74EA">
      <w:pPr>
        <w:widowControl w:val="0"/>
        <w:autoSpaceDE w:val="0"/>
        <w:autoSpaceDN w:val="0"/>
        <w:adjustRightInd w:val="0"/>
        <w:jc w:val="center"/>
        <w:rPr>
          <w:sz w:val="26"/>
          <w:szCs w:val="26"/>
        </w:rPr>
      </w:pPr>
      <w:r w:rsidRPr="00511A90">
        <w:rPr>
          <w:b/>
          <w:sz w:val="26"/>
          <w:szCs w:val="26"/>
        </w:rPr>
        <w:t>План мероприятий, направленных на повышение качества образования</w:t>
      </w:r>
    </w:p>
    <w:tbl>
      <w:tblPr>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5496"/>
        <w:gridCol w:w="1853"/>
        <w:gridCol w:w="80"/>
        <w:gridCol w:w="2472"/>
      </w:tblGrid>
      <w:tr w:rsidR="004F1C26" w:rsidRPr="00511A90" w:rsidTr="0026537E">
        <w:trPr>
          <w:trHeight w:val="20"/>
        </w:trPr>
        <w:tc>
          <w:tcPr>
            <w:tcW w:w="266" w:type="pct"/>
            <w:shd w:val="clear" w:color="auto" w:fill="auto"/>
          </w:tcPr>
          <w:p w:rsidR="004F1C26" w:rsidRPr="00511A90" w:rsidRDefault="004F1C26" w:rsidP="003E74EA">
            <w:pPr>
              <w:rPr>
                <w:rFonts w:eastAsia="Calibri"/>
                <w:b/>
                <w:sz w:val="26"/>
                <w:szCs w:val="26"/>
                <w:lang w:eastAsia="en-US"/>
              </w:rPr>
            </w:pPr>
            <w:r w:rsidRPr="00511A90">
              <w:rPr>
                <w:rFonts w:eastAsia="Calibri"/>
                <w:b/>
                <w:sz w:val="26"/>
                <w:szCs w:val="26"/>
                <w:lang w:eastAsia="en-US"/>
              </w:rPr>
              <w:t>№</w:t>
            </w:r>
          </w:p>
        </w:tc>
        <w:tc>
          <w:tcPr>
            <w:tcW w:w="2628" w:type="pct"/>
            <w:shd w:val="clear" w:color="auto" w:fill="auto"/>
          </w:tcPr>
          <w:p w:rsidR="004F1C26" w:rsidRPr="00511A90" w:rsidRDefault="004F1C26" w:rsidP="003E74EA">
            <w:pPr>
              <w:rPr>
                <w:rFonts w:eastAsia="Calibri"/>
                <w:b/>
                <w:sz w:val="26"/>
                <w:szCs w:val="26"/>
                <w:lang w:eastAsia="en-US"/>
              </w:rPr>
            </w:pPr>
            <w:r w:rsidRPr="00511A90">
              <w:rPr>
                <w:rFonts w:eastAsia="Calibri"/>
                <w:b/>
                <w:sz w:val="26"/>
                <w:szCs w:val="26"/>
                <w:lang w:eastAsia="en-US"/>
              </w:rPr>
              <w:t>Мероприятия</w:t>
            </w:r>
          </w:p>
        </w:tc>
        <w:tc>
          <w:tcPr>
            <w:tcW w:w="924" w:type="pct"/>
            <w:gridSpan w:val="2"/>
            <w:shd w:val="clear" w:color="auto" w:fill="auto"/>
          </w:tcPr>
          <w:p w:rsidR="004F1C26" w:rsidRPr="00511A90" w:rsidRDefault="004F1C26" w:rsidP="003E74EA">
            <w:pPr>
              <w:rPr>
                <w:rFonts w:eastAsia="Calibri"/>
                <w:b/>
                <w:sz w:val="26"/>
                <w:szCs w:val="26"/>
                <w:lang w:eastAsia="en-US"/>
              </w:rPr>
            </w:pPr>
            <w:r w:rsidRPr="00511A90">
              <w:rPr>
                <w:rFonts w:eastAsia="Calibri"/>
                <w:b/>
                <w:sz w:val="26"/>
                <w:szCs w:val="26"/>
                <w:lang w:eastAsia="en-US"/>
              </w:rPr>
              <w:t>Сроки</w:t>
            </w:r>
          </w:p>
        </w:tc>
        <w:tc>
          <w:tcPr>
            <w:tcW w:w="1182" w:type="pct"/>
            <w:shd w:val="clear" w:color="auto" w:fill="auto"/>
          </w:tcPr>
          <w:p w:rsidR="004F1C26" w:rsidRPr="00511A90" w:rsidRDefault="004F1C26" w:rsidP="003E74EA">
            <w:pPr>
              <w:rPr>
                <w:rFonts w:eastAsia="Calibri"/>
                <w:b/>
                <w:sz w:val="26"/>
                <w:szCs w:val="26"/>
                <w:lang w:eastAsia="en-US"/>
              </w:rPr>
            </w:pPr>
            <w:r w:rsidRPr="00511A90">
              <w:rPr>
                <w:rFonts w:eastAsia="Calibri"/>
                <w:b/>
                <w:sz w:val="26"/>
                <w:szCs w:val="26"/>
                <w:lang w:eastAsia="en-US"/>
              </w:rPr>
              <w:t>Ответственные</w:t>
            </w:r>
          </w:p>
        </w:tc>
      </w:tr>
      <w:tr w:rsidR="004F1C26" w:rsidRPr="00511A90" w:rsidTr="0026537E">
        <w:trPr>
          <w:trHeight w:val="20"/>
        </w:trPr>
        <w:tc>
          <w:tcPr>
            <w:tcW w:w="5000" w:type="pct"/>
            <w:gridSpan w:val="5"/>
            <w:shd w:val="clear" w:color="auto" w:fill="auto"/>
          </w:tcPr>
          <w:p w:rsidR="004F1C26" w:rsidRPr="00511A90" w:rsidRDefault="004F1C26" w:rsidP="003E74EA">
            <w:pPr>
              <w:jc w:val="center"/>
              <w:rPr>
                <w:rFonts w:eastAsia="Calibri"/>
                <w:b/>
                <w:sz w:val="26"/>
                <w:szCs w:val="26"/>
                <w:lang w:eastAsia="en-US"/>
              </w:rPr>
            </w:pPr>
            <w:r w:rsidRPr="00511A90">
              <w:rPr>
                <w:rFonts w:eastAsia="Calibri"/>
                <w:b/>
                <w:sz w:val="26"/>
                <w:szCs w:val="26"/>
                <w:lang w:eastAsia="en-US"/>
              </w:rPr>
              <w:t>Работа по преемственности начальной, основной и средней школы</w:t>
            </w:r>
          </w:p>
        </w:tc>
      </w:tr>
      <w:tr w:rsidR="004F1C26" w:rsidRPr="00511A90" w:rsidTr="0026537E">
        <w:trPr>
          <w:trHeight w:val="20"/>
        </w:trPr>
        <w:tc>
          <w:tcPr>
            <w:tcW w:w="266" w:type="pct"/>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1</w:t>
            </w:r>
          </w:p>
        </w:tc>
        <w:tc>
          <w:tcPr>
            <w:tcW w:w="2628" w:type="pct"/>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Обеспечение преемственности образования, адаптации учащихся 5-ых классов</w:t>
            </w:r>
          </w:p>
        </w:tc>
        <w:tc>
          <w:tcPr>
            <w:tcW w:w="924" w:type="pct"/>
            <w:gridSpan w:val="2"/>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Сентябрь</w:t>
            </w:r>
          </w:p>
        </w:tc>
        <w:tc>
          <w:tcPr>
            <w:tcW w:w="1182" w:type="pct"/>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Предметники</w:t>
            </w:r>
          </w:p>
        </w:tc>
      </w:tr>
      <w:tr w:rsidR="004F1C26" w:rsidRPr="00511A90" w:rsidTr="0026537E">
        <w:trPr>
          <w:trHeight w:val="20"/>
        </w:trPr>
        <w:tc>
          <w:tcPr>
            <w:tcW w:w="266" w:type="pct"/>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2</w:t>
            </w:r>
          </w:p>
        </w:tc>
        <w:tc>
          <w:tcPr>
            <w:tcW w:w="2628" w:type="pct"/>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Посещение учителями начальной школы уроков в 5-ых классах</w:t>
            </w:r>
          </w:p>
        </w:tc>
        <w:tc>
          <w:tcPr>
            <w:tcW w:w="924" w:type="pct"/>
            <w:gridSpan w:val="2"/>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Ноябрь</w:t>
            </w:r>
          </w:p>
        </w:tc>
        <w:tc>
          <w:tcPr>
            <w:tcW w:w="1182" w:type="pct"/>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Учителя начальных классов</w:t>
            </w:r>
          </w:p>
        </w:tc>
      </w:tr>
      <w:tr w:rsidR="004F1C26" w:rsidRPr="00511A90" w:rsidTr="0026537E">
        <w:trPr>
          <w:trHeight w:val="20"/>
        </w:trPr>
        <w:tc>
          <w:tcPr>
            <w:tcW w:w="266" w:type="pct"/>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3</w:t>
            </w:r>
          </w:p>
        </w:tc>
        <w:tc>
          <w:tcPr>
            <w:tcW w:w="2628" w:type="pct"/>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Посещение учителями будущих 5-ых классов уроков в 4-ых классах</w:t>
            </w:r>
          </w:p>
        </w:tc>
        <w:tc>
          <w:tcPr>
            <w:tcW w:w="924" w:type="pct"/>
            <w:gridSpan w:val="2"/>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Декабрь</w:t>
            </w:r>
          </w:p>
        </w:tc>
        <w:tc>
          <w:tcPr>
            <w:tcW w:w="1182" w:type="pct"/>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Предметники</w:t>
            </w:r>
          </w:p>
        </w:tc>
      </w:tr>
      <w:tr w:rsidR="004F1C26" w:rsidRPr="00511A90" w:rsidTr="0026537E">
        <w:trPr>
          <w:trHeight w:val="20"/>
        </w:trPr>
        <w:tc>
          <w:tcPr>
            <w:tcW w:w="266" w:type="pct"/>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4</w:t>
            </w:r>
          </w:p>
        </w:tc>
        <w:tc>
          <w:tcPr>
            <w:tcW w:w="2628" w:type="pct"/>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Мониторинг учебной деятельности учащихся 4-ых классов</w:t>
            </w:r>
          </w:p>
        </w:tc>
        <w:tc>
          <w:tcPr>
            <w:tcW w:w="924" w:type="pct"/>
            <w:gridSpan w:val="2"/>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Январь</w:t>
            </w:r>
          </w:p>
        </w:tc>
        <w:tc>
          <w:tcPr>
            <w:tcW w:w="1182" w:type="pct"/>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Руководитель МО</w:t>
            </w:r>
          </w:p>
        </w:tc>
      </w:tr>
      <w:tr w:rsidR="004F1C26" w:rsidRPr="00511A90" w:rsidTr="0026537E">
        <w:trPr>
          <w:trHeight w:val="20"/>
        </w:trPr>
        <w:tc>
          <w:tcPr>
            <w:tcW w:w="266" w:type="pct"/>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5</w:t>
            </w:r>
          </w:p>
        </w:tc>
        <w:tc>
          <w:tcPr>
            <w:tcW w:w="2628" w:type="pct"/>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Посещение уроков в 4-м классе предметниками, планируемыми на новый учебный год</w:t>
            </w:r>
          </w:p>
        </w:tc>
        <w:tc>
          <w:tcPr>
            <w:tcW w:w="924" w:type="pct"/>
            <w:gridSpan w:val="2"/>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Апрель, май</w:t>
            </w:r>
          </w:p>
        </w:tc>
        <w:tc>
          <w:tcPr>
            <w:tcW w:w="1182" w:type="pct"/>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Предметники</w:t>
            </w:r>
          </w:p>
        </w:tc>
      </w:tr>
      <w:tr w:rsidR="004F1C26" w:rsidRPr="00511A90" w:rsidTr="0026537E">
        <w:trPr>
          <w:trHeight w:val="20"/>
        </w:trPr>
        <w:tc>
          <w:tcPr>
            <w:tcW w:w="5000" w:type="pct"/>
            <w:gridSpan w:val="5"/>
            <w:shd w:val="clear" w:color="auto" w:fill="auto"/>
          </w:tcPr>
          <w:p w:rsidR="004F1C26" w:rsidRPr="00511A90" w:rsidRDefault="004F1C26" w:rsidP="003E74EA">
            <w:pPr>
              <w:jc w:val="center"/>
              <w:rPr>
                <w:rFonts w:eastAsia="Calibri"/>
                <w:b/>
                <w:sz w:val="26"/>
                <w:szCs w:val="26"/>
                <w:lang w:eastAsia="en-US"/>
              </w:rPr>
            </w:pPr>
            <w:r w:rsidRPr="00511A90">
              <w:rPr>
                <w:rFonts w:eastAsia="Calibri"/>
                <w:b/>
                <w:sz w:val="26"/>
                <w:szCs w:val="26"/>
                <w:lang w:eastAsia="en-US"/>
              </w:rPr>
              <w:t>Работа с одаренными детьми</w:t>
            </w:r>
          </w:p>
        </w:tc>
      </w:tr>
      <w:tr w:rsidR="004F1C26" w:rsidRPr="00511A90" w:rsidTr="0026537E">
        <w:trPr>
          <w:trHeight w:val="20"/>
        </w:trPr>
        <w:tc>
          <w:tcPr>
            <w:tcW w:w="266" w:type="pct"/>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1</w:t>
            </w:r>
          </w:p>
        </w:tc>
        <w:tc>
          <w:tcPr>
            <w:tcW w:w="2628" w:type="pct"/>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Создание банка данных «Одаренные дети»</w:t>
            </w:r>
          </w:p>
        </w:tc>
        <w:tc>
          <w:tcPr>
            <w:tcW w:w="924" w:type="pct"/>
            <w:gridSpan w:val="2"/>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Сентябрь</w:t>
            </w:r>
          </w:p>
        </w:tc>
        <w:tc>
          <w:tcPr>
            <w:tcW w:w="1182" w:type="pct"/>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Заместитель директора по УВР</w:t>
            </w:r>
          </w:p>
        </w:tc>
      </w:tr>
      <w:tr w:rsidR="004F1C26" w:rsidRPr="00511A90" w:rsidTr="0026537E">
        <w:trPr>
          <w:trHeight w:val="20"/>
        </w:trPr>
        <w:tc>
          <w:tcPr>
            <w:tcW w:w="266" w:type="pct"/>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2</w:t>
            </w:r>
          </w:p>
        </w:tc>
        <w:tc>
          <w:tcPr>
            <w:tcW w:w="2628" w:type="pct"/>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Собеседование с вновь прибывшими учащимися. Работа по их адаптации к условиям обучения в образовательном учреждении</w:t>
            </w:r>
          </w:p>
        </w:tc>
        <w:tc>
          <w:tcPr>
            <w:tcW w:w="924" w:type="pct"/>
            <w:gridSpan w:val="2"/>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Октябрь</w:t>
            </w:r>
          </w:p>
        </w:tc>
        <w:tc>
          <w:tcPr>
            <w:tcW w:w="1182" w:type="pct"/>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Классные руководители</w:t>
            </w:r>
          </w:p>
        </w:tc>
      </w:tr>
      <w:tr w:rsidR="004F1C26" w:rsidRPr="00511A90" w:rsidTr="0026537E">
        <w:trPr>
          <w:trHeight w:val="20"/>
        </w:trPr>
        <w:tc>
          <w:tcPr>
            <w:tcW w:w="266" w:type="pct"/>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3</w:t>
            </w:r>
          </w:p>
        </w:tc>
        <w:tc>
          <w:tcPr>
            <w:tcW w:w="2628" w:type="pct"/>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Подготовка учащихся к олимпиадам</w:t>
            </w:r>
          </w:p>
        </w:tc>
        <w:tc>
          <w:tcPr>
            <w:tcW w:w="924" w:type="pct"/>
            <w:gridSpan w:val="2"/>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По графику</w:t>
            </w:r>
          </w:p>
        </w:tc>
        <w:tc>
          <w:tcPr>
            <w:tcW w:w="1182" w:type="pct"/>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Предметники</w:t>
            </w:r>
          </w:p>
        </w:tc>
      </w:tr>
      <w:tr w:rsidR="004F1C26" w:rsidRPr="00511A90" w:rsidTr="0026537E">
        <w:trPr>
          <w:trHeight w:val="20"/>
        </w:trPr>
        <w:tc>
          <w:tcPr>
            <w:tcW w:w="266" w:type="pct"/>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4</w:t>
            </w:r>
          </w:p>
        </w:tc>
        <w:tc>
          <w:tcPr>
            <w:tcW w:w="2628" w:type="pct"/>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Выбор и подготовка тем к научным конференциям учащихся</w:t>
            </w:r>
          </w:p>
        </w:tc>
        <w:tc>
          <w:tcPr>
            <w:tcW w:w="924" w:type="pct"/>
            <w:gridSpan w:val="2"/>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Ноябрь</w:t>
            </w:r>
          </w:p>
        </w:tc>
        <w:tc>
          <w:tcPr>
            <w:tcW w:w="1182" w:type="pct"/>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Предметники</w:t>
            </w:r>
          </w:p>
        </w:tc>
      </w:tr>
      <w:tr w:rsidR="004F1C26" w:rsidRPr="00511A90" w:rsidTr="0026537E">
        <w:trPr>
          <w:trHeight w:val="20"/>
        </w:trPr>
        <w:tc>
          <w:tcPr>
            <w:tcW w:w="266" w:type="pct"/>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5</w:t>
            </w:r>
          </w:p>
        </w:tc>
        <w:tc>
          <w:tcPr>
            <w:tcW w:w="2628" w:type="pct"/>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Участие в предметных олимпиадах</w:t>
            </w:r>
          </w:p>
        </w:tc>
        <w:tc>
          <w:tcPr>
            <w:tcW w:w="924" w:type="pct"/>
            <w:gridSpan w:val="2"/>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По графику</w:t>
            </w:r>
          </w:p>
        </w:tc>
        <w:tc>
          <w:tcPr>
            <w:tcW w:w="1182" w:type="pct"/>
            <w:shd w:val="clear" w:color="auto" w:fill="auto"/>
          </w:tcPr>
          <w:p w:rsidR="004F1C26" w:rsidRPr="00511A90" w:rsidRDefault="002F424C" w:rsidP="003E74EA">
            <w:pPr>
              <w:rPr>
                <w:rFonts w:eastAsia="Calibri"/>
                <w:sz w:val="26"/>
                <w:szCs w:val="26"/>
                <w:lang w:eastAsia="en-US"/>
              </w:rPr>
            </w:pPr>
            <w:r w:rsidRPr="00511A90">
              <w:rPr>
                <w:rFonts w:eastAsia="Calibri"/>
                <w:sz w:val="26"/>
                <w:szCs w:val="26"/>
                <w:lang w:eastAsia="en-US"/>
              </w:rPr>
              <w:t>Учителя-предметники</w:t>
            </w:r>
          </w:p>
        </w:tc>
      </w:tr>
      <w:tr w:rsidR="004F1C26" w:rsidRPr="00511A90" w:rsidTr="0026537E">
        <w:trPr>
          <w:trHeight w:val="20"/>
        </w:trPr>
        <w:tc>
          <w:tcPr>
            <w:tcW w:w="266" w:type="pct"/>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6</w:t>
            </w:r>
          </w:p>
        </w:tc>
        <w:tc>
          <w:tcPr>
            <w:tcW w:w="2628" w:type="pct"/>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Инструктирование учащихся по выборам экзаменов для итоговой аттестации</w:t>
            </w:r>
          </w:p>
        </w:tc>
        <w:tc>
          <w:tcPr>
            <w:tcW w:w="924" w:type="pct"/>
            <w:gridSpan w:val="2"/>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Январь</w:t>
            </w:r>
          </w:p>
        </w:tc>
        <w:tc>
          <w:tcPr>
            <w:tcW w:w="1182" w:type="pct"/>
            <w:shd w:val="clear" w:color="auto" w:fill="auto"/>
          </w:tcPr>
          <w:p w:rsidR="004F1C26" w:rsidRPr="00511A90" w:rsidRDefault="002F424C" w:rsidP="003E74EA">
            <w:pPr>
              <w:rPr>
                <w:rFonts w:eastAsia="Calibri"/>
                <w:sz w:val="26"/>
                <w:szCs w:val="26"/>
                <w:lang w:eastAsia="en-US"/>
              </w:rPr>
            </w:pPr>
            <w:r w:rsidRPr="00511A90">
              <w:rPr>
                <w:rFonts w:eastAsia="Calibri"/>
                <w:sz w:val="26"/>
                <w:szCs w:val="26"/>
                <w:lang w:eastAsia="en-US"/>
              </w:rPr>
              <w:t>Учителя - п</w:t>
            </w:r>
            <w:r w:rsidR="004F1C26" w:rsidRPr="00511A90">
              <w:rPr>
                <w:rFonts w:eastAsia="Calibri"/>
                <w:sz w:val="26"/>
                <w:szCs w:val="26"/>
                <w:lang w:eastAsia="en-US"/>
              </w:rPr>
              <w:t>редметники</w:t>
            </w:r>
          </w:p>
        </w:tc>
      </w:tr>
      <w:tr w:rsidR="004F1C26" w:rsidRPr="00511A90" w:rsidTr="0026537E">
        <w:trPr>
          <w:trHeight w:val="20"/>
        </w:trPr>
        <w:tc>
          <w:tcPr>
            <w:tcW w:w="5000" w:type="pct"/>
            <w:gridSpan w:val="5"/>
            <w:shd w:val="clear" w:color="auto" w:fill="auto"/>
          </w:tcPr>
          <w:p w:rsidR="004F1C26" w:rsidRPr="00511A90" w:rsidRDefault="004F1C26" w:rsidP="003E74EA">
            <w:pPr>
              <w:jc w:val="center"/>
              <w:rPr>
                <w:rFonts w:eastAsia="Calibri"/>
                <w:b/>
                <w:sz w:val="26"/>
                <w:szCs w:val="26"/>
                <w:lang w:eastAsia="en-US"/>
              </w:rPr>
            </w:pPr>
            <w:r w:rsidRPr="00511A90">
              <w:rPr>
                <w:rFonts w:eastAsia="Calibri"/>
                <w:b/>
                <w:sz w:val="26"/>
                <w:szCs w:val="26"/>
                <w:lang w:eastAsia="en-US"/>
              </w:rPr>
              <w:t>Внеурочная деятельность</w:t>
            </w:r>
          </w:p>
        </w:tc>
      </w:tr>
      <w:tr w:rsidR="004F1C26" w:rsidRPr="00511A90" w:rsidTr="0026537E">
        <w:trPr>
          <w:trHeight w:val="20"/>
        </w:trPr>
        <w:tc>
          <w:tcPr>
            <w:tcW w:w="266" w:type="pct"/>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1</w:t>
            </w:r>
          </w:p>
        </w:tc>
        <w:tc>
          <w:tcPr>
            <w:tcW w:w="2628" w:type="pct"/>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Комплектование кружков и секций</w:t>
            </w:r>
          </w:p>
        </w:tc>
        <w:tc>
          <w:tcPr>
            <w:tcW w:w="886" w:type="pct"/>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Сентябрь</w:t>
            </w:r>
          </w:p>
        </w:tc>
        <w:tc>
          <w:tcPr>
            <w:tcW w:w="1220" w:type="pct"/>
            <w:gridSpan w:val="2"/>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Педагог - организатор,</w:t>
            </w:r>
          </w:p>
          <w:p w:rsidR="004F1C26" w:rsidRPr="00511A90" w:rsidRDefault="004F1C26" w:rsidP="003E74EA">
            <w:pPr>
              <w:rPr>
                <w:rFonts w:eastAsia="Calibri"/>
                <w:sz w:val="26"/>
                <w:szCs w:val="26"/>
                <w:lang w:eastAsia="en-US"/>
              </w:rPr>
            </w:pPr>
            <w:r w:rsidRPr="00511A90">
              <w:rPr>
                <w:rFonts w:eastAsia="Calibri"/>
                <w:sz w:val="26"/>
                <w:szCs w:val="26"/>
                <w:lang w:eastAsia="en-US"/>
              </w:rPr>
              <w:t>руководители кружков</w:t>
            </w:r>
          </w:p>
        </w:tc>
      </w:tr>
      <w:tr w:rsidR="004F1C26" w:rsidRPr="00511A90" w:rsidTr="0026537E">
        <w:trPr>
          <w:trHeight w:val="20"/>
        </w:trPr>
        <w:tc>
          <w:tcPr>
            <w:tcW w:w="266" w:type="pct"/>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2</w:t>
            </w:r>
          </w:p>
        </w:tc>
        <w:tc>
          <w:tcPr>
            <w:tcW w:w="2628" w:type="pct"/>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Охват детей «группы риска» досуговой деятельностью</w:t>
            </w:r>
          </w:p>
        </w:tc>
        <w:tc>
          <w:tcPr>
            <w:tcW w:w="886" w:type="pct"/>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Октябрь</w:t>
            </w:r>
          </w:p>
        </w:tc>
        <w:tc>
          <w:tcPr>
            <w:tcW w:w="1220" w:type="pct"/>
            <w:gridSpan w:val="2"/>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Классные руководители</w:t>
            </w:r>
          </w:p>
        </w:tc>
      </w:tr>
      <w:tr w:rsidR="004F1C26" w:rsidRPr="00511A90" w:rsidTr="0026537E">
        <w:trPr>
          <w:trHeight w:val="20"/>
        </w:trPr>
        <w:tc>
          <w:tcPr>
            <w:tcW w:w="266" w:type="pct"/>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3</w:t>
            </w:r>
          </w:p>
        </w:tc>
        <w:tc>
          <w:tcPr>
            <w:tcW w:w="2628" w:type="pct"/>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Участие кружков и секций в подготовке и проведении школьных коллективных творческих дел (по отдельному плану)</w:t>
            </w:r>
          </w:p>
        </w:tc>
        <w:tc>
          <w:tcPr>
            <w:tcW w:w="886" w:type="pct"/>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В течение года</w:t>
            </w:r>
          </w:p>
        </w:tc>
        <w:tc>
          <w:tcPr>
            <w:tcW w:w="1220" w:type="pct"/>
            <w:gridSpan w:val="2"/>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Педагог - организатор,</w:t>
            </w:r>
          </w:p>
          <w:p w:rsidR="004F1C26" w:rsidRPr="00511A90" w:rsidRDefault="004F1C26" w:rsidP="003E74EA">
            <w:pPr>
              <w:rPr>
                <w:rFonts w:eastAsia="Calibri"/>
                <w:sz w:val="26"/>
                <w:szCs w:val="26"/>
                <w:lang w:eastAsia="en-US"/>
              </w:rPr>
            </w:pPr>
            <w:r w:rsidRPr="00511A90">
              <w:rPr>
                <w:rFonts w:eastAsia="Calibri"/>
                <w:sz w:val="26"/>
                <w:szCs w:val="26"/>
                <w:lang w:eastAsia="en-US"/>
              </w:rPr>
              <w:t>руководители кружков</w:t>
            </w:r>
          </w:p>
        </w:tc>
      </w:tr>
      <w:tr w:rsidR="004F1C26" w:rsidRPr="00511A90" w:rsidTr="002653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tcPr>
          <w:p w:rsidR="004F1C26" w:rsidRPr="00511A90" w:rsidRDefault="004F1C26" w:rsidP="003E74EA">
            <w:pPr>
              <w:jc w:val="center"/>
              <w:rPr>
                <w:rFonts w:eastAsia="Calibri"/>
                <w:b/>
                <w:sz w:val="26"/>
                <w:szCs w:val="26"/>
                <w:lang w:eastAsia="en-US"/>
              </w:rPr>
            </w:pPr>
          </w:p>
          <w:p w:rsidR="004F1C26" w:rsidRPr="00511A90" w:rsidRDefault="004F1C26" w:rsidP="003E74EA">
            <w:pPr>
              <w:jc w:val="center"/>
              <w:rPr>
                <w:rFonts w:eastAsia="Calibri"/>
                <w:b/>
                <w:sz w:val="26"/>
                <w:szCs w:val="26"/>
                <w:lang w:eastAsia="en-US"/>
              </w:rPr>
            </w:pPr>
            <w:r w:rsidRPr="00511A90">
              <w:rPr>
                <w:rFonts w:eastAsia="Calibri"/>
                <w:b/>
                <w:sz w:val="26"/>
                <w:szCs w:val="26"/>
                <w:lang w:eastAsia="en-US"/>
              </w:rPr>
              <w:t>Предупреждение неуспеваемости</w:t>
            </w:r>
          </w:p>
        </w:tc>
      </w:tr>
      <w:tr w:rsidR="004F1C26" w:rsidRPr="00511A90" w:rsidTr="002653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266" w:type="pct"/>
            <w:tcBorders>
              <w:top w:val="single" w:sz="4" w:space="0" w:color="000000"/>
              <w:left w:val="single" w:sz="4" w:space="0" w:color="000000"/>
              <w:bottom w:val="single" w:sz="4" w:space="0" w:color="000000"/>
            </w:tcBorders>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1</w:t>
            </w:r>
          </w:p>
        </w:tc>
        <w:tc>
          <w:tcPr>
            <w:tcW w:w="2628" w:type="pct"/>
            <w:tcBorders>
              <w:top w:val="single" w:sz="4" w:space="0" w:color="000000"/>
              <w:left w:val="single" w:sz="4" w:space="0" w:color="000000"/>
              <w:bottom w:val="single" w:sz="4" w:space="0" w:color="000000"/>
            </w:tcBorders>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Выявление слабоуспевающих учащихся в классах и изучение возможных причин неуспеваемости</w:t>
            </w:r>
          </w:p>
        </w:tc>
        <w:tc>
          <w:tcPr>
            <w:tcW w:w="924" w:type="pct"/>
            <w:gridSpan w:val="2"/>
            <w:tcBorders>
              <w:top w:val="single" w:sz="4" w:space="0" w:color="000000"/>
              <w:left w:val="single" w:sz="4" w:space="0" w:color="000000"/>
              <w:bottom w:val="single" w:sz="4" w:space="0" w:color="000000"/>
            </w:tcBorders>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Сентябрь</w:t>
            </w:r>
          </w:p>
        </w:tc>
        <w:tc>
          <w:tcPr>
            <w:tcW w:w="1182" w:type="pct"/>
            <w:tcBorders>
              <w:top w:val="single" w:sz="4" w:space="0" w:color="000000"/>
              <w:left w:val="single" w:sz="4" w:space="0" w:color="000000"/>
              <w:bottom w:val="single" w:sz="4" w:space="0" w:color="000000"/>
              <w:right w:val="single" w:sz="4" w:space="0" w:color="000000"/>
            </w:tcBorders>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Заместитель директора по УВР, учителя-предметники</w:t>
            </w:r>
          </w:p>
        </w:tc>
      </w:tr>
      <w:tr w:rsidR="004F1C26" w:rsidRPr="00511A90" w:rsidTr="002653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266" w:type="pct"/>
            <w:tcBorders>
              <w:top w:val="single" w:sz="4" w:space="0" w:color="000000"/>
              <w:left w:val="single" w:sz="4" w:space="0" w:color="000000"/>
              <w:bottom w:val="single" w:sz="4" w:space="0" w:color="000000"/>
            </w:tcBorders>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2</w:t>
            </w:r>
          </w:p>
        </w:tc>
        <w:tc>
          <w:tcPr>
            <w:tcW w:w="2628" w:type="pct"/>
            <w:tcBorders>
              <w:top w:val="single" w:sz="4" w:space="0" w:color="000000"/>
              <w:left w:val="single" w:sz="4" w:space="0" w:color="000000"/>
              <w:bottom w:val="single" w:sz="4" w:space="0" w:color="000000"/>
            </w:tcBorders>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Организация и проведение дополнительных занятий для слабоуспевающих учащихся и одаренных детей</w:t>
            </w:r>
          </w:p>
        </w:tc>
        <w:tc>
          <w:tcPr>
            <w:tcW w:w="924" w:type="pct"/>
            <w:gridSpan w:val="2"/>
            <w:tcBorders>
              <w:top w:val="single" w:sz="4" w:space="0" w:color="000000"/>
              <w:left w:val="single" w:sz="4" w:space="0" w:color="000000"/>
              <w:bottom w:val="single" w:sz="4" w:space="0" w:color="000000"/>
            </w:tcBorders>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1 раз в 2 недели</w:t>
            </w:r>
          </w:p>
        </w:tc>
        <w:tc>
          <w:tcPr>
            <w:tcW w:w="1182" w:type="pct"/>
            <w:tcBorders>
              <w:top w:val="single" w:sz="4" w:space="0" w:color="000000"/>
              <w:left w:val="single" w:sz="4" w:space="0" w:color="000000"/>
              <w:bottom w:val="single" w:sz="4" w:space="0" w:color="000000"/>
              <w:right w:val="single" w:sz="4" w:space="0" w:color="000000"/>
            </w:tcBorders>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Учителя-предметники</w:t>
            </w:r>
          </w:p>
        </w:tc>
      </w:tr>
      <w:tr w:rsidR="004F1C26" w:rsidRPr="00511A90" w:rsidTr="002653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266" w:type="pct"/>
            <w:tcBorders>
              <w:top w:val="single" w:sz="4" w:space="0" w:color="000000"/>
              <w:left w:val="single" w:sz="4" w:space="0" w:color="000000"/>
              <w:bottom w:val="single" w:sz="4" w:space="0" w:color="000000"/>
            </w:tcBorders>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3</w:t>
            </w:r>
          </w:p>
        </w:tc>
        <w:tc>
          <w:tcPr>
            <w:tcW w:w="2628" w:type="pct"/>
            <w:tcBorders>
              <w:top w:val="single" w:sz="4" w:space="0" w:color="000000"/>
              <w:left w:val="single" w:sz="4" w:space="0" w:color="000000"/>
              <w:bottom w:val="single" w:sz="4" w:space="0" w:color="000000"/>
            </w:tcBorders>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Дифференцирование домашних заданий с учетом возможностей и способностей ребенка</w:t>
            </w:r>
          </w:p>
        </w:tc>
        <w:tc>
          <w:tcPr>
            <w:tcW w:w="924" w:type="pct"/>
            <w:gridSpan w:val="2"/>
            <w:tcBorders>
              <w:top w:val="single" w:sz="4" w:space="0" w:color="000000"/>
              <w:left w:val="single" w:sz="4" w:space="0" w:color="000000"/>
              <w:bottom w:val="single" w:sz="4" w:space="0" w:color="000000"/>
            </w:tcBorders>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В течение года</w:t>
            </w:r>
          </w:p>
        </w:tc>
        <w:tc>
          <w:tcPr>
            <w:tcW w:w="1182" w:type="pct"/>
            <w:tcBorders>
              <w:top w:val="single" w:sz="4" w:space="0" w:color="000000"/>
              <w:left w:val="single" w:sz="4" w:space="0" w:color="000000"/>
              <w:bottom w:val="single" w:sz="4" w:space="0" w:color="000000"/>
              <w:right w:val="single" w:sz="4" w:space="0" w:color="000000"/>
            </w:tcBorders>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Учителя-предметники</w:t>
            </w:r>
          </w:p>
        </w:tc>
      </w:tr>
      <w:tr w:rsidR="004F1C26" w:rsidRPr="00511A90" w:rsidTr="002653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266" w:type="pct"/>
            <w:tcBorders>
              <w:top w:val="single" w:sz="4" w:space="0" w:color="000000"/>
              <w:left w:val="single" w:sz="4" w:space="0" w:color="000000"/>
              <w:bottom w:val="single" w:sz="4" w:space="0" w:color="000000"/>
            </w:tcBorders>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lastRenderedPageBreak/>
              <w:t>4</w:t>
            </w:r>
          </w:p>
        </w:tc>
        <w:tc>
          <w:tcPr>
            <w:tcW w:w="2628" w:type="pct"/>
            <w:tcBorders>
              <w:top w:val="single" w:sz="4" w:space="0" w:color="000000"/>
              <w:left w:val="single" w:sz="4" w:space="0" w:color="000000"/>
              <w:bottom w:val="single" w:sz="4" w:space="0" w:color="000000"/>
            </w:tcBorders>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Дополнительные учебные занятия в каникулярное время с ОВЗ и слабоуспевающими учащимися</w:t>
            </w:r>
          </w:p>
        </w:tc>
        <w:tc>
          <w:tcPr>
            <w:tcW w:w="924" w:type="pct"/>
            <w:gridSpan w:val="2"/>
            <w:tcBorders>
              <w:top w:val="single" w:sz="4" w:space="0" w:color="000000"/>
              <w:left w:val="single" w:sz="4" w:space="0" w:color="000000"/>
              <w:bottom w:val="single" w:sz="4" w:space="0" w:color="000000"/>
            </w:tcBorders>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Каникулы после 1-й и 2-й четверти</w:t>
            </w:r>
          </w:p>
        </w:tc>
        <w:tc>
          <w:tcPr>
            <w:tcW w:w="1182" w:type="pct"/>
            <w:tcBorders>
              <w:top w:val="single" w:sz="4" w:space="0" w:color="000000"/>
              <w:left w:val="single" w:sz="4" w:space="0" w:color="000000"/>
              <w:bottom w:val="single" w:sz="4" w:space="0" w:color="000000"/>
              <w:right w:val="single" w:sz="4" w:space="0" w:color="000000"/>
            </w:tcBorders>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Учителя-предметники</w:t>
            </w:r>
          </w:p>
        </w:tc>
      </w:tr>
      <w:tr w:rsidR="004F1C26" w:rsidRPr="00511A90" w:rsidTr="002653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266" w:type="pct"/>
            <w:tcBorders>
              <w:top w:val="single" w:sz="4" w:space="0" w:color="000000"/>
              <w:left w:val="single" w:sz="4" w:space="0" w:color="000000"/>
              <w:bottom w:val="single" w:sz="4" w:space="0" w:color="000000"/>
            </w:tcBorders>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5</w:t>
            </w:r>
          </w:p>
        </w:tc>
        <w:tc>
          <w:tcPr>
            <w:tcW w:w="2628" w:type="pct"/>
            <w:tcBorders>
              <w:top w:val="single" w:sz="4" w:space="0" w:color="000000"/>
              <w:left w:val="single" w:sz="4" w:space="0" w:color="000000"/>
              <w:bottom w:val="single" w:sz="4" w:space="0" w:color="000000"/>
            </w:tcBorders>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 xml:space="preserve">Проведение Совета </w:t>
            </w:r>
            <w:proofErr w:type="spellStart"/>
            <w:r w:rsidRPr="00511A90">
              <w:rPr>
                <w:rFonts w:eastAsia="Calibri"/>
                <w:sz w:val="26"/>
                <w:szCs w:val="26"/>
                <w:lang w:eastAsia="en-US"/>
              </w:rPr>
              <w:t>прфилактики</w:t>
            </w:r>
            <w:proofErr w:type="spellEnd"/>
            <w:r w:rsidRPr="00511A90">
              <w:rPr>
                <w:rFonts w:eastAsia="Calibri"/>
                <w:sz w:val="26"/>
                <w:szCs w:val="26"/>
                <w:lang w:eastAsia="en-US"/>
              </w:rPr>
              <w:t xml:space="preserve"> «Контроль посещаемост</w:t>
            </w:r>
            <w:r w:rsidR="002F424C" w:rsidRPr="00511A90">
              <w:rPr>
                <w:rFonts w:eastAsia="Calibri"/>
                <w:sz w:val="26"/>
                <w:szCs w:val="26"/>
                <w:lang w:eastAsia="en-US"/>
              </w:rPr>
              <w:t>и</w:t>
            </w:r>
            <w:r w:rsidRPr="00511A90">
              <w:rPr>
                <w:rFonts w:eastAsia="Calibri"/>
                <w:sz w:val="26"/>
                <w:szCs w:val="26"/>
                <w:lang w:eastAsia="en-US"/>
              </w:rPr>
              <w:t xml:space="preserve"> дополнительных занятий учащихся, пропускавших уроки по уважительной причине»</w:t>
            </w:r>
          </w:p>
        </w:tc>
        <w:tc>
          <w:tcPr>
            <w:tcW w:w="924" w:type="pct"/>
            <w:gridSpan w:val="2"/>
            <w:tcBorders>
              <w:top w:val="single" w:sz="4" w:space="0" w:color="000000"/>
              <w:left w:val="single" w:sz="4" w:space="0" w:color="000000"/>
              <w:bottom w:val="single" w:sz="4" w:space="0" w:color="000000"/>
            </w:tcBorders>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Декабрь</w:t>
            </w:r>
          </w:p>
        </w:tc>
        <w:tc>
          <w:tcPr>
            <w:tcW w:w="1182" w:type="pct"/>
            <w:tcBorders>
              <w:top w:val="single" w:sz="4" w:space="0" w:color="000000"/>
              <w:left w:val="single" w:sz="4" w:space="0" w:color="000000"/>
              <w:bottom w:val="single" w:sz="4" w:space="0" w:color="000000"/>
              <w:right w:val="single" w:sz="4" w:space="0" w:color="000000"/>
            </w:tcBorders>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Педагог - организатор</w:t>
            </w:r>
          </w:p>
        </w:tc>
      </w:tr>
      <w:tr w:rsidR="004F1C26" w:rsidRPr="00511A90" w:rsidTr="002653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266" w:type="pct"/>
            <w:tcBorders>
              <w:top w:val="single" w:sz="4" w:space="0" w:color="000000"/>
              <w:left w:val="single" w:sz="4" w:space="0" w:color="000000"/>
              <w:bottom w:val="single" w:sz="4" w:space="0" w:color="000000"/>
            </w:tcBorders>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6</w:t>
            </w:r>
          </w:p>
        </w:tc>
        <w:tc>
          <w:tcPr>
            <w:tcW w:w="2628" w:type="pct"/>
            <w:tcBorders>
              <w:top w:val="single" w:sz="4" w:space="0" w:color="000000"/>
              <w:left w:val="single" w:sz="4" w:space="0" w:color="000000"/>
              <w:bottom w:val="single" w:sz="4" w:space="0" w:color="000000"/>
            </w:tcBorders>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Индивидуальная работа с учащимися с ОВЗ и слабоуспевающими учащимися</w:t>
            </w:r>
          </w:p>
        </w:tc>
        <w:tc>
          <w:tcPr>
            <w:tcW w:w="924" w:type="pct"/>
            <w:gridSpan w:val="2"/>
            <w:tcBorders>
              <w:top w:val="single" w:sz="4" w:space="0" w:color="000000"/>
              <w:left w:val="single" w:sz="4" w:space="0" w:color="000000"/>
              <w:bottom w:val="single" w:sz="4" w:space="0" w:color="000000"/>
            </w:tcBorders>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По мере необходимости</w:t>
            </w:r>
          </w:p>
        </w:tc>
        <w:tc>
          <w:tcPr>
            <w:tcW w:w="1182" w:type="pct"/>
            <w:tcBorders>
              <w:top w:val="single" w:sz="4" w:space="0" w:color="000000"/>
              <w:left w:val="single" w:sz="4" w:space="0" w:color="000000"/>
              <w:bottom w:val="single" w:sz="4" w:space="0" w:color="000000"/>
              <w:right w:val="single" w:sz="4" w:space="0" w:color="000000"/>
            </w:tcBorders>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Учителя-предметники</w:t>
            </w:r>
          </w:p>
        </w:tc>
      </w:tr>
      <w:tr w:rsidR="004F1C26" w:rsidRPr="00511A90" w:rsidTr="002653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266" w:type="pct"/>
            <w:tcBorders>
              <w:top w:val="single" w:sz="4" w:space="0" w:color="000000"/>
              <w:left w:val="single" w:sz="4" w:space="0" w:color="000000"/>
              <w:bottom w:val="single" w:sz="4" w:space="0" w:color="000000"/>
            </w:tcBorders>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7</w:t>
            </w:r>
          </w:p>
        </w:tc>
        <w:tc>
          <w:tcPr>
            <w:tcW w:w="2628" w:type="pct"/>
            <w:tcBorders>
              <w:top w:val="single" w:sz="4" w:space="0" w:color="000000"/>
              <w:left w:val="single" w:sz="4" w:space="0" w:color="000000"/>
              <w:bottom w:val="single" w:sz="4" w:space="0" w:color="000000"/>
            </w:tcBorders>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 xml:space="preserve">Анализ успеваемости и работы с учащимися с ОВЗ и слабоуспевающими учащимися на педагогических советах </w:t>
            </w:r>
          </w:p>
        </w:tc>
        <w:tc>
          <w:tcPr>
            <w:tcW w:w="924" w:type="pct"/>
            <w:gridSpan w:val="2"/>
            <w:tcBorders>
              <w:top w:val="single" w:sz="4" w:space="0" w:color="000000"/>
              <w:left w:val="single" w:sz="4" w:space="0" w:color="000000"/>
              <w:bottom w:val="single" w:sz="4" w:space="0" w:color="000000"/>
            </w:tcBorders>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Ноябрь, декабрь, март, май</w:t>
            </w:r>
          </w:p>
        </w:tc>
        <w:tc>
          <w:tcPr>
            <w:tcW w:w="1182" w:type="pct"/>
            <w:tcBorders>
              <w:top w:val="single" w:sz="4" w:space="0" w:color="000000"/>
              <w:left w:val="single" w:sz="4" w:space="0" w:color="000000"/>
              <w:bottom w:val="single" w:sz="4" w:space="0" w:color="000000"/>
              <w:right w:val="single" w:sz="4" w:space="0" w:color="000000"/>
            </w:tcBorders>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Заместитель директора по УВР</w:t>
            </w:r>
          </w:p>
        </w:tc>
      </w:tr>
      <w:tr w:rsidR="004F1C26" w:rsidRPr="00511A90" w:rsidTr="002653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266" w:type="pct"/>
            <w:tcBorders>
              <w:top w:val="single" w:sz="4" w:space="0" w:color="000000"/>
              <w:left w:val="single" w:sz="4" w:space="0" w:color="000000"/>
              <w:bottom w:val="single" w:sz="4" w:space="0" w:color="000000"/>
            </w:tcBorders>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8</w:t>
            </w:r>
          </w:p>
        </w:tc>
        <w:tc>
          <w:tcPr>
            <w:tcW w:w="2628" w:type="pct"/>
            <w:tcBorders>
              <w:top w:val="single" w:sz="4" w:space="0" w:color="000000"/>
              <w:left w:val="single" w:sz="4" w:space="0" w:color="000000"/>
              <w:bottom w:val="single" w:sz="4" w:space="0" w:color="000000"/>
            </w:tcBorders>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Своевременное извещение родителей о неуспеваемости учащихся</w:t>
            </w:r>
          </w:p>
        </w:tc>
        <w:tc>
          <w:tcPr>
            <w:tcW w:w="924" w:type="pct"/>
            <w:gridSpan w:val="2"/>
            <w:tcBorders>
              <w:top w:val="single" w:sz="4" w:space="0" w:color="000000"/>
              <w:left w:val="single" w:sz="4" w:space="0" w:color="000000"/>
              <w:bottom w:val="single" w:sz="4" w:space="0" w:color="000000"/>
            </w:tcBorders>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В течение года</w:t>
            </w:r>
          </w:p>
        </w:tc>
        <w:tc>
          <w:tcPr>
            <w:tcW w:w="1182" w:type="pct"/>
            <w:tcBorders>
              <w:top w:val="single" w:sz="4" w:space="0" w:color="000000"/>
              <w:left w:val="single" w:sz="4" w:space="0" w:color="000000"/>
              <w:bottom w:val="single" w:sz="4" w:space="0" w:color="000000"/>
              <w:right w:val="single" w:sz="4" w:space="0" w:color="000000"/>
            </w:tcBorders>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Классные руководители</w:t>
            </w:r>
          </w:p>
        </w:tc>
      </w:tr>
      <w:tr w:rsidR="004F1C26" w:rsidRPr="00511A90" w:rsidTr="002653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266" w:type="pct"/>
            <w:tcBorders>
              <w:top w:val="single" w:sz="4" w:space="0" w:color="000000"/>
              <w:left w:val="single" w:sz="4" w:space="0" w:color="000000"/>
              <w:bottom w:val="single" w:sz="4" w:space="0" w:color="000000"/>
            </w:tcBorders>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9</w:t>
            </w:r>
          </w:p>
        </w:tc>
        <w:tc>
          <w:tcPr>
            <w:tcW w:w="2628" w:type="pct"/>
            <w:tcBorders>
              <w:top w:val="single" w:sz="4" w:space="0" w:color="000000"/>
              <w:left w:val="single" w:sz="4" w:space="0" w:color="000000"/>
              <w:bottom w:val="single" w:sz="4" w:space="0" w:color="000000"/>
            </w:tcBorders>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Посещение уроков с целью анализа работы учителя по предупреждению неуспеваемости в ходе тематических комплексных проверок</w:t>
            </w:r>
          </w:p>
        </w:tc>
        <w:tc>
          <w:tcPr>
            <w:tcW w:w="924" w:type="pct"/>
            <w:gridSpan w:val="2"/>
            <w:tcBorders>
              <w:top w:val="single" w:sz="4" w:space="0" w:color="000000"/>
              <w:left w:val="single" w:sz="4" w:space="0" w:color="000000"/>
              <w:bottom w:val="single" w:sz="4" w:space="0" w:color="000000"/>
            </w:tcBorders>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В течение года</w:t>
            </w:r>
          </w:p>
        </w:tc>
        <w:tc>
          <w:tcPr>
            <w:tcW w:w="1182" w:type="pct"/>
            <w:tcBorders>
              <w:top w:val="single" w:sz="4" w:space="0" w:color="000000"/>
              <w:left w:val="single" w:sz="4" w:space="0" w:color="000000"/>
              <w:bottom w:val="single" w:sz="4" w:space="0" w:color="000000"/>
              <w:right w:val="single" w:sz="4" w:space="0" w:color="000000"/>
            </w:tcBorders>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Заместитель директора по УВР</w:t>
            </w:r>
          </w:p>
        </w:tc>
      </w:tr>
    </w:tbl>
    <w:p w:rsidR="0026537E" w:rsidRPr="00511A90" w:rsidRDefault="004F1C26" w:rsidP="003E74EA">
      <w:pPr>
        <w:rPr>
          <w:rFonts w:eastAsia="Calibri"/>
          <w:b/>
          <w:sz w:val="26"/>
          <w:szCs w:val="26"/>
          <w:lang w:val="en-US" w:eastAsia="en-US"/>
        </w:rPr>
      </w:pPr>
      <w:r w:rsidRPr="00511A90">
        <w:rPr>
          <w:rFonts w:eastAsia="Calibri"/>
          <w:b/>
          <w:sz w:val="26"/>
          <w:szCs w:val="26"/>
          <w:lang w:eastAsia="en-US"/>
        </w:rPr>
        <w:t> </w:t>
      </w:r>
    </w:p>
    <w:p w:rsidR="004F1C26" w:rsidRPr="00511A90" w:rsidRDefault="004F1C26" w:rsidP="003E74EA">
      <w:pPr>
        <w:rPr>
          <w:rFonts w:eastAsia="Calibri"/>
          <w:b/>
          <w:sz w:val="26"/>
          <w:szCs w:val="26"/>
          <w:lang w:eastAsia="en-US"/>
        </w:rPr>
      </w:pPr>
      <w:r w:rsidRPr="00511A90">
        <w:rPr>
          <w:rFonts w:eastAsia="Calibri"/>
          <w:b/>
          <w:sz w:val="26"/>
          <w:szCs w:val="26"/>
          <w:lang w:eastAsia="en-US"/>
        </w:rPr>
        <w:t>План мероприятий по охране здоровья обучающихся</w:t>
      </w:r>
    </w:p>
    <w:tbl>
      <w:tblPr>
        <w:tblW w:w="5000" w:type="pct"/>
        <w:tblLook w:val="0000" w:firstRow="0" w:lastRow="0" w:firstColumn="0" w:lastColumn="0" w:noHBand="0" w:noVBand="0"/>
      </w:tblPr>
      <w:tblGrid>
        <w:gridCol w:w="557"/>
        <w:gridCol w:w="5495"/>
        <w:gridCol w:w="1932"/>
        <w:gridCol w:w="2294"/>
      </w:tblGrid>
      <w:tr w:rsidR="004F1C26" w:rsidRPr="00511A90" w:rsidTr="0026537E">
        <w:trPr>
          <w:trHeight w:val="549"/>
        </w:trPr>
        <w:tc>
          <w:tcPr>
            <w:tcW w:w="271" w:type="pct"/>
            <w:tcBorders>
              <w:top w:val="single" w:sz="4" w:space="0" w:color="000000"/>
              <w:left w:val="single" w:sz="4" w:space="0" w:color="000000"/>
              <w:bottom w:val="single" w:sz="4" w:space="0" w:color="000000"/>
            </w:tcBorders>
            <w:shd w:val="clear" w:color="auto" w:fill="auto"/>
          </w:tcPr>
          <w:p w:rsidR="004F1C26" w:rsidRPr="00511A90" w:rsidRDefault="004F1C26" w:rsidP="003E74EA">
            <w:pPr>
              <w:rPr>
                <w:rFonts w:eastAsia="Calibri"/>
                <w:b/>
                <w:sz w:val="26"/>
                <w:szCs w:val="26"/>
                <w:lang w:eastAsia="en-US"/>
              </w:rPr>
            </w:pPr>
            <w:r w:rsidRPr="00511A90">
              <w:rPr>
                <w:rFonts w:eastAsia="Calibri"/>
                <w:b/>
                <w:sz w:val="26"/>
                <w:szCs w:val="26"/>
                <w:lang w:eastAsia="en-US"/>
              </w:rPr>
              <w:t>№</w:t>
            </w:r>
          </w:p>
        </w:tc>
        <w:tc>
          <w:tcPr>
            <w:tcW w:w="2673" w:type="pct"/>
            <w:tcBorders>
              <w:top w:val="single" w:sz="4" w:space="0" w:color="000000"/>
              <w:left w:val="single" w:sz="4" w:space="0" w:color="000000"/>
              <w:bottom w:val="single" w:sz="4" w:space="0" w:color="000000"/>
            </w:tcBorders>
            <w:shd w:val="clear" w:color="auto" w:fill="auto"/>
          </w:tcPr>
          <w:p w:rsidR="004F1C26" w:rsidRPr="00511A90" w:rsidRDefault="004F1C26" w:rsidP="003E74EA">
            <w:pPr>
              <w:rPr>
                <w:rFonts w:eastAsia="Calibri"/>
                <w:b/>
                <w:sz w:val="26"/>
                <w:szCs w:val="26"/>
                <w:lang w:eastAsia="en-US"/>
              </w:rPr>
            </w:pPr>
            <w:r w:rsidRPr="00511A90">
              <w:rPr>
                <w:rFonts w:eastAsia="Calibri"/>
                <w:b/>
                <w:sz w:val="26"/>
                <w:szCs w:val="26"/>
                <w:lang w:eastAsia="en-US"/>
              </w:rPr>
              <w:t>Мероприятия</w:t>
            </w:r>
          </w:p>
        </w:tc>
        <w:tc>
          <w:tcPr>
            <w:tcW w:w="940" w:type="pct"/>
            <w:tcBorders>
              <w:top w:val="single" w:sz="4" w:space="0" w:color="000000"/>
              <w:left w:val="single" w:sz="4" w:space="0" w:color="000000"/>
              <w:bottom w:val="single" w:sz="4" w:space="0" w:color="000000"/>
            </w:tcBorders>
            <w:shd w:val="clear" w:color="auto" w:fill="auto"/>
          </w:tcPr>
          <w:p w:rsidR="004F1C26" w:rsidRPr="00511A90" w:rsidRDefault="004F1C26" w:rsidP="003E74EA">
            <w:pPr>
              <w:rPr>
                <w:rFonts w:eastAsia="Calibri"/>
                <w:b/>
                <w:sz w:val="26"/>
                <w:szCs w:val="26"/>
                <w:lang w:eastAsia="en-US"/>
              </w:rPr>
            </w:pPr>
            <w:r w:rsidRPr="00511A90">
              <w:rPr>
                <w:rFonts w:eastAsia="Calibri"/>
                <w:b/>
                <w:sz w:val="26"/>
                <w:szCs w:val="26"/>
                <w:lang w:eastAsia="en-US"/>
              </w:rPr>
              <w:t>Сроки</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F1C26" w:rsidRPr="00511A90" w:rsidRDefault="004F1C26" w:rsidP="003E74EA">
            <w:pPr>
              <w:rPr>
                <w:rFonts w:eastAsia="Calibri"/>
                <w:b/>
                <w:sz w:val="26"/>
                <w:szCs w:val="26"/>
                <w:lang w:eastAsia="en-US"/>
              </w:rPr>
            </w:pPr>
            <w:r w:rsidRPr="00511A90">
              <w:rPr>
                <w:rFonts w:eastAsia="Calibri"/>
                <w:b/>
                <w:sz w:val="26"/>
                <w:szCs w:val="26"/>
                <w:lang w:eastAsia="en-US"/>
              </w:rPr>
              <w:t>Ответственные</w:t>
            </w:r>
          </w:p>
        </w:tc>
      </w:tr>
      <w:tr w:rsidR="004F1C26" w:rsidRPr="00511A90" w:rsidTr="0026537E">
        <w:trPr>
          <w:trHeight w:val="549"/>
        </w:trPr>
        <w:tc>
          <w:tcPr>
            <w:tcW w:w="271" w:type="pct"/>
            <w:tcBorders>
              <w:top w:val="single" w:sz="4" w:space="0" w:color="000000"/>
              <w:left w:val="single" w:sz="4" w:space="0" w:color="000000"/>
              <w:bottom w:val="single" w:sz="4" w:space="0" w:color="000000"/>
            </w:tcBorders>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1</w:t>
            </w:r>
          </w:p>
        </w:tc>
        <w:tc>
          <w:tcPr>
            <w:tcW w:w="2673" w:type="pct"/>
            <w:tcBorders>
              <w:top w:val="single" w:sz="4" w:space="0" w:color="000000"/>
              <w:left w:val="single" w:sz="4" w:space="0" w:color="000000"/>
              <w:bottom w:val="single" w:sz="4" w:space="0" w:color="000000"/>
            </w:tcBorders>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Подготовка и проведение совещания при директоре с повесткой «О работе учителей физической культуры и трудового обучения, классных руководителей по профилактике и предупреждению травматизма и несчастных случаев среди учащихся»</w:t>
            </w:r>
          </w:p>
        </w:tc>
        <w:tc>
          <w:tcPr>
            <w:tcW w:w="940" w:type="pct"/>
            <w:tcBorders>
              <w:top w:val="single" w:sz="4" w:space="0" w:color="000000"/>
              <w:left w:val="single" w:sz="4" w:space="0" w:color="000000"/>
              <w:bottom w:val="single" w:sz="4" w:space="0" w:color="000000"/>
            </w:tcBorders>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Сентябрь</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F1C26" w:rsidRPr="00511A90" w:rsidRDefault="004F1C26" w:rsidP="003E74EA">
            <w:pPr>
              <w:rPr>
                <w:rFonts w:eastAsia="Calibri"/>
                <w:sz w:val="26"/>
                <w:szCs w:val="26"/>
                <w:lang w:eastAsia="en-US"/>
              </w:rPr>
            </w:pPr>
            <w:r w:rsidRPr="00511A90">
              <w:rPr>
                <w:rFonts w:eastAsia="Calibri"/>
                <w:sz w:val="26"/>
                <w:szCs w:val="26"/>
                <w:lang w:eastAsia="en-US"/>
              </w:rPr>
              <w:t>Директор, заместитель директора по УВР</w:t>
            </w:r>
          </w:p>
        </w:tc>
      </w:tr>
      <w:tr w:rsidR="004F1C26" w:rsidRPr="003E74EA" w:rsidTr="0026537E">
        <w:trPr>
          <w:trHeight w:val="549"/>
        </w:trPr>
        <w:tc>
          <w:tcPr>
            <w:tcW w:w="271"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2</w:t>
            </w:r>
          </w:p>
        </w:tc>
        <w:tc>
          <w:tcPr>
            <w:tcW w:w="2673"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Информирование родителей по профилактике и предупреждению травматизма и несчастных случаев среди детей в быту</w:t>
            </w:r>
          </w:p>
        </w:tc>
        <w:tc>
          <w:tcPr>
            <w:tcW w:w="940"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В течение года</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Классные руководители</w:t>
            </w:r>
          </w:p>
        </w:tc>
      </w:tr>
      <w:tr w:rsidR="004F1C26" w:rsidRPr="003E74EA" w:rsidTr="0026537E">
        <w:trPr>
          <w:trHeight w:val="549"/>
        </w:trPr>
        <w:tc>
          <w:tcPr>
            <w:tcW w:w="271"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3</w:t>
            </w:r>
          </w:p>
        </w:tc>
        <w:tc>
          <w:tcPr>
            <w:tcW w:w="2673"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Контроль соответствия состояния кабинетов повышенной опасности с требованиями техники безопасности и производственной санитарии</w:t>
            </w:r>
          </w:p>
        </w:tc>
        <w:tc>
          <w:tcPr>
            <w:tcW w:w="940"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В течение года</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Заведующие кабинетами</w:t>
            </w:r>
          </w:p>
        </w:tc>
      </w:tr>
      <w:tr w:rsidR="004F1C26" w:rsidRPr="003E74EA" w:rsidTr="0026537E">
        <w:trPr>
          <w:trHeight w:val="549"/>
        </w:trPr>
        <w:tc>
          <w:tcPr>
            <w:tcW w:w="271"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4</w:t>
            </w:r>
          </w:p>
        </w:tc>
        <w:tc>
          <w:tcPr>
            <w:tcW w:w="2673"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Обеспечение безопасности в кабинетах химии, физики, информатики, спортивном зале</w:t>
            </w:r>
          </w:p>
        </w:tc>
        <w:tc>
          <w:tcPr>
            <w:tcW w:w="940"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В течение года</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Заведующие кабинетами</w:t>
            </w:r>
          </w:p>
        </w:tc>
      </w:tr>
      <w:tr w:rsidR="004F1C26" w:rsidRPr="003E74EA" w:rsidTr="0026537E">
        <w:trPr>
          <w:trHeight w:val="549"/>
        </w:trPr>
        <w:tc>
          <w:tcPr>
            <w:tcW w:w="271"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5</w:t>
            </w:r>
          </w:p>
        </w:tc>
        <w:tc>
          <w:tcPr>
            <w:tcW w:w="2673"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Обеспечение постоянных мер безопасности и охраны жизни и здоровья детей при проведении массовых мероприятий</w:t>
            </w:r>
          </w:p>
        </w:tc>
        <w:tc>
          <w:tcPr>
            <w:tcW w:w="940"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В течение года</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Заместитель директора по УВР</w:t>
            </w:r>
          </w:p>
        </w:tc>
      </w:tr>
      <w:tr w:rsidR="004F1C26" w:rsidRPr="003E74EA" w:rsidTr="0026537E">
        <w:trPr>
          <w:trHeight w:val="549"/>
        </w:trPr>
        <w:tc>
          <w:tcPr>
            <w:tcW w:w="271"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6</w:t>
            </w:r>
          </w:p>
        </w:tc>
        <w:tc>
          <w:tcPr>
            <w:tcW w:w="2673"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Определение уровня физического развития и физической подготовки учащихся, анализ полученных результатов на заседании ШМО</w:t>
            </w:r>
          </w:p>
        </w:tc>
        <w:tc>
          <w:tcPr>
            <w:tcW w:w="940"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Октябрь</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Учителя физкультуры</w:t>
            </w:r>
          </w:p>
        </w:tc>
      </w:tr>
      <w:tr w:rsidR="004F1C26" w:rsidRPr="003E74EA" w:rsidTr="0026537E">
        <w:trPr>
          <w:trHeight w:val="549"/>
        </w:trPr>
        <w:tc>
          <w:tcPr>
            <w:tcW w:w="271"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7</w:t>
            </w:r>
          </w:p>
        </w:tc>
        <w:tc>
          <w:tcPr>
            <w:tcW w:w="2673"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Организация медицинского осмотра учащихся школы</w:t>
            </w:r>
          </w:p>
        </w:tc>
        <w:tc>
          <w:tcPr>
            <w:tcW w:w="940"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В течение года</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Педагог - организатор</w:t>
            </w:r>
          </w:p>
        </w:tc>
      </w:tr>
      <w:tr w:rsidR="004F1C26" w:rsidRPr="003E74EA" w:rsidTr="0026537E">
        <w:trPr>
          <w:trHeight w:val="549"/>
        </w:trPr>
        <w:tc>
          <w:tcPr>
            <w:tcW w:w="271"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8</w:t>
            </w:r>
          </w:p>
        </w:tc>
        <w:tc>
          <w:tcPr>
            <w:tcW w:w="2673"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Диагностические исследования в 1-х, 5-х, 10-х классах: дозировка домашнего задания, здоровье учеников в режиме дня школы, нормализация учебной нагрузки</w:t>
            </w:r>
          </w:p>
        </w:tc>
        <w:tc>
          <w:tcPr>
            <w:tcW w:w="940"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Ноябрь</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Заместитель директора по УВР</w:t>
            </w:r>
          </w:p>
        </w:tc>
      </w:tr>
      <w:tr w:rsidR="004F1C26" w:rsidRPr="003E74EA" w:rsidTr="0026537E">
        <w:trPr>
          <w:trHeight w:val="549"/>
        </w:trPr>
        <w:tc>
          <w:tcPr>
            <w:tcW w:w="271"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9</w:t>
            </w:r>
          </w:p>
        </w:tc>
        <w:tc>
          <w:tcPr>
            <w:tcW w:w="2673"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Обеспечение санитарно-гигиенического режима в школе</w:t>
            </w:r>
          </w:p>
        </w:tc>
        <w:tc>
          <w:tcPr>
            <w:tcW w:w="940"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В течение года</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Педагог - организатор</w:t>
            </w:r>
          </w:p>
        </w:tc>
      </w:tr>
      <w:tr w:rsidR="004F1C26" w:rsidRPr="003E74EA" w:rsidTr="0026537E">
        <w:trPr>
          <w:trHeight w:val="549"/>
        </w:trPr>
        <w:tc>
          <w:tcPr>
            <w:tcW w:w="271"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10</w:t>
            </w:r>
          </w:p>
        </w:tc>
        <w:tc>
          <w:tcPr>
            <w:tcW w:w="2673"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Составление плана физкультурно-оздоровительных мероприятий на учебный год</w:t>
            </w:r>
          </w:p>
        </w:tc>
        <w:tc>
          <w:tcPr>
            <w:tcW w:w="940"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Сентябрь</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Педагог - организатор</w:t>
            </w:r>
          </w:p>
        </w:tc>
      </w:tr>
      <w:tr w:rsidR="004F1C26" w:rsidRPr="003E74EA" w:rsidTr="0026537E">
        <w:trPr>
          <w:trHeight w:val="549"/>
        </w:trPr>
        <w:tc>
          <w:tcPr>
            <w:tcW w:w="271"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11</w:t>
            </w:r>
          </w:p>
        </w:tc>
        <w:tc>
          <w:tcPr>
            <w:tcW w:w="2673"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День здоровья</w:t>
            </w:r>
          </w:p>
        </w:tc>
        <w:tc>
          <w:tcPr>
            <w:tcW w:w="940" w:type="pct"/>
            <w:tcBorders>
              <w:top w:val="single" w:sz="4" w:space="0" w:color="000000"/>
              <w:left w:val="single" w:sz="4" w:space="0" w:color="000000"/>
              <w:bottom w:val="single" w:sz="4" w:space="0" w:color="000000"/>
            </w:tcBorders>
            <w:shd w:val="clear" w:color="auto" w:fill="auto"/>
          </w:tcPr>
          <w:p w:rsidR="004F1C26" w:rsidRPr="003E74EA" w:rsidRDefault="002F424C" w:rsidP="003E74EA">
            <w:pPr>
              <w:rPr>
                <w:rFonts w:eastAsia="Calibri"/>
                <w:lang w:eastAsia="en-US"/>
              </w:rPr>
            </w:pPr>
            <w:r w:rsidRPr="003E74EA">
              <w:rPr>
                <w:rFonts w:eastAsia="Calibri"/>
                <w:lang w:eastAsia="en-US"/>
              </w:rPr>
              <w:t>Апрель</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F1C26" w:rsidRPr="003E74EA" w:rsidRDefault="002F424C" w:rsidP="003E74EA">
            <w:pPr>
              <w:rPr>
                <w:rFonts w:eastAsia="Calibri"/>
                <w:lang w:eastAsia="en-US"/>
              </w:rPr>
            </w:pPr>
            <w:r w:rsidRPr="003E74EA">
              <w:rPr>
                <w:rFonts w:eastAsia="Calibri"/>
                <w:lang w:eastAsia="en-US"/>
              </w:rPr>
              <w:t>Педагог-организатор</w:t>
            </w:r>
          </w:p>
        </w:tc>
      </w:tr>
      <w:tr w:rsidR="004F1C26" w:rsidRPr="003E74EA" w:rsidTr="0026537E">
        <w:trPr>
          <w:trHeight w:val="549"/>
        </w:trPr>
        <w:tc>
          <w:tcPr>
            <w:tcW w:w="271"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lastRenderedPageBreak/>
              <w:t>12</w:t>
            </w:r>
          </w:p>
        </w:tc>
        <w:tc>
          <w:tcPr>
            <w:tcW w:w="2673"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Проводить:</w:t>
            </w:r>
          </w:p>
          <w:p w:rsidR="004F1C26" w:rsidRPr="003E74EA" w:rsidRDefault="004F1C26" w:rsidP="003E74EA">
            <w:pPr>
              <w:rPr>
                <w:rFonts w:eastAsia="Calibri"/>
                <w:lang w:eastAsia="en-US"/>
              </w:rPr>
            </w:pPr>
            <w:r w:rsidRPr="003E74EA">
              <w:rPr>
                <w:rFonts w:eastAsia="Calibri"/>
                <w:lang w:eastAsia="en-US"/>
              </w:rPr>
              <w:t>– осмотр территории школы с целью выявления посторонних подозрительных предметов и их ликвидации;</w:t>
            </w:r>
          </w:p>
          <w:p w:rsidR="004F1C26" w:rsidRPr="003E74EA" w:rsidRDefault="004F1C26" w:rsidP="003E74EA">
            <w:pPr>
              <w:rPr>
                <w:rFonts w:eastAsia="Calibri"/>
                <w:lang w:eastAsia="en-US"/>
              </w:rPr>
            </w:pPr>
            <w:r w:rsidRPr="003E74EA">
              <w:rPr>
                <w:rFonts w:eastAsia="Calibri"/>
                <w:lang w:eastAsia="en-US"/>
              </w:rPr>
              <w:t>– проверку состояния электропроводки, розеток, выключателей, светильников в учебных кабинетах, в случае обнаружения неисправностей принимать меры по их ликвидации;</w:t>
            </w:r>
          </w:p>
          <w:p w:rsidR="004F1C26" w:rsidRPr="003E74EA" w:rsidRDefault="004F1C26" w:rsidP="003E74EA">
            <w:pPr>
              <w:rPr>
                <w:rFonts w:eastAsia="Calibri"/>
                <w:lang w:eastAsia="en-US"/>
              </w:rPr>
            </w:pPr>
            <w:r w:rsidRPr="003E74EA">
              <w:rPr>
                <w:rFonts w:eastAsia="Calibri"/>
                <w:lang w:eastAsia="en-US"/>
              </w:rPr>
              <w:t>– осмотр всех помещений, складов с целью выявления пожароопасных факторов;</w:t>
            </w:r>
          </w:p>
          <w:p w:rsidR="004F1C26" w:rsidRPr="003E74EA" w:rsidRDefault="004F1C26" w:rsidP="003E74EA">
            <w:pPr>
              <w:rPr>
                <w:rFonts w:eastAsia="Calibri"/>
                <w:lang w:eastAsia="en-US"/>
              </w:rPr>
            </w:pPr>
            <w:r w:rsidRPr="003E74EA">
              <w:rPr>
                <w:rFonts w:eastAsia="Calibri"/>
                <w:lang w:eastAsia="en-US"/>
              </w:rPr>
              <w:t>– профилактические беседы по всем видам ТБ;</w:t>
            </w:r>
          </w:p>
          <w:p w:rsidR="004F1C26" w:rsidRPr="003E74EA" w:rsidRDefault="004F1C26" w:rsidP="003E74EA">
            <w:pPr>
              <w:rPr>
                <w:rFonts w:eastAsia="Calibri"/>
                <w:lang w:eastAsia="en-US"/>
              </w:rPr>
            </w:pPr>
            <w:r w:rsidRPr="003E74EA">
              <w:rPr>
                <w:rFonts w:eastAsia="Calibri"/>
                <w:lang w:eastAsia="en-US"/>
              </w:rPr>
              <w:t>– беседы по профилактике детского травматизма, противопожарной безопасности с учащимися школы;</w:t>
            </w:r>
          </w:p>
          <w:p w:rsidR="004F1C26" w:rsidRPr="003E74EA" w:rsidRDefault="004F1C26" w:rsidP="003E74EA">
            <w:pPr>
              <w:rPr>
                <w:rFonts w:eastAsia="Calibri"/>
                <w:lang w:eastAsia="en-US"/>
              </w:rPr>
            </w:pPr>
            <w:r w:rsidRPr="003E74EA">
              <w:rPr>
                <w:rFonts w:eastAsia="Calibri"/>
                <w:lang w:eastAsia="en-US"/>
              </w:rPr>
              <w:t>– тренировочные занятия по подготовке к действиям при угрозе и возникновении чрезвычайных ситуаций</w:t>
            </w:r>
          </w:p>
        </w:tc>
        <w:tc>
          <w:tcPr>
            <w:tcW w:w="940"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В течение года</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Заведующие кабинетами, завхоз, классные руководители</w:t>
            </w:r>
          </w:p>
          <w:p w:rsidR="004F1C26" w:rsidRPr="003E74EA" w:rsidRDefault="004F1C26" w:rsidP="003E74EA">
            <w:pPr>
              <w:rPr>
                <w:rFonts w:eastAsia="Calibri"/>
                <w:lang w:eastAsia="en-US"/>
              </w:rPr>
            </w:pPr>
            <w:r w:rsidRPr="003E74EA">
              <w:rPr>
                <w:rFonts w:eastAsia="Calibri"/>
                <w:lang w:eastAsia="en-US"/>
              </w:rPr>
              <w:t> </w:t>
            </w:r>
          </w:p>
          <w:p w:rsidR="004F1C26" w:rsidRPr="003E74EA" w:rsidRDefault="004F1C26" w:rsidP="003E74EA">
            <w:pPr>
              <w:rPr>
                <w:rFonts w:eastAsia="Calibri"/>
                <w:lang w:eastAsia="en-US"/>
              </w:rPr>
            </w:pPr>
            <w:r w:rsidRPr="003E74EA">
              <w:rPr>
                <w:rFonts w:eastAsia="Calibri"/>
                <w:lang w:eastAsia="en-US"/>
              </w:rPr>
              <w:t> </w:t>
            </w:r>
          </w:p>
          <w:p w:rsidR="004F1C26" w:rsidRPr="003E74EA" w:rsidRDefault="004F1C26" w:rsidP="003E74EA">
            <w:pPr>
              <w:rPr>
                <w:rFonts w:eastAsia="Calibri"/>
                <w:lang w:eastAsia="en-US"/>
              </w:rPr>
            </w:pPr>
            <w:r w:rsidRPr="003E74EA">
              <w:rPr>
                <w:rFonts w:eastAsia="Calibri"/>
                <w:lang w:eastAsia="en-US"/>
              </w:rPr>
              <w:t> </w:t>
            </w:r>
          </w:p>
          <w:p w:rsidR="004F1C26" w:rsidRPr="003E74EA" w:rsidRDefault="004F1C26" w:rsidP="003E74EA">
            <w:pPr>
              <w:rPr>
                <w:rFonts w:eastAsia="Calibri"/>
                <w:lang w:eastAsia="en-US"/>
              </w:rPr>
            </w:pPr>
            <w:r w:rsidRPr="003E74EA">
              <w:rPr>
                <w:rFonts w:eastAsia="Calibri"/>
                <w:lang w:eastAsia="en-US"/>
              </w:rPr>
              <w:t> </w:t>
            </w:r>
          </w:p>
          <w:p w:rsidR="004F1C26" w:rsidRPr="003E74EA" w:rsidRDefault="004F1C26" w:rsidP="003E74EA">
            <w:pPr>
              <w:rPr>
                <w:rFonts w:eastAsia="Calibri"/>
                <w:lang w:eastAsia="en-US"/>
              </w:rPr>
            </w:pPr>
            <w:r w:rsidRPr="003E74EA">
              <w:rPr>
                <w:rFonts w:eastAsia="Calibri"/>
                <w:lang w:eastAsia="en-US"/>
              </w:rPr>
              <w:t> </w:t>
            </w:r>
          </w:p>
          <w:p w:rsidR="004F1C26" w:rsidRPr="003E74EA" w:rsidRDefault="004F1C26" w:rsidP="003E74EA">
            <w:pPr>
              <w:rPr>
                <w:rFonts w:eastAsia="Calibri"/>
                <w:lang w:eastAsia="en-US"/>
              </w:rPr>
            </w:pPr>
            <w:r w:rsidRPr="003E74EA">
              <w:rPr>
                <w:rFonts w:eastAsia="Calibri"/>
                <w:lang w:eastAsia="en-US"/>
              </w:rPr>
              <w:t>Завхоз</w:t>
            </w:r>
          </w:p>
        </w:tc>
      </w:tr>
      <w:tr w:rsidR="004F1C26" w:rsidRPr="003E74EA" w:rsidTr="0026537E">
        <w:trPr>
          <w:trHeight w:val="549"/>
        </w:trPr>
        <w:tc>
          <w:tcPr>
            <w:tcW w:w="271"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13</w:t>
            </w:r>
          </w:p>
        </w:tc>
        <w:tc>
          <w:tcPr>
            <w:tcW w:w="2673"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Проверить наличие и состояние журналов:</w:t>
            </w:r>
          </w:p>
          <w:p w:rsidR="004F1C26" w:rsidRPr="003E74EA" w:rsidRDefault="004F1C26" w:rsidP="003E74EA">
            <w:pPr>
              <w:rPr>
                <w:rFonts w:eastAsia="Calibri"/>
                <w:lang w:eastAsia="en-US"/>
              </w:rPr>
            </w:pPr>
            <w:r w:rsidRPr="003E74EA">
              <w:rPr>
                <w:rFonts w:eastAsia="Calibri"/>
                <w:lang w:eastAsia="en-US"/>
              </w:rPr>
              <w:t>– учета проведения инструктажей по ТБ в учебных кабинетах, спортзале;</w:t>
            </w:r>
          </w:p>
          <w:p w:rsidR="004F1C26" w:rsidRPr="003E74EA" w:rsidRDefault="004F1C26" w:rsidP="003E74EA">
            <w:pPr>
              <w:rPr>
                <w:rFonts w:eastAsia="Calibri"/>
                <w:lang w:eastAsia="en-US"/>
              </w:rPr>
            </w:pPr>
            <w:r w:rsidRPr="003E74EA">
              <w:rPr>
                <w:rFonts w:eastAsia="Calibri"/>
                <w:lang w:eastAsia="en-US"/>
              </w:rPr>
              <w:t>– учета проведения вводного инструктажа для учащихся;</w:t>
            </w:r>
          </w:p>
          <w:p w:rsidR="004F1C26" w:rsidRPr="003E74EA" w:rsidRDefault="004F1C26" w:rsidP="003E74EA">
            <w:pPr>
              <w:rPr>
                <w:rFonts w:eastAsia="Calibri"/>
                <w:lang w:eastAsia="en-US"/>
              </w:rPr>
            </w:pPr>
            <w:r w:rsidRPr="003E74EA">
              <w:rPr>
                <w:rFonts w:eastAsia="Calibri"/>
                <w:lang w:eastAsia="en-US"/>
              </w:rPr>
              <w:t>– оперативного контроля;</w:t>
            </w:r>
          </w:p>
          <w:p w:rsidR="004F1C26" w:rsidRPr="003E74EA" w:rsidRDefault="004F1C26" w:rsidP="003E74EA">
            <w:pPr>
              <w:rPr>
                <w:rFonts w:eastAsia="Calibri"/>
                <w:lang w:eastAsia="en-US"/>
              </w:rPr>
            </w:pPr>
            <w:r w:rsidRPr="003E74EA">
              <w:rPr>
                <w:rFonts w:eastAsia="Calibri"/>
                <w:lang w:eastAsia="en-US"/>
              </w:rPr>
              <w:t>– входящих в здание школы посетителей</w:t>
            </w:r>
          </w:p>
        </w:tc>
        <w:tc>
          <w:tcPr>
            <w:tcW w:w="940"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Ноябрь</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Завхоз</w:t>
            </w:r>
          </w:p>
        </w:tc>
      </w:tr>
      <w:tr w:rsidR="004F1C26" w:rsidRPr="003E74EA" w:rsidTr="0026537E">
        <w:trPr>
          <w:trHeight w:val="549"/>
        </w:trPr>
        <w:tc>
          <w:tcPr>
            <w:tcW w:w="271"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14</w:t>
            </w:r>
          </w:p>
        </w:tc>
        <w:tc>
          <w:tcPr>
            <w:tcW w:w="2673"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 xml:space="preserve">Продолжить </w:t>
            </w:r>
            <w:r w:rsidR="00A75BE5" w:rsidRPr="003E74EA">
              <w:rPr>
                <w:rFonts w:eastAsia="Calibri"/>
                <w:lang w:eastAsia="en-US"/>
              </w:rPr>
              <w:t>тренировки по ГО</w:t>
            </w:r>
            <w:r w:rsidRPr="003E74EA">
              <w:rPr>
                <w:rFonts w:eastAsia="Calibri"/>
                <w:lang w:eastAsia="en-US"/>
              </w:rPr>
              <w:t xml:space="preserve"> </w:t>
            </w:r>
          </w:p>
        </w:tc>
        <w:tc>
          <w:tcPr>
            <w:tcW w:w="940"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В течение года</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Преподаватель ОБЖ</w:t>
            </w:r>
          </w:p>
        </w:tc>
      </w:tr>
      <w:tr w:rsidR="004F1C26" w:rsidRPr="003E74EA" w:rsidTr="0026537E">
        <w:trPr>
          <w:trHeight w:val="549"/>
        </w:trPr>
        <w:tc>
          <w:tcPr>
            <w:tcW w:w="271"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15</w:t>
            </w:r>
          </w:p>
        </w:tc>
        <w:tc>
          <w:tcPr>
            <w:tcW w:w="2673"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Организовать:</w:t>
            </w:r>
          </w:p>
          <w:p w:rsidR="004F1C26" w:rsidRPr="003E74EA" w:rsidRDefault="004F1C26" w:rsidP="003E74EA">
            <w:pPr>
              <w:rPr>
                <w:rFonts w:eastAsia="Calibri"/>
                <w:lang w:eastAsia="en-US"/>
              </w:rPr>
            </w:pPr>
            <w:r w:rsidRPr="003E74EA">
              <w:rPr>
                <w:rFonts w:eastAsia="Calibri"/>
                <w:lang w:eastAsia="en-US"/>
              </w:rPr>
              <w:t>– углубленный медосмотр учащихся по графику;</w:t>
            </w:r>
          </w:p>
          <w:p w:rsidR="004F1C26" w:rsidRPr="003E74EA" w:rsidRDefault="004F1C26" w:rsidP="003E74EA">
            <w:pPr>
              <w:rPr>
                <w:rFonts w:eastAsia="Calibri"/>
                <w:lang w:eastAsia="en-US"/>
              </w:rPr>
            </w:pPr>
            <w:r w:rsidRPr="003E74EA">
              <w:rPr>
                <w:rFonts w:eastAsia="Calibri"/>
                <w:lang w:eastAsia="en-US"/>
              </w:rPr>
              <w:t>– профилактическую работу по предупреждению заболеваний вирусным гепатитом В;</w:t>
            </w:r>
          </w:p>
          <w:p w:rsidR="004F1C26" w:rsidRPr="003E74EA" w:rsidRDefault="004F1C26" w:rsidP="003E74EA">
            <w:pPr>
              <w:rPr>
                <w:rFonts w:eastAsia="Calibri"/>
                <w:lang w:eastAsia="en-US"/>
              </w:rPr>
            </w:pPr>
            <w:r w:rsidRPr="003E74EA">
              <w:rPr>
                <w:rFonts w:eastAsia="Calibri"/>
                <w:lang w:eastAsia="en-US"/>
              </w:rPr>
              <w:t xml:space="preserve">– работу </w:t>
            </w:r>
            <w:proofErr w:type="spellStart"/>
            <w:r w:rsidRPr="003E74EA">
              <w:rPr>
                <w:rFonts w:eastAsia="Calibri"/>
                <w:lang w:eastAsia="en-US"/>
              </w:rPr>
              <w:t>спецмедгруппы</w:t>
            </w:r>
            <w:proofErr w:type="spellEnd"/>
            <w:r w:rsidRPr="003E74EA">
              <w:rPr>
                <w:rFonts w:eastAsia="Calibri"/>
                <w:lang w:eastAsia="en-US"/>
              </w:rPr>
              <w:t>;</w:t>
            </w:r>
          </w:p>
          <w:p w:rsidR="004F1C26" w:rsidRPr="003E74EA" w:rsidRDefault="004F1C26" w:rsidP="003E74EA">
            <w:pPr>
              <w:rPr>
                <w:rFonts w:eastAsia="Calibri"/>
                <w:lang w:eastAsia="en-US"/>
              </w:rPr>
            </w:pPr>
            <w:r w:rsidRPr="003E74EA">
              <w:rPr>
                <w:rFonts w:eastAsia="Calibri"/>
                <w:lang w:eastAsia="en-US"/>
              </w:rPr>
              <w:t>– проверку учащихся на педикулез;</w:t>
            </w:r>
          </w:p>
          <w:p w:rsidR="004F1C26" w:rsidRPr="003E74EA" w:rsidRDefault="004F1C26" w:rsidP="003E74EA">
            <w:pPr>
              <w:rPr>
                <w:rFonts w:eastAsia="Calibri"/>
                <w:lang w:eastAsia="en-US"/>
              </w:rPr>
            </w:pPr>
            <w:r w:rsidRPr="003E74EA">
              <w:rPr>
                <w:rFonts w:eastAsia="Calibri"/>
                <w:lang w:eastAsia="en-US"/>
              </w:rPr>
              <w:t>– освобождение учащ</w:t>
            </w:r>
            <w:r w:rsidR="002F424C" w:rsidRPr="003E74EA">
              <w:rPr>
                <w:rFonts w:eastAsia="Calibri"/>
                <w:lang w:eastAsia="en-US"/>
              </w:rPr>
              <w:t xml:space="preserve">ихся от занятий по физкультуре </w:t>
            </w:r>
            <w:r w:rsidRPr="003E74EA">
              <w:rPr>
                <w:rFonts w:eastAsia="Calibri"/>
                <w:lang w:eastAsia="en-US"/>
              </w:rPr>
              <w:t>на основании справок о состоянии здоровья;</w:t>
            </w:r>
          </w:p>
          <w:p w:rsidR="004F1C26" w:rsidRPr="003E74EA" w:rsidRDefault="004F1C26" w:rsidP="003E74EA">
            <w:pPr>
              <w:rPr>
                <w:rFonts w:eastAsia="Calibri"/>
                <w:lang w:eastAsia="en-US"/>
              </w:rPr>
            </w:pPr>
            <w:r w:rsidRPr="003E74EA">
              <w:rPr>
                <w:rFonts w:eastAsia="Calibri"/>
                <w:lang w:eastAsia="en-US"/>
              </w:rPr>
              <w:t>– санитарно-просветительскую работу с учащимися по вопросам профилактики отравления грибами, ядовитыми растениями, заболевания гриппом, дифтерией, желудочно-кишечными инфекциями, СПИДом, педикулезом, о вреде курения и наркомании</w:t>
            </w:r>
          </w:p>
        </w:tc>
        <w:tc>
          <w:tcPr>
            <w:tcW w:w="940"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В течение года</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Медсестра</w:t>
            </w:r>
          </w:p>
        </w:tc>
      </w:tr>
      <w:tr w:rsidR="004F1C26" w:rsidRPr="003E74EA" w:rsidTr="0026537E">
        <w:trPr>
          <w:trHeight w:val="549"/>
        </w:trPr>
        <w:tc>
          <w:tcPr>
            <w:tcW w:w="271"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16</w:t>
            </w:r>
          </w:p>
        </w:tc>
        <w:tc>
          <w:tcPr>
            <w:tcW w:w="2673"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Проводить:</w:t>
            </w:r>
          </w:p>
          <w:p w:rsidR="004F1C26" w:rsidRPr="003E74EA" w:rsidRDefault="004F1C26" w:rsidP="003E74EA">
            <w:pPr>
              <w:rPr>
                <w:rFonts w:eastAsia="Calibri"/>
                <w:lang w:eastAsia="en-US"/>
              </w:rPr>
            </w:pPr>
            <w:r w:rsidRPr="003E74EA">
              <w:rPr>
                <w:rFonts w:eastAsia="Calibri"/>
                <w:lang w:eastAsia="en-US"/>
              </w:rPr>
              <w:t>– вакцинацию учащихся:</w:t>
            </w:r>
          </w:p>
          <w:p w:rsidR="004F1C26" w:rsidRPr="003E74EA" w:rsidRDefault="004F1C26" w:rsidP="003E74EA">
            <w:pPr>
              <w:rPr>
                <w:rFonts w:eastAsia="Calibri"/>
                <w:lang w:eastAsia="en-US"/>
              </w:rPr>
            </w:pPr>
            <w:r w:rsidRPr="003E74EA">
              <w:rPr>
                <w:rFonts w:eastAsia="Calibri"/>
                <w:lang w:eastAsia="en-US"/>
              </w:rPr>
              <w:t>– хронометраж уроков физкультуры;</w:t>
            </w:r>
          </w:p>
          <w:p w:rsidR="004F1C26" w:rsidRPr="003E74EA" w:rsidRDefault="004F1C26" w:rsidP="003E74EA">
            <w:pPr>
              <w:rPr>
                <w:rFonts w:eastAsia="Calibri"/>
                <w:lang w:eastAsia="en-US"/>
              </w:rPr>
            </w:pPr>
            <w:r w:rsidRPr="003E74EA">
              <w:rPr>
                <w:rFonts w:eastAsia="Calibri"/>
                <w:lang w:eastAsia="en-US"/>
              </w:rPr>
              <w:t>– санитарную проверку школьных помещений по соблюдению санитарно-гигиенических норм: освещение, тепловой режим, проветривание помещений, качество уборки</w:t>
            </w:r>
          </w:p>
        </w:tc>
        <w:tc>
          <w:tcPr>
            <w:tcW w:w="940"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В течение года</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Медсестра</w:t>
            </w:r>
          </w:p>
          <w:p w:rsidR="004F1C26" w:rsidRPr="003E74EA" w:rsidRDefault="004F1C26" w:rsidP="003E74EA">
            <w:pPr>
              <w:rPr>
                <w:rFonts w:eastAsia="Calibri"/>
                <w:lang w:eastAsia="en-US"/>
              </w:rPr>
            </w:pPr>
          </w:p>
          <w:p w:rsidR="004F1C26" w:rsidRPr="003E74EA" w:rsidRDefault="004F1C26" w:rsidP="003E74EA">
            <w:pPr>
              <w:rPr>
                <w:rFonts w:eastAsia="Calibri"/>
                <w:lang w:eastAsia="en-US"/>
              </w:rPr>
            </w:pPr>
          </w:p>
          <w:p w:rsidR="004F1C26" w:rsidRPr="003E74EA" w:rsidRDefault="004F1C26" w:rsidP="003E74EA">
            <w:pPr>
              <w:rPr>
                <w:rFonts w:eastAsia="Calibri"/>
                <w:lang w:eastAsia="en-US"/>
              </w:rPr>
            </w:pPr>
          </w:p>
          <w:p w:rsidR="004F1C26" w:rsidRPr="003E74EA" w:rsidRDefault="004F1C26" w:rsidP="003E74EA">
            <w:pPr>
              <w:rPr>
                <w:rFonts w:eastAsia="Calibri"/>
                <w:lang w:eastAsia="en-US"/>
              </w:rPr>
            </w:pPr>
            <w:r w:rsidRPr="003E74EA">
              <w:rPr>
                <w:rFonts w:eastAsia="Calibri"/>
                <w:lang w:eastAsia="en-US"/>
              </w:rPr>
              <w:t>Завхоз</w:t>
            </w:r>
          </w:p>
        </w:tc>
      </w:tr>
      <w:tr w:rsidR="004F1C26" w:rsidRPr="003E74EA" w:rsidTr="0026537E">
        <w:trPr>
          <w:trHeight w:val="549"/>
        </w:trPr>
        <w:tc>
          <w:tcPr>
            <w:tcW w:w="271"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17</w:t>
            </w:r>
          </w:p>
        </w:tc>
        <w:tc>
          <w:tcPr>
            <w:tcW w:w="2673"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Организовать работу школьной столовой</w:t>
            </w:r>
          </w:p>
        </w:tc>
        <w:tc>
          <w:tcPr>
            <w:tcW w:w="940"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Ноябрь</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Педагог - организатор</w:t>
            </w:r>
          </w:p>
        </w:tc>
      </w:tr>
      <w:tr w:rsidR="004F1C26" w:rsidRPr="003E74EA" w:rsidTr="0026537E">
        <w:trPr>
          <w:trHeight w:val="549"/>
        </w:trPr>
        <w:tc>
          <w:tcPr>
            <w:tcW w:w="271"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18</w:t>
            </w:r>
          </w:p>
        </w:tc>
        <w:tc>
          <w:tcPr>
            <w:tcW w:w="2673"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Организовать горячее питание учащихся льготной категории за бюджетные средства и учащихся за родительские средства на базе школьной столовой</w:t>
            </w:r>
          </w:p>
        </w:tc>
        <w:tc>
          <w:tcPr>
            <w:tcW w:w="940"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В течение года</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Педагог - организатор</w:t>
            </w:r>
          </w:p>
        </w:tc>
      </w:tr>
      <w:tr w:rsidR="004F1C26" w:rsidRPr="003E74EA" w:rsidTr="0026537E">
        <w:trPr>
          <w:trHeight w:val="549"/>
        </w:trPr>
        <w:tc>
          <w:tcPr>
            <w:tcW w:w="271"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19</w:t>
            </w:r>
          </w:p>
        </w:tc>
        <w:tc>
          <w:tcPr>
            <w:tcW w:w="2673"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Ос</w:t>
            </w:r>
            <w:r w:rsidR="00A75BE5" w:rsidRPr="003E74EA">
              <w:rPr>
                <w:rFonts w:eastAsia="Calibri"/>
                <w:lang w:eastAsia="en-US"/>
              </w:rPr>
              <w:t>уществлять ежедневный контроль н</w:t>
            </w:r>
            <w:r w:rsidRPr="003E74EA">
              <w:rPr>
                <w:rFonts w:eastAsia="Calibri"/>
                <w:lang w:eastAsia="en-US"/>
              </w:rPr>
              <w:t>а</w:t>
            </w:r>
            <w:r w:rsidR="00A75BE5" w:rsidRPr="003E74EA">
              <w:rPr>
                <w:rFonts w:eastAsia="Calibri"/>
                <w:lang w:eastAsia="en-US"/>
              </w:rPr>
              <w:t>д</w:t>
            </w:r>
            <w:r w:rsidRPr="003E74EA">
              <w:rPr>
                <w:rFonts w:eastAsia="Calibri"/>
                <w:lang w:eastAsia="en-US"/>
              </w:rPr>
              <w:t xml:space="preserve"> качеством питания</w:t>
            </w:r>
          </w:p>
        </w:tc>
        <w:tc>
          <w:tcPr>
            <w:tcW w:w="940" w:type="pct"/>
            <w:tcBorders>
              <w:top w:val="single" w:sz="4" w:space="0" w:color="000000"/>
              <w:left w:val="single" w:sz="4" w:space="0" w:color="000000"/>
              <w:bottom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В течение года</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F1C26" w:rsidRPr="003E74EA" w:rsidRDefault="004F1C26" w:rsidP="003E74EA">
            <w:pPr>
              <w:rPr>
                <w:rFonts w:eastAsia="Calibri"/>
                <w:lang w:eastAsia="en-US"/>
              </w:rPr>
            </w:pPr>
            <w:r w:rsidRPr="003E74EA">
              <w:rPr>
                <w:rFonts w:eastAsia="Calibri"/>
                <w:lang w:eastAsia="en-US"/>
              </w:rPr>
              <w:t>Педагог - организатор</w:t>
            </w:r>
          </w:p>
        </w:tc>
      </w:tr>
    </w:tbl>
    <w:p w:rsidR="004F1C26" w:rsidRPr="003E74EA" w:rsidRDefault="004F1C26" w:rsidP="003E74EA">
      <w:pPr>
        <w:ind w:left="-567"/>
        <w:jc w:val="center"/>
        <w:rPr>
          <w:b/>
          <w:bCs/>
        </w:rPr>
      </w:pPr>
      <w:r w:rsidRPr="003E74EA">
        <w:rPr>
          <w:b/>
        </w:rPr>
        <w:t> </w:t>
      </w:r>
    </w:p>
    <w:p w:rsidR="000B792E" w:rsidRPr="003E74EA" w:rsidRDefault="000B792E" w:rsidP="003E74EA">
      <w:pPr>
        <w:spacing w:after="200" w:line="276" w:lineRule="auto"/>
        <w:jc w:val="center"/>
        <w:rPr>
          <w:rFonts w:eastAsia="Calibri"/>
          <w:b/>
          <w:lang w:eastAsia="en-US"/>
        </w:rPr>
      </w:pPr>
      <w:r w:rsidRPr="003E74EA">
        <w:rPr>
          <w:rFonts w:eastAsia="Calibri"/>
          <w:b/>
          <w:lang w:eastAsia="en-US"/>
        </w:rPr>
        <w:lastRenderedPageBreak/>
        <w:t>План работы по повышению объективности оценивания образовательных</w:t>
      </w:r>
      <w:r w:rsidR="003C5557">
        <w:rPr>
          <w:rFonts w:eastAsia="Calibri"/>
          <w:b/>
          <w:lang w:eastAsia="en-US"/>
        </w:rPr>
        <w:t xml:space="preserve"> результатов обучающихся на 2022-2023</w:t>
      </w:r>
      <w:r w:rsidRPr="003E74EA">
        <w:rPr>
          <w:rFonts w:eastAsia="Calibri"/>
          <w:b/>
          <w:lang w:eastAsia="en-US"/>
        </w:rPr>
        <w:t>учебный год</w:t>
      </w:r>
    </w:p>
    <w:tbl>
      <w:tblPr>
        <w:tblStyle w:val="100"/>
        <w:tblW w:w="0" w:type="auto"/>
        <w:tblLayout w:type="fixed"/>
        <w:tblLook w:val="04A0" w:firstRow="1" w:lastRow="0" w:firstColumn="1" w:lastColumn="0" w:noHBand="0" w:noVBand="1"/>
      </w:tblPr>
      <w:tblGrid>
        <w:gridCol w:w="560"/>
        <w:gridCol w:w="4510"/>
        <w:gridCol w:w="1984"/>
        <w:gridCol w:w="3119"/>
      </w:tblGrid>
      <w:tr w:rsidR="000B792E" w:rsidRPr="003E74EA" w:rsidTr="000B792E">
        <w:trPr>
          <w:trHeight w:val="282"/>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w:t>
            </w:r>
          </w:p>
        </w:tc>
        <w:tc>
          <w:tcPr>
            <w:tcW w:w="451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Наименование мероприятия</w:t>
            </w:r>
          </w:p>
        </w:tc>
        <w:tc>
          <w:tcPr>
            <w:tcW w:w="1984"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Сроки</w:t>
            </w: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Ответственные</w:t>
            </w:r>
          </w:p>
        </w:tc>
      </w:tr>
      <w:tr w:rsidR="000B792E" w:rsidRPr="003E74EA" w:rsidTr="000B792E">
        <w:trPr>
          <w:trHeight w:val="267"/>
        </w:trPr>
        <w:tc>
          <w:tcPr>
            <w:tcW w:w="10173" w:type="dxa"/>
            <w:gridSpan w:val="4"/>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b/>
                <w:bCs/>
              </w:rPr>
              <w:t>Разработка нормативной базы</w:t>
            </w:r>
          </w:p>
        </w:tc>
      </w:tr>
      <w:tr w:rsidR="000B792E" w:rsidRPr="003E74EA" w:rsidTr="000B792E">
        <w:trPr>
          <w:trHeight w:val="1265"/>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ind w:left="240"/>
              <w:jc w:val="center"/>
              <w:rPr>
                <w:rFonts w:ascii="Times New Roman" w:hAnsi="Times New Roman"/>
              </w:rPr>
            </w:pPr>
            <w:r w:rsidRPr="003E74EA">
              <w:rPr>
                <w:rFonts w:ascii="Times New Roman" w:hAnsi="Times New Roman"/>
              </w:rPr>
              <w:t>1</w:t>
            </w:r>
          </w:p>
        </w:tc>
        <w:tc>
          <w:tcPr>
            <w:tcW w:w="451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Разработка плана мероприятий, направленного на обеспечение объективности результатов знаний обучающихся в процедуре ВПР  и ГИА</w:t>
            </w:r>
          </w:p>
        </w:tc>
        <w:tc>
          <w:tcPr>
            <w:tcW w:w="1984"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Октябрь</w:t>
            </w: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ind w:right="180"/>
              <w:jc w:val="center"/>
              <w:rPr>
                <w:rFonts w:ascii="Times New Roman" w:hAnsi="Times New Roman"/>
              </w:rPr>
            </w:pPr>
            <w:proofErr w:type="spellStart"/>
            <w:r w:rsidRPr="003E74EA">
              <w:rPr>
                <w:rFonts w:ascii="Times New Roman" w:hAnsi="Times New Roman"/>
              </w:rPr>
              <w:t>Зам.директора</w:t>
            </w:r>
            <w:proofErr w:type="spellEnd"/>
          </w:p>
        </w:tc>
      </w:tr>
      <w:tr w:rsidR="000B792E" w:rsidRPr="003E74EA" w:rsidTr="000B792E">
        <w:trPr>
          <w:trHeight w:val="1552"/>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ind w:left="240"/>
              <w:jc w:val="center"/>
              <w:rPr>
                <w:rFonts w:ascii="Times New Roman" w:hAnsi="Times New Roman"/>
              </w:rPr>
            </w:pPr>
            <w:r w:rsidRPr="003E74EA">
              <w:rPr>
                <w:rFonts w:ascii="Times New Roman" w:hAnsi="Times New Roman"/>
              </w:rPr>
              <w:t>2</w:t>
            </w:r>
          </w:p>
        </w:tc>
        <w:tc>
          <w:tcPr>
            <w:tcW w:w="451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Размещение  плана мероприятий, направленного на обеспечение объективности результатов знаний обучающихся в процедуре ВПР, ГИА на сайте школы</w:t>
            </w:r>
          </w:p>
        </w:tc>
        <w:tc>
          <w:tcPr>
            <w:tcW w:w="1984"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Октябрь</w:t>
            </w: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Ответственный за ведение сайта</w:t>
            </w:r>
          </w:p>
        </w:tc>
      </w:tr>
      <w:tr w:rsidR="000B792E" w:rsidRPr="003E74EA" w:rsidTr="000B792E">
        <w:trPr>
          <w:trHeight w:val="1082"/>
        </w:trPr>
        <w:tc>
          <w:tcPr>
            <w:tcW w:w="560" w:type="dxa"/>
            <w:tcBorders>
              <w:top w:val="single" w:sz="4" w:space="0" w:color="auto"/>
              <w:left w:val="single" w:sz="4" w:space="0" w:color="auto"/>
              <w:bottom w:val="single" w:sz="4" w:space="0" w:color="auto"/>
              <w:right w:val="single" w:sz="4" w:space="0" w:color="auto"/>
            </w:tcBorders>
          </w:tcPr>
          <w:p w:rsidR="000B792E" w:rsidRPr="003E74EA" w:rsidRDefault="000B792E" w:rsidP="003E74EA">
            <w:pPr>
              <w:ind w:left="240"/>
              <w:jc w:val="center"/>
              <w:rPr>
                <w:rFonts w:ascii="Times New Roman" w:hAnsi="Times New Roman"/>
              </w:rPr>
            </w:pPr>
          </w:p>
        </w:tc>
        <w:tc>
          <w:tcPr>
            <w:tcW w:w="451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Размещение информации на сайте школы по вопросам  проведения ВПР, ГИА</w:t>
            </w:r>
          </w:p>
        </w:tc>
        <w:tc>
          <w:tcPr>
            <w:tcW w:w="1984"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 xml:space="preserve">В течение года </w:t>
            </w: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Ответственный за ведение сайта</w:t>
            </w:r>
          </w:p>
        </w:tc>
      </w:tr>
      <w:tr w:rsidR="000B792E" w:rsidRPr="003E74EA" w:rsidTr="000B792E">
        <w:trPr>
          <w:trHeight w:val="282"/>
        </w:trPr>
        <w:tc>
          <w:tcPr>
            <w:tcW w:w="10173" w:type="dxa"/>
            <w:gridSpan w:val="4"/>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b/>
                <w:bCs/>
              </w:rPr>
              <w:t>Мониторинг качества образования</w:t>
            </w:r>
          </w:p>
        </w:tc>
      </w:tr>
      <w:tr w:rsidR="000B792E" w:rsidRPr="003E74EA"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1</w:t>
            </w:r>
          </w:p>
        </w:tc>
        <w:tc>
          <w:tcPr>
            <w:tcW w:w="451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Внутренний контроль образовательных результатов</w:t>
            </w:r>
          </w:p>
        </w:tc>
        <w:tc>
          <w:tcPr>
            <w:tcW w:w="1984"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По графику</w:t>
            </w: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ind w:right="180"/>
              <w:jc w:val="center"/>
              <w:rPr>
                <w:rFonts w:ascii="Times New Roman" w:hAnsi="Times New Roman"/>
              </w:rPr>
            </w:pPr>
            <w:proofErr w:type="spellStart"/>
            <w:r w:rsidRPr="003E74EA">
              <w:rPr>
                <w:rFonts w:ascii="Times New Roman" w:hAnsi="Times New Roman"/>
              </w:rPr>
              <w:t>Зам.директора</w:t>
            </w:r>
            <w:proofErr w:type="spellEnd"/>
            <w:r w:rsidRPr="003E74EA">
              <w:rPr>
                <w:rFonts w:ascii="Times New Roman" w:hAnsi="Times New Roman"/>
              </w:rPr>
              <w:t>,        учителя-предметники</w:t>
            </w:r>
          </w:p>
        </w:tc>
      </w:tr>
      <w:tr w:rsidR="000B792E" w:rsidRPr="003E74EA" w:rsidTr="000B792E">
        <w:trPr>
          <w:trHeight w:val="282"/>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2</w:t>
            </w:r>
          </w:p>
        </w:tc>
        <w:tc>
          <w:tcPr>
            <w:tcW w:w="451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Внешние оценочные процедуры</w:t>
            </w:r>
          </w:p>
        </w:tc>
        <w:tc>
          <w:tcPr>
            <w:tcW w:w="1984"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Декабрь -июнь</w:t>
            </w:r>
          </w:p>
        </w:tc>
        <w:tc>
          <w:tcPr>
            <w:tcW w:w="3119" w:type="dxa"/>
            <w:tcBorders>
              <w:top w:val="single" w:sz="4" w:space="0" w:color="auto"/>
              <w:left w:val="single" w:sz="4" w:space="0" w:color="auto"/>
              <w:bottom w:val="single" w:sz="4" w:space="0" w:color="auto"/>
              <w:right w:val="single" w:sz="4" w:space="0" w:color="auto"/>
            </w:tcBorders>
          </w:tcPr>
          <w:p w:rsidR="000B792E" w:rsidRPr="003E74EA" w:rsidRDefault="000B792E" w:rsidP="003E74EA">
            <w:pPr>
              <w:ind w:right="180"/>
              <w:jc w:val="center"/>
              <w:rPr>
                <w:rFonts w:ascii="Times New Roman" w:hAnsi="Times New Roman"/>
              </w:rPr>
            </w:pPr>
            <w:proofErr w:type="spellStart"/>
            <w:r w:rsidRPr="003E74EA">
              <w:rPr>
                <w:rFonts w:ascii="Times New Roman" w:hAnsi="Times New Roman"/>
              </w:rPr>
              <w:t>Зам.директора</w:t>
            </w:r>
            <w:proofErr w:type="spellEnd"/>
            <w:r w:rsidRPr="003E74EA">
              <w:rPr>
                <w:rFonts w:ascii="Times New Roman" w:hAnsi="Times New Roman"/>
              </w:rPr>
              <w:t>, учителя-предметники</w:t>
            </w:r>
          </w:p>
          <w:p w:rsidR="000B792E" w:rsidRPr="003E74EA" w:rsidRDefault="000B792E" w:rsidP="003E74EA">
            <w:pPr>
              <w:ind w:right="180"/>
              <w:jc w:val="center"/>
              <w:rPr>
                <w:rFonts w:ascii="Times New Roman" w:hAnsi="Times New Roman"/>
              </w:rPr>
            </w:pPr>
          </w:p>
        </w:tc>
      </w:tr>
      <w:tr w:rsidR="000B792E" w:rsidRPr="003E74EA" w:rsidTr="000B792E">
        <w:trPr>
          <w:trHeight w:val="282"/>
        </w:trPr>
        <w:tc>
          <w:tcPr>
            <w:tcW w:w="10173" w:type="dxa"/>
            <w:gridSpan w:val="4"/>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b/>
                <w:bCs/>
              </w:rPr>
              <w:t>Анализ результатов</w:t>
            </w:r>
          </w:p>
        </w:tc>
      </w:tr>
      <w:tr w:rsidR="000B792E" w:rsidRPr="003E74EA" w:rsidTr="000B792E">
        <w:trPr>
          <w:trHeight w:val="282"/>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1</w:t>
            </w:r>
          </w:p>
        </w:tc>
        <w:tc>
          <w:tcPr>
            <w:tcW w:w="451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Проведение анализа результатов ВПР, ГИА за 2021 год, выявление слабых зон, планирование работы по их устранению</w:t>
            </w:r>
          </w:p>
        </w:tc>
        <w:tc>
          <w:tcPr>
            <w:tcW w:w="1984"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Декабрь-январь</w:t>
            </w: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proofErr w:type="spellStart"/>
            <w:r w:rsidRPr="003E74EA">
              <w:rPr>
                <w:rFonts w:ascii="Times New Roman" w:hAnsi="Times New Roman"/>
              </w:rPr>
              <w:t>Зам.директора</w:t>
            </w:r>
            <w:proofErr w:type="spellEnd"/>
          </w:p>
          <w:p w:rsidR="000B792E" w:rsidRPr="003E74EA" w:rsidRDefault="000B792E" w:rsidP="003E74EA">
            <w:pPr>
              <w:jc w:val="center"/>
              <w:rPr>
                <w:rFonts w:ascii="Times New Roman" w:hAnsi="Times New Roman"/>
              </w:rPr>
            </w:pPr>
            <w:r w:rsidRPr="003E74EA">
              <w:rPr>
                <w:rFonts w:ascii="Times New Roman" w:hAnsi="Times New Roman"/>
              </w:rPr>
              <w:t>учителя-предметники</w:t>
            </w:r>
          </w:p>
        </w:tc>
      </w:tr>
      <w:tr w:rsidR="000B792E" w:rsidRPr="003E74EA" w:rsidTr="000B792E">
        <w:trPr>
          <w:trHeight w:val="282"/>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2</w:t>
            </w:r>
          </w:p>
        </w:tc>
        <w:tc>
          <w:tcPr>
            <w:tcW w:w="451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 xml:space="preserve">Рассмотрение результатов  внешних оценочных процедур на педагогическом совете с обсуждением вопросов объективности проведения ГИА, ВПР, вопросов подтверждения результатов промежуточной аттестации </w:t>
            </w:r>
          </w:p>
        </w:tc>
        <w:tc>
          <w:tcPr>
            <w:tcW w:w="1984"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Январь</w:t>
            </w: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ind w:right="180"/>
              <w:jc w:val="center"/>
              <w:rPr>
                <w:rFonts w:ascii="Times New Roman" w:hAnsi="Times New Roman"/>
              </w:rPr>
            </w:pPr>
            <w:proofErr w:type="spellStart"/>
            <w:r w:rsidRPr="003E74EA">
              <w:rPr>
                <w:rFonts w:ascii="Times New Roman" w:hAnsi="Times New Roman"/>
              </w:rPr>
              <w:t>Зам.директора</w:t>
            </w:r>
            <w:proofErr w:type="spellEnd"/>
          </w:p>
        </w:tc>
      </w:tr>
      <w:tr w:rsidR="000B792E" w:rsidRPr="003E74EA"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3</w:t>
            </w:r>
          </w:p>
        </w:tc>
        <w:tc>
          <w:tcPr>
            <w:tcW w:w="451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Корректировка программы подготовки, проведения и обеспечения объективности оценочных процедур</w:t>
            </w:r>
          </w:p>
        </w:tc>
        <w:tc>
          <w:tcPr>
            <w:tcW w:w="1984"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Февраль</w:t>
            </w: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proofErr w:type="spellStart"/>
            <w:r w:rsidRPr="003E74EA">
              <w:rPr>
                <w:rFonts w:ascii="Times New Roman" w:hAnsi="Times New Roman"/>
              </w:rPr>
              <w:t>Зам.директора</w:t>
            </w:r>
            <w:proofErr w:type="spellEnd"/>
          </w:p>
        </w:tc>
      </w:tr>
      <w:tr w:rsidR="000B792E" w:rsidRPr="003E74EA" w:rsidTr="000B792E">
        <w:trPr>
          <w:trHeight w:val="282"/>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4</w:t>
            </w:r>
          </w:p>
        </w:tc>
        <w:tc>
          <w:tcPr>
            <w:tcW w:w="451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Разработка планов индивидуальной работы с детьми, показавшими низкие результаты в ходе оценочных процедур ВПР, ГИА</w:t>
            </w:r>
          </w:p>
        </w:tc>
        <w:tc>
          <w:tcPr>
            <w:tcW w:w="1984"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Ноябрь</w:t>
            </w: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Учителя-предметники</w:t>
            </w:r>
          </w:p>
        </w:tc>
      </w:tr>
      <w:tr w:rsidR="000B792E" w:rsidRPr="003E74EA" w:rsidTr="000B792E">
        <w:trPr>
          <w:trHeight w:val="282"/>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5</w:t>
            </w:r>
          </w:p>
        </w:tc>
        <w:tc>
          <w:tcPr>
            <w:tcW w:w="451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 xml:space="preserve">Анализ итогов по  повышению объективности оценивания образовательных результатов учащихся на 2020-2021 </w:t>
            </w:r>
            <w:proofErr w:type="spellStart"/>
            <w:r w:rsidRPr="003E74EA">
              <w:rPr>
                <w:rFonts w:ascii="Times New Roman" w:hAnsi="Times New Roman"/>
              </w:rPr>
              <w:t>уч.год</w:t>
            </w:r>
            <w:proofErr w:type="spellEnd"/>
          </w:p>
        </w:tc>
        <w:tc>
          <w:tcPr>
            <w:tcW w:w="1984"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Август</w:t>
            </w: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Директор</w:t>
            </w:r>
          </w:p>
        </w:tc>
      </w:tr>
      <w:tr w:rsidR="000B792E" w:rsidRPr="003E74EA" w:rsidTr="000B792E">
        <w:trPr>
          <w:trHeight w:val="282"/>
        </w:trPr>
        <w:tc>
          <w:tcPr>
            <w:tcW w:w="10173" w:type="dxa"/>
            <w:gridSpan w:val="4"/>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b/>
                <w:bCs/>
              </w:rPr>
              <w:t>Работа с педагогами</w:t>
            </w:r>
          </w:p>
        </w:tc>
      </w:tr>
      <w:tr w:rsidR="000B792E" w:rsidRPr="003E74EA" w:rsidTr="000B792E">
        <w:trPr>
          <w:trHeight w:val="282"/>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1</w:t>
            </w:r>
          </w:p>
        </w:tc>
        <w:tc>
          <w:tcPr>
            <w:tcW w:w="451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Изучение нормативной документации по исследованию качества образования в рамках ОКО</w:t>
            </w:r>
          </w:p>
        </w:tc>
        <w:tc>
          <w:tcPr>
            <w:tcW w:w="1984"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Октябрь</w:t>
            </w: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proofErr w:type="spellStart"/>
            <w:r w:rsidRPr="003E74EA">
              <w:rPr>
                <w:rFonts w:ascii="Times New Roman" w:hAnsi="Times New Roman"/>
              </w:rPr>
              <w:t>Зам.директора</w:t>
            </w:r>
            <w:proofErr w:type="spellEnd"/>
          </w:p>
        </w:tc>
      </w:tr>
      <w:tr w:rsidR="000B792E" w:rsidRPr="003E74EA"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2</w:t>
            </w:r>
          </w:p>
        </w:tc>
        <w:tc>
          <w:tcPr>
            <w:tcW w:w="451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Контроль за полнотой и качеством выполнения учебных программ</w:t>
            </w:r>
          </w:p>
        </w:tc>
        <w:tc>
          <w:tcPr>
            <w:tcW w:w="1984"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 xml:space="preserve">По итогам каждой четверти </w:t>
            </w: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proofErr w:type="spellStart"/>
            <w:r w:rsidRPr="003E74EA">
              <w:rPr>
                <w:rFonts w:ascii="Times New Roman" w:hAnsi="Times New Roman"/>
              </w:rPr>
              <w:t>Зам.директора</w:t>
            </w:r>
            <w:proofErr w:type="spellEnd"/>
          </w:p>
        </w:tc>
      </w:tr>
      <w:tr w:rsidR="000B792E" w:rsidRPr="003E74EA" w:rsidTr="000B792E">
        <w:trPr>
          <w:trHeight w:val="282"/>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3</w:t>
            </w:r>
          </w:p>
        </w:tc>
        <w:tc>
          <w:tcPr>
            <w:tcW w:w="451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 xml:space="preserve">Контроль по предварительной успеваемости. </w:t>
            </w:r>
          </w:p>
        </w:tc>
        <w:tc>
          <w:tcPr>
            <w:tcW w:w="1984"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 xml:space="preserve">По итогам каждой четверти </w:t>
            </w: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proofErr w:type="spellStart"/>
            <w:r w:rsidRPr="003E74EA">
              <w:rPr>
                <w:rFonts w:ascii="Times New Roman" w:hAnsi="Times New Roman"/>
              </w:rPr>
              <w:t>Зам.директора</w:t>
            </w:r>
            <w:proofErr w:type="spellEnd"/>
          </w:p>
        </w:tc>
      </w:tr>
      <w:tr w:rsidR="000B792E" w:rsidRPr="003E74EA" w:rsidTr="000B792E">
        <w:trPr>
          <w:trHeight w:val="282"/>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4</w:t>
            </w:r>
          </w:p>
        </w:tc>
        <w:tc>
          <w:tcPr>
            <w:tcW w:w="4510" w:type="dxa"/>
            <w:tcBorders>
              <w:top w:val="single" w:sz="4" w:space="0" w:color="auto"/>
              <w:left w:val="single" w:sz="4" w:space="0" w:color="auto"/>
              <w:bottom w:val="single" w:sz="4" w:space="0" w:color="auto"/>
              <w:right w:val="single" w:sz="4" w:space="0" w:color="auto"/>
            </w:tcBorders>
            <w:vAlign w:val="center"/>
            <w:hideMark/>
          </w:tcPr>
          <w:p w:rsidR="000B792E" w:rsidRPr="003E74EA" w:rsidRDefault="000B792E" w:rsidP="003E74EA">
            <w:pPr>
              <w:autoSpaceDE w:val="0"/>
              <w:autoSpaceDN w:val="0"/>
              <w:adjustRightInd w:val="0"/>
              <w:rPr>
                <w:rFonts w:ascii="Times New Roman" w:hAnsi="Times New Roman"/>
              </w:rPr>
            </w:pPr>
            <w:r w:rsidRPr="003E74EA">
              <w:rPr>
                <w:rFonts w:ascii="Times New Roman" w:hAnsi="Times New Roman"/>
                <w:bCs/>
              </w:rPr>
              <w:t xml:space="preserve">Организация и проведение </w:t>
            </w:r>
            <w:r w:rsidRPr="003E74EA">
              <w:rPr>
                <w:rFonts w:ascii="Times New Roman" w:hAnsi="Times New Roman"/>
                <w:bCs/>
              </w:rPr>
              <w:lastRenderedPageBreak/>
              <w:t xml:space="preserve">разъяснительной работы с педагогами по вопросам повышения объективности оценки образовательных результатов, </w:t>
            </w:r>
            <w:r w:rsidRPr="003E74EA">
              <w:rPr>
                <w:rFonts w:ascii="Times New Roman" w:hAnsi="Times New Roman"/>
              </w:rPr>
              <w:t>по структуре и содержанию проверочных работ, системе оценивания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0B792E" w:rsidRPr="003E74EA" w:rsidRDefault="000B792E" w:rsidP="003E74EA">
            <w:pPr>
              <w:autoSpaceDE w:val="0"/>
              <w:autoSpaceDN w:val="0"/>
              <w:adjustRightInd w:val="0"/>
              <w:rPr>
                <w:rFonts w:ascii="Times New Roman" w:hAnsi="Times New Roman"/>
              </w:rPr>
            </w:pPr>
            <w:r w:rsidRPr="003E74EA">
              <w:rPr>
                <w:rFonts w:ascii="Times New Roman" w:hAnsi="Times New Roman"/>
              </w:rPr>
              <w:lastRenderedPageBreak/>
              <w:t>1 раз в квартал</w:t>
            </w: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Администрация</w:t>
            </w:r>
          </w:p>
        </w:tc>
      </w:tr>
      <w:tr w:rsidR="000B792E" w:rsidRPr="003E74EA" w:rsidTr="000B792E">
        <w:trPr>
          <w:trHeight w:val="282"/>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lastRenderedPageBreak/>
              <w:t>5</w:t>
            </w:r>
          </w:p>
        </w:tc>
        <w:tc>
          <w:tcPr>
            <w:tcW w:w="451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 xml:space="preserve">Постоянная работа педагогов над повышением своего профессионального мастерства через самообразование, </w:t>
            </w:r>
            <w:proofErr w:type="spellStart"/>
            <w:r w:rsidRPr="003E74EA">
              <w:rPr>
                <w:rFonts w:ascii="Times New Roman" w:hAnsi="Times New Roman"/>
              </w:rPr>
              <w:t>взаимопосещение</w:t>
            </w:r>
            <w:proofErr w:type="spellEnd"/>
            <w:r w:rsidRPr="003E74EA">
              <w:rPr>
                <w:rFonts w:ascii="Times New Roman" w:hAnsi="Times New Roman"/>
              </w:rPr>
              <w:t xml:space="preserve"> уроков</w:t>
            </w:r>
          </w:p>
        </w:tc>
        <w:tc>
          <w:tcPr>
            <w:tcW w:w="1984"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В течение года</w:t>
            </w: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Учителя-предметники</w:t>
            </w:r>
          </w:p>
        </w:tc>
      </w:tr>
      <w:tr w:rsidR="000B792E" w:rsidRPr="003E74EA" w:rsidTr="000B792E">
        <w:trPr>
          <w:trHeight w:val="282"/>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6</w:t>
            </w:r>
          </w:p>
        </w:tc>
        <w:tc>
          <w:tcPr>
            <w:tcW w:w="451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Персональный контроль за деятельностью педагогов, обучающиеся, которых не подтвердили  знания  по результатам ВПР  и ГИА в 2021году</w:t>
            </w:r>
          </w:p>
        </w:tc>
        <w:tc>
          <w:tcPr>
            <w:tcW w:w="1984"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 xml:space="preserve">В течение года </w:t>
            </w: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proofErr w:type="spellStart"/>
            <w:r w:rsidRPr="003E74EA">
              <w:rPr>
                <w:rFonts w:ascii="Times New Roman" w:hAnsi="Times New Roman"/>
              </w:rPr>
              <w:t>Зам.директора</w:t>
            </w:r>
            <w:proofErr w:type="spellEnd"/>
          </w:p>
        </w:tc>
      </w:tr>
      <w:tr w:rsidR="000B792E" w:rsidRPr="003E74EA"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7</w:t>
            </w:r>
          </w:p>
        </w:tc>
        <w:tc>
          <w:tcPr>
            <w:tcW w:w="451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Контроль за созданием условий для проведения и качественной подготовки обучающихся к ВПР. Обследование стендов в кабинетах на наличие информации по проведению  ВПР</w:t>
            </w:r>
          </w:p>
        </w:tc>
        <w:tc>
          <w:tcPr>
            <w:tcW w:w="1984"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 xml:space="preserve">Ноябрь </w:t>
            </w: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proofErr w:type="spellStart"/>
            <w:r w:rsidRPr="003E74EA">
              <w:rPr>
                <w:rFonts w:ascii="Times New Roman" w:hAnsi="Times New Roman"/>
              </w:rPr>
              <w:t>Зам.директора</w:t>
            </w:r>
            <w:proofErr w:type="spellEnd"/>
          </w:p>
        </w:tc>
      </w:tr>
      <w:tr w:rsidR="000B792E" w:rsidRPr="003E74EA" w:rsidTr="000B792E">
        <w:trPr>
          <w:trHeight w:val="282"/>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8</w:t>
            </w:r>
          </w:p>
        </w:tc>
        <w:tc>
          <w:tcPr>
            <w:tcW w:w="451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 xml:space="preserve">Участие учителей - предметников в </w:t>
            </w:r>
            <w:proofErr w:type="spellStart"/>
            <w:r w:rsidRPr="003E74EA">
              <w:rPr>
                <w:rFonts w:ascii="Times New Roman" w:hAnsi="Times New Roman"/>
              </w:rPr>
              <w:t>вебинарах</w:t>
            </w:r>
            <w:proofErr w:type="spellEnd"/>
            <w:r w:rsidRPr="003E74EA">
              <w:rPr>
                <w:rFonts w:ascii="Times New Roman" w:hAnsi="Times New Roman"/>
              </w:rPr>
              <w:t xml:space="preserve"> и семинарах по ОГЭ, </w:t>
            </w:r>
            <w:r w:rsidRPr="003E74EA">
              <w:rPr>
                <w:rFonts w:ascii="Times New Roman" w:hAnsi="Times New Roman"/>
                <w:lang w:bidi="ru-RU"/>
              </w:rPr>
              <w:t>устного собеседования в 9 классе,</w:t>
            </w:r>
            <w:r w:rsidRPr="003E74EA">
              <w:rPr>
                <w:rFonts w:ascii="Times New Roman" w:hAnsi="Times New Roman"/>
              </w:rPr>
              <w:t xml:space="preserve"> ВПР (разбор типичных ошибок обучающихся).</w:t>
            </w:r>
            <w:r w:rsidRPr="003E74EA">
              <w:rPr>
                <w:rFonts w:ascii="Times New Roman" w:hAnsi="Times New Roman"/>
                <w:lang w:bidi="ru-RU"/>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В течение года</w:t>
            </w: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Учителя-предметники</w:t>
            </w:r>
          </w:p>
        </w:tc>
      </w:tr>
      <w:tr w:rsidR="000B792E" w:rsidRPr="003E74EA" w:rsidTr="000B792E">
        <w:trPr>
          <w:trHeight w:val="282"/>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9</w:t>
            </w:r>
          </w:p>
        </w:tc>
        <w:tc>
          <w:tcPr>
            <w:tcW w:w="451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 xml:space="preserve">Проведение предметных недель </w:t>
            </w:r>
          </w:p>
        </w:tc>
        <w:tc>
          <w:tcPr>
            <w:tcW w:w="1984"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Февраль-апрель</w:t>
            </w: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Учителя-предметники</w:t>
            </w:r>
          </w:p>
        </w:tc>
      </w:tr>
      <w:tr w:rsidR="000B792E" w:rsidRPr="003E74EA" w:rsidTr="000B792E">
        <w:trPr>
          <w:trHeight w:val="282"/>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10</w:t>
            </w:r>
          </w:p>
        </w:tc>
        <w:tc>
          <w:tcPr>
            <w:tcW w:w="451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Ознакомление с методическими рекомендациями по темам типичных ошибок, допущенных на внешних оценочных процедурах</w:t>
            </w:r>
          </w:p>
        </w:tc>
        <w:tc>
          <w:tcPr>
            <w:tcW w:w="1984"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В течение года</w:t>
            </w: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Учителя-предметники</w:t>
            </w:r>
          </w:p>
        </w:tc>
      </w:tr>
      <w:tr w:rsidR="000B792E" w:rsidRPr="003E74EA"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11</w:t>
            </w:r>
          </w:p>
        </w:tc>
        <w:tc>
          <w:tcPr>
            <w:tcW w:w="451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 xml:space="preserve">Контроль за проведением консультаций для обучающихся испытывающие трудности в освоении основной образовательной программы </w:t>
            </w:r>
          </w:p>
        </w:tc>
        <w:tc>
          <w:tcPr>
            <w:tcW w:w="1984"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 xml:space="preserve">В течение года </w:t>
            </w: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proofErr w:type="spellStart"/>
            <w:r w:rsidRPr="003E74EA">
              <w:rPr>
                <w:rFonts w:ascii="Times New Roman" w:hAnsi="Times New Roman"/>
              </w:rPr>
              <w:t>Зам.директора</w:t>
            </w:r>
            <w:proofErr w:type="spellEnd"/>
          </w:p>
        </w:tc>
      </w:tr>
      <w:tr w:rsidR="000B792E" w:rsidRPr="003E74EA"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12</w:t>
            </w:r>
          </w:p>
        </w:tc>
        <w:tc>
          <w:tcPr>
            <w:tcW w:w="451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Проведение психологической диагностики  по подготовке обучающихся к ВПР</w:t>
            </w:r>
          </w:p>
        </w:tc>
        <w:tc>
          <w:tcPr>
            <w:tcW w:w="1984"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 xml:space="preserve">По плану педагога – психолога </w:t>
            </w: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 xml:space="preserve">Педагог – психолог </w:t>
            </w:r>
          </w:p>
        </w:tc>
      </w:tr>
      <w:tr w:rsidR="000B792E" w:rsidRPr="003E74EA"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13</w:t>
            </w:r>
          </w:p>
        </w:tc>
        <w:tc>
          <w:tcPr>
            <w:tcW w:w="451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Организация консультативной помощи учителям-предметникам работающих в 4, 5, 6, 7  классах с неподтвержденными  результатами ВПР по итогам  2021 года</w:t>
            </w:r>
          </w:p>
        </w:tc>
        <w:tc>
          <w:tcPr>
            <w:tcW w:w="1984"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 xml:space="preserve">В течение всего периода </w:t>
            </w: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proofErr w:type="spellStart"/>
            <w:r w:rsidRPr="003E74EA">
              <w:rPr>
                <w:rFonts w:ascii="Times New Roman" w:hAnsi="Times New Roman"/>
              </w:rPr>
              <w:t>Зам.директора</w:t>
            </w:r>
            <w:proofErr w:type="spellEnd"/>
          </w:p>
        </w:tc>
      </w:tr>
      <w:tr w:rsidR="000B792E" w:rsidRPr="003E74EA"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14</w:t>
            </w:r>
          </w:p>
        </w:tc>
        <w:tc>
          <w:tcPr>
            <w:tcW w:w="451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Изучение и обобщение положительного педагогического опыта учителей - предметников</w:t>
            </w:r>
          </w:p>
        </w:tc>
        <w:tc>
          <w:tcPr>
            <w:tcW w:w="1984"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В течение всего периода</w:t>
            </w: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 xml:space="preserve">заместитель директора </w:t>
            </w:r>
          </w:p>
        </w:tc>
      </w:tr>
      <w:tr w:rsidR="000B792E" w:rsidRPr="003E74EA"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15</w:t>
            </w:r>
          </w:p>
        </w:tc>
        <w:tc>
          <w:tcPr>
            <w:tcW w:w="4510" w:type="dxa"/>
            <w:tcBorders>
              <w:top w:val="single" w:sz="4" w:space="0" w:color="auto"/>
              <w:left w:val="single" w:sz="4" w:space="0" w:color="auto"/>
              <w:bottom w:val="single" w:sz="4" w:space="0" w:color="auto"/>
              <w:right w:val="single" w:sz="4" w:space="0" w:color="auto"/>
            </w:tcBorders>
            <w:vAlign w:val="center"/>
            <w:hideMark/>
          </w:tcPr>
          <w:p w:rsidR="000B792E" w:rsidRPr="003E74EA" w:rsidRDefault="000B792E" w:rsidP="003E74EA">
            <w:pPr>
              <w:autoSpaceDE w:val="0"/>
              <w:autoSpaceDN w:val="0"/>
              <w:adjustRightInd w:val="0"/>
              <w:rPr>
                <w:rFonts w:ascii="Times New Roman" w:hAnsi="Times New Roman"/>
              </w:rPr>
            </w:pPr>
            <w:r w:rsidRPr="003E74EA">
              <w:rPr>
                <w:rFonts w:ascii="Times New Roman" w:hAnsi="Times New Roman"/>
                <w:bCs/>
              </w:rPr>
              <w:t>Организация и проведение разъяснительной работы с педагогами по вопросам повышения объективности оценки образовательных результатов и реализации вышеперечисленных мер</w:t>
            </w:r>
          </w:p>
        </w:tc>
        <w:tc>
          <w:tcPr>
            <w:tcW w:w="1984" w:type="dxa"/>
            <w:tcBorders>
              <w:top w:val="single" w:sz="4" w:space="0" w:color="auto"/>
              <w:left w:val="single" w:sz="4" w:space="0" w:color="auto"/>
              <w:bottom w:val="single" w:sz="4" w:space="0" w:color="auto"/>
              <w:right w:val="single" w:sz="4" w:space="0" w:color="auto"/>
            </w:tcBorders>
            <w:vAlign w:val="center"/>
            <w:hideMark/>
          </w:tcPr>
          <w:p w:rsidR="000B792E" w:rsidRPr="003E74EA" w:rsidRDefault="000B792E" w:rsidP="003E74EA">
            <w:pPr>
              <w:autoSpaceDE w:val="0"/>
              <w:autoSpaceDN w:val="0"/>
              <w:adjustRightInd w:val="0"/>
              <w:rPr>
                <w:rFonts w:ascii="Times New Roman" w:hAnsi="Times New Roman"/>
              </w:rPr>
            </w:pPr>
            <w:r w:rsidRPr="003E74EA">
              <w:rPr>
                <w:rFonts w:ascii="Times New Roman" w:hAnsi="Times New Roman"/>
              </w:rPr>
              <w:t>1 раз в квартал</w:t>
            </w: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Администрация</w:t>
            </w:r>
          </w:p>
        </w:tc>
      </w:tr>
      <w:tr w:rsidR="000B792E" w:rsidRPr="003E74EA" w:rsidTr="000B792E">
        <w:trPr>
          <w:trHeight w:val="296"/>
        </w:trPr>
        <w:tc>
          <w:tcPr>
            <w:tcW w:w="10173" w:type="dxa"/>
            <w:gridSpan w:val="4"/>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b/>
                <w:bCs/>
              </w:rPr>
              <w:t>Работа с учащимися</w:t>
            </w:r>
          </w:p>
        </w:tc>
      </w:tr>
      <w:tr w:rsidR="000B792E" w:rsidRPr="003E74EA"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1</w:t>
            </w:r>
          </w:p>
        </w:tc>
        <w:tc>
          <w:tcPr>
            <w:tcW w:w="451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Ознакомление с порядком проведения  ОГЭ, ВПР</w:t>
            </w:r>
          </w:p>
        </w:tc>
        <w:tc>
          <w:tcPr>
            <w:tcW w:w="1984"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Октябрь, январь</w:t>
            </w: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Замдиректора</w:t>
            </w:r>
          </w:p>
        </w:tc>
      </w:tr>
      <w:tr w:rsidR="000B792E" w:rsidRPr="003E74EA"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2</w:t>
            </w:r>
          </w:p>
        </w:tc>
        <w:tc>
          <w:tcPr>
            <w:tcW w:w="451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Проведение тренировочных работ русскому языку, математике и предметам по выбору в 9  классе</w:t>
            </w:r>
          </w:p>
        </w:tc>
        <w:tc>
          <w:tcPr>
            <w:tcW w:w="1984"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Октябрь, декабрь, март</w:t>
            </w: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Учителя-предметники</w:t>
            </w:r>
          </w:p>
        </w:tc>
      </w:tr>
      <w:tr w:rsidR="000B792E" w:rsidRPr="003E74EA"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3</w:t>
            </w:r>
          </w:p>
        </w:tc>
        <w:tc>
          <w:tcPr>
            <w:tcW w:w="451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 xml:space="preserve">Проведение тренировочных работ ВПР </w:t>
            </w:r>
          </w:p>
        </w:tc>
        <w:tc>
          <w:tcPr>
            <w:tcW w:w="1984"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Февраль</w:t>
            </w: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Учителя-предметники</w:t>
            </w:r>
          </w:p>
        </w:tc>
      </w:tr>
      <w:tr w:rsidR="000B792E" w:rsidRPr="003E74EA"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4</w:t>
            </w:r>
          </w:p>
        </w:tc>
        <w:tc>
          <w:tcPr>
            <w:tcW w:w="451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Коррекционная работа по результатам пробного ОГЭ, ВПР.</w:t>
            </w:r>
          </w:p>
          <w:p w:rsidR="000B792E" w:rsidRPr="003E74EA" w:rsidRDefault="000B792E" w:rsidP="003E74EA">
            <w:pPr>
              <w:rPr>
                <w:rFonts w:ascii="Times New Roman" w:hAnsi="Times New Roman"/>
              </w:rPr>
            </w:pPr>
            <w:r w:rsidRPr="003E74EA">
              <w:rPr>
                <w:rFonts w:ascii="Times New Roman" w:hAnsi="Times New Roman"/>
              </w:rPr>
              <w:lastRenderedPageBreak/>
              <w:t xml:space="preserve">Групповые и индивидуальные консультации для учащихся </w:t>
            </w:r>
          </w:p>
        </w:tc>
        <w:tc>
          <w:tcPr>
            <w:tcW w:w="1984"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lastRenderedPageBreak/>
              <w:t>В течение года</w:t>
            </w: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rPr>
              <w:t>Учителя-предметники</w:t>
            </w:r>
          </w:p>
        </w:tc>
      </w:tr>
      <w:tr w:rsidR="000B792E" w:rsidRPr="003E74EA"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lastRenderedPageBreak/>
              <w:t>5</w:t>
            </w:r>
          </w:p>
        </w:tc>
        <w:tc>
          <w:tcPr>
            <w:tcW w:w="4510" w:type="dxa"/>
            <w:tcBorders>
              <w:top w:val="single" w:sz="4" w:space="0" w:color="auto"/>
              <w:left w:val="single" w:sz="4" w:space="0" w:color="auto"/>
              <w:bottom w:val="single" w:sz="4" w:space="0" w:color="auto"/>
              <w:right w:val="single" w:sz="4" w:space="0" w:color="auto"/>
            </w:tcBorders>
            <w:vAlign w:val="bottom"/>
            <w:hideMark/>
          </w:tcPr>
          <w:p w:rsidR="000B792E" w:rsidRPr="003E74EA" w:rsidRDefault="000B792E" w:rsidP="003E74EA">
            <w:pPr>
              <w:rPr>
                <w:rFonts w:ascii="Times New Roman" w:hAnsi="Times New Roman"/>
              </w:rPr>
            </w:pPr>
            <w:r w:rsidRPr="003E74EA">
              <w:rPr>
                <w:rFonts w:ascii="Times New Roman" w:hAnsi="Times New Roman"/>
              </w:rPr>
              <w:t>Проведение дополнительной разъяснительной работы по разъяснению участникам ВПР, ГИА порядка организации и проведения процедуры с целью снятия излишнего напряжения</w:t>
            </w:r>
          </w:p>
        </w:tc>
        <w:tc>
          <w:tcPr>
            <w:tcW w:w="1984"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В течение года</w:t>
            </w:r>
          </w:p>
        </w:tc>
        <w:tc>
          <w:tcPr>
            <w:tcW w:w="3119" w:type="dxa"/>
            <w:tcBorders>
              <w:top w:val="single" w:sz="4" w:space="0" w:color="auto"/>
              <w:left w:val="single" w:sz="4" w:space="0" w:color="auto"/>
              <w:bottom w:val="single" w:sz="4" w:space="0" w:color="auto"/>
              <w:right w:val="single" w:sz="4" w:space="0" w:color="auto"/>
            </w:tcBorders>
            <w:vAlign w:val="bottom"/>
            <w:hideMark/>
          </w:tcPr>
          <w:p w:rsidR="000B792E" w:rsidRPr="003E74EA" w:rsidRDefault="000B792E" w:rsidP="003E74EA">
            <w:pPr>
              <w:rPr>
                <w:rFonts w:ascii="Times New Roman" w:hAnsi="Times New Roman"/>
              </w:rPr>
            </w:pPr>
            <w:r w:rsidRPr="003E74EA">
              <w:rPr>
                <w:rFonts w:ascii="Times New Roman" w:hAnsi="Times New Roman"/>
              </w:rPr>
              <w:t>Учителя- предметники, администрация школы, педагог- психолог</w:t>
            </w:r>
          </w:p>
        </w:tc>
      </w:tr>
      <w:tr w:rsidR="000B792E" w:rsidRPr="003E74EA"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6</w:t>
            </w:r>
          </w:p>
        </w:tc>
        <w:tc>
          <w:tcPr>
            <w:tcW w:w="4510" w:type="dxa"/>
            <w:tcBorders>
              <w:top w:val="single" w:sz="4" w:space="0" w:color="auto"/>
              <w:left w:val="single" w:sz="4" w:space="0" w:color="auto"/>
              <w:bottom w:val="single" w:sz="4" w:space="0" w:color="auto"/>
              <w:right w:val="single" w:sz="4" w:space="0" w:color="auto"/>
            </w:tcBorders>
            <w:vAlign w:val="bottom"/>
          </w:tcPr>
          <w:p w:rsidR="000B792E" w:rsidRPr="003E74EA" w:rsidRDefault="000B792E" w:rsidP="003E74EA">
            <w:pPr>
              <w:rPr>
                <w:rFonts w:ascii="Times New Roman" w:hAnsi="Times New Roman"/>
              </w:rPr>
            </w:pPr>
            <w:r w:rsidRPr="003E74EA">
              <w:rPr>
                <w:rFonts w:ascii="Times New Roman" w:hAnsi="Times New Roman"/>
              </w:rPr>
              <w:t xml:space="preserve">Проведение входного контроля знаний учащихся по основным разделам учебного материала предыдущих лет обучения. </w:t>
            </w:r>
          </w:p>
          <w:p w:rsidR="000B792E" w:rsidRPr="003E74EA" w:rsidRDefault="000B792E" w:rsidP="003E74EA">
            <w:pPr>
              <w:rPr>
                <w:rFonts w:ascii="Times New Roman" w:hAnsi="Times New Roman"/>
              </w:rPr>
            </w:pPr>
            <w:r w:rsidRPr="003E74EA">
              <w:rPr>
                <w:rFonts w:ascii="Times New Roman" w:hAnsi="Times New Roman"/>
              </w:rPr>
              <w:t>Цель: а) определение фактического уровня знаний</w:t>
            </w:r>
          </w:p>
          <w:p w:rsidR="000B792E" w:rsidRPr="003E74EA" w:rsidRDefault="000B792E" w:rsidP="003E74EA">
            <w:pPr>
              <w:rPr>
                <w:rFonts w:ascii="Times New Roman" w:hAnsi="Times New Roman"/>
              </w:rPr>
            </w:pPr>
            <w:r w:rsidRPr="003E74EA">
              <w:rPr>
                <w:rFonts w:ascii="Times New Roman" w:hAnsi="Times New Roman"/>
              </w:rPr>
              <w:t>б) выявление в знаниях учеников пробелов, которые требуют быстрой ликвидации</w:t>
            </w:r>
          </w:p>
          <w:p w:rsidR="000B792E" w:rsidRPr="003E74EA" w:rsidRDefault="000B792E" w:rsidP="003E74EA">
            <w:pPr>
              <w:rPr>
                <w:rFonts w:ascii="Times New Roman" w:hAnsi="Times New Roman"/>
              </w:rPr>
            </w:pPr>
            <w:r w:rsidRPr="003E74EA">
              <w:rPr>
                <w:rFonts w:ascii="Times New Roman" w:hAnsi="Times New Roman"/>
              </w:rPr>
              <w:t>Ликвидировать пробелы в знаниях, выявленные в ходе контрольных работ, после чего провести повторный контроль знаний.</w:t>
            </w:r>
          </w:p>
          <w:p w:rsidR="000B792E" w:rsidRPr="003E74EA" w:rsidRDefault="000B792E" w:rsidP="003E74EA">
            <w:pPr>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 xml:space="preserve">Октябрь-ноябрь </w:t>
            </w: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proofErr w:type="spellStart"/>
            <w:r w:rsidRPr="003E74EA">
              <w:rPr>
                <w:rFonts w:ascii="Times New Roman" w:hAnsi="Times New Roman"/>
              </w:rPr>
              <w:t>Зам.директора</w:t>
            </w:r>
            <w:proofErr w:type="spellEnd"/>
            <w:r w:rsidRPr="003E74EA">
              <w:rPr>
                <w:rFonts w:ascii="Times New Roman" w:hAnsi="Times New Roman"/>
              </w:rPr>
              <w:t xml:space="preserve"> </w:t>
            </w:r>
          </w:p>
        </w:tc>
      </w:tr>
      <w:tr w:rsidR="000B792E" w:rsidRPr="003E74EA"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7</w:t>
            </w:r>
          </w:p>
        </w:tc>
        <w:tc>
          <w:tcPr>
            <w:tcW w:w="451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ind w:left="110" w:right="494"/>
              <w:rPr>
                <w:rFonts w:ascii="Times New Roman" w:hAnsi="Times New Roman"/>
                <w:lang w:bidi="ru-RU"/>
              </w:rPr>
            </w:pPr>
            <w:r w:rsidRPr="003E74EA">
              <w:rPr>
                <w:rFonts w:ascii="Times New Roman" w:hAnsi="Times New Roman"/>
                <w:lang w:bidi="ru-RU"/>
              </w:rPr>
              <w:t>Проведение классно-обобщающего</w:t>
            </w:r>
            <w:r w:rsidRPr="003E74EA">
              <w:rPr>
                <w:rFonts w:ascii="Times New Roman" w:hAnsi="Times New Roman"/>
              </w:rPr>
              <w:t xml:space="preserve"> контроля в 4 - 8</w:t>
            </w:r>
            <w:r w:rsidRPr="003E74EA">
              <w:rPr>
                <w:rFonts w:ascii="Times New Roman" w:hAnsi="Times New Roman"/>
                <w:lang w:bidi="ru-RU"/>
              </w:rPr>
              <w:t xml:space="preserve"> классах.</w:t>
            </w:r>
          </w:p>
        </w:tc>
        <w:tc>
          <w:tcPr>
            <w:tcW w:w="1984"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ind w:left="195" w:right="179" w:firstLine="1"/>
              <w:jc w:val="center"/>
              <w:rPr>
                <w:rFonts w:ascii="Times New Roman" w:hAnsi="Times New Roman"/>
                <w:lang w:bidi="ru-RU"/>
              </w:rPr>
            </w:pPr>
            <w:r w:rsidRPr="003E74EA">
              <w:rPr>
                <w:rFonts w:ascii="Times New Roman" w:hAnsi="Times New Roman"/>
                <w:lang w:bidi="ru-RU"/>
              </w:rPr>
              <w:t xml:space="preserve">Согласно плану </w:t>
            </w:r>
            <w:proofErr w:type="spellStart"/>
            <w:r w:rsidRPr="003E74EA">
              <w:rPr>
                <w:rFonts w:ascii="Times New Roman" w:hAnsi="Times New Roman"/>
                <w:spacing w:val="-1"/>
                <w:lang w:bidi="ru-RU"/>
              </w:rPr>
              <w:t>внутришкольного</w:t>
            </w:r>
            <w:r w:rsidRPr="003E74EA">
              <w:rPr>
                <w:rFonts w:ascii="Times New Roman" w:hAnsi="Times New Roman"/>
                <w:lang w:bidi="ru-RU"/>
              </w:rPr>
              <w:t>контроля</w:t>
            </w:r>
            <w:proofErr w:type="spellEnd"/>
            <w:r w:rsidRPr="003E74EA">
              <w:rPr>
                <w:rFonts w:ascii="Times New Roman" w:hAnsi="Times New Roman"/>
                <w:lang w:bidi="ru-RU"/>
              </w:rPr>
              <w:t xml:space="preserve"> на </w:t>
            </w:r>
            <w:r w:rsidRPr="003E74EA">
              <w:rPr>
                <w:rFonts w:ascii="Times New Roman" w:hAnsi="Times New Roman"/>
                <w:spacing w:val="-4"/>
              </w:rPr>
              <w:t>2021</w:t>
            </w:r>
            <w:r w:rsidRPr="003E74EA">
              <w:rPr>
                <w:rFonts w:ascii="Times New Roman" w:hAnsi="Times New Roman"/>
                <w:spacing w:val="-4"/>
                <w:lang w:bidi="ru-RU"/>
              </w:rPr>
              <w:t>-</w:t>
            </w:r>
          </w:p>
          <w:p w:rsidR="000B792E" w:rsidRPr="003E74EA" w:rsidRDefault="000B792E" w:rsidP="003E74EA">
            <w:pPr>
              <w:spacing w:line="307" w:lineRule="exact"/>
              <w:ind w:left="195" w:right="182"/>
              <w:jc w:val="center"/>
              <w:rPr>
                <w:rFonts w:ascii="Times New Roman" w:hAnsi="Times New Roman"/>
                <w:lang w:bidi="ru-RU"/>
              </w:rPr>
            </w:pPr>
            <w:r w:rsidRPr="003E74EA">
              <w:rPr>
                <w:rFonts w:ascii="Times New Roman" w:hAnsi="Times New Roman"/>
              </w:rPr>
              <w:t xml:space="preserve">2022 </w:t>
            </w:r>
            <w:proofErr w:type="spellStart"/>
            <w:r w:rsidRPr="003E74EA">
              <w:rPr>
                <w:rFonts w:ascii="Times New Roman" w:hAnsi="Times New Roman"/>
              </w:rPr>
              <w:t>уч.</w:t>
            </w:r>
            <w:r w:rsidRPr="003E74EA">
              <w:rPr>
                <w:rFonts w:ascii="Times New Roman" w:hAnsi="Times New Roman"/>
                <w:lang w:bidi="ru-RU"/>
              </w:rPr>
              <w:t>год</w:t>
            </w:r>
            <w:proofErr w:type="spellEnd"/>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ind w:left="108" w:right="702" w:firstLine="69"/>
              <w:rPr>
                <w:rFonts w:ascii="Times New Roman" w:hAnsi="Times New Roman"/>
                <w:lang w:bidi="ru-RU"/>
              </w:rPr>
            </w:pPr>
            <w:r w:rsidRPr="003E74EA">
              <w:rPr>
                <w:rFonts w:ascii="Times New Roman" w:hAnsi="Times New Roman"/>
              </w:rPr>
              <w:t>Администрация</w:t>
            </w:r>
            <w:r w:rsidRPr="003E74EA">
              <w:rPr>
                <w:rFonts w:ascii="Times New Roman" w:hAnsi="Times New Roman"/>
                <w:lang w:bidi="ru-RU"/>
              </w:rPr>
              <w:t>, классные руководители,</w:t>
            </w:r>
          </w:p>
          <w:p w:rsidR="000B792E" w:rsidRPr="003E74EA" w:rsidRDefault="000B792E" w:rsidP="003E74EA">
            <w:pPr>
              <w:spacing w:line="307" w:lineRule="exact"/>
              <w:ind w:left="108"/>
              <w:rPr>
                <w:rFonts w:ascii="Times New Roman" w:hAnsi="Times New Roman"/>
                <w:lang w:bidi="ru-RU"/>
              </w:rPr>
            </w:pPr>
            <w:r w:rsidRPr="003E74EA">
              <w:rPr>
                <w:rFonts w:ascii="Times New Roman" w:hAnsi="Times New Roman"/>
                <w:lang w:bidi="ru-RU"/>
              </w:rPr>
              <w:t>учителя предметники</w:t>
            </w:r>
          </w:p>
        </w:tc>
      </w:tr>
      <w:tr w:rsidR="000B792E" w:rsidRPr="003E74EA"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8</w:t>
            </w:r>
          </w:p>
        </w:tc>
        <w:tc>
          <w:tcPr>
            <w:tcW w:w="451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spacing w:line="315" w:lineRule="exact"/>
              <w:ind w:left="110"/>
              <w:rPr>
                <w:rFonts w:ascii="Times New Roman" w:hAnsi="Times New Roman"/>
                <w:lang w:bidi="ru-RU"/>
              </w:rPr>
            </w:pPr>
            <w:r w:rsidRPr="003E74EA">
              <w:rPr>
                <w:rFonts w:ascii="Times New Roman" w:hAnsi="Times New Roman"/>
                <w:lang w:bidi="ru-RU"/>
              </w:rPr>
              <w:t>Индивидуальная  и групповая работа с учащимися педагогом-психологом.</w:t>
            </w:r>
          </w:p>
        </w:tc>
        <w:tc>
          <w:tcPr>
            <w:tcW w:w="1984"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spacing w:line="315" w:lineRule="exact"/>
              <w:ind w:left="195" w:right="180"/>
              <w:jc w:val="center"/>
              <w:rPr>
                <w:rFonts w:ascii="Times New Roman" w:hAnsi="Times New Roman"/>
                <w:lang w:bidi="ru-RU"/>
              </w:rPr>
            </w:pPr>
            <w:r w:rsidRPr="003E74EA">
              <w:rPr>
                <w:rFonts w:ascii="Times New Roman" w:hAnsi="Times New Roman"/>
                <w:lang w:bidi="ru-RU"/>
              </w:rPr>
              <w:t>В течение учебного года</w:t>
            </w: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spacing w:line="315" w:lineRule="exact"/>
              <w:rPr>
                <w:rFonts w:ascii="Times New Roman" w:hAnsi="Times New Roman"/>
                <w:lang w:bidi="ru-RU"/>
              </w:rPr>
            </w:pPr>
            <w:r w:rsidRPr="003E74EA">
              <w:rPr>
                <w:rFonts w:ascii="Times New Roman" w:hAnsi="Times New Roman"/>
                <w:lang w:bidi="ru-RU"/>
              </w:rPr>
              <w:t>педагог-психолог</w:t>
            </w:r>
          </w:p>
        </w:tc>
      </w:tr>
      <w:tr w:rsidR="000B792E" w:rsidRPr="003E74EA"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9</w:t>
            </w:r>
          </w:p>
        </w:tc>
        <w:tc>
          <w:tcPr>
            <w:tcW w:w="451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ind w:left="110"/>
              <w:rPr>
                <w:rFonts w:ascii="Times New Roman" w:hAnsi="Times New Roman"/>
                <w:lang w:bidi="ru-RU"/>
              </w:rPr>
            </w:pPr>
            <w:r w:rsidRPr="003E74EA">
              <w:rPr>
                <w:rFonts w:ascii="Times New Roman" w:hAnsi="Times New Roman"/>
                <w:lang w:bidi="ru-RU"/>
              </w:rPr>
              <w:t>Разработка рекомендаций психолога  педагогам школы по работе с детьми, имеющими низкую мотивацию к учению.</w:t>
            </w:r>
          </w:p>
        </w:tc>
        <w:tc>
          <w:tcPr>
            <w:tcW w:w="1984"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spacing w:line="315" w:lineRule="exact"/>
              <w:ind w:left="195" w:right="180"/>
              <w:jc w:val="center"/>
              <w:rPr>
                <w:rFonts w:ascii="Times New Roman" w:hAnsi="Times New Roman"/>
                <w:lang w:bidi="ru-RU"/>
              </w:rPr>
            </w:pPr>
            <w:r w:rsidRPr="003E74EA">
              <w:rPr>
                <w:rFonts w:ascii="Times New Roman" w:hAnsi="Times New Roman"/>
              </w:rPr>
              <w:t xml:space="preserve">Октябрь </w:t>
            </w: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ind w:right="925"/>
              <w:rPr>
                <w:rFonts w:ascii="Times New Roman" w:hAnsi="Times New Roman"/>
                <w:lang w:bidi="ru-RU"/>
              </w:rPr>
            </w:pPr>
            <w:r w:rsidRPr="003E74EA">
              <w:rPr>
                <w:rFonts w:ascii="Times New Roman" w:hAnsi="Times New Roman"/>
                <w:lang w:bidi="ru-RU"/>
              </w:rPr>
              <w:t>педагог-психолог</w:t>
            </w:r>
          </w:p>
        </w:tc>
      </w:tr>
      <w:tr w:rsidR="000B792E" w:rsidRPr="003E74EA"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10</w:t>
            </w:r>
          </w:p>
        </w:tc>
        <w:tc>
          <w:tcPr>
            <w:tcW w:w="451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ind w:left="110"/>
              <w:rPr>
                <w:rFonts w:ascii="Times New Roman" w:hAnsi="Times New Roman"/>
              </w:rPr>
            </w:pPr>
            <w:r w:rsidRPr="003E74EA">
              <w:rPr>
                <w:rFonts w:ascii="Times New Roman" w:hAnsi="Times New Roman"/>
              </w:rPr>
              <w:t>Участие в муниципальном  пробном экзамене</w:t>
            </w:r>
            <w:r w:rsidRPr="003E74EA">
              <w:rPr>
                <w:rFonts w:ascii="Times New Roman" w:hAnsi="Times New Roman"/>
                <w:lang w:bidi="ru-RU"/>
              </w:rPr>
              <w:t>.</w:t>
            </w:r>
          </w:p>
        </w:tc>
        <w:tc>
          <w:tcPr>
            <w:tcW w:w="1984"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spacing w:line="315" w:lineRule="exact"/>
              <w:ind w:left="195" w:right="180"/>
              <w:jc w:val="center"/>
              <w:rPr>
                <w:rFonts w:ascii="Times New Roman" w:hAnsi="Times New Roman"/>
              </w:rPr>
            </w:pPr>
            <w:r w:rsidRPr="003E74EA">
              <w:rPr>
                <w:rFonts w:ascii="Times New Roman" w:hAnsi="Times New Roman"/>
              </w:rPr>
              <w:t>март</w:t>
            </w: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ind w:left="108" w:right="925"/>
              <w:rPr>
                <w:rFonts w:ascii="Times New Roman" w:hAnsi="Times New Roman"/>
              </w:rPr>
            </w:pPr>
            <w:r w:rsidRPr="003E74EA">
              <w:rPr>
                <w:rFonts w:ascii="Times New Roman" w:hAnsi="Times New Roman"/>
                <w:lang w:bidi="ru-RU"/>
              </w:rPr>
              <w:t>Администрация</w:t>
            </w:r>
          </w:p>
        </w:tc>
      </w:tr>
      <w:tr w:rsidR="000B792E" w:rsidRPr="003E74EA" w:rsidTr="000B792E">
        <w:trPr>
          <w:trHeight w:val="296"/>
        </w:trPr>
        <w:tc>
          <w:tcPr>
            <w:tcW w:w="10173" w:type="dxa"/>
            <w:gridSpan w:val="4"/>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ind w:left="108" w:right="925"/>
              <w:jc w:val="center"/>
              <w:rPr>
                <w:rFonts w:ascii="Times New Roman" w:hAnsi="Times New Roman"/>
                <w:lang w:bidi="ru-RU"/>
              </w:rPr>
            </w:pPr>
            <w:r w:rsidRPr="003E74EA">
              <w:rPr>
                <w:rFonts w:ascii="Times New Roman" w:hAnsi="Times New Roman"/>
                <w:b/>
                <w:bCs/>
              </w:rPr>
              <w:t>Работа с родителями</w:t>
            </w:r>
          </w:p>
        </w:tc>
      </w:tr>
      <w:tr w:rsidR="000B792E" w:rsidRPr="003E74EA"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1</w:t>
            </w:r>
          </w:p>
        </w:tc>
        <w:tc>
          <w:tcPr>
            <w:tcW w:w="4510" w:type="dxa"/>
            <w:tcBorders>
              <w:top w:val="single" w:sz="4" w:space="0" w:color="auto"/>
              <w:left w:val="single" w:sz="4" w:space="0" w:color="auto"/>
              <w:bottom w:val="single" w:sz="4" w:space="0" w:color="auto"/>
              <w:right w:val="single" w:sz="4" w:space="0" w:color="auto"/>
            </w:tcBorders>
            <w:vAlign w:val="bottom"/>
            <w:hideMark/>
          </w:tcPr>
          <w:p w:rsidR="000B792E" w:rsidRPr="003E74EA" w:rsidRDefault="000B792E" w:rsidP="003E74EA">
            <w:pPr>
              <w:rPr>
                <w:rFonts w:ascii="Times New Roman" w:hAnsi="Times New Roman"/>
              </w:rPr>
            </w:pPr>
            <w:r w:rsidRPr="003E74EA">
              <w:rPr>
                <w:rFonts w:ascii="Times New Roman" w:hAnsi="Times New Roman"/>
              </w:rPr>
              <w:t>Проведение индивидуальных собеседований с родителями и учащимися по психологической подготовке выпускников к государственной итоговой аттестации и ВПР</w:t>
            </w:r>
          </w:p>
        </w:tc>
        <w:tc>
          <w:tcPr>
            <w:tcW w:w="1984"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В течение года</w:t>
            </w: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proofErr w:type="spellStart"/>
            <w:r w:rsidRPr="003E74EA">
              <w:rPr>
                <w:rFonts w:ascii="Times New Roman" w:hAnsi="Times New Roman"/>
              </w:rPr>
              <w:t>Зам.директора</w:t>
            </w:r>
            <w:proofErr w:type="spellEnd"/>
            <w:r w:rsidRPr="003E74EA">
              <w:rPr>
                <w:rFonts w:ascii="Times New Roman" w:hAnsi="Times New Roman"/>
              </w:rPr>
              <w:t xml:space="preserve"> </w:t>
            </w:r>
          </w:p>
        </w:tc>
      </w:tr>
      <w:tr w:rsidR="000B792E" w:rsidRPr="003E74EA" w:rsidTr="000B792E">
        <w:trPr>
          <w:trHeight w:val="296"/>
        </w:trPr>
        <w:tc>
          <w:tcPr>
            <w:tcW w:w="560" w:type="dxa"/>
            <w:tcBorders>
              <w:top w:val="single" w:sz="4" w:space="0" w:color="auto"/>
              <w:left w:val="single" w:sz="4" w:space="0" w:color="auto"/>
              <w:bottom w:val="single" w:sz="4" w:space="0" w:color="auto"/>
              <w:right w:val="single" w:sz="4" w:space="0" w:color="auto"/>
            </w:tcBorders>
            <w:vAlign w:val="center"/>
            <w:hideMark/>
          </w:tcPr>
          <w:p w:rsidR="000B792E" w:rsidRPr="003E74EA" w:rsidRDefault="000B792E" w:rsidP="003E74EA">
            <w:pPr>
              <w:rPr>
                <w:rFonts w:ascii="Times New Roman" w:hAnsi="Times New Roman"/>
              </w:rPr>
            </w:pPr>
            <w:r w:rsidRPr="003E74EA">
              <w:rPr>
                <w:rFonts w:ascii="Times New Roman" w:hAnsi="Times New Roman"/>
              </w:rPr>
              <w:t>2</w:t>
            </w:r>
          </w:p>
        </w:tc>
        <w:tc>
          <w:tcPr>
            <w:tcW w:w="451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Проведение групповых консультаций с родителями «Организация самообразовательной работы выпускников по подготовке к внешним оценочным процедурам»</w:t>
            </w:r>
          </w:p>
        </w:tc>
        <w:tc>
          <w:tcPr>
            <w:tcW w:w="1984"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В течение года</w:t>
            </w: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proofErr w:type="spellStart"/>
            <w:r w:rsidRPr="003E74EA">
              <w:rPr>
                <w:rFonts w:ascii="Times New Roman" w:hAnsi="Times New Roman"/>
              </w:rPr>
              <w:t>Зам.директора</w:t>
            </w:r>
            <w:proofErr w:type="spellEnd"/>
            <w:r w:rsidRPr="003E74EA">
              <w:rPr>
                <w:rFonts w:ascii="Times New Roman" w:hAnsi="Times New Roman"/>
              </w:rPr>
              <w:t xml:space="preserve"> </w:t>
            </w:r>
          </w:p>
        </w:tc>
      </w:tr>
      <w:tr w:rsidR="000B792E" w:rsidRPr="003E74EA"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3</w:t>
            </w:r>
          </w:p>
        </w:tc>
        <w:tc>
          <w:tcPr>
            <w:tcW w:w="451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ind w:left="110" w:right="279"/>
              <w:rPr>
                <w:rFonts w:ascii="Times New Roman" w:hAnsi="Times New Roman"/>
                <w:lang w:bidi="ru-RU"/>
              </w:rPr>
            </w:pPr>
            <w:r w:rsidRPr="003E74EA">
              <w:rPr>
                <w:rFonts w:ascii="Times New Roman" w:hAnsi="Times New Roman"/>
                <w:lang w:bidi="ru-RU"/>
              </w:rPr>
              <w:t>Проведение родительских собраний</w:t>
            </w:r>
            <w:r w:rsidRPr="003E74EA">
              <w:rPr>
                <w:rFonts w:ascii="Times New Roman" w:hAnsi="Times New Roman"/>
              </w:rPr>
              <w:t xml:space="preserve">  по теме</w:t>
            </w:r>
            <w:r w:rsidRPr="003E74EA">
              <w:rPr>
                <w:rFonts w:ascii="Times New Roman" w:hAnsi="Times New Roman"/>
                <w:lang w:bidi="ru-RU"/>
              </w:rPr>
              <w:t xml:space="preserve">  «Что такое ВПР?» Информационно – разъяснительная работа по процедуре проведения ВПР, структуре и содержанию проверочных работ, системе 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ind w:left="314" w:right="286"/>
              <w:rPr>
                <w:rFonts w:ascii="Times New Roman" w:hAnsi="Times New Roman"/>
                <w:lang w:bidi="ru-RU"/>
              </w:rPr>
            </w:pPr>
            <w:r w:rsidRPr="003E74EA">
              <w:rPr>
                <w:rFonts w:ascii="Times New Roman" w:hAnsi="Times New Roman"/>
                <w:lang w:bidi="ru-RU"/>
              </w:rPr>
              <w:t xml:space="preserve">Январь  февраль </w:t>
            </w: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Классные руководители</w:t>
            </w:r>
          </w:p>
        </w:tc>
      </w:tr>
      <w:tr w:rsidR="000B792E" w:rsidRPr="003E74EA"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lastRenderedPageBreak/>
              <w:t>4</w:t>
            </w:r>
          </w:p>
        </w:tc>
        <w:tc>
          <w:tcPr>
            <w:tcW w:w="451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spacing w:line="315" w:lineRule="exact"/>
              <w:ind w:left="110"/>
              <w:rPr>
                <w:rFonts w:ascii="Times New Roman" w:hAnsi="Times New Roman"/>
                <w:lang w:bidi="ru-RU"/>
              </w:rPr>
            </w:pPr>
            <w:r w:rsidRPr="003E74EA">
              <w:rPr>
                <w:rFonts w:ascii="Times New Roman" w:hAnsi="Times New Roman"/>
                <w:lang w:bidi="ru-RU"/>
              </w:rPr>
              <w:t>Участие во всероссийском родительском собрании в форме видеоконференции.</w:t>
            </w:r>
          </w:p>
        </w:tc>
        <w:tc>
          <w:tcPr>
            <w:tcW w:w="1984"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spacing w:line="315" w:lineRule="exact"/>
              <w:ind w:left="195" w:right="181"/>
              <w:jc w:val="center"/>
              <w:rPr>
                <w:rFonts w:ascii="Times New Roman" w:hAnsi="Times New Roman"/>
                <w:lang w:bidi="ru-RU"/>
              </w:rPr>
            </w:pPr>
            <w:r w:rsidRPr="003E74EA">
              <w:rPr>
                <w:rFonts w:ascii="Times New Roman" w:hAnsi="Times New Roman"/>
              </w:rPr>
              <w:t>В течение года</w:t>
            </w: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proofErr w:type="spellStart"/>
            <w:r w:rsidRPr="003E74EA">
              <w:rPr>
                <w:rFonts w:ascii="Times New Roman" w:hAnsi="Times New Roman"/>
              </w:rPr>
              <w:t>Зам.директора</w:t>
            </w:r>
            <w:proofErr w:type="spellEnd"/>
            <w:r w:rsidRPr="003E74EA">
              <w:rPr>
                <w:rFonts w:ascii="Times New Roman" w:hAnsi="Times New Roman"/>
              </w:rPr>
              <w:t xml:space="preserve"> </w:t>
            </w:r>
          </w:p>
        </w:tc>
      </w:tr>
      <w:tr w:rsidR="000B792E" w:rsidRPr="003E74EA"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5</w:t>
            </w:r>
          </w:p>
        </w:tc>
        <w:tc>
          <w:tcPr>
            <w:tcW w:w="451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ind w:left="110"/>
              <w:rPr>
                <w:rFonts w:ascii="Times New Roman" w:hAnsi="Times New Roman"/>
                <w:lang w:bidi="ru-RU"/>
              </w:rPr>
            </w:pPr>
            <w:r w:rsidRPr="003E74EA">
              <w:rPr>
                <w:rFonts w:ascii="Times New Roman" w:hAnsi="Times New Roman"/>
                <w:lang w:bidi="ru-RU"/>
              </w:rPr>
              <w:t>Проведение родительского собрания  в 9 классе по теме «Итоговое собеседование».</w:t>
            </w:r>
          </w:p>
        </w:tc>
        <w:tc>
          <w:tcPr>
            <w:tcW w:w="1984"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ind w:right="508"/>
              <w:rPr>
                <w:rFonts w:ascii="Times New Roman" w:hAnsi="Times New Roman"/>
                <w:lang w:bidi="ru-RU"/>
              </w:rPr>
            </w:pPr>
            <w:r w:rsidRPr="003E74EA">
              <w:rPr>
                <w:rFonts w:ascii="Times New Roman" w:hAnsi="Times New Roman"/>
                <w:lang w:bidi="ru-RU"/>
              </w:rPr>
              <w:t xml:space="preserve">Январь </w:t>
            </w: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proofErr w:type="spellStart"/>
            <w:r w:rsidRPr="003E74EA">
              <w:rPr>
                <w:rFonts w:ascii="Times New Roman" w:hAnsi="Times New Roman"/>
              </w:rPr>
              <w:t>Зам.директора</w:t>
            </w:r>
            <w:proofErr w:type="spellEnd"/>
            <w:r w:rsidRPr="003E74EA">
              <w:rPr>
                <w:rFonts w:ascii="Times New Roman" w:hAnsi="Times New Roman"/>
              </w:rPr>
              <w:t xml:space="preserve"> </w:t>
            </w:r>
          </w:p>
        </w:tc>
      </w:tr>
      <w:tr w:rsidR="000B792E" w:rsidRPr="003E74EA" w:rsidTr="000B792E">
        <w:trPr>
          <w:trHeight w:val="296"/>
        </w:trPr>
        <w:tc>
          <w:tcPr>
            <w:tcW w:w="10173" w:type="dxa"/>
            <w:gridSpan w:val="4"/>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center"/>
              <w:rPr>
                <w:rFonts w:ascii="Times New Roman" w:hAnsi="Times New Roman"/>
              </w:rPr>
            </w:pPr>
            <w:r w:rsidRPr="003E74EA">
              <w:rPr>
                <w:rFonts w:ascii="Times New Roman" w:hAnsi="Times New Roman"/>
                <w:b/>
                <w:bCs/>
              </w:rPr>
              <w:t>Информационно-методическая работа</w:t>
            </w:r>
          </w:p>
        </w:tc>
      </w:tr>
      <w:tr w:rsidR="000B792E" w:rsidRPr="003E74EA"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1</w:t>
            </w:r>
          </w:p>
        </w:tc>
        <w:tc>
          <w:tcPr>
            <w:tcW w:w="4510" w:type="dxa"/>
            <w:tcBorders>
              <w:top w:val="single" w:sz="4" w:space="0" w:color="auto"/>
              <w:left w:val="single" w:sz="4" w:space="0" w:color="auto"/>
              <w:bottom w:val="single" w:sz="4" w:space="0" w:color="auto"/>
              <w:right w:val="single" w:sz="4" w:space="0" w:color="auto"/>
            </w:tcBorders>
            <w:vAlign w:val="bottom"/>
            <w:hideMark/>
          </w:tcPr>
          <w:p w:rsidR="000B792E" w:rsidRPr="003E74EA" w:rsidRDefault="000B792E" w:rsidP="003E74EA">
            <w:pPr>
              <w:rPr>
                <w:rFonts w:ascii="Times New Roman" w:hAnsi="Times New Roman"/>
              </w:rPr>
            </w:pPr>
            <w:r w:rsidRPr="003E74EA">
              <w:rPr>
                <w:rFonts w:ascii="Times New Roman" w:hAnsi="Times New Roman"/>
              </w:rPr>
              <w:t>Обеспечение актуальными методическими материалами по ВПР, ГИА (рекомендованными органами управления образованием)</w:t>
            </w:r>
          </w:p>
        </w:tc>
        <w:tc>
          <w:tcPr>
            <w:tcW w:w="1984"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В течение года</w:t>
            </w: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proofErr w:type="spellStart"/>
            <w:r w:rsidRPr="003E74EA">
              <w:rPr>
                <w:rFonts w:ascii="Times New Roman" w:hAnsi="Times New Roman"/>
              </w:rPr>
              <w:t>Зам.директора</w:t>
            </w:r>
            <w:proofErr w:type="spellEnd"/>
            <w:r w:rsidRPr="003E74EA">
              <w:rPr>
                <w:rFonts w:ascii="Times New Roman" w:hAnsi="Times New Roman"/>
              </w:rPr>
              <w:t>, учителя-предметники</w:t>
            </w:r>
          </w:p>
        </w:tc>
      </w:tr>
      <w:tr w:rsidR="000B792E" w:rsidRPr="003E74EA"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2</w:t>
            </w:r>
          </w:p>
        </w:tc>
        <w:tc>
          <w:tcPr>
            <w:tcW w:w="4510" w:type="dxa"/>
            <w:tcBorders>
              <w:top w:val="single" w:sz="4" w:space="0" w:color="auto"/>
              <w:left w:val="single" w:sz="4" w:space="0" w:color="auto"/>
              <w:bottom w:val="single" w:sz="4" w:space="0" w:color="auto"/>
              <w:right w:val="single" w:sz="4" w:space="0" w:color="auto"/>
            </w:tcBorders>
            <w:vAlign w:val="bottom"/>
            <w:hideMark/>
          </w:tcPr>
          <w:p w:rsidR="000B792E" w:rsidRPr="003E74EA" w:rsidRDefault="000B792E" w:rsidP="003E74EA">
            <w:pPr>
              <w:rPr>
                <w:rFonts w:ascii="Times New Roman" w:hAnsi="Times New Roman"/>
              </w:rPr>
            </w:pPr>
            <w:r w:rsidRPr="003E74EA">
              <w:rPr>
                <w:rFonts w:ascii="Times New Roman" w:hAnsi="Times New Roman"/>
              </w:rPr>
              <w:t>Обеспечение открытости и объективности проведения: присутствие общественных наблюдателей в дни проведения ВПР в 2022 г</w:t>
            </w:r>
          </w:p>
        </w:tc>
        <w:tc>
          <w:tcPr>
            <w:tcW w:w="1984"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По графику проведения</w:t>
            </w: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proofErr w:type="spellStart"/>
            <w:r w:rsidRPr="003E74EA">
              <w:rPr>
                <w:rFonts w:ascii="Times New Roman" w:hAnsi="Times New Roman"/>
              </w:rPr>
              <w:t>Зам.директора</w:t>
            </w:r>
            <w:proofErr w:type="spellEnd"/>
          </w:p>
        </w:tc>
      </w:tr>
      <w:tr w:rsidR="000B792E" w:rsidRPr="003E74EA"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3</w:t>
            </w:r>
          </w:p>
        </w:tc>
        <w:tc>
          <w:tcPr>
            <w:tcW w:w="451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both"/>
              <w:rPr>
                <w:rFonts w:ascii="Times New Roman" w:hAnsi="Times New Roman"/>
              </w:rPr>
            </w:pPr>
            <w:r w:rsidRPr="003E74EA">
              <w:rPr>
                <w:rFonts w:ascii="Times New Roman" w:hAnsi="Times New Roman"/>
              </w:rPr>
              <w:t>Внесение изменений в рабочие программы учебных предметов на основе анализа результатов всероссийских проверочных работ.</w:t>
            </w:r>
          </w:p>
        </w:tc>
        <w:tc>
          <w:tcPr>
            <w:tcW w:w="1984" w:type="dxa"/>
            <w:tcBorders>
              <w:top w:val="single" w:sz="4" w:space="0" w:color="auto"/>
              <w:left w:val="single" w:sz="4" w:space="0" w:color="auto"/>
              <w:bottom w:val="single" w:sz="4" w:space="0" w:color="auto"/>
              <w:right w:val="single" w:sz="4" w:space="0" w:color="auto"/>
            </w:tcBorders>
            <w:hideMark/>
          </w:tcPr>
          <w:p w:rsidR="000B792E" w:rsidRPr="003E74EA" w:rsidRDefault="003C5557" w:rsidP="003E74EA">
            <w:pPr>
              <w:rPr>
                <w:rFonts w:ascii="Times New Roman" w:hAnsi="Times New Roman"/>
              </w:rPr>
            </w:pPr>
            <w:r>
              <w:rPr>
                <w:rFonts w:ascii="Times New Roman" w:hAnsi="Times New Roman"/>
              </w:rPr>
              <w:t>До 01 сентября 2022</w:t>
            </w:r>
            <w:r w:rsidR="000B792E" w:rsidRPr="003E74EA">
              <w:rPr>
                <w:rFonts w:ascii="Times New Roman" w:hAnsi="Times New Roman"/>
              </w:rPr>
              <w:t>г.</w:t>
            </w: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Учителя-предметники</w:t>
            </w:r>
          </w:p>
        </w:tc>
      </w:tr>
      <w:tr w:rsidR="000B792E" w:rsidRPr="003E74EA"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4</w:t>
            </w:r>
          </w:p>
        </w:tc>
        <w:tc>
          <w:tcPr>
            <w:tcW w:w="4510" w:type="dxa"/>
            <w:tcBorders>
              <w:top w:val="single" w:sz="4" w:space="0" w:color="auto"/>
              <w:left w:val="single" w:sz="4" w:space="0" w:color="auto"/>
              <w:bottom w:val="single" w:sz="4" w:space="0" w:color="auto"/>
              <w:right w:val="single" w:sz="4" w:space="0" w:color="auto"/>
            </w:tcBorders>
          </w:tcPr>
          <w:p w:rsidR="000B792E" w:rsidRPr="003E74EA" w:rsidRDefault="000B792E" w:rsidP="003E74EA">
            <w:pPr>
              <w:rPr>
                <w:rFonts w:ascii="Times New Roman" w:hAnsi="Times New Roman"/>
              </w:rPr>
            </w:pPr>
            <w:r w:rsidRPr="003E74EA">
              <w:rPr>
                <w:rFonts w:ascii="Times New Roman" w:hAnsi="Times New Roman"/>
              </w:rPr>
              <w:t>Выявление проблем в формировании базовых предметных компетенций по учебным предметам.                                                                    Выявление учащихся «группы риска» по учебным предметам.                                                            Создание индивидуальных образовательных маршрутов с учетом дифференцированного подхода к обучению учащихся, испытывающих затруднения в обучении,  и для одаренных детей</w:t>
            </w:r>
          </w:p>
          <w:p w:rsidR="000B792E" w:rsidRPr="003E74EA" w:rsidRDefault="000B792E" w:rsidP="003E74EA">
            <w:pPr>
              <w:jc w:val="both"/>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tcPr>
          <w:p w:rsidR="000B792E" w:rsidRPr="003E74EA" w:rsidRDefault="000B792E" w:rsidP="003E74EA">
            <w:pPr>
              <w:rPr>
                <w:rFonts w:ascii="Times New Roman" w:hAnsi="Times New Roman"/>
              </w:rPr>
            </w:pPr>
            <w:r w:rsidRPr="003E74EA">
              <w:rPr>
                <w:rFonts w:ascii="Times New Roman" w:hAnsi="Times New Roman"/>
              </w:rPr>
              <w:t>Февраль 2022г.</w:t>
            </w:r>
          </w:p>
          <w:p w:rsidR="000B792E" w:rsidRPr="003E74EA" w:rsidRDefault="000B792E" w:rsidP="003E74EA">
            <w:pP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Учителя-предметники</w:t>
            </w:r>
          </w:p>
        </w:tc>
      </w:tr>
      <w:tr w:rsidR="000B792E" w:rsidRPr="003E74EA"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5</w:t>
            </w:r>
          </w:p>
        </w:tc>
        <w:tc>
          <w:tcPr>
            <w:tcW w:w="451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both"/>
              <w:rPr>
                <w:rFonts w:ascii="Times New Roman" w:hAnsi="Times New Roman"/>
              </w:rPr>
            </w:pPr>
            <w:r w:rsidRPr="003E74EA">
              <w:rPr>
                <w:rFonts w:ascii="Times New Roman" w:hAnsi="Times New Roman"/>
              </w:rPr>
              <w:t>Предоставление обобщенной информации о количестве учащихся с прогнозируемым положительным результатом, о количестве учащихся «группы риска» по результатам ВПР в разрезе классов и формах работы с учащимися «группы риска»</w:t>
            </w:r>
          </w:p>
        </w:tc>
        <w:tc>
          <w:tcPr>
            <w:tcW w:w="1984" w:type="dxa"/>
            <w:tcBorders>
              <w:top w:val="single" w:sz="4" w:space="0" w:color="auto"/>
              <w:left w:val="single" w:sz="4" w:space="0" w:color="auto"/>
              <w:bottom w:val="single" w:sz="4" w:space="0" w:color="auto"/>
              <w:right w:val="single" w:sz="4" w:space="0" w:color="auto"/>
            </w:tcBorders>
          </w:tcPr>
          <w:p w:rsidR="000B792E" w:rsidRPr="003E74EA" w:rsidRDefault="000B792E" w:rsidP="003E74EA">
            <w:pP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Учителя-предметники</w:t>
            </w:r>
          </w:p>
        </w:tc>
      </w:tr>
      <w:tr w:rsidR="000B792E" w:rsidRPr="003E74EA" w:rsidTr="000B792E">
        <w:trPr>
          <w:trHeight w:val="296"/>
        </w:trPr>
        <w:tc>
          <w:tcPr>
            <w:tcW w:w="56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6</w:t>
            </w:r>
          </w:p>
        </w:tc>
        <w:tc>
          <w:tcPr>
            <w:tcW w:w="4510"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jc w:val="both"/>
              <w:rPr>
                <w:rFonts w:ascii="Times New Roman" w:hAnsi="Times New Roman"/>
              </w:rPr>
            </w:pPr>
            <w:r w:rsidRPr="003E74EA">
              <w:rPr>
                <w:rFonts w:ascii="Times New Roman" w:hAnsi="Times New Roman"/>
              </w:rPr>
              <w:t xml:space="preserve">Посещение администрацией уроков, индивидуальных и групповых занятий по учебным предметам, подлежащим мониторингу качества подготовки учащихся </w:t>
            </w:r>
          </w:p>
        </w:tc>
        <w:tc>
          <w:tcPr>
            <w:tcW w:w="1984" w:type="dxa"/>
            <w:tcBorders>
              <w:top w:val="single" w:sz="4" w:space="0" w:color="auto"/>
              <w:left w:val="single" w:sz="4" w:space="0" w:color="auto"/>
              <w:bottom w:val="single" w:sz="4" w:space="0" w:color="auto"/>
              <w:right w:val="single" w:sz="4" w:space="0" w:color="auto"/>
            </w:tcBorders>
          </w:tcPr>
          <w:p w:rsidR="000B792E" w:rsidRPr="003E74EA" w:rsidRDefault="000B792E" w:rsidP="003E74EA">
            <w:pP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hideMark/>
          </w:tcPr>
          <w:p w:rsidR="000B792E" w:rsidRPr="003E74EA" w:rsidRDefault="000B792E" w:rsidP="003E74EA">
            <w:pPr>
              <w:rPr>
                <w:rFonts w:ascii="Times New Roman" w:hAnsi="Times New Roman"/>
              </w:rPr>
            </w:pPr>
            <w:r w:rsidRPr="003E74EA">
              <w:rPr>
                <w:rFonts w:ascii="Times New Roman" w:hAnsi="Times New Roman"/>
              </w:rPr>
              <w:t>Администрация</w:t>
            </w:r>
          </w:p>
        </w:tc>
      </w:tr>
    </w:tbl>
    <w:p w:rsidR="000B792E" w:rsidRPr="003C5557" w:rsidRDefault="000B792E" w:rsidP="003C5557">
      <w:pPr>
        <w:rPr>
          <w:b/>
          <w:bCs/>
          <w:spacing w:val="-1"/>
          <w:u w:val="single"/>
        </w:rPr>
      </w:pPr>
    </w:p>
    <w:p w:rsidR="003F7613" w:rsidRPr="003E74EA" w:rsidRDefault="003F7613" w:rsidP="003E74EA">
      <w:pPr>
        <w:jc w:val="center"/>
        <w:rPr>
          <w:b/>
          <w:bCs/>
          <w:spacing w:val="-1"/>
          <w:u w:val="single"/>
          <w:lang w:val="en-US"/>
        </w:rPr>
      </w:pPr>
    </w:p>
    <w:p w:rsidR="004F1C26" w:rsidRPr="003E74EA" w:rsidRDefault="004F1C26" w:rsidP="003E74EA">
      <w:pPr>
        <w:jc w:val="center"/>
        <w:rPr>
          <w:b/>
          <w:bCs/>
          <w:spacing w:val="-1"/>
          <w:u w:val="single"/>
        </w:rPr>
      </w:pPr>
      <w:r w:rsidRPr="003E74EA">
        <w:rPr>
          <w:b/>
          <w:bCs/>
          <w:spacing w:val="-1"/>
          <w:u w:val="single"/>
        </w:rPr>
        <w:t>Учебно-методическая деятельность</w:t>
      </w:r>
    </w:p>
    <w:p w:rsidR="004F1C26" w:rsidRPr="003E74EA" w:rsidRDefault="004F1C26" w:rsidP="003E74EA">
      <w:pPr>
        <w:jc w:val="center"/>
        <w:rPr>
          <w:b/>
          <w:bCs/>
          <w:spacing w:val="-1"/>
        </w:rPr>
      </w:pPr>
      <w:r w:rsidRPr="003E74EA">
        <w:rPr>
          <w:b/>
          <w:bCs/>
          <w:spacing w:val="-1"/>
        </w:rPr>
        <w:t> </w:t>
      </w:r>
    </w:p>
    <w:p w:rsidR="004F1C26" w:rsidRPr="003E74EA" w:rsidRDefault="004F1C26" w:rsidP="003E74EA">
      <w:pPr>
        <w:jc w:val="center"/>
        <w:rPr>
          <w:b/>
          <w:bCs/>
          <w:spacing w:val="-2"/>
        </w:rPr>
      </w:pPr>
      <w:r w:rsidRPr="003E74EA">
        <w:rPr>
          <w:b/>
          <w:bCs/>
          <w:spacing w:val="-1"/>
        </w:rPr>
        <w:t>План мероприятий по р</w:t>
      </w:r>
      <w:r w:rsidRPr="003E74EA">
        <w:rPr>
          <w:b/>
          <w:bCs/>
          <w:spacing w:val="-2"/>
        </w:rPr>
        <w:t xml:space="preserve">еализации </w:t>
      </w:r>
      <w:r w:rsidRPr="003E74EA">
        <w:rPr>
          <w:b/>
          <w:bCs/>
          <w:spacing w:val="-1"/>
        </w:rPr>
        <w:t>ФГОС</w:t>
      </w:r>
      <w:r w:rsidRPr="003E74EA">
        <w:rPr>
          <w:b/>
          <w:bCs/>
          <w:spacing w:val="-3"/>
        </w:rPr>
        <w:t xml:space="preserve"> </w:t>
      </w:r>
      <w:r w:rsidRPr="003E74EA">
        <w:rPr>
          <w:b/>
          <w:bCs/>
          <w:spacing w:val="-2"/>
        </w:rPr>
        <w:t>НОО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0"/>
        <w:gridCol w:w="5421"/>
        <w:gridCol w:w="1812"/>
        <w:gridCol w:w="2565"/>
      </w:tblGrid>
      <w:tr w:rsidR="004F1C26" w:rsidRPr="003E74EA" w:rsidTr="00580C0E">
        <w:tc>
          <w:tcPr>
            <w:tcW w:w="234" w:type="pct"/>
            <w:tcMar>
              <w:top w:w="0" w:type="dxa"/>
              <w:left w:w="108" w:type="dxa"/>
              <w:bottom w:w="0" w:type="dxa"/>
              <w:right w:w="108" w:type="dxa"/>
            </w:tcMar>
            <w:hideMark/>
          </w:tcPr>
          <w:p w:rsidR="004F1C26" w:rsidRPr="003E74EA" w:rsidRDefault="004F1C26" w:rsidP="003E74EA">
            <w:pPr>
              <w:rPr>
                <w:rFonts w:eastAsia="Calibri"/>
                <w:b/>
                <w:lang w:eastAsia="en-US"/>
              </w:rPr>
            </w:pPr>
            <w:r w:rsidRPr="003E74EA">
              <w:rPr>
                <w:rFonts w:eastAsia="Calibri"/>
                <w:b/>
                <w:lang w:eastAsia="en-US"/>
              </w:rPr>
              <w:t>№</w:t>
            </w:r>
          </w:p>
        </w:tc>
        <w:tc>
          <w:tcPr>
            <w:tcW w:w="2637" w:type="pct"/>
            <w:tcMar>
              <w:top w:w="0" w:type="dxa"/>
              <w:left w:w="108" w:type="dxa"/>
              <w:bottom w:w="0" w:type="dxa"/>
              <w:right w:w="108" w:type="dxa"/>
            </w:tcMar>
            <w:hideMark/>
          </w:tcPr>
          <w:p w:rsidR="004F1C26" w:rsidRPr="003E74EA" w:rsidRDefault="004F1C26" w:rsidP="003E74EA">
            <w:pPr>
              <w:rPr>
                <w:rFonts w:eastAsia="Calibri"/>
                <w:b/>
                <w:lang w:eastAsia="en-US"/>
              </w:rPr>
            </w:pPr>
            <w:r w:rsidRPr="003E74EA">
              <w:rPr>
                <w:rFonts w:eastAsia="Calibri"/>
                <w:b/>
                <w:lang w:eastAsia="en-US"/>
              </w:rPr>
              <w:t>Мероприятие</w:t>
            </w:r>
          </w:p>
        </w:tc>
        <w:tc>
          <w:tcPr>
            <w:tcW w:w="881" w:type="pct"/>
            <w:tcMar>
              <w:top w:w="0" w:type="dxa"/>
              <w:left w:w="108" w:type="dxa"/>
              <w:bottom w:w="0" w:type="dxa"/>
              <w:right w:w="108" w:type="dxa"/>
            </w:tcMar>
            <w:hideMark/>
          </w:tcPr>
          <w:p w:rsidR="004F1C26" w:rsidRPr="003E74EA" w:rsidRDefault="004F1C26" w:rsidP="003E74EA">
            <w:pPr>
              <w:rPr>
                <w:rFonts w:eastAsia="Calibri"/>
                <w:b/>
                <w:lang w:eastAsia="en-US"/>
              </w:rPr>
            </w:pPr>
            <w:r w:rsidRPr="003E74EA">
              <w:rPr>
                <w:rFonts w:eastAsia="Calibri"/>
                <w:b/>
                <w:lang w:eastAsia="en-US"/>
              </w:rPr>
              <w:t>Сроки</w:t>
            </w:r>
          </w:p>
        </w:tc>
        <w:tc>
          <w:tcPr>
            <w:tcW w:w="1247" w:type="pct"/>
            <w:tcMar>
              <w:top w:w="0" w:type="dxa"/>
              <w:left w:w="108" w:type="dxa"/>
              <w:bottom w:w="0" w:type="dxa"/>
              <w:right w:w="108" w:type="dxa"/>
            </w:tcMar>
            <w:hideMark/>
          </w:tcPr>
          <w:p w:rsidR="004F1C26" w:rsidRPr="003E74EA" w:rsidRDefault="004F1C26" w:rsidP="003E74EA">
            <w:pPr>
              <w:rPr>
                <w:rFonts w:eastAsia="Calibri"/>
                <w:b/>
                <w:lang w:eastAsia="en-US"/>
              </w:rPr>
            </w:pPr>
            <w:r w:rsidRPr="003E74EA">
              <w:rPr>
                <w:rFonts w:eastAsia="Calibri"/>
                <w:b/>
                <w:lang w:eastAsia="en-US"/>
              </w:rPr>
              <w:t>Ответственные</w:t>
            </w:r>
          </w:p>
        </w:tc>
      </w:tr>
      <w:tr w:rsidR="004F1C26" w:rsidRPr="003E74EA" w:rsidTr="0026537E">
        <w:tc>
          <w:tcPr>
            <w:tcW w:w="5000" w:type="pct"/>
            <w:gridSpan w:val="4"/>
            <w:tcMar>
              <w:top w:w="0" w:type="dxa"/>
              <w:left w:w="108" w:type="dxa"/>
              <w:bottom w:w="0" w:type="dxa"/>
              <w:right w:w="108" w:type="dxa"/>
            </w:tcMar>
            <w:hideMark/>
          </w:tcPr>
          <w:p w:rsidR="004F1C26" w:rsidRPr="003E74EA" w:rsidRDefault="004F1C26" w:rsidP="003E74EA">
            <w:pPr>
              <w:jc w:val="center"/>
              <w:rPr>
                <w:rFonts w:eastAsia="Calibri"/>
                <w:b/>
                <w:lang w:eastAsia="en-US"/>
              </w:rPr>
            </w:pPr>
            <w:r w:rsidRPr="003E74EA">
              <w:rPr>
                <w:rFonts w:eastAsia="Calibri"/>
                <w:b/>
                <w:lang w:eastAsia="en-US"/>
              </w:rPr>
              <w:t>Создание организационно-управленческих условий</w:t>
            </w:r>
          </w:p>
        </w:tc>
      </w:tr>
      <w:tr w:rsidR="004F1C26" w:rsidRPr="003E74EA" w:rsidTr="00580C0E">
        <w:tc>
          <w:tcPr>
            <w:tcW w:w="234"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1</w:t>
            </w:r>
          </w:p>
        </w:tc>
        <w:tc>
          <w:tcPr>
            <w:tcW w:w="263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Уточняющий анализ ресурсного обеспечения в соответствии с требованиями ФГОС начального общего образования</w:t>
            </w:r>
          </w:p>
        </w:tc>
        <w:tc>
          <w:tcPr>
            <w:tcW w:w="881"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Август</w:t>
            </w:r>
          </w:p>
        </w:tc>
        <w:tc>
          <w:tcPr>
            <w:tcW w:w="124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Заместитель директора по УВР</w:t>
            </w:r>
          </w:p>
        </w:tc>
      </w:tr>
      <w:tr w:rsidR="004F1C26" w:rsidRPr="003E74EA" w:rsidTr="00580C0E">
        <w:tc>
          <w:tcPr>
            <w:tcW w:w="234"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2</w:t>
            </w:r>
          </w:p>
        </w:tc>
        <w:tc>
          <w:tcPr>
            <w:tcW w:w="263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Обсуждение на педагогических советах вопросов по реализации ФГОС второго поколения</w:t>
            </w:r>
          </w:p>
        </w:tc>
        <w:tc>
          <w:tcPr>
            <w:tcW w:w="881"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Май</w:t>
            </w:r>
          </w:p>
        </w:tc>
        <w:tc>
          <w:tcPr>
            <w:tcW w:w="124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Директор, заместитель директора по УВР</w:t>
            </w:r>
          </w:p>
        </w:tc>
      </w:tr>
      <w:tr w:rsidR="004F1C26" w:rsidRPr="003E74EA" w:rsidTr="00580C0E">
        <w:tc>
          <w:tcPr>
            <w:tcW w:w="234"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lastRenderedPageBreak/>
              <w:t>3</w:t>
            </w:r>
          </w:p>
        </w:tc>
        <w:tc>
          <w:tcPr>
            <w:tcW w:w="263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 xml:space="preserve">Организация участия различных категорий педагогических работников в </w:t>
            </w:r>
            <w:r w:rsidR="00A75BE5" w:rsidRPr="003E74EA">
              <w:rPr>
                <w:rFonts w:eastAsia="Calibri"/>
                <w:lang w:eastAsia="en-US"/>
              </w:rPr>
              <w:t>городских</w:t>
            </w:r>
            <w:r w:rsidRPr="003E74EA">
              <w:rPr>
                <w:rFonts w:eastAsia="Calibri"/>
                <w:lang w:eastAsia="en-US"/>
              </w:rPr>
              <w:t xml:space="preserve">, </w:t>
            </w:r>
            <w:r w:rsidR="00A75BE5" w:rsidRPr="003E74EA">
              <w:rPr>
                <w:rFonts w:eastAsia="Calibri"/>
                <w:lang w:eastAsia="en-US"/>
              </w:rPr>
              <w:t>республиканских</w:t>
            </w:r>
            <w:r w:rsidRPr="003E74EA">
              <w:rPr>
                <w:rFonts w:eastAsia="Calibri"/>
                <w:lang w:eastAsia="en-US"/>
              </w:rPr>
              <w:t> семинарах по вопросам ФГОС</w:t>
            </w:r>
          </w:p>
        </w:tc>
        <w:tc>
          <w:tcPr>
            <w:tcW w:w="881"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В течение года</w:t>
            </w:r>
          </w:p>
        </w:tc>
        <w:tc>
          <w:tcPr>
            <w:tcW w:w="124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Заместитель директора по УВР</w:t>
            </w:r>
          </w:p>
        </w:tc>
      </w:tr>
      <w:tr w:rsidR="004F1C26" w:rsidRPr="003E74EA" w:rsidTr="00580C0E">
        <w:tc>
          <w:tcPr>
            <w:tcW w:w="234"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4</w:t>
            </w:r>
          </w:p>
        </w:tc>
        <w:tc>
          <w:tcPr>
            <w:tcW w:w="263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Корректировка основной образовательной программы начального общего образования школы</w:t>
            </w:r>
          </w:p>
        </w:tc>
        <w:tc>
          <w:tcPr>
            <w:tcW w:w="881"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По мере обновления нормативных документов</w:t>
            </w:r>
          </w:p>
        </w:tc>
        <w:tc>
          <w:tcPr>
            <w:tcW w:w="124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Заместитель директора по УВР, рабочая группа</w:t>
            </w:r>
          </w:p>
        </w:tc>
      </w:tr>
      <w:tr w:rsidR="004F1C26" w:rsidRPr="003E74EA" w:rsidTr="00580C0E">
        <w:tc>
          <w:tcPr>
            <w:tcW w:w="234"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5</w:t>
            </w:r>
          </w:p>
        </w:tc>
        <w:tc>
          <w:tcPr>
            <w:tcW w:w="263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 xml:space="preserve">Корректировка (на основе примерной ООП НОО из реестра) и утверждение учебного плана </w:t>
            </w:r>
          </w:p>
        </w:tc>
        <w:tc>
          <w:tcPr>
            <w:tcW w:w="881"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Август</w:t>
            </w:r>
          </w:p>
        </w:tc>
        <w:tc>
          <w:tcPr>
            <w:tcW w:w="124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Заместитель директора по УВР</w:t>
            </w:r>
          </w:p>
        </w:tc>
      </w:tr>
      <w:tr w:rsidR="004F1C26" w:rsidRPr="003E74EA" w:rsidTr="00580C0E">
        <w:tc>
          <w:tcPr>
            <w:tcW w:w="234"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6</w:t>
            </w:r>
          </w:p>
        </w:tc>
        <w:tc>
          <w:tcPr>
            <w:tcW w:w="263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 xml:space="preserve">Разработка и утверждение программ внеурочной деятельности </w:t>
            </w:r>
          </w:p>
        </w:tc>
        <w:tc>
          <w:tcPr>
            <w:tcW w:w="881"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Август</w:t>
            </w:r>
          </w:p>
        </w:tc>
        <w:tc>
          <w:tcPr>
            <w:tcW w:w="124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 xml:space="preserve">Руководители МО, директор, </w:t>
            </w:r>
            <w:r w:rsidR="00A75BE5" w:rsidRPr="003E74EA">
              <w:rPr>
                <w:rFonts w:eastAsia="Calibri"/>
                <w:lang w:eastAsia="en-US"/>
              </w:rPr>
              <w:t>педагог-организатор</w:t>
            </w:r>
          </w:p>
        </w:tc>
      </w:tr>
      <w:tr w:rsidR="004F1C26" w:rsidRPr="003E74EA" w:rsidTr="00580C0E">
        <w:tc>
          <w:tcPr>
            <w:tcW w:w="234"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7</w:t>
            </w:r>
          </w:p>
        </w:tc>
        <w:tc>
          <w:tcPr>
            <w:tcW w:w="263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Разработка и утверждение рабочих программ учебных предметов</w:t>
            </w:r>
          </w:p>
        </w:tc>
        <w:tc>
          <w:tcPr>
            <w:tcW w:w="881"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Август</w:t>
            </w:r>
          </w:p>
        </w:tc>
        <w:tc>
          <w:tcPr>
            <w:tcW w:w="124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Руководители МО, директор, заместитель директора по УВР</w:t>
            </w:r>
          </w:p>
        </w:tc>
      </w:tr>
      <w:tr w:rsidR="004F1C26" w:rsidRPr="003E74EA" w:rsidTr="00580C0E">
        <w:tc>
          <w:tcPr>
            <w:tcW w:w="234"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8</w:t>
            </w:r>
          </w:p>
        </w:tc>
        <w:tc>
          <w:tcPr>
            <w:tcW w:w="263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Реализация региональных методических рекомендаций по духовно-нравственному развитию младших школьников в условиях реализации ФГОС</w:t>
            </w:r>
          </w:p>
        </w:tc>
        <w:tc>
          <w:tcPr>
            <w:tcW w:w="881"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В течение года</w:t>
            </w:r>
          </w:p>
        </w:tc>
        <w:tc>
          <w:tcPr>
            <w:tcW w:w="124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Заместитель директора по УВР</w:t>
            </w:r>
          </w:p>
        </w:tc>
      </w:tr>
      <w:tr w:rsidR="004F1C26" w:rsidRPr="003E74EA" w:rsidTr="00580C0E">
        <w:tc>
          <w:tcPr>
            <w:tcW w:w="234"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9</w:t>
            </w:r>
          </w:p>
        </w:tc>
        <w:tc>
          <w:tcPr>
            <w:tcW w:w="263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Организация индивидуального консультирования педагогов по вопросам психолого-педагогического сопровождения реализации ФГОС</w:t>
            </w:r>
          </w:p>
        </w:tc>
        <w:tc>
          <w:tcPr>
            <w:tcW w:w="881"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В течение года</w:t>
            </w:r>
          </w:p>
        </w:tc>
        <w:tc>
          <w:tcPr>
            <w:tcW w:w="124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 xml:space="preserve">Педагог-психолог школы </w:t>
            </w:r>
          </w:p>
        </w:tc>
      </w:tr>
      <w:tr w:rsidR="004F1C26" w:rsidRPr="003E74EA" w:rsidTr="00580C0E">
        <w:tc>
          <w:tcPr>
            <w:tcW w:w="234"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10</w:t>
            </w:r>
          </w:p>
        </w:tc>
        <w:tc>
          <w:tcPr>
            <w:tcW w:w="263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 xml:space="preserve">Внесение изменений в локальные акты школы </w:t>
            </w:r>
          </w:p>
        </w:tc>
        <w:tc>
          <w:tcPr>
            <w:tcW w:w="881"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Сентябрь</w:t>
            </w:r>
          </w:p>
        </w:tc>
        <w:tc>
          <w:tcPr>
            <w:tcW w:w="124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Директор</w:t>
            </w:r>
          </w:p>
          <w:p w:rsidR="004F1C26" w:rsidRPr="003E74EA" w:rsidRDefault="004F1C26" w:rsidP="003E74EA">
            <w:pPr>
              <w:rPr>
                <w:rFonts w:eastAsia="Calibri"/>
                <w:lang w:eastAsia="en-US"/>
              </w:rPr>
            </w:pPr>
          </w:p>
        </w:tc>
      </w:tr>
      <w:tr w:rsidR="004F1C26" w:rsidRPr="003E74EA" w:rsidTr="00580C0E">
        <w:tc>
          <w:tcPr>
            <w:tcW w:w="234"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11</w:t>
            </w:r>
          </w:p>
        </w:tc>
        <w:tc>
          <w:tcPr>
            <w:tcW w:w="263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Организация отчетности по реализации ФГОС</w:t>
            </w:r>
          </w:p>
        </w:tc>
        <w:tc>
          <w:tcPr>
            <w:tcW w:w="881"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 xml:space="preserve">По срокам и процедуре, установленным </w:t>
            </w:r>
            <w:r w:rsidR="00A75BE5" w:rsidRPr="003E74EA">
              <w:rPr>
                <w:rFonts w:eastAsia="Calibri"/>
                <w:lang w:eastAsia="en-US"/>
              </w:rPr>
              <w:t>УО</w:t>
            </w:r>
          </w:p>
        </w:tc>
        <w:tc>
          <w:tcPr>
            <w:tcW w:w="124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Заместитель директора по УВР</w:t>
            </w:r>
          </w:p>
        </w:tc>
      </w:tr>
      <w:tr w:rsidR="004F1C26" w:rsidRPr="003E74EA" w:rsidTr="00580C0E">
        <w:tc>
          <w:tcPr>
            <w:tcW w:w="234"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12</w:t>
            </w:r>
          </w:p>
        </w:tc>
        <w:tc>
          <w:tcPr>
            <w:tcW w:w="263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 xml:space="preserve">Организация взаимодействия с учреждениями дополнительного образования детей, обеспечивающего организацию внеурочной деятельности и учет </w:t>
            </w:r>
            <w:proofErr w:type="spellStart"/>
            <w:r w:rsidRPr="003E74EA">
              <w:rPr>
                <w:rFonts w:eastAsia="Calibri"/>
                <w:lang w:eastAsia="en-US"/>
              </w:rPr>
              <w:t>внеучебных</w:t>
            </w:r>
            <w:proofErr w:type="spellEnd"/>
            <w:r w:rsidRPr="003E74EA">
              <w:rPr>
                <w:rFonts w:eastAsia="Calibri"/>
                <w:lang w:eastAsia="en-US"/>
              </w:rPr>
              <w:t xml:space="preserve"> достижений учащихся</w:t>
            </w:r>
          </w:p>
        </w:tc>
        <w:tc>
          <w:tcPr>
            <w:tcW w:w="881"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В течение учебного года</w:t>
            </w:r>
          </w:p>
        </w:tc>
        <w:tc>
          <w:tcPr>
            <w:tcW w:w="124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Педагог - организатор</w:t>
            </w:r>
          </w:p>
        </w:tc>
      </w:tr>
      <w:tr w:rsidR="004F1C26" w:rsidRPr="003E74EA" w:rsidTr="0026537E">
        <w:tc>
          <w:tcPr>
            <w:tcW w:w="5000" w:type="pct"/>
            <w:gridSpan w:val="4"/>
            <w:tcMar>
              <w:top w:w="0" w:type="dxa"/>
              <w:left w:w="108" w:type="dxa"/>
              <w:bottom w:w="0" w:type="dxa"/>
              <w:right w:w="108" w:type="dxa"/>
            </w:tcMar>
            <w:hideMark/>
          </w:tcPr>
          <w:p w:rsidR="004F1C26" w:rsidRPr="003E74EA" w:rsidRDefault="004F1C26" w:rsidP="003E74EA">
            <w:pPr>
              <w:jc w:val="center"/>
              <w:rPr>
                <w:rFonts w:eastAsia="Calibri"/>
                <w:b/>
                <w:lang w:eastAsia="en-US"/>
              </w:rPr>
            </w:pPr>
            <w:r w:rsidRPr="003E74EA">
              <w:rPr>
                <w:rFonts w:eastAsia="Calibri"/>
                <w:b/>
                <w:lang w:eastAsia="en-US"/>
              </w:rPr>
              <w:t>Кадровое обеспечение</w:t>
            </w:r>
          </w:p>
        </w:tc>
      </w:tr>
      <w:tr w:rsidR="004F1C26" w:rsidRPr="003E74EA" w:rsidTr="00580C0E">
        <w:tc>
          <w:tcPr>
            <w:tcW w:w="234"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1</w:t>
            </w:r>
          </w:p>
        </w:tc>
        <w:tc>
          <w:tcPr>
            <w:tcW w:w="263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Анализ кадрового обеспечения ФГОС начального общего образования</w:t>
            </w:r>
          </w:p>
        </w:tc>
        <w:tc>
          <w:tcPr>
            <w:tcW w:w="881"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Август</w:t>
            </w:r>
          </w:p>
        </w:tc>
        <w:tc>
          <w:tcPr>
            <w:tcW w:w="124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Заместитель директора по УВР</w:t>
            </w:r>
          </w:p>
        </w:tc>
      </w:tr>
      <w:tr w:rsidR="004F1C26" w:rsidRPr="003E74EA" w:rsidTr="00580C0E">
        <w:tc>
          <w:tcPr>
            <w:tcW w:w="234"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2</w:t>
            </w:r>
          </w:p>
        </w:tc>
        <w:tc>
          <w:tcPr>
            <w:tcW w:w="263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Создание условий для прохождения курсов повышения квалификации для учителей начальных классов, желающих преподавать ОРКСЭ</w:t>
            </w:r>
          </w:p>
        </w:tc>
        <w:tc>
          <w:tcPr>
            <w:tcW w:w="881"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В течение года</w:t>
            </w:r>
          </w:p>
        </w:tc>
        <w:tc>
          <w:tcPr>
            <w:tcW w:w="1247" w:type="pct"/>
            <w:tcMar>
              <w:top w:w="0" w:type="dxa"/>
              <w:left w:w="108" w:type="dxa"/>
              <w:bottom w:w="0" w:type="dxa"/>
              <w:right w:w="108" w:type="dxa"/>
            </w:tcMar>
            <w:hideMark/>
          </w:tcPr>
          <w:p w:rsidR="004F1C26" w:rsidRPr="003E74EA" w:rsidRDefault="004F1C26" w:rsidP="003E74EA">
            <w:pPr>
              <w:spacing w:after="200" w:line="276" w:lineRule="auto"/>
              <w:rPr>
                <w:rFonts w:eastAsia="Calibri"/>
                <w:lang w:eastAsia="en-US"/>
              </w:rPr>
            </w:pPr>
            <w:r w:rsidRPr="003E74EA">
              <w:rPr>
                <w:rFonts w:eastAsia="Calibri"/>
                <w:lang w:eastAsia="en-US"/>
              </w:rPr>
              <w:t>Заместитель директора по УВР</w:t>
            </w:r>
          </w:p>
        </w:tc>
      </w:tr>
      <w:tr w:rsidR="004F1C26" w:rsidRPr="003E74EA" w:rsidTr="00580C0E">
        <w:tc>
          <w:tcPr>
            <w:tcW w:w="234"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3</w:t>
            </w:r>
          </w:p>
        </w:tc>
        <w:tc>
          <w:tcPr>
            <w:tcW w:w="263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Организация участия педагогов школы в региональных, муниципальных конференциях по ФГОС начального общего образования</w:t>
            </w:r>
          </w:p>
        </w:tc>
        <w:tc>
          <w:tcPr>
            <w:tcW w:w="881"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В течение года</w:t>
            </w:r>
          </w:p>
        </w:tc>
        <w:tc>
          <w:tcPr>
            <w:tcW w:w="1247" w:type="pct"/>
            <w:tcMar>
              <w:top w:w="0" w:type="dxa"/>
              <w:left w:w="108" w:type="dxa"/>
              <w:bottom w:w="0" w:type="dxa"/>
              <w:right w:w="108" w:type="dxa"/>
            </w:tcMar>
            <w:hideMark/>
          </w:tcPr>
          <w:p w:rsidR="004F1C26" w:rsidRPr="003E74EA" w:rsidRDefault="004F1C26" w:rsidP="003E74EA">
            <w:pPr>
              <w:spacing w:after="200" w:line="276" w:lineRule="auto"/>
              <w:rPr>
                <w:rFonts w:eastAsia="Calibri"/>
                <w:lang w:eastAsia="en-US"/>
              </w:rPr>
            </w:pPr>
            <w:r w:rsidRPr="003E74EA">
              <w:rPr>
                <w:rFonts w:eastAsia="Calibri"/>
                <w:lang w:eastAsia="en-US"/>
              </w:rPr>
              <w:t>Заместитель директора по УВР</w:t>
            </w:r>
          </w:p>
        </w:tc>
      </w:tr>
      <w:tr w:rsidR="004F1C26" w:rsidRPr="003E74EA" w:rsidTr="00580C0E">
        <w:tc>
          <w:tcPr>
            <w:tcW w:w="234"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4</w:t>
            </w:r>
          </w:p>
        </w:tc>
        <w:tc>
          <w:tcPr>
            <w:tcW w:w="263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Организация доступа педагогических работников к постоянно действующим консультационным пунктам, семинарам по вопросам ФГОС НОО</w:t>
            </w:r>
            <w:r w:rsidR="00A75BE5" w:rsidRPr="003E74EA">
              <w:rPr>
                <w:rFonts w:eastAsia="Calibri"/>
                <w:lang w:eastAsia="en-US"/>
              </w:rPr>
              <w:t>, ФГОС ООО</w:t>
            </w:r>
          </w:p>
        </w:tc>
        <w:tc>
          <w:tcPr>
            <w:tcW w:w="881"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В течение года</w:t>
            </w:r>
          </w:p>
        </w:tc>
        <w:tc>
          <w:tcPr>
            <w:tcW w:w="124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Заместитель директора по УВР</w:t>
            </w:r>
          </w:p>
        </w:tc>
      </w:tr>
      <w:tr w:rsidR="004F1C26" w:rsidRPr="003E74EA" w:rsidTr="0026537E">
        <w:tc>
          <w:tcPr>
            <w:tcW w:w="5000" w:type="pct"/>
            <w:gridSpan w:val="4"/>
            <w:tcMar>
              <w:top w:w="0" w:type="dxa"/>
              <w:left w:w="108" w:type="dxa"/>
              <w:bottom w:w="0" w:type="dxa"/>
              <w:right w:w="108" w:type="dxa"/>
            </w:tcMar>
            <w:hideMark/>
          </w:tcPr>
          <w:p w:rsidR="004F1C26" w:rsidRPr="003E74EA" w:rsidRDefault="004F1C26" w:rsidP="003E74EA">
            <w:pPr>
              <w:jc w:val="center"/>
              <w:rPr>
                <w:rFonts w:eastAsia="Calibri"/>
                <w:b/>
                <w:lang w:eastAsia="en-US"/>
              </w:rPr>
            </w:pPr>
            <w:r w:rsidRPr="003E74EA">
              <w:rPr>
                <w:rFonts w:eastAsia="Calibri"/>
                <w:b/>
                <w:lang w:eastAsia="en-US"/>
              </w:rPr>
              <w:t>Материально-техническое обеспечение</w:t>
            </w:r>
          </w:p>
        </w:tc>
      </w:tr>
      <w:tr w:rsidR="004F1C26" w:rsidRPr="003E74EA" w:rsidTr="00580C0E">
        <w:tc>
          <w:tcPr>
            <w:tcW w:w="234"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1</w:t>
            </w:r>
          </w:p>
        </w:tc>
        <w:tc>
          <w:tcPr>
            <w:tcW w:w="263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Обеспечение оснащенности школы в соответствии с требованиями ФГОС НОО</w:t>
            </w:r>
            <w:r w:rsidR="00A75BE5" w:rsidRPr="003E74EA">
              <w:rPr>
                <w:rFonts w:eastAsia="Calibri"/>
                <w:lang w:eastAsia="en-US"/>
              </w:rPr>
              <w:t xml:space="preserve">,ООО </w:t>
            </w:r>
            <w:r w:rsidRPr="003E74EA">
              <w:rPr>
                <w:rFonts w:eastAsia="Calibri"/>
                <w:lang w:eastAsia="en-US"/>
              </w:rPr>
              <w:t xml:space="preserve"> к минимальной оснащенности учебного процесса и оборудованию учебных помещений</w:t>
            </w:r>
          </w:p>
        </w:tc>
        <w:tc>
          <w:tcPr>
            <w:tcW w:w="881"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В течение года</w:t>
            </w:r>
          </w:p>
        </w:tc>
        <w:tc>
          <w:tcPr>
            <w:tcW w:w="124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Директор, заместитель директора по УВР</w:t>
            </w:r>
          </w:p>
        </w:tc>
      </w:tr>
      <w:tr w:rsidR="004F1C26" w:rsidRPr="003E74EA" w:rsidTr="00580C0E">
        <w:tc>
          <w:tcPr>
            <w:tcW w:w="234"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2</w:t>
            </w:r>
          </w:p>
        </w:tc>
        <w:tc>
          <w:tcPr>
            <w:tcW w:w="263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Обеспечение соответствия материально-</w:t>
            </w:r>
            <w:r w:rsidRPr="003E74EA">
              <w:rPr>
                <w:rFonts w:eastAsia="Calibri"/>
                <w:lang w:eastAsia="en-US"/>
              </w:rPr>
              <w:lastRenderedPageBreak/>
              <w:t>технической базы реализации ООП НОО</w:t>
            </w:r>
            <w:r w:rsidR="00A75BE5" w:rsidRPr="003E74EA">
              <w:rPr>
                <w:rFonts w:eastAsia="Calibri"/>
                <w:lang w:eastAsia="en-US"/>
              </w:rPr>
              <w:t>, ООО</w:t>
            </w:r>
            <w:r w:rsidRPr="003E74EA">
              <w:rPr>
                <w:rFonts w:eastAsia="Calibri"/>
                <w:lang w:eastAsia="en-US"/>
              </w:rPr>
              <w:t xml:space="preserve"> действующим санитарным и противопожарным нормам, нормам охраны труда работников образовательного учреждения</w:t>
            </w:r>
          </w:p>
        </w:tc>
        <w:tc>
          <w:tcPr>
            <w:tcW w:w="881"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lastRenderedPageBreak/>
              <w:t>Август</w:t>
            </w:r>
          </w:p>
        </w:tc>
        <w:tc>
          <w:tcPr>
            <w:tcW w:w="124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 xml:space="preserve">Директор, заместитель </w:t>
            </w:r>
            <w:r w:rsidRPr="003E74EA">
              <w:rPr>
                <w:rFonts w:eastAsia="Calibri"/>
                <w:lang w:eastAsia="en-US"/>
              </w:rPr>
              <w:lastRenderedPageBreak/>
              <w:t>директора по УВР</w:t>
            </w:r>
          </w:p>
        </w:tc>
      </w:tr>
      <w:tr w:rsidR="004F1C26" w:rsidRPr="003E74EA" w:rsidTr="00580C0E">
        <w:tc>
          <w:tcPr>
            <w:tcW w:w="234"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lastRenderedPageBreak/>
              <w:t>3</w:t>
            </w:r>
          </w:p>
        </w:tc>
        <w:tc>
          <w:tcPr>
            <w:tcW w:w="263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Обеспечение укомплектованности библиотеки печатными и электронными образовательными ресурсами по всем учебным предметам учебного плана ООП НОО, ООП ООО</w:t>
            </w:r>
          </w:p>
        </w:tc>
        <w:tc>
          <w:tcPr>
            <w:tcW w:w="881"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Август</w:t>
            </w:r>
          </w:p>
        </w:tc>
        <w:tc>
          <w:tcPr>
            <w:tcW w:w="124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Заведующий библиотекой</w:t>
            </w:r>
          </w:p>
        </w:tc>
      </w:tr>
      <w:tr w:rsidR="004F1C26" w:rsidRPr="003E74EA" w:rsidTr="00580C0E">
        <w:tc>
          <w:tcPr>
            <w:tcW w:w="234"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4</w:t>
            </w:r>
          </w:p>
        </w:tc>
        <w:tc>
          <w:tcPr>
            <w:tcW w:w="263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Обеспечение доступа учителям, работающим по ФГОС НОО, ООО к электронным образовательным ресурсам, размещенным в федеральных и региональных базах данных</w:t>
            </w:r>
          </w:p>
        </w:tc>
        <w:tc>
          <w:tcPr>
            <w:tcW w:w="881"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В течение года</w:t>
            </w:r>
          </w:p>
        </w:tc>
        <w:tc>
          <w:tcPr>
            <w:tcW w:w="124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Директор, заместитель директора по УВР</w:t>
            </w:r>
          </w:p>
        </w:tc>
      </w:tr>
      <w:tr w:rsidR="004F1C26" w:rsidRPr="003E74EA" w:rsidTr="0026537E">
        <w:tc>
          <w:tcPr>
            <w:tcW w:w="5000" w:type="pct"/>
            <w:gridSpan w:val="4"/>
            <w:tcMar>
              <w:top w:w="0" w:type="dxa"/>
              <w:left w:w="108" w:type="dxa"/>
              <w:bottom w:w="0" w:type="dxa"/>
              <w:right w:w="108" w:type="dxa"/>
            </w:tcMar>
            <w:hideMark/>
          </w:tcPr>
          <w:p w:rsidR="004F1C26" w:rsidRPr="003E74EA" w:rsidRDefault="004F1C26" w:rsidP="003E74EA">
            <w:pPr>
              <w:jc w:val="center"/>
              <w:rPr>
                <w:rFonts w:eastAsia="Calibri"/>
                <w:b/>
                <w:lang w:eastAsia="en-US"/>
              </w:rPr>
            </w:pPr>
            <w:r w:rsidRPr="003E74EA">
              <w:rPr>
                <w:rFonts w:eastAsia="Calibri"/>
                <w:b/>
                <w:lang w:eastAsia="en-US"/>
              </w:rPr>
              <w:t>Организационно-информационное обеспечение</w:t>
            </w:r>
          </w:p>
        </w:tc>
      </w:tr>
      <w:tr w:rsidR="004F1C26" w:rsidRPr="003E74EA" w:rsidTr="00580C0E">
        <w:tc>
          <w:tcPr>
            <w:tcW w:w="234"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1</w:t>
            </w:r>
          </w:p>
        </w:tc>
        <w:tc>
          <w:tcPr>
            <w:tcW w:w="263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Проведение диагностики готовности школы к продолжению работы по ФГОС НОО, ФГОС ООО</w:t>
            </w:r>
          </w:p>
          <w:p w:rsidR="004F1C26" w:rsidRPr="003E74EA" w:rsidRDefault="004F1C26" w:rsidP="003E74EA">
            <w:pPr>
              <w:rPr>
                <w:rFonts w:eastAsia="Calibri"/>
                <w:lang w:eastAsia="en-US"/>
              </w:rPr>
            </w:pPr>
          </w:p>
        </w:tc>
        <w:tc>
          <w:tcPr>
            <w:tcW w:w="881"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 xml:space="preserve">Август </w:t>
            </w:r>
          </w:p>
        </w:tc>
        <w:tc>
          <w:tcPr>
            <w:tcW w:w="124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Директор</w:t>
            </w:r>
          </w:p>
        </w:tc>
      </w:tr>
      <w:tr w:rsidR="004F1C26" w:rsidRPr="003E74EA" w:rsidTr="00580C0E">
        <w:tc>
          <w:tcPr>
            <w:tcW w:w="234"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2</w:t>
            </w:r>
          </w:p>
        </w:tc>
        <w:tc>
          <w:tcPr>
            <w:tcW w:w="263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Обеспечение публичной отчетности школы о ходе и результатах реализации ФГОС НОО (включение в публичный доклад директора раздела, отражающего ход работы по ФГОС НОО, ООО)</w:t>
            </w:r>
          </w:p>
        </w:tc>
        <w:tc>
          <w:tcPr>
            <w:tcW w:w="881"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 xml:space="preserve">Декабрь–январь </w:t>
            </w:r>
          </w:p>
        </w:tc>
        <w:tc>
          <w:tcPr>
            <w:tcW w:w="124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Директор</w:t>
            </w:r>
          </w:p>
        </w:tc>
      </w:tr>
      <w:tr w:rsidR="004F1C26" w:rsidRPr="003E74EA" w:rsidTr="00580C0E">
        <w:trPr>
          <w:trHeight w:val="839"/>
        </w:trPr>
        <w:tc>
          <w:tcPr>
            <w:tcW w:w="234"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3</w:t>
            </w:r>
          </w:p>
        </w:tc>
        <w:tc>
          <w:tcPr>
            <w:tcW w:w="263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Оказание консультационной поддержки участникам образовательного процесса по вопросам работы по ФГОС НОО</w:t>
            </w:r>
          </w:p>
        </w:tc>
        <w:tc>
          <w:tcPr>
            <w:tcW w:w="881"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В течение года</w:t>
            </w:r>
          </w:p>
        </w:tc>
        <w:tc>
          <w:tcPr>
            <w:tcW w:w="1247" w:type="pct"/>
            <w:tcMar>
              <w:top w:w="0" w:type="dxa"/>
              <w:left w:w="108" w:type="dxa"/>
              <w:bottom w:w="0" w:type="dxa"/>
              <w:right w:w="108" w:type="dxa"/>
            </w:tcMar>
            <w:hideMark/>
          </w:tcPr>
          <w:p w:rsidR="004F1C26" w:rsidRPr="003E74EA" w:rsidRDefault="004F1C26" w:rsidP="003E74EA">
            <w:pPr>
              <w:rPr>
                <w:rFonts w:eastAsia="Calibri"/>
                <w:lang w:eastAsia="en-US"/>
              </w:rPr>
            </w:pPr>
            <w:r w:rsidRPr="003E74EA">
              <w:rPr>
                <w:rFonts w:eastAsia="Calibri"/>
                <w:lang w:eastAsia="en-US"/>
              </w:rPr>
              <w:t>Директор</w:t>
            </w:r>
          </w:p>
        </w:tc>
      </w:tr>
    </w:tbl>
    <w:p w:rsidR="004F1C26" w:rsidRPr="003E74EA" w:rsidRDefault="004F1C26" w:rsidP="003E74EA">
      <w:pPr>
        <w:jc w:val="center"/>
        <w:rPr>
          <w:b/>
          <w:bCs/>
          <w:spacing w:val="-2"/>
        </w:rPr>
      </w:pPr>
      <w:r w:rsidRPr="003E74EA">
        <w:rPr>
          <w:b/>
          <w:bCs/>
          <w:spacing w:val="-1"/>
        </w:rPr>
        <w:t>План мероприятий по р</w:t>
      </w:r>
      <w:r w:rsidRPr="003E74EA">
        <w:rPr>
          <w:b/>
          <w:bCs/>
          <w:spacing w:val="-2"/>
        </w:rPr>
        <w:t>еализации ФГОС ООО</w:t>
      </w:r>
    </w:p>
    <w:tbl>
      <w:tblPr>
        <w:tblW w:w="5057" w:type="pct"/>
        <w:tblInd w:w="-114" w:type="dxa"/>
        <w:tblCellMar>
          <w:top w:w="28" w:type="dxa"/>
          <w:left w:w="28" w:type="dxa"/>
          <w:bottom w:w="28" w:type="dxa"/>
          <w:right w:w="28" w:type="dxa"/>
        </w:tblCellMar>
        <w:tblLook w:val="0000" w:firstRow="0" w:lastRow="0" w:firstColumn="0" w:lastColumn="0" w:noHBand="0" w:noVBand="0"/>
      </w:tblPr>
      <w:tblGrid>
        <w:gridCol w:w="618"/>
        <w:gridCol w:w="5528"/>
        <w:gridCol w:w="1490"/>
        <w:gridCol w:w="2597"/>
      </w:tblGrid>
      <w:tr w:rsidR="004F1C26" w:rsidRPr="003E74EA" w:rsidTr="0026537E">
        <w:trPr>
          <w:trHeight w:val="20"/>
        </w:trPr>
        <w:tc>
          <w:tcPr>
            <w:tcW w:w="302" w:type="pct"/>
            <w:tcBorders>
              <w:top w:val="single" w:sz="6" w:space="0" w:color="000000"/>
              <w:left w:val="single" w:sz="6" w:space="0" w:color="000000"/>
              <w:bottom w:val="single" w:sz="6" w:space="0" w:color="000000"/>
              <w:right w:val="single" w:sz="6" w:space="0" w:color="000000"/>
            </w:tcBorders>
            <w:vAlign w:val="center"/>
          </w:tcPr>
          <w:p w:rsidR="004F1C26" w:rsidRPr="003E74EA" w:rsidRDefault="004F1C26" w:rsidP="003E74EA">
            <w:pPr>
              <w:rPr>
                <w:rFonts w:eastAsia="Calibri"/>
                <w:b/>
                <w:lang w:eastAsia="en-US"/>
              </w:rPr>
            </w:pPr>
            <w:r w:rsidRPr="003E74EA">
              <w:rPr>
                <w:rFonts w:eastAsia="Calibri"/>
                <w:b/>
                <w:lang w:eastAsia="en-US"/>
              </w:rPr>
              <w:t>№</w:t>
            </w:r>
          </w:p>
        </w:tc>
        <w:tc>
          <w:tcPr>
            <w:tcW w:w="2701" w:type="pct"/>
            <w:tcBorders>
              <w:top w:val="single" w:sz="6" w:space="0" w:color="000000"/>
              <w:left w:val="single" w:sz="6" w:space="0" w:color="000000"/>
              <w:bottom w:val="single" w:sz="6" w:space="0" w:color="000000"/>
              <w:right w:val="single" w:sz="6" w:space="0" w:color="000000"/>
            </w:tcBorders>
            <w:vAlign w:val="center"/>
          </w:tcPr>
          <w:p w:rsidR="004F1C26" w:rsidRPr="003E74EA" w:rsidRDefault="004F1C26" w:rsidP="003E74EA">
            <w:pPr>
              <w:rPr>
                <w:rFonts w:eastAsia="Calibri"/>
                <w:b/>
                <w:lang w:eastAsia="en-US"/>
              </w:rPr>
            </w:pPr>
            <w:r w:rsidRPr="003E74EA">
              <w:rPr>
                <w:rFonts w:eastAsia="Calibri"/>
                <w:b/>
                <w:lang w:eastAsia="en-US"/>
              </w:rPr>
              <w:t>Мероприятия</w:t>
            </w:r>
          </w:p>
        </w:tc>
        <w:tc>
          <w:tcPr>
            <w:tcW w:w="728" w:type="pct"/>
            <w:tcBorders>
              <w:top w:val="single" w:sz="6" w:space="0" w:color="000000"/>
              <w:left w:val="single" w:sz="6" w:space="0" w:color="000000"/>
              <w:bottom w:val="single" w:sz="6" w:space="0" w:color="000000"/>
              <w:right w:val="single" w:sz="6" w:space="0" w:color="000000"/>
            </w:tcBorders>
            <w:vAlign w:val="center"/>
          </w:tcPr>
          <w:p w:rsidR="004F1C26" w:rsidRPr="003E74EA" w:rsidRDefault="004F1C26" w:rsidP="003E74EA">
            <w:pPr>
              <w:rPr>
                <w:rFonts w:eastAsia="Calibri"/>
                <w:b/>
                <w:lang w:eastAsia="en-US"/>
              </w:rPr>
            </w:pPr>
            <w:r w:rsidRPr="003E74EA">
              <w:rPr>
                <w:rFonts w:eastAsia="Calibri"/>
                <w:b/>
                <w:lang w:eastAsia="en-US"/>
              </w:rPr>
              <w:t>Сроки</w:t>
            </w:r>
          </w:p>
        </w:tc>
        <w:tc>
          <w:tcPr>
            <w:tcW w:w="1269" w:type="pct"/>
            <w:tcBorders>
              <w:top w:val="single" w:sz="6" w:space="0" w:color="000000"/>
              <w:left w:val="single" w:sz="6" w:space="0" w:color="000000"/>
              <w:bottom w:val="single" w:sz="6" w:space="0" w:color="000000"/>
              <w:right w:val="single" w:sz="6" w:space="0" w:color="000000"/>
            </w:tcBorders>
            <w:vAlign w:val="center"/>
          </w:tcPr>
          <w:p w:rsidR="004F1C26" w:rsidRPr="003E74EA" w:rsidRDefault="004F1C26" w:rsidP="003E74EA">
            <w:pPr>
              <w:rPr>
                <w:rFonts w:eastAsia="Calibri"/>
                <w:b/>
                <w:lang w:eastAsia="en-US"/>
              </w:rPr>
            </w:pPr>
            <w:r w:rsidRPr="003E74EA">
              <w:rPr>
                <w:rFonts w:eastAsia="Calibri"/>
                <w:b/>
                <w:lang w:eastAsia="en-US"/>
              </w:rPr>
              <w:t>Ответственные</w:t>
            </w:r>
          </w:p>
        </w:tc>
      </w:tr>
      <w:tr w:rsidR="004F1C26" w:rsidRPr="003E74EA" w:rsidTr="0026537E">
        <w:trPr>
          <w:trHeight w:val="20"/>
        </w:trPr>
        <w:tc>
          <w:tcPr>
            <w:tcW w:w="5000" w:type="pct"/>
            <w:gridSpan w:val="4"/>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jc w:val="center"/>
              <w:rPr>
                <w:rFonts w:eastAsia="Calibri"/>
                <w:b/>
                <w:lang w:eastAsia="en-US"/>
              </w:rPr>
            </w:pPr>
            <w:r w:rsidRPr="003E74EA">
              <w:rPr>
                <w:rFonts w:eastAsia="Calibri"/>
                <w:b/>
                <w:lang w:eastAsia="en-US"/>
              </w:rPr>
              <w:t>Нормативное обеспечение</w:t>
            </w:r>
          </w:p>
        </w:tc>
      </w:tr>
      <w:tr w:rsidR="004F1C26" w:rsidRPr="003E74EA"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1</w:t>
            </w:r>
          </w:p>
        </w:tc>
        <w:tc>
          <w:tcPr>
            <w:tcW w:w="2701"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Изучение нормативных документов по ФГОС федерального, регионального, муниципального уровней</w:t>
            </w:r>
          </w:p>
        </w:tc>
        <w:tc>
          <w:tcPr>
            <w:tcW w:w="728"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В течение года</w:t>
            </w:r>
          </w:p>
        </w:tc>
        <w:tc>
          <w:tcPr>
            <w:tcW w:w="1269"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Директор, рабочая группа</w:t>
            </w:r>
          </w:p>
        </w:tc>
      </w:tr>
      <w:tr w:rsidR="004F1C26" w:rsidRPr="003E74EA"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2</w:t>
            </w:r>
          </w:p>
        </w:tc>
        <w:tc>
          <w:tcPr>
            <w:tcW w:w="2701"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Анализ перечня оборудования, необходимого для реализации ФГОС ООО</w:t>
            </w:r>
          </w:p>
        </w:tc>
        <w:tc>
          <w:tcPr>
            <w:tcW w:w="728"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Август</w:t>
            </w:r>
          </w:p>
        </w:tc>
        <w:tc>
          <w:tcPr>
            <w:tcW w:w="1269"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Директор</w:t>
            </w:r>
          </w:p>
        </w:tc>
      </w:tr>
      <w:tr w:rsidR="004F1C26" w:rsidRPr="003E74EA"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3</w:t>
            </w:r>
          </w:p>
        </w:tc>
        <w:tc>
          <w:tcPr>
            <w:tcW w:w="2701" w:type="pct"/>
            <w:tcBorders>
              <w:top w:val="single" w:sz="6" w:space="0" w:color="000000"/>
              <w:left w:val="single" w:sz="6" w:space="0" w:color="000000"/>
              <w:bottom w:val="single" w:sz="6" w:space="0" w:color="000000"/>
              <w:right w:val="single" w:sz="6" w:space="0" w:color="000000"/>
            </w:tcBorders>
          </w:tcPr>
          <w:p w:rsidR="004F1C26" w:rsidRPr="003E74EA" w:rsidRDefault="004F1C26" w:rsidP="003C5557">
            <w:pPr>
              <w:rPr>
                <w:rFonts w:eastAsia="Calibri"/>
                <w:lang w:eastAsia="en-US"/>
              </w:rPr>
            </w:pPr>
            <w:r w:rsidRPr="003E74EA">
              <w:rPr>
                <w:rFonts w:eastAsia="Calibri"/>
                <w:lang w:eastAsia="en-US"/>
              </w:rPr>
              <w:t>Разработка, актуализация варианто</w:t>
            </w:r>
            <w:r w:rsidR="0040460C" w:rsidRPr="003E74EA">
              <w:rPr>
                <w:rFonts w:eastAsia="Calibri"/>
                <w:lang w:eastAsia="en-US"/>
              </w:rPr>
              <w:t>в нормативных документов на 202</w:t>
            </w:r>
            <w:r w:rsidR="003C5557">
              <w:rPr>
                <w:rFonts w:eastAsia="Calibri"/>
                <w:lang w:eastAsia="en-US"/>
              </w:rPr>
              <w:t>2–2023</w:t>
            </w:r>
            <w:r w:rsidRPr="003E74EA">
              <w:rPr>
                <w:rFonts w:eastAsia="Calibri"/>
                <w:lang w:eastAsia="en-US"/>
              </w:rPr>
              <w:t xml:space="preserve"> учебный год</w:t>
            </w:r>
          </w:p>
        </w:tc>
        <w:tc>
          <w:tcPr>
            <w:tcW w:w="728"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Август</w:t>
            </w:r>
          </w:p>
        </w:tc>
        <w:tc>
          <w:tcPr>
            <w:tcW w:w="1269" w:type="pct"/>
            <w:tcBorders>
              <w:top w:val="single" w:sz="6" w:space="0" w:color="000000"/>
              <w:left w:val="single" w:sz="6" w:space="0" w:color="000000"/>
              <w:bottom w:val="single" w:sz="6" w:space="0" w:color="000000"/>
              <w:right w:val="single" w:sz="4" w:space="0" w:color="auto"/>
            </w:tcBorders>
          </w:tcPr>
          <w:p w:rsidR="004F1C26" w:rsidRPr="003E74EA" w:rsidRDefault="004F1C26" w:rsidP="003E74EA">
            <w:pPr>
              <w:rPr>
                <w:rFonts w:eastAsia="Calibri"/>
                <w:lang w:eastAsia="en-US"/>
              </w:rPr>
            </w:pPr>
            <w:r w:rsidRPr="003E74EA">
              <w:rPr>
                <w:rFonts w:eastAsia="Calibri"/>
                <w:lang w:eastAsia="en-US"/>
              </w:rPr>
              <w:t>Директор</w:t>
            </w:r>
          </w:p>
        </w:tc>
      </w:tr>
      <w:tr w:rsidR="004F1C26" w:rsidRPr="003E74EA"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4</w:t>
            </w:r>
          </w:p>
        </w:tc>
        <w:tc>
          <w:tcPr>
            <w:tcW w:w="2701"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 xml:space="preserve">Разработка </w:t>
            </w:r>
            <w:proofErr w:type="spellStart"/>
            <w:r w:rsidRPr="003E74EA">
              <w:rPr>
                <w:rFonts w:eastAsia="Calibri"/>
                <w:lang w:eastAsia="en-US"/>
              </w:rPr>
              <w:t>внутришкольного</w:t>
            </w:r>
            <w:proofErr w:type="spellEnd"/>
            <w:r w:rsidRPr="003E74EA">
              <w:rPr>
                <w:rFonts w:eastAsia="Calibri"/>
                <w:lang w:eastAsia="en-US"/>
              </w:rPr>
              <w:t xml:space="preserve"> контроля по реализации ФГОС ООО</w:t>
            </w:r>
          </w:p>
        </w:tc>
        <w:tc>
          <w:tcPr>
            <w:tcW w:w="728"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Август</w:t>
            </w:r>
          </w:p>
        </w:tc>
        <w:tc>
          <w:tcPr>
            <w:tcW w:w="1269"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Директор, заместитель директора по УВР</w:t>
            </w:r>
          </w:p>
        </w:tc>
      </w:tr>
      <w:tr w:rsidR="004F1C26" w:rsidRPr="003E74EA"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5</w:t>
            </w:r>
          </w:p>
        </w:tc>
        <w:tc>
          <w:tcPr>
            <w:tcW w:w="2701"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Разработка системы методического сопровождения, обеспечивающего успешную работу по ФГОС ООО</w:t>
            </w:r>
          </w:p>
        </w:tc>
        <w:tc>
          <w:tcPr>
            <w:tcW w:w="728"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В течение года</w:t>
            </w:r>
          </w:p>
        </w:tc>
        <w:tc>
          <w:tcPr>
            <w:tcW w:w="1269"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Директор</w:t>
            </w:r>
          </w:p>
        </w:tc>
      </w:tr>
      <w:tr w:rsidR="004F1C26" w:rsidRPr="003E74EA"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6</w:t>
            </w:r>
          </w:p>
        </w:tc>
        <w:tc>
          <w:tcPr>
            <w:tcW w:w="2701"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Проведение индивидуальных консультаций по вопросам работы по ФГОС ООО</w:t>
            </w:r>
          </w:p>
        </w:tc>
        <w:tc>
          <w:tcPr>
            <w:tcW w:w="728"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В течение года</w:t>
            </w:r>
          </w:p>
        </w:tc>
        <w:tc>
          <w:tcPr>
            <w:tcW w:w="1269"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Директор, заместитель директора по УВР</w:t>
            </w:r>
          </w:p>
        </w:tc>
      </w:tr>
      <w:tr w:rsidR="004F1C26" w:rsidRPr="003E74EA"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7</w:t>
            </w:r>
          </w:p>
        </w:tc>
        <w:tc>
          <w:tcPr>
            <w:tcW w:w="2701"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Организация работы с родителями по вопросам работы по ФГОС ООО</w:t>
            </w:r>
          </w:p>
        </w:tc>
        <w:tc>
          <w:tcPr>
            <w:tcW w:w="728"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В течение года</w:t>
            </w:r>
          </w:p>
        </w:tc>
        <w:tc>
          <w:tcPr>
            <w:tcW w:w="1269"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Директор, заместитель директора по УВР</w:t>
            </w:r>
          </w:p>
        </w:tc>
      </w:tr>
      <w:tr w:rsidR="004F1C26" w:rsidRPr="003E74EA"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8</w:t>
            </w:r>
          </w:p>
        </w:tc>
        <w:tc>
          <w:tcPr>
            <w:tcW w:w="2701"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Разработка, утверждение и проведение семинаров по ФГОС ООО</w:t>
            </w:r>
          </w:p>
        </w:tc>
        <w:tc>
          <w:tcPr>
            <w:tcW w:w="728"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В течение года</w:t>
            </w:r>
          </w:p>
        </w:tc>
        <w:tc>
          <w:tcPr>
            <w:tcW w:w="1269"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Заместитель директора по УВР</w:t>
            </w:r>
          </w:p>
        </w:tc>
      </w:tr>
      <w:tr w:rsidR="004F1C26" w:rsidRPr="003E74EA"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9</w:t>
            </w:r>
          </w:p>
        </w:tc>
        <w:tc>
          <w:tcPr>
            <w:tcW w:w="2701"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Определение перечня учебников и учебных пособий, используемых в соответствии с ФГОС ООО</w:t>
            </w:r>
          </w:p>
        </w:tc>
        <w:tc>
          <w:tcPr>
            <w:tcW w:w="728"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Первое полугодие</w:t>
            </w:r>
          </w:p>
        </w:tc>
        <w:tc>
          <w:tcPr>
            <w:tcW w:w="1269"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Директор, заместитель директора по УВР, учителя-предметники, библиотекарь</w:t>
            </w:r>
          </w:p>
        </w:tc>
      </w:tr>
      <w:tr w:rsidR="004F1C26" w:rsidRPr="003E74EA"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11</w:t>
            </w:r>
          </w:p>
        </w:tc>
        <w:tc>
          <w:tcPr>
            <w:tcW w:w="2701"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Разработка и утверждение рабочих программ учебных предметов и внеурочной деятельности в контексте ФГОС</w:t>
            </w:r>
            <w:r w:rsidR="003C5557">
              <w:rPr>
                <w:rFonts w:eastAsia="Calibri"/>
                <w:lang w:eastAsia="en-US"/>
              </w:rPr>
              <w:t xml:space="preserve"> НОО,</w:t>
            </w:r>
            <w:r w:rsidRPr="003E74EA">
              <w:rPr>
                <w:rFonts w:eastAsia="Calibri"/>
                <w:lang w:eastAsia="en-US"/>
              </w:rPr>
              <w:t xml:space="preserve"> ООО</w:t>
            </w:r>
          </w:p>
        </w:tc>
        <w:tc>
          <w:tcPr>
            <w:tcW w:w="728" w:type="pct"/>
            <w:tcBorders>
              <w:top w:val="single" w:sz="6" w:space="0" w:color="000000"/>
              <w:left w:val="single" w:sz="6" w:space="0" w:color="000000"/>
              <w:bottom w:val="single" w:sz="6" w:space="0" w:color="000000"/>
              <w:right w:val="single" w:sz="6" w:space="0" w:color="000000"/>
            </w:tcBorders>
          </w:tcPr>
          <w:p w:rsidR="004F1C26" w:rsidRPr="003E74EA" w:rsidRDefault="003C5557" w:rsidP="003E74EA">
            <w:pPr>
              <w:rPr>
                <w:rFonts w:eastAsia="Calibri"/>
                <w:lang w:eastAsia="en-US"/>
              </w:rPr>
            </w:pPr>
            <w:r>
              <w:rPr>
                <w:rFonts w:eastAsia="Calibri"/>
                <w:lang w:eastAsia="en-US"/>
              </w:rPr>
              <w:t xml:space="preserve">Май-август </w:t>
            </w:r>
          </w:p>
        </w:tc>
        <w:tc>
          <w:tcPr>
            <w:tcW w:w="1269"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Директор, заместитель директора по УВР, Педагог – организатор, учителя-предметники</w:t>
            </w:r>
          </w:p>
        </w:tc>
      </w:tr>
      <w:tr w:rsidR="004F1C26" w:rsidRPr="003E74EA"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lastRenderedPageBreak/>
              <w:t>12</w:t>
            </w:r>
          </w:p>
        </w:tc>
        <w:tc>
          <w:tcPr>
            <w:tcW w:w="2701"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Опрос родителей (законных представителей) и обучающихся по изучению образовательных потребностей и интересов для распределения часов вариативной части учебного плана</w:t>
            </w:r>
          </w:p>
        </w:tc>
        <w:tc>
          <w:tcPr>
            <w:tcW w:w="728"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Август</w:t>
            </w:r>
          </w:p>
        </w:tc>
        <w:tc>
          <w:tcPr>
            <w:tcW w:w="1269"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Заместитель директора по УВР</w:t>
            </w:r>
          </w:p>
        </w:tc>
      </w:tr>
      <w:tr w:rsidR="004F1C26" w:rsidRPr="003E74EA" w:rsidTr="0026537E">
        <w:trPr>
          <w:trHeight w:val="20"/>
        </w:trPr>
        <w:tc>
          <w:tcPr>
            <w:tcW w:w="5000" w:type="pct"/>
            <w:gridSpan w:val="4"/>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jc w:val="center"/>
              <w:rPr>
                <w:rFonts w:eastAsia="Calibri"/>
                <w:b/>
                <w:lang w:eastAsia="en-US"/>
              </w:rPr>
            </w:pPr>
            <w:r w:rsidRPr="003E74EA">
              <w:rPr>
                <w:rFonts w:eastAsia="Calibri"/>
                <w:b/>
                <w:lang w:eastAsia="en-US"/>
              </w:rPr>
              <w:t>Методическое обеспечение</w:t>
            </w:r>
          </w:p>
        </w:tc>
      </w:tr>
      <w:tr w:rsidR="004F1C26" w:rsidRPr="003E74EA"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1</w:t>
            </w:r>
          </w:p>
        </w:tc>
        <w:tc>
          <w:tcPr>
            <w:tcW w:w="2701"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Участие в региональных семинарах по реализации ФГОС</w:t>
            </w:r>
            <w:r w:rsidR="003C5557">
              <w:rPr>
                <w:rFonts w:eastAsia="Calibri"/>
                <w:lang w:eastAsia="en-US"/>
              </w:rPr>
              <w:t xml:space="preserve"> НОО и</w:t>
            </w:r>
            <w:r w:rsidRPr="003E74EA">
              <w:rPr>
                <w:rFonts w:eastAsia="Calibri"/>
                <w:lang w:eastAsia="en-US"/>
              </w:rPr>
              <w:t xml:space="preserve"> ООО</w:t>
            </w:r>
          </w:p>
          <w:p w:rsidR="004F1C26" w:rsidRPr="003E74EA" w:rsidRDefault="004F1C26" w:rsidP="003E74EA">
            <w:pPr>
              <w:rPr>
                <w:rFonts w:eastAsia="Calibri"/>
                <w:lang w:eastAsia="en-US"/>
              </w:rPr>
            </w:pPr>
          </w:p>
        </w:tc>
        <w:tc>
          <w:tcPr>
            <w:tcW w:w="728"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В течение года</w:t>
            </w:r>
          </w:p>
        </w:tc>
        <w:tc>
          <w:tcPr>
            <w:tcW w:w="1269"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Директор</w:t>
            </w:r>
          </w:p>
        </w:tc>
      </w:tr>
      <w:tr w:rsidR="004F1C26" w:rsidRPr="003E74EA"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2</w:t>
            </w:r>
          </w:p>
        </w:tc>
        <w:tc>
          <w:tcPr>
            <w:tcW w:w="2701"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 xml:space="preserve">Заявка на повышение квалификации в рамках </w:t>
            </w:r>
            <w:r w:rsidR="003C5557">
              <w:rPr>
                <w:rFonts w:eastAsia="Calibri"/>
                <w:lang w:eastAsia="en-US"/>
              </w:rPr>
              <w:t xml:space="preserve"> внедрения </w:t>
            </w:r>
            <w:r w:rsidRPr="003E74EA">
              <w:rPr>
                <w:rFonts w:eastAsia="Calibri"/>
                <w:lang w:eastAsia="en-US"/>
              </w:rPr>
              <w:t xml:space="preserve">ФГОС </w:t>
            </w:r>
            <w:r w:rsidR="003C5557">
              <w:rPr>
                <w:rFonts w:eastAsia="Calibri"/>
                <w:lang w:eastAsia="en-US"/>
              </w:rPr>
              <w:t xml:space="preserve"> НОО и </w:t>
            </w:r>
            <w:r w:rsidRPr="003E74EA">
              <w:rPr>
                <w:rFonts w:eastAsia="Calibri"/>
                <w:lang w:eastAsia="en-US"/>
              </w:rPr>
              <w:t>ООО</w:t>
            </w:r>
          </w:p>
        </w:tc>
        <w:tc>
          <w:tcPr>
            <w:tcW w:w="728"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В течение года</w:t>
            </w:r>
          </w:p>
        </w:tc>
        <w:tc>
          <w:tcPr>
            <w:tcW w:w="1269"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Директор</w:t>
            </w:r>
          </w:p>
        </w:tc>
      </w:tr>
      <w:tr w:rsidR="004F1C26" w:rsidRPr="003E74EA"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3E74EA" w:rsidRDefault="00580C0E" w:rsidP="003E74EA">
            <w:pPr>
              <w:rPr>
                <w:rFonts w:eastAsia="Calibri"/>
                <w:lang w:eastAsia="en-US"/>
              </w:rPr>
            </w:pPr>
            <w:r w:rsidRPr="003E74EA">
              <w:rPr>
                <w:rFonts w:eastAsia="Calibri"/>
                <w:lang w:eastAsia="en-US"/>
              </w:rPr>
              <w:t>3</w:t>
            </w:r>
          </w:p>
        </w:tc>
        <w:tc>
          <w:tcPr>
            <w:tcW w:w="2701"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Педсовет «</w:t>
            </w:r>
            <w:proofErr w:type="spellStart"/>
            <w:r w:rsidRPr="003E74EA">
              <w:rPr>
                <w:rFonts w:eastAsia="Calibri"/>
                <w:lang w:eastAsia="en-US"/>
              </w:rPr>
              <w:t>Общесоциальные</w:t>
            </w:r>
            <w:proofErr w:type="spellEnd"/>
            <w:r w:rsidRPr="003E74EA">
              <w:rPr>
                <w:rFonts w:eastAsia="Calibri"/>
                <w:lang w:eastAsia="en-US"/>
              </w:rPr>
              <w:t xml:space="preserve"> навыки в общении»</w:t>
            </w:r>
          </w:p>
        </w:tc>
        <w:tc>
          <w:tcPr>
            <w:tcW w:w="728"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Январь</w:t>
            </w:r>
          </w:p>
        </w:tc>
        <w:tc>
          <w:tcPr>
            <w:tcW w:w="1269"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Заместитель директора по УВР</w:t>
            </w:r>
          </w:p>
        </w:tc>
      </w:tr>
      <w:tr w:rsidR="004F1C26" w:rsidRPr="003E74EA"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3E74EA" w:rsidRDefault="00580C0E" w:rsidP="003E74EA">
            <w:pPr>
              <w:rPr>
                <w:rFonts w:eastAsia="Calibri"/>
                <w:lang w:eastAsia="en-US"/>
              </w:rPr>
            </w:pPr>
            <w:r w:rsidRPr="003E74EA">
              <w:rPr>
                <w:rFonts w:eastAsia="Calibri"/>
                <w:lang w:eastAsia="en-US"/>
              </w:rPr>
              <w:t>4</w:t>
            </w:r>
          </w:p>
        </w:tc>
        <w:tc>
          <w:tcPr>
            <w:tcW w:w="2701"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Методический семинар «Накопительная система оценивания (портфолио)»</w:t>
            </w:r>
          </w:p>
        </w:tc>
        <w:tc>
          <w:tcPr>
            <w:tcW w:w="728"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Январь</w:t>
            </w:r>
          </w:p>
        </w:tc>
        <w:tc>
          <w:tcPr>
            <w:tcW w:w="1269"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Заместитель директора по УВР</w:t>
            </w:r>
          </w:p>
        </w:tc>
      </w:tr>
      <w:tr w:rsidR="004F1C26" w:rsidRPr="003E74EA"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3E74EA" w:rsidRDefault="00580C0E" w:rsidP="003E74EA">
            <w:pPr>
              <w:rPr>
                <w:rFonts w:eastAsia="Calibri"/>
                <w:lang w:eastAsia="en-US"/>
              </w:rPr>
            </w:pPr>
            <w:r w:rsidRPr="003E74EA">
              <w:rPr>
                <w:rFonts w:eastAsia="Calibri"/>
                <w:lang w:eastAsia="en-US"/>
              </w:rPr>
              <w:t>5</w:t>
            </w:r>
          </w:p>
        </w:tc>
        <w:tc>
          <w:tcPr>
            <w:tcW w:w="2701"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 xml:space="preserve">Методический семинар «Формирование </w:t>
            </w:r>
            <w:proofErr w:type="spellStart"/>
            <w:r w:rsidRPr="003E74EA">
              <w:rPr>
                <w:rFonts w:eastAsia="Calibri"/>
                <w:lang w:eastAsia="en-US"/>
              </w:rPr>
              <w:t>метапредметных</w:t>
            </w:r>
            <w:proofErr w:type="spellEnd"/>
            <w:r w:rsidRPr="003E74EA">
              <w:rPr>
                <w:rFonts w:eastAsia="Calibri"/>
                <w:lang w:eastAsia="en-US"/>
              </w:rPr>
              <w:t xml:space="preserve"> результатов образования (определенных ФГОС – универсальных учебных действий и умения учиться в целом)»</w:t>
            </w:r>
          </w:p>
        </w:tc>
        <w:tc>
          <w:tcPr>
            <w:tcW w:w="728"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Март</w:t>
            </w:r>
          </w:p>
        </w:tc>
        <w:tc>
          <w:tcPr>
            <w:tcW w:w="1269"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Заместитель директора по УВР</w:t>
            </w:r>
          </w:p>
        </w:tc>
      </w:tr>
      <w:tr w:rsidR="004F1C26" w:rsidRPr="003E74EA" w:rsidTr="0026537E">
        <w:trPr>
          <w:trHeight w:val="20"/>
        </w:trPr>
        <w:tc>
          <w:tcPr>
            <w:tcW w:w="5000" w:type="pct"/>
            <w:gridSpan w:val="4"/>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jc w:val="center"/>
              <w:rPr>
                <w:rFonts w:eastAsia="Calibri"/>
                <w:b/>
                <w:lang w:eastAsia="en-US"/>
              </w:rPr>
            </w:pPr>
            <w:r w:rsidRPr="003E74EA">
              <w:rPr>
                <w:rFonts w:eastAsia="Calibri"/>
                <w:b/>
                <w:lang w:eastAsia="en-US"/>
              </w:rPr>
              <w:t>Кадровое обеспечение</w:t>
            </w:r>
          </w:p>
        </w:tc>
      </w:tr>
      <w:tr w:rsidR="004F1C26" w:rsidRPr="003E74EA"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1</w:t>
            </w:r>
          </w:p>
        </w:tc>
        <w:tc>
          <w:tcPr>
            <w:tcW w:w="2701"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Повышение квалификации учителей, администрации</w:t>
            </w:r>
          </w:p>
        </w:tc>
        <w:tc>
          <w:tcPr>
            <w:tcW w:w="728"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В течение года</w:t>
            </w:r>
          </w:p>
        </w:tc>
        <w:tc>
          <w:tcPr>
            <w:tcW w:w="1269"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Директор, заместитель директора по УВР</w:t>
            </w:r>
          </w:p>
        </w:tc>
      </w:tr>
      <w:tr w:rsidR="004F1C26" w:rsidRPr="003E74EA"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2</w:t>
            </w:r>
          </w:p>
        </w:tc>
        <w:tc>
          <w:tcPr>
            <w:tcW w:w="2701"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Выявление затруднений в организации профессиональной деятельности педагогов</w:t>
            </w:r>
          </w:p>
        </w:tc>
        <w:tc>
          <w:tcPr>
            <w:tcW w:w="728"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В течение года</w:t>
            </w:r>
          </w:p>
        </w:tc>
        <w:tc>
          <w:tcPr>
            <w:tcW w:w="1269"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Заместитель директора по УВР</w:t>
            </w:r>
          </w:p>
        </w:tc>
      </w:tr>
      <w:tr w:rsidR="004F1C26" w:rsidRPr="003E74EA" w:rsidTr="0026537E">
        <w:trPr>
          <w:trHeight w:val="20"/>
        </w:trPr>
        <w:tc>
          <w:tcPr>
            <w:tcW w:w="5000" w:type="pct"/>
            <w:gridSpan w:val="4"/>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jc w:val="center"/>
              <w:rPr>
                <w:rFonts w:eastAsia="Calibri"/>
                <w:b/>
                <w:lang w:eastAsia="en-US"/>
              </w:rPr>
            </w:pPr>
            <w:r w:rsidRPr="003E74EA">
              <w:rPr>
                <w:rFonts w:eastAsia="Calibri"/>
                <w:b/>
                <w:lang w:eastAsia="en-US"/>
              </w:rPr>
              <w:t>Информационное обеспечение</w:t>
            </w:r>
          </w:p>
        </w:tc>
      </w:tr>
      <w:tr w:rsidR="004F1C26" w:rsidRPr="003E74EA"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1</w:t>
            </w:r>
          </w:p>
        </w:tc>
        <w:tc>
          <w:tcPr>
            <w:tcW w:w="2701"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Пополнение страницы на сайте школы о работе по ФГОС</w:t>
            </w:r>
            <w:r w:rsidR="003C5557">
              <w:rPr>
                <w:rFonts w:eastAsia="Calibri"/>
                <w:lang w:eastAsia="en-US"/>
              </w:rPr>
              <w:t xml:space="preserve"> НОО и</w:t>
            </w:r>
            <w:r w:rsidRPr="003E74EA">
              <w:rPr>
                <w:rFonts w:eastAsia="Calibri"/>
                <w:lang w:eastAsia="en-US"/>
              </w:rPr>
              <w:t xml:space="preserve"> ООО</w:t>
            </w:r>
          </w:p>
        </w:tc>
        <w:tc>
          <w:tcPr>
            <w:tcW w:w="728"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В течение года</w:t>
            </w:r>
          </w:p>
        </w:tc>
        <w:tc>
          <w:tcPr>
            <w:tcW w:w="1269"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Администратор сайта</w:t>
            </w:r>
          </w:p>
        </w:tc>
      </w:tr>
      <w:tr w:rsidR="004F1C26" w:rsidRPr="003E74EA"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2</w:t>
            </w:r>
          </w:p>
        </w:tc>
        <w:tc>
          <w:tcPr>
            <w:tcW w:w="2701" w:type="pct"/>
            <w:tcBorders>
              <w:top w:val="single" w:sz="6" w:space="0" w:color="000000"/>
              <w:left w:val="single" w:sz="6" w:space="0" w:color="000000"/>
              <w:bottom w:val="single" w:sz="6" w:space="0" w:color="000000"/>
              <w:right w:val="single" w:sz="6" w:space="0" w:color="000000"/>
            </w:tcBorders>
          </w:tcPr>
          <w:p w:rsidR="004F1C26" w:rsidRPr="003E74EA" w:rsidRDefault="004F1C26" w:rsidP="003C5557">
            <w:pPr>
              <w:rPr>
                <w:rFonts w:eastAsia="Calibri"/>
                <w:lang w:eastAsia="en-US"/>
              </w:rPr>
            </w:pPr>
            <w:r w:rsidRPr="003E74EA">
              <w:rPr>
                <w:rFonts w:eastAsia="Calibri"/>
                <w:lang w:eastAsia="en-US"/>
              </w:rPr>
              <w:t xml:space="preserve">Проведение организационного собрания родителей </w:t>
            </w:r>
            <w:r w:rsidR="003C5557">
              <w:rPr>
                <w:rFonts w:eastAsia="Calibri"/>
                <w:lang w:eastAsia="en-US"/>
              </w:rPr>
              <w:t>1-5 классов</w:t>
            </w:r>
            <w:r w:rsidRPr="003E74EA">
              <w:rPr>
                <w:rFonts w:eastAsia="Calibri"/>
                <w:lang w:eastAsia="en-US"/>
              </w:rPr>
              <w:t>, презентация основной образовательной программы</w:t>
            </w:r>
            <w:r w:rsidR="003C5557">
              <w:rPr>
                <w:rFonts w:eastAsia="Calibri"/>
                <w:lang w:eastAsia="en-US"/>
              </w:rPr>
              <w:t xml:space="preserve"> НОО и ООО</w:t>
            </w:r>
          </w:p>
        </w:tc>
        <w:tc>
          <w:tcPr>
            <w:tcW w:w="728"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Сентябрь</w:t>
            </w:r>
          </w:p>
        </w:tc>
        <w:tc>
          <w:tcPr>
            <w:tcW w:w="1269"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Директор, заместитель директора по УВР</w:t>
            </w:r>
          </w:p>
        </w:tc>
      </w:tr>
      <w:tr w:rsidR="004F1C26" w:rsidRPr="003E74EA" w:rsidTr="0026537E">
        <w:trPr>
          <w:trHeight w:val="20"/>
        </w:trPr>
        <w:tc>
          <w:tcPr>
            <w:tcW w:w="5000" w:type="pct"/>
            <w:gridSpan w:val="4"/>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jc w:val="center"/>
              <w:rPr>
                <w:rFonts w:eastAsia="Calibri"/>
                <w:b/>
                <w:lang w:eastAsia="en-US"/>
              </w:rPr>
            </w:pPr>
            <w:r w:rsidRPr="003E74EA">
              <w:rPr>
                <w:rFonts w:eastAsia="Calibri"/>
                <w:b/>
                <w:lang w:eastAsia="en-US"/>
              </w:rPr>
              <w:t>Материально-техническое обеспечение</w:t>
            </w:r>
          </w:p>
        </w:tc>
      </w:tr>
      <w:tr w:rsidR="004F1C26" w:rsidRPr="003E74EA"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1</w:t>
            </w:r>
          </w:p>
        </w:tc>
        <w:tc>
          <w:tcPr>
            <w:tcW w:w="2701"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Инвентаризация материально-технической базы основной школы</w:t>
            </w:r>
          </w:p>
        </w:tc>
        <w:tc>
          <w:tcPr>
            <w:tcW w:w="728" w:type="pct"/>
            <w:tcBorders>
              <w:top w:val="single" w:sz="6" w:space="0" w:color="000000"/>
              <w:left w:val="single" w:sz="6" w:space="0" w:color="000000"/>
              <w:bottom w:val="single" w:sz="6" w:space="0" w:color="000000"/>
              <w:right w:val="single" w:sz="6" w:space="0" w:color="000000"/>
            </w:tcBorders>
          </w:tcPr>
          <w:p w:rsidR="004F1C26" w:rsidRPr="003E74EA" w:rsidRDefault="003C5557" w:rsidP="003E74EA">
            <w:pPr>
              <w:rPr>
                <w:rFonts w:eastAsia="Calibri"/>
                <w:lang w:eastAsia="en-US"/>
              </w:rPr>
            </w:pPr>
            <w:r>
              <w:rPr>
                <w:rFonts w:eastAsia="Calibri"/>
                <w:lang w:eastAsia="en-US"/>
              </w:rPr>
              <w:t>Октябрь–ноябрь 2022</w:t>
            </w:r>
            <w:r w:rsidR="004F1C26" w:rsidRPr="003E74EA">
              <w:rPr>
                <w:rFonts w:eastAsia="Calibri"/>
                <w:lang w:eastAsia="en-US"/>
              </w:rPr>
              <w:t xml:space="preserve"> года</w:t>
            </w:r>
          </w:p>
        </w:tc>
        <w:tc>
          <w:tcPr>
            <w:tcW w:w="1269" w:type="pct"/>
            <w:tcBorders>
              <w:top w:val="single" w:sz="6" w:space="0" w:color="000000"/>
              <w:left w:val="single" w:sz="6" w:space="0" w:color="000000"/>
              <w:bottom w:val="single" w:sz="6" w:space="0" w:color="000000"/>
              <w:right w:val="single" w:sz="6" w:space="0" w:color="000000"/>
            </w:tcBorders>
          </w:tcPr>
          <w:p w:rsidR="004F1C26" w:rsidRPr="003E74EA" w:rsidRDefault="003C5557" w:rsidP="003C5557">
            <w:pPr>
              <w:rPr>
                <w:rFonts w:eastAsia="Calibri"/>
                <w:lang w:eastAsia="en-US"/>
              </w:rPr>
            </w:pPr>
            <w:r>
              <w:rPr>
                <w:rFonts w:eastAsia="Calibri"/>
                <w:lang w:eastAsia="en-US"/>
              </w:rPr>
              <w:t>Администрация</w:t>
            </w:r>
          </w:p>
        </w:tc>
      </w:tr>
      <w:tr w:rsidR="004F1C26" w:rsidRPr="003E74EA"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2</w:t>
            </w:r>
          </w:p>
        </w:tc>
        <w:tc>
          <w:tcPr>
            <w:tcW w:w="2701"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Подготовка учебных кабинетов  для работы по ФГОС</w:t>
            </w:r>
            <w:r w:rsidR="003C5557">
              <w:rPr>
                <w:rFonts w:eastAsia="Calibri"/>
                <w:lang w:eastAsia="en-US"/>
              </w:rPr>
              <w:t xml:space="preserve"> НОО и </w:t>
            </w:r>
            <w:r w:rsidRPr="003E74EA">
              <w:rPr>
                <w:rFonts w:eastAsia="Calibri"/>
                <w:lang w:eastAsia="en-US"/>
              </w:rPr>
              <w:t xml:space="preserve"> ООО</w:t>
            </w:r>
          </w:p>
        </w:tc>
        <w:tc>
          <w:tcPr>
            <w:tcW w:w="728"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 xml:space="preserve">Август </w:t>
            </w:r>
            <w:r w:rsidR="003C5557">
              <w:rPr>
                <w:rFonts w:eastAsia="Calibri"/>
                <w:lang w:eastAsia="en-US"/>
              </w:rPr>
              <w:t>-сентябрь</w:t>
            </w:r>
          </w:p>
        </w:tc>
        <w:tc>
          <w:tcPr>
            <w:tcW w:w="1269"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Директор</w:t>
            </w:r>
          </w:p>
        </w:tc>
      </w:tr>
      <w:tr w:rsidR="004F1C26" w:rsidRPr="003E74EA"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3</w:t>
            </w:r>
          </w:p>
        </w:tc>
        <w:tc>
          <w:tcPr>
            <w:tcW w:w="2701"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Анализ библиотечного фонда печатных и ЭОР, комплектование библиотечного фонда</w:t>
            </w:r>
          </w:p>
        </w:tc>
        <w:tc>
          <w:tcPr>
            <w:tcW w:w="728"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Декабрь–март</w:t>
            </w:r>
          </w:p>
        </w:tc>
        <w:tc>
          <w:tcPr>
            <w:tcW w:w="1269"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Директор, библиотекарь</w:t>
            </w:r>
          </w:p>
        </w:tc>
      </w:tr>
      <w:tr w:rsidR="004F1C26" w:rsidRPr="003E74EA" w:rsidTr="0026537E">
        <w:trPr>
          <w:trHeight w:val="20"/>
        </w:trPr>
        <w:tc>
          <w:tcPr>
            <w:tcW w:w="5000" w:type="pct"/>
            <w:gridSpan w:val="4"/>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jc w:val="center"/>
              <w:rPr>
                <w:rFonts w:eastAsia="Calibri"/>
                <w:b/>
                <w:lang w:eastAsia="en-US"/>
              </w:rPr>
            </w:pPr>
            <w:r w:rsidRPr="003E74EA">
              <w:rPr>
                <w:rFonts w:eastAsia="Calibri"/>
                <w:b/>
                <w:lang w:eastAsia="en-US"/>
              </w:rPr>
              <w:t>Финансово-экономическое обеспечение</w:t>
            </w:r>
          </w:p>
        </w:tc>
      </w:tr>
      <w:tr w:rsidR="004F1C26" w:rsidRPr="003E74EA"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1</w:t>
            </w:r>
          </w:p>
        </w:tc>
        <w:tc>
          <w:tcPr>
            <w:tcW w:w="2701"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 xml:space="preserve">Заключение </w:t>
            </w:r>
            <w:proofErr w:type="spellStart"/>
            <w:r w:rsidRPr="003E74EA">
              <w:rPr>
                <w:rFonts w:eastAsia="Calibri"/>
                <w:lang w:eastAsia="en-US"/>
              </w:rPr>
              <w:t>допсоглашений</w:t>
            </w:r>
            <w:proofErr w:type="spellEnd"/>
            <w:r w:rsidRPr="003E74EA">
              <w:rPr>
                <w:rFonts w:eastAsia="Calibri"/>
                <w:lang w:eastAsia="en-US"/>
              </w:rPr>
              <w:t xml:space="preserve"> к трудовому договору с педагогами, участвующими в процессе реализации ФГОС ООО</w:t>
            </w:r>
          </w:p>
        </w:tc>
        <w:tc>
          <w:tcPr>
            <w:tcW w:w="728"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Август</w:t>
            </w:r>
          </w:p>
        </w:tc>
        <w:tc>
          <w:tcPr>
            <w:tcW w:w="1269"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Директор</w:t>
            </w:r>
          </w:p>
        </w:tc>
      </w:tr>
      <w:tr w:rsidR="004F1C26" w:rsidRPr="003E74EA" w:rsidTr="0026537E">
        <w:trPr>
          <w:trHeight w:val="20"/>
        </w:trPr>
        <w:tc>
          <w:tcPr>
            <w:tcW w:w="302"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2</w:t>
            </w:r>
          </w:p>
        </w:tc>
        <w:tc>
          <w:tcPr>
            <w:tcW w:w="2701"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Составление сметы расходов с учетом введения и реализации ООП ООО</w:t>
            </w:r>
          </w:p>
        </w:tc>
        <w:tc>
          <w:tcPr>
            <w:tcW w:w="728"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Июнь–август 2019 года</w:t>
            </w:r>
          </w:p>
        </w:tc>
        <w:tc>
          <w:tcPr>
            <w:tcW w:w="1269" w:type="pct"/>
            <w:tcBorders>
              <w:top w:val="single" w:sz="6" w:space="0" w:color="000000"/>
              <w:left w:val="single" w:sz="6" w:space="0" w:color="000000"/>
              <w:bottom w:val="single" w:sz="6" w:space="0" w:color="000000"/>
              <w:right w:val="single" w:sz="6" w:space="0" w:color="000000"/>
            </w:tcBorders>
          </w:tcPr>
          <w:p w:rsidR="004F1C26" w:rsidRPr="003E74EA" w:rsidRDefault="004F1C26" w:rsidP="003E74EA">
            <w:pPr>
              <w:rPr>
                <w:rFonts w:eastAsia="Calibri"/>
                <w:lang w:eastAsia="en-US"/>
              </w:rPr>
            </w:pPr>
            <w:r w:rsidRPr="003E74EA">
              <w:rPr>
                <w:rFonts w:eastAsia="Calibri"/>
                <w:lang w:eastAsia="en-US"/>
              </w:rPr>
              <w:t>Директор</w:t>
            </w:r>
          </w:p>
        </w:tc>
      </w:tr>
    </w:tbl>
    <w:p w:rsidR="000B792E" w:rsidRPr="003E74EA" w:rsidRDefault="000B792E" w:rsidP="003E74EA">
      <w:pPr>
        <w:widowControl w:val="0"/>
        <w:tabs>
          <w:tab w:val="left" w:pos="1477"/>
        </w:tabs>
        <w:kinsoku w:val="0"/>
        <w:overflowPunct w:val="0"/>
        <w:autoSpaceDE w:val="0"/>
        <w:autoSpaceDN w:val="0"/>
        <w:adjustRightInd w:val="0"/>
        <w:ind w:right="583"/>
        <w:rPr>
          <w:b/>
          <w:bCs/>
          <w:spacing w:val="-1"/>
        </w:rPr>
      </w:pPr>
    </w:p>
    <w:p w:rsidR="000B792E" w:rsidRPr="003E74EA" w:rsidRDefault="000B792E" w:rsidP="003E74EA">
      <w:pPr>
        <w:widowControl w:val="0"/>
        <w:tabs>
          <w:tab w:val="left" w:pos="1477"/>
        </w:tabs>
        <w:kinsoku w:val="0"/>
        <w:overflowPunct w:val="0"/>
        <w:autoSpaceDE w:val="0"/>
        <w:autoSpaceDN w:val="0"/>
        <w:adjustRightInd w:val="0"/>
        <w:ind w:right="583"/>
        <w:jc w:val="center"/>
        <w:rPr>
          <w:b/>
          <w:bCs/>
          <w:spacing w:val="-1"/>
        </w:rPr>
      </w:pPr>
    </w:p>
    <w:p w:rsidR="004F1C26" w:rsidRPr="003E74EA" w:rsidRDefault="004F1C26" w:rsidP="003E74EA">
      <w:pPr>
        <w:widowControl w:val="0"/>
        <w:tabs>
          <w:tab w:val="left" w:pos="1477"/>
        </w:tabs>
        <w:kinsoku w:val="0"/>
        <w:overflowPunct w:val="0"/>
        <w:autoSpaceDE w:val="0"/>
        <w:autoSpaceDN w:val="0"/>
        <w:adjustRightInd w:val="0"/>
        <w:ind w:right="583"/>
        <w:jc w:val="center"/>
        <w:rPr>
          <w:b/>
          <w:bCs/>
          <w:spacing w:val="-1"/>
        </w:rPr>
      </w:pPr>
      <w:r w:rsidRPr="003E74EA">
        <w:rPr>
          <w:b/>
          <w:bCs/>
          <w:spacing w:val="-1"/>
        </w:rPr>
        <w:t>План мероприятий по подготовке к государственной (итоговой) аттестации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7"/>
        <w:gridCol w:w="5669"/>
        <w:gridCol w:w="1377"/>
        <w:gridCol w:w="2555"/>
      </w:tblGrid>
      <w:tr w:rsidR="004F1C26" w:rsidRPr="003E74EA" w:rsidTr="0026537E">
        <w:trPr>
          <w:trHeight w:val="383"/>
        </w:trPr>
        <w:tc>
          <w:tcPr>
            <w:tcW w:w="329" w:type="pct"/>
            <w:tcMar>
              <w:top w:w="0" w:type="dxa"/>
              <w:left w:w="108" w:type="dxa"/>
              <w:bottom w:w="0" w:type="dxa"/>
              <w:right w:w="108" w:type="dxa"/>
            </w:tcMar>
          </w:tcPr>
          <w:p w:rsidR="004F1C26" w:rsidRPr="003E74EA" w:rsidRDefault="004F1C26" w:rsidP="003E74EA">
            <w:pPr>
              <w:rPr>
                <w:rFonts w:eastAsia="Calibri"/>
                <w:b/>
                <w:lang w:eastAsia="en-US"/>
              </w:rPr>
            </w:pPr>
            <w:r w:rsidRPr="003E74EA">
              <w:rPr>
                <w:rFonts w:eastAsia="Calibri"/>
                <w:b/>
                <w:lang w:eastAsia="en-US"/>
              </w:rPr>
              <w:t> № </w:t>
            </w:r>
          </w:p>
        </w:tc>
        <w:tc>
          <w:tcPr>
            <w:tcW w:w="2758" w:type="pct"/>
            <w:tcMar>
              <w:top w:w="0" w:type="dxa"/>
              <w:left w:w="108" w:type="dxa"/>
              <w:bottom w:w="0" w:type="dxa"/>
              <w:right w:w="108" w:type="dxa"/>
            </w:tcMar>
          </w:tcPr>
          <w:p w:rsidR="004F1C26" w:rsidRPr="003E74EA" w:rsidRDefault="004F1C26" w:rsidP="003E74EA">
            <w:pPr>
              <w:rPr>
                <w:rFonts w:eastAsia="Calibri"/>
                <w:b/>
                <w:lang w:eastAsia="en-US"/>
              </w:rPr>
            </w:pPr>
            <w:r w:rsidRPr="003E74EA">
              <w:rPr>
                <w:rFonts w:eastAsia="Calibri"/>
                <w:b/>
                <w:lang w:eastAsia="en-US"/>
              </w:rPr>
              <w:t>Мероприятия</w:t>
            </w:r>
          </w:p>
        </w:tc>
        <w:tc>
          <w:tcPr>
            <w:tcW w:w="670" w:type="pct"/>
            <w:tcMar>
              <w:top w:w="0" w:type="dxa"/>
              <w:left w:w="108" w:type="dxa"/>
              <w:bottom w:w="0" w:type="dxa"/>
              <w:right w:w="108" w:type="dxa"/>
            </w:tcMar>
          </w:tcPr>
          <w:p w:rsidR="004F1C26" w:rsidRPr="003E74EA" w:rsidRDefault="004F1C26" w:rsidP="003E74EA">
            <w:pPr>
              <w:rPr>
                <w:rFonts w:eastAsia="Calibri"/>
                <w:b/>
                <w:lang w:eastAsia="en-US"/>
              </w:rPr>
            </w:pPr>
            <w:r w:rsidRPr="003E74EA">
              <w:rPr>
                <w:rFonts w:eastAsia="Calibri"/>
                <w:b/>
                <w:lang w:eastAsia="en-US"/>
              </w:rPr>
              <w:t>Сроки</w:t>
            </w:r>
          </w:p>
        </w:tc>
        <w:tc>
          <w:tcPr>
            <w:tcW w:w="1243" w:type="pct"/>
            <w:tcMar>
              <w:top w:w="0" w:type="dxa"/>
              <w:left w:w="108" w:type="dxa"/>
              <w:bottom w:w="0" w:type="dxa"/>
              <w:right w:w="108" w:type="dxa"/>
            </w:tcMar>
          </w:tcPr>
          <w:p w:rsidR="004F1C26" w:rsidRPr="003E74EA" w:rsidRDefault="004F1C26" w:rsidP="003E74EA">
            <w:pPr>
              <w:rPr>
                <w:rFonts w:eastAsia="Calibri"/>
                <w:b/>
                <w:lang w:eastAsia="en-US"/>
              </w:rPr>
            </w:pPr>
            <w:r w:rsidRPr="003E74EA">
              <w:rPr>
                <w:rFonts w:eastAsia="Calibri"/>
                <w:b/>
                <w:lang w:eastAsia="en-US"/>
              </w:rPr>
              <w:t>Ответственные</w:t>
            </w:r>
          </w:p>
        </w:tc>
      </w:tr>
      <w:tr w:rsidR="004F1C26" w:rsidRPr="003E74EA" w:rsidTr="0026537E">
        <w:trPr>
          <w:trHeight w:val="141"/>
        </w:trPr>
        <w:tc>
          <w:tcPr>
            <w:tcW w:w="5000" w:type="pct"/>
            <w:gridSpan w:val="4"/>
            <w:tcMar>
              <w:top w:w="0" w:type="dxa"/>
              <w:left w:w="108" w:type="dxa"/>
              <w:bottom w:w="0" w:type="dxa"/>
              <w:right w:w="108" w:type="dxa"/>
            </w:tcMar>
          </w:tcPr>
          <w:p w:rsidR="004F1C26" w:rsidRPr="003E74EA" w:rsidRDefault="004F1C26" w:rsidP="003E74EA">
            <w:pPr>
              <w:jc w:val="center"/>
              <w:rPr>
                <w:rFonts w:eastAsia="Calibri"/>
                <w:b/>
                <w:lang w:eastAsia="en-US"/>
              </w:rPr>
            </w:pPr>
            <w:r w:rsidRPr="003E74EA">
              <w:rPr>
                <w:rFonts w:eastAsia="Calibri"/>
                <w:b/>
                <w:lang w:eastAsia="en-US"/>
              </w:rPr>
              <w:t>Нормативное и ресурсное обеспечение</w:t>
            </w:r>
          </w:p>
        </w:tc>
      </w:tr>
      <w:tr w:rsidR="004F1C26" w:rsidRPr="003E74EA" w:rsidTr="0026537E">
        <w:trPr>
          <w:trHeight w:val="141"/>
        </w:trPr>
        <w:tc>
          <w:tcPr>
            <w:tcW w:w="329"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1</w:t>
            </w:r>
          </w:p>
        </w:tc>
        <w:tc>
          <w:tcPr>
            <w:tcW w:w="2758"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Изучение нормативно-правовой базы проведения государствен</w:t>
            </w:r>
            <w:r w:rsidR="003C5557">
              <w:rPr>
                <w:rFonts w:eastAsia="Calibri"/>
                <w:lang w:eastAsia="en-US"/>
              </w:rPr>
              <w:t>ной (итоговой) аттестации в 2022–20</w:t>
            </w:r>
            <w:r w:rsidR="00F324B6" w:rsidRPr="003E74EA">
              <w:rPr>
                <w:rFonts w:eastAsia="Calibri"/>
                <w:lang w:eastAsia="en-US"/>
              </w:rPr>
              <w:t>2</w:t>
            </w:r>
            <w:r w:rsidR="003C5557">
              <w:rPr>
                <w:rFonts w:eastAsia="Calibri"/>
                <w:lang w:eastAsia="en-US"/>
              </w:rPr>
              <w:t xml:space="preserve">3 </w:t>
            </w:r>
            <w:r w:rsidRPr="003E74EA">
              <w:rPr>
                <w:rFonts w:eastAsia="Calibri"/>
                <w:lang w:eastAsia="en-US"/>
              </w:rPr>
              <w:lastRenderedPageBreak/>
              <w:t>учебном году на совещаниях при директоре, на методических совещаниях, на классных часах, родительских собраниях</w:t>
            </w:r>
          </w:p>
        </w:tc>
        <w:tc>
          <w:tcPr>
            <w:tcW w:w="670"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lastRenderedPageBreak/>
              <w:t>Октябрь–май</w:t>
            </w:r>
          </w:p>
        </w:tc>
        <w:tc>
          <w:tcPr>
            <w:tcW w:w="1243"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 xml:space="preserve">Заместитель директора по УВР, </w:t>
            </w:r>
            <w:r w:rsidRPr="003E74EA">
              <w:rPr>
                <w:rFonts w:eastAsia="Calibri"/>
                <w:lang w:eastAsia="en-US"/>
              </w:rPr>
              <w:lastRenderedPageBreak/>
              <w:t>классные руководители</w:t>
            </w:r>
          </w:p>
        </w:tc>
      </w:tr>
      <w:tr w:rsidR="004F1C26" w:rsidRPr="003E74EA" w:rsidTr="0026537E">
        <w:trPr>
          <w:trHeight w:val="141"/>
        </w:trPr>
        <w:tc>
          <w:tcPr>
            <w:tcW w:w="329"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lastRenderedPageBreak/>
              <w:t>2</w:t>
            </w:r>
          </w:p>
        </w:tc>
        <w:tc>
          <w:tcPr>
            <w:tcW w:w="2758"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Регулирование процедурных вопросов подготовки и проведения государственной (итоговой) аттестации через издание системы приказов по школе</w:t>
            </w:r>
          </w:p>
        </w:tc>
        <w:tc>
          <w:tcPr>
            <w:tcW w:w="670"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В течение года</w:t>
            </w:r>
          </w:p>
        </w:tc>
        <w:tc>
          <w:tcPr>
            <w:tcW w:w="1243"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Заместитель директора по УВР</w:t>
            </w:r>
          </w:p>
        </w:tc>
      </w:tr>
      <w:tr w:rsidR="004F1C26" w:rsidRPr="003E74EA" w:rsidTr="0026537E">
        <w:trPr>
          <w:trHeight w:val="1730"/>
        </w:trPr>
        <w:tc>
          <w:tcPr>
            <w:tcW w:w="329"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3</w:t>
            </w:r>
          </w:p>
        </w:tc>
        <w:tc>
          <w:tcPr>
            <w:tcW w:w="2758"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Изучение инструкций и методических материалов на заседаниях МО:</w:t>
            </w:r>
            <w:r w:rsidRPr="003E74EA">
              <w:rPr>
                <w:rFonts w:eastAsia="Calibri"/>
                <w:lang w:eastAsia="en-US"/>
              </w:rPr>
              <w:br/>
              <w:t>– изучение демоверсий, спецификации, кодификаторов, методических и инструктивных писем по предметам;</w:t>
            </w:r>
            <w:r w:rsidRPr="003E74EA">
              <w:rPr>
                <w:rFonts w:eastAsia="Calibri"/>
                <w:lang w:eastAsia="en-US"/>
              </w:rPr>
              <w:br/>
              <w:t>– изучение технологии проведения ОГЭ и ЕГЭ </w:t>
            </w:r>
          </w:p>
        </w:tc>
        <w:tc>
          <w:tcPr>
            <w:tcW w:w="670"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Январь–апрель</w:t>
            </w:r>
          </w:p>
        </w:tc>
        <w:tc>
          <w:tcPr>
            <w:tcW w:w="1243"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Заместитель директора по УВР</w:t>
            </w:r>
          </w:p>
        </w:tc>
      </w:tr>
      <w:tr w:rsidR="004F1C26" w:rsidRPr="003E74EA" w:rsidTr="0026537E">
        <w:trPr>
          <w:trHeight w:val="141"/>
        </w:trPr>
        <w:tc>
          <w:tcPr>
            <w:tcW w:w="5000" w:type="pct"/>
            <w:gridSpan w:val="4"/>
            <w:tcMar>
              <w:top w:w="0" w:type="dxa"/>
              <w:left w:w="108" w:type="dxa"/>
              <w:bottom w:w="0" w:type="dxa"/>
              <w:right w:w="108" w:type="dxa"/>
            </w:tcMar>
          </w:tcPr>
          <w:p w:rsidR="004F1C26" w:rsidRPr="003E74EA" w:rsidRDefault="004F1C26" w:rsidP="003E74EA">
            <w:pPr>
              <w:jc w:val="center"/>
              <w:rPr>
                <w:rFonts w:eastAsia="Calibri"/>
                <w:b/>
                <w:lang w:eastAsia="en-US"/>
              </w:rPr>
            </w:pPr>
            <w:r w:rsidRPr="003E74EA">
              <w:rPr>
                <w:rFonts w:eastAsia="Calibri"/>
                <w:b/>
                <w:lang w:eastAsia="en-US"/>
              </w:rPr>
              <w:t>Кадры</w:t>
            </w:r>
          </w:p>
        </w:tc>
      </w:tr>
      <w:tr w:rsidR="004F1C26" w:rsidRPr="003E74EA" w:rsidTr="0026537E">
        <w:trPr>
          <w:trHeight w:val="141"/>
        </w:trPr>
        <w:tc>
          <w:tcPr>
            <w:tcW w:w="329"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1</w:t>
            </w:r>
          </w:p>
        </w:tc>
        <w:tc>
          <w:tcPr>
            <w:tcW w:w="2758"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Проведение инструктивно-методических совещаний:</w:t>
            </w:r>
            <w:r w:rsidRPr="003E74EA">
              <w:rPr>
                <w:rFonts w:eastAsia="Calibri"/>
                <w:lang w:eastAsia="en-US"/>
              </w:rPr>
              <w:br/>
              <w:t>– ана</w:t>
            </w:r>
            <w:r w:rsidR="003C5557">
              <w:rPr>
                <w:rFonts w:eastAsia="Calibri"/>
                <w:lang w:eastAsia="en-US"/>
              </w:rPr>
              <w:t>лиз результатов ЕГЭ и ОГЭ в 2021–2022</w:t>
            </w:r>
            <w:r w:rsidRPr="003E74EA">
              <w:rPr>
                <w:rFonts w:eastAsia="Calibri"/>
                <w:lang w:eastAsia="en-US"/>
              </w:rPr>
              <w:t xml:space="preserve"> учебном году на заседаниях МО учителей-предметников;</w:t>
            </w:r>
            <w:r w:rsidRPr="003E74EA">
              <w:rPr>
                <w:rFonts w:eastAsia="Calibri"/>
                <w:lang w:eastAsia="en-US"/>
              </w:rPr>
              <w:br/>
              <w:t>–</w:t>
            </w:r>
            <w:r w:rsidR="003C5557">
              <w:rPr>
                <w:rFonts w:eastAsia="Calibri"/>
                <w:lang w:eastAsia="en-US"/>
              </w:rPr>
              <w:t xml:space="preserve"> изучение проектов </w:t>
            </w:r>
            <w:proofErr w:type="spellStart"/>
            <w:r w:rsidR="003C5557">
              <w:rPr>
                <w:rFonts w:eastAsia="Calibri"/>
                <w:lang w:eastAsia="en-US"/>
              </w:rPr>
              <w:t>КИМов</w:t>
            </w:r>
            <w:proofErr w:type="spellEnd"/>
            <w:r w:rsidR="003C5557">
              <w:rPr>
                <w:rFonts w:eastAsia="Calibri"/>
                <w:lang w:eastAsia="en-US"/>
              </w:rPr>
              <w:t xml:space="preserve"> на 2022–2023</w:t>
            </w:r>
            <w:r w:rsidRPr="003E74EA">
              <w:rPr>
                <w:rFonts w:eastAsia="Calibri"/>
                <w:lang w:eastAsia="en-US"/>
              </w:rPr>
              <w:t>год;</w:t>
            </w:r>
            <w:r w:rsidRPr="003E74EA">
              <w:rPr>
                <w:rFonts w:eastAsia="Calibri"/>
                <w:lang w:eastAsia="en-US"/>
              </w:rPr>
              <w:br/>
              <w:t>– изучение нормативно-правовой базы проведения государствен</w:t>
            </w:r>
            <w:r w:rsidR="00F324B6" w:rsidRPr="003E74EA">
              <w:rPr>
                <w:rFonts w:eastAsia="Calibri"/>
                <w:lang w:eastAsia="en-US"/>
              </w:rPr>
              <w:t>ной (итогов</w:t>
            </w:r>
            <w:r w:rsidR="003C5557">
              <w:rPr>
                <w:rFonts w:eastAsia="Calibri"/>
                <w:lang w:eastAsia="en-US"/>
              </w:rPr>
              <w:t>ой) аттестации в 2022–2023</w:t>
            </w:r>
            <w:r w:rsidRPr="003E74EA">
              <w:rPr>
                <w:rFonts w:eastAsia="Calibri"/>
                <w:lang w:eastAsia="en-US"/>
              </w:rPr>
              <w:t xml:space="preserve"> году</w:t>
            </w:r>
          </w:p>
        </w:tc>
        <w:tc>
          <w:tcPr>
            <w:tcW w:w="670"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Октябрь, апрель</w:t>
            </w:r>
          </w:p>
        </w:tc>
        <w:tc>
          <w:tcPr>
            <w:tcW w:w="1243"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Заместитель директора по УВР, руководители МО</w:t>
            </w:r>
          </w:p>
        </w:tc>
      </w:tr>
      <w:tr w:rsidR="004F1C26" w:rsidRPr="003E74EA" w:rsidTr="0026537E">
        <w:trPr>
          <w:trHeight w:val="141"/>
        </w:trPr>
        <w:tc>
          <w:tcPr>
            <w:tcW w:w="329"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2</w:t>
            </w:r>
          </w:p>
        </w:tc>
        <w:tc>
          <w:tcPr>
            <w:tcW w:w="2758"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Участие учителей школы, работающих в 9-х, 11-х классах, в работе семинаров разного уровня по вопросу подготовки к ГИА</w:t>
            </w:r>
          </w:p>
        </w:tc>
        <w:tc>
          <w:tcPr>
            <w:tcW w:w="670"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Сентябрь–май</w:t>
            </w:r>
          </w:p>
        </w:tc>
        <w:tc>
          <w:tcPr>
            <w:tcW w:w="1243"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Учителя-предметники</w:t>
            </w:r>
          </w:p>
        </w:tc>
      </w:tr>
      <w:tr w:rsidR="004F1C26" w:rsidRPr="003E74EA" w:rsidTr="0026537E">
        <w:trPr>
          <w:trHeight w:val="2575"/>
        </w:trPr>
        <w:tc>
          <w:tcPr>
            <w:tcW w:w="329"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3</w:t>
            </w:r>
          </w:p>
        </w:tc>
        <w:tc>
          <w:tcPr>
            <w:tcW w:w="2758"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Рассмотрение педагогическим советом вопросов, отражающих проведение государственной (итоговой) аттестации:</w:t>
            </w:r>
            <w:r w:rsidRPr="003E74EA">
              <w:rPr>
                <w:rFonts w:eastAsia="Calibri"/>
                <w:lang w:eastAsia="en-US"/>
              </w:rPr>
              <w:br/>
              <w:t>– утверждение выбора обучающимися экзаменов государственной (итоговой) аттестации;</w:t>
            </w:r>
            <w:r w:rsidRPr="003E74EA">
              <w:rPr>
                <w:rFonts w:eastAsia="Calibri"/>
                <w:lang w:eastAsia="en-US"/>
              </w:rPr>
              <w:br/>
              <w:t>– о допуске обучающихся к государственной (итоговой) аттестации;</w:t>
            </w:r>
            <w:r w:rsidRPr="003E74EA">
              <w:rPr>
                <w:rFonts w:eastAsia="Calibri"/>
                <w:lang w:eastAsia="en-US"/>
              </w:rPr>
              <w:br/>
              <w:t>– анализ результатов государственной (итоговой) аттест</w:t>
            </w:r>
            <w:r w:rsidR="003C5557">
              <w:rPr>
                <w:rFonts w:eastAsia="Calibri"/>
                <w:lang w:eastAsia="en-US"/>
              </w:rPr>
              <w:t>ации и определение задач на 2022–20</w:t>
            </w:r>
            <w:r w:rsidR="00F324B6" w:rsidRPr="003E74EA">
              <w:rPr>
                <w:rFonts w:eastAsia="Calibri"/>
                <w:lang w:eastAsia="en-US"/>
              </w:rPr>
              <w:t>2</w:t>
            </w:r>
            <w:r w:rsidR="003C5557">
              <w:rPr>
                <w:rFonts w:eastAsia="Calibri"/>
                <w:lang w:eastAsia="en-US"/>
              </w:rPr>
              <w:t>3</w:t>
            </w:r>
            <w:r w:rsidRPr="003E74EA">
              <w:rPr>
                <w:rFonts w:eastAsia="Calibri"/>
                <w:lang w:eastAsia="en-US"/>
              </w:rPr>
              <w:t>гг.</w:t>
            </w:r>
          </w:p>
        </w:tc>
        <w:tc>
          <w:tcPr>
            <w:tcW w:w="670"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Февраль –июнь</w:t>
            </w:r>
          </w:p>
        </w:tc>
        <w:tc>
          <w:tcPr>
            <w:tcW w:w="1243"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Заместитель директора по УВР</w:t>
            </w:r>
          </w:p>
        </w:tc>
      </w:tr>
      <w:tr w:rsidR="004F1C26" w:rsidRPr="003E74EA" w:rsidTr="0026537E">
        <w:trPr>
          <w:trHeight w:val="141"/>
        </w:trPr>
        <w:tc>
          <w:tcPr>
            <w:tcW w:w="5000" w:type="pct"/>
            <w:gridSpan w:val="4"/>
            <w:tcMar>
              <w:top w:w="0" w:type="dxa"/>
              <w:left w:w="108" w:type="dxa"/>
              <w:bottom w:w="0" w:type="dxa"/>
              <w:right w:w="108" w:type="dxa"/>
            </w:tcMar>
          </w:tcPr>
          <w:p w:rsidR="004F1C26" w:rsidRPr="003E74EA" w:rsidRDefault="004F1C26" w:rsidP="003E74EA">
            <w:pPr>
              <w:jc w:val="center"/>
              <w:rPr>
                <w:rFonts w:eastAsia="Calibri"/>
                <w:b/>
                <w:lang w:eastAsia="en-US"/>
              </w:rPr>
            </w:pPr>
            <w:r w:rsidRPr="003E74EA">
              <w:rPr>
                <w:rFonts w:eastAsia="Calibri"/>
                <w:b/>
                <w:lang w:eastAsia="en-US"/>
              </w:rPr>
              <w:t>Организация. Управление. Контроль</w:t>
            </w:r>
          </w:p>
        </w:tc>
      </w:tr>
      <w:tr w:rsidR="004F1C26" w:rsidRPr="003E74EA" w:rsidTr="0026537E">
        <w:trPr>
          <w:trHeight w:val="141"/>
        </w:trPr>
        <w:tc>
          <w:tcPr>
            <w:tcW w:w="329"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1</w:t>
            </w:r>
          </w:p>
        </w:tc>
        <w:tc>
          <w:tcPr>
            <w:tcW w:w="2758"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Сбор предварительной информации о выборе предметов для прохождения государственной (итоговой) аттестации через анкетирование выпускников 9-х, 11-х классов</w:t>
            </w:r>
          </w:p>
        </w:tc>
        <w:tc>
          <w:tcPr>
            <w:tcW w:w="670"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Октябрь</w:t>
            </w:r>
          </w:p>
        </w:tc>
        <w:tc>
          <w:tcPr>
            <w:tcW w:w="1243"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Классные руководители</w:t>
            </w:r>
          </w:p>
        </w:tc>
      </w:tr>
      <w:tr w:rsidR="004F1C26" w:rsidRPr="003E74EA" w:rsidTr="00580C0E">
        <w:trPr>
          <w:trHeight w:val="2267"/>
        </w:trPr>
        <w:tc>
          <w:tcPr>
            <w:tcW w:w="329" w:type="pct"/>
            <w:tcMar>
              <w:top w:w="0" w:type="dxa"/>
              <w:left w:w="108" w:type="dxa"/>
              <w:bottom w:w="0" w:type="dxa"/>
              <w:right w:w="108" w:type="dxa"/>
            </w:tcMar>
          </w:tcPr>
          <w:p w:rsidR="004F1C26" w:rsidRPr="003E74EA" w:rsidRDefault="004F1C26" w:rsidP="003E74EA">
            <w:pPr>
              <w:rPr>
                <w:rFonts w:eastAsia="Calibri"/>
                <w:lang w:eastAsia="en-US"/>
              </w:rPr>
            </w:pPr>
          </w:p>
        </w:tc>
        <w:tc>
          <w:tcPr>
            <w:tcW w:w="2758"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Подготовка выпускников 9-х классов к государственной (итоговой) аттестации:</w:t>
            </w:r>
            <w:r w:rsidRPr="003E74EA">
              <w:rPr>
                <w:rFonts w:eastAsia="Calibri"/>
                <w:lang w:eastAsia="en-US"/>
              </w:rPr>
              <w:br/>
              <w:t>– проведение собраний учащихся;</w:t>
            </w:r>
            <w:r w:rsidRPr="003E74EA">
              <w:rPr>
                <w:rFonts w:eastAsia="Calibri"/>
                <w:lang w:eastAsia="en-US"/>
              </w:rPr>
              <w:br/>
              <w:t>– изучение нормативно-правовой базы, регулирующей проведение государственной (итоговой) аттестации;</w:t>
            </w:r>
            <w:r w:rsidRPr="003E74EA">
              <w:rPr>
                <w:rFonts w:eastAsia="Calibri"/>
                <w:lang w:eastAsia="en-US"/>
              </w:rPr>
              <w:br/>
              <w:t>– практические занятия с учащимися по обучению технологии оформления бланков;</w:t>
            </w:r>
          </w:p>
        </w:tc>
        <w:tc>
          <w:tcPr>
            <w:tcW w:w="670"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Октябрь, декабрь, февраль, апрель</w:t>
            </w:r>
          </w:p>
        </w:tc>
        <w:tc>
          <w:tcPr>
            <w:tcW w:w="1243"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Заместитель директора по УВР, классные руководители, учителя-предметники</w:t>
            </w:r>
          </w:p>
        </w:tc>
      </w:tr>
      <w:tr w:rsidR="004F1C26" w:rsidRPr="003E74EA" w:rsidTr="0026537E">
        <w:trPr>
          <w:trHeight w:val="528"/>
        </w:trPr>
        <w:tc>
          <w:tcPr>
            <w:tcW w:w="329"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3</w:t>
            </w:r>
          </w:p>
        </w:tc>
        <w:tc>
          <w:tcPr>
            <w:tcW w:w="2758"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Подготовка и обновление списков по документам, удостоверяющим личность, для формирования электронной базы данных выпускников</w:t>
            </w:r>
          </w:p>
        </w:tc>
        <w:tc>
          <w:tcPr>
            <w:tcW w:w="670"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До 31 декабря</w:t>
            </w:r>
          </w:p>
        </w:tc>
        <w:tc>
          <w:tcPr>
            <w:tcW w:w="1243"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Заместитель директора по УВР</w:t>
            </w:r>
          </w:p>
        </w:tc>
      </w:tr>
      <w:tr w:rsidR="004F1C26" w:rsidRPr="003E74EA" w:rsidTr="0026537E">
        <w:trPr>
          <w:trHeight w:val="543"/>
        </w:trPr>
        <w:tc>
          <w:tcPr>
            <w:tcW w:w="329"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4</w:t>
            </w:r>
          </w:p>
        </w:tc>
        <w:tc>
          <w:tcPr>
            <w:tcW w:w="2758"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Проведение административных контрольных работ в форме ЕГЭ и ОГЭ по обязательным предметам и предметам по выбору обучающихся</w:t>
            </w:r>
          </w:p>
        </w:tc>
        <w:tc>
          <w:tcPr>
            <w:tcW w:w="670"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По плану ВШК</w:t>
            </w:r>
          </w:p>
        </w:tc>
        <w:tc>
          <w:tcPr>
            <w:tcW w:w="1243"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Заместитель директора по УВР</w:t>
            </w:r>
          </w:p>
        </w:tc>
      </w:tr>
      <w:tr w:rsidR="004F1C26" w:rsidRPr="003E74EA" w:rsidTr="0026537E">
        <w:trPr>
          <w:trHeight w:val="279"/>
        </w:trPr>
        <w:tc>
          <w:tcPr>
            <w:tcW w:w="329"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5</w:t>
            </w:r>
          </w:p>
        </w:tc>
        <w:tc>
          <w:tcPr>
            <w:tcW w:w="2758"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Контроль за своевременным прохождением рабочих программ</w:t>
            </w:r>
          </w:p>
        </w:tc>
        <w:tc>
          <w:tcPr>
            <w:tcW w:w="670"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1 раз в четверть</w:t>
            </w:r>
          </w:p>
        </w:tc>
        <w:tc>
          <w:tcPr>
            <w:tcW w:w="1243"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Заместитель директора по УВР</w:t>
            </w:r>
          </w:p>
        </w:tc>
      </w:tr>
      <w:tr w:rsidR="004F1C26" w:rsidRPr="003E74EA" w:rsidTr="0026537E">
        <w:trPr>
          <w:trHeight w:val="543"/>
        </w:trPr>
        <w:tc>
          <w:tcPr>
            <w:tcW w:w="329"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lastRenderedPageBreak/>
              <w:t>6</w:t>
            </w:r>
          </w:p>
        </w:tc>
        <w:tc>
          <w:tcPr>
            <w:tcW w:w="2758"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Контроль за деятельностью учителей, классных руководителей по подготовке к ГИА</w:t>
            </w:r>
          </w:p>
        </w:tc>
        <w:tc>
          <w:tcPr>
            <w:tcW w:w="670"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В течение года</w:t>
            </w:r>
          </w:p>
        </w:tc>
        <w:tc>
          <w:tcPr>
            <w:tcW w:w="1243"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Заместитель директора по УВР</w:t>
            </w:r>
          </w:p>
        </w:tc>
      </w:tr>
      <w:tr w:rsidR="004F1C26" w:rsidRPr="003E74EA" w:rsidTr="0026537E">
        <w:trPr>
          <w:trHeight w:val="543"/>
        </w:trPr>
        <w:tc>
          <w:tcPr>
            <w:tcW w:w="329"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7</w:t>
            </w:r>
          </w:p>
        </w:tc>
        <w:tc>
          <w:tcPr>
            <w:tcW w:w="2758"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Подача заявлений обучающихся 9-х, 11-х классов на экзамены по выбору</w:t>
            </w:r>
          </w:p>
        </w:tc>
        <w:tc>
          <w:tcPr>
            <w:tcW w:w="670"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До 1 февраля и до 1 марта</w:t>
            </w:r>
          </w:p>
        </w:tc>
        <w:tc>
          <w:tcPr>
            <w:tcW w:w="1243"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Заместитель директора по УВР</w:t>
            </w:r>
          </w:p>
        </w:tc>
      </w:tr>
      <w:tr w:rsidR="004F1C26" w:rsidRPr="003E74EA" w:rsidTr="0026537E">
        <w:trPr>
          <w:trHeight w:val="543"/>
        </w:trPr>
        <w:tc>
          <w:tcPr>
            <w:tcW w:w="329"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8</w:t>
            </w:r>
          </w:p>
        </w:tc>
        <w:tc>
          <w:tcPr>
            <w:tcW w:w="2758"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Подготовка списка обучающихся 9-х, 11-х классов, подлежащих по состоянию здоровья итоговой аттестации в особых условиях</w:t>
            </w:r>
          </w:p>
        </w:tc>
        <w:tc>
          <w:tcPr>
            <w:tcW w:w="670"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Октябрь</w:t>
            </w:r>
          </w:p>
        </w:tc>
        <w:tc>
          <w:tcPr>
            <w:tcW w:w="1243"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Заместитель директора по УВР</w:t>
            </w:r>
          </w:p>
        </w:tc>
      </w:tr>
      <w:tr w:rsidR="004F1C26" w:rsidRPr="003E74EA" w:rsidTr="0026537E">
        <w:trPr>
          <w:trHeight w:val="265"/>
        </w:trPr>
        <w:tc>
          <w:tcPr>
            <w:tcW w:w="329"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9</w:t>
            </w:r>
          </w:p>
        </w:tc>
        <w:tc>
          <w:tcPr>
            <w:tcW w:w="2758"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Организация сопровождения и явки выпускников на экзамены</w:t>
            </w:r>
          </w:p>
        </w:tc>
        <w:tc>
          <w:tcPr>
            <w:tcW w:w="670"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Май, июнь</w:t>
            </w:r>
          </w:p>
        </w:tc>
        <w:tc>
          <w:tcPr>
            <w:tcW w:w="1243"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Классные руководители</w:t>
            </w:r>
          </w:p>
        </w:tc>
      </w:tr>
      <w:tr w:rsidR="004F1C26" w:rsidRPr="003E74EA" w:rsidTr="0026537E">
        <w:trPr>
          <w:trHeight w:val="279"/>
        </w:trPr>
        <w:tc>
          <w:tcPr>
            <w:tcW w:w="329"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10</w:t>
            </w:r>
          </w:p>
        </w:tc>
        <w:tc>
          <w:tcPr>
            <w:tcW w:w="2758"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 xml:space="preserve">Ознакомление выпускников и их родителей с результатами экзаменов </w:t>
            </w:r>
          </w:p>
        </w:tc>
        <w:tc>
          <w:tcPr>
            <w:tcW w:w="670"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Июнь</w:t>
            </w:r>
          </w:p>
        </w:tc>
        <w:tc>
          <w:tcPr>
            <w:tcW w:w="1243"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Заместитель директора по УВР</w:t>
            </w:r>
          </w:p>
        </w:tc>
      </w:tr>
      <w:tr w:rsidR="004F1C26" w:rsidRPr="003E74EA" w:rsidTr="0026537E">
        <w:trPr>
          <w:trHeight w:val="279"/>
        </w:trPr>
        <w:tc>
          <w:tcPr>
            <w:tcW w:w="329"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11</w:t>
            </w:r>
          </w:p>
        </w:tc>
        <w:tc>
          <w:tcPr>
            <w:tcW w:w="2758"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Подготовка приказа о результатах ГИА в 9-х, 11-х классах</w:t>
            </w:r>
          </w:p>
        </w:tc>
        <w:tc>
          <w:tcPr>
            <w:tcW w:w="670"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Июнь</w:t>
            </w:r>
          </w:p>
        </w:tc>
        <w:tc>
          <w:tcPr>
            <w:tcW w:w="1243"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Директор</w:t>
            </w:r>
          </w:p>
        </w:tc>
      </w:tr>
      <w:tr w:rsidR="004F1C26" w:rsidRPr="003E74EA" w:rsidTr="0026537E">
        <w:trPr>
          <w:trHeight w:val="265"/>
        </w:trPr>
        <w:tc>
          <w:tcPr>
            <w:tcW w:w="5000" w:type="pct"/>
            <w:gridSpan w:val="4"/>
            <w:tcMar>
              <w:top w:w="0" w:type="dxa"/>
              <w:left w:w="108" w:type="dxa"/>
              <w:bottom w:w="0" w:type="dxa"/>
              <w:right w:w="108" w:type="dxa"/>
            </w:tcMar>
          </w:tcPr>
          <w:p w:rsidR="004F1C26" w:rsidRPr="003E74EA" w:rsidRDefault="004F1C26" w:rsidP="003E74EA">
            <w:pPr>
              <w:jc w:val="center"/>
              <w:rPr>
                <w:rFonts w:eastAsia="Calibri"/>
                <w:b/>
                <w:lang w:eastAsia="en-US"/>
              </w:rPr>
            </w:pPr>
            <w:r w:rsidRPr="003E74EA">
              <w:rPr>
                <w:rFonts w:eastAsia="Calibri"/>
                <w:b/>
                <w:lang w:eastAsia="en-US"/>
              </w:rPr>
              <w:t>Информационное обеспечение</w:t>
            </w:r>
          </w:p>
        </w:tc>
      </w:tr>
      <w:tr w:rsidR="004F1C26" w:rsidRPr="003E74EA" w:rsidTr="0026537E">
        <w:trPr>
          <w:trHeight w:val="808"/>
        </w:trPr>
        <w:tc>
          <w:tcPr>
            <w:tcW w:w="329"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1</w:t>
            </w:r>
          </w:p>
        </w:tc>
        <w:tc>
          <w:tcPr>
            <w:tcW w:w="2758"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Оформление информационных стендов (в кабинетах) с отражением нормативно-правовой базы проведения государственной (итоговой) аттестации выпускников 9-х, 11-х классов в 20</w:t>
            </w:r>
            <w:r w:rsidR="003C5557">
              <w:rPr>
                <w:rFonts w:eastAsia="Calibri"/>
                <w:lang w:eastAsia="en-US"/>
              </w:rPr>
              <w:t>22–2023</w:t>
            </w:r>
            <w:r w:rsidRPr="003E74EA">
              <w:rPr>
                <w:rFonts w:eastAsia="Calibri"/>
                <w:lang w:eastAsia="en-US"/>
              </w:rPr>
              <w:t xml:space="preserve"> учебном году</w:t>
            </w:r>
          </w:p>
        </w:tc>
        <w:tc>
          <w:tcPr>
            <w:tcW w:w="670"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Октябрь, март</w:t>
            </w:r>
          </w:p>
        </w:tc>
        <w:tc>
          <w:tcPr>
            <w:tcW w:w="1243"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Заместитель директора по УВР</w:t>
            </w:r>
          </w:p>
        </w:tc>
      </w:tr>
      <w:tr w:rsidR="004F1C26" w:rsidRPr="003E74EA" w:rsidTr="0026537E">
        <w:trPr>
          <w:trHeight w:val="808"/>
        </w:trPr>
        <w:tc>
          <w:tcPr>
            <w:tcW w:w="329"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2</w:t>
            </w:r>
          </w:p>
        </w:tc>
        <w:tc>
          <w:tcPr>
            <w:tcW w:w="2758"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Проведение разъяснительной работы среди участников образовательного процесса о целях, формах проведения государственной (итоговой) аттестации выпускников 9-х, 11-х классов</w:t>
            </w:r>
          </w:p>
        </w:tc>
        <w:tc>
          <w:tcPr>
            <w:tcW w:w="670"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В течение года</w:t>
            </w:r>
          </w:p>
        </w:tc>
        <w:tc>
          <w:tcPr>
            <w:tcW w:w="1243"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Заместитель директора по УВР</w:t>
            </w:r>
          </w:p>
        </w:tc>
      </w:tr>
      <w:tr w:rsidR="003E74EA" w:rsidRPr="003E74EA" w:rsidTr="003E74EA">
        <w:trPr>
          <w:trHeight w:val="1616"/>
        </w:trPr>
        <w:tc>
          <w:tcPr>
            <w:tcW w:w="329" w:type="pct"/>
            <w:shd w:val="clear" w:color="auto" w:fill="auto"/>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3</w:t>
            </w:r>
          </w:p>
        </w:tc>
        <w:tc>
          <w:tcPr>
            <w:tcW w:w="2758" w:type="pct"/>
            <w:shd w:val="clear" w:color="auto" w:fill="auto"/>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Проведение родительских собраний:</w:t>
            </w:r>
            <w:r w:rsidRPr="003E74EA">
              <w:rPr>
                <w:rFonts w:eastAsia="Calibri"/>
                <w:lang w:eastAsia="en-US"/>
              </w:rPr>
              <w:br/>
              <w:t>– нормативно-правовая база, регулирующая проведение государствен</w:t>
            </w:r>
            <w:r w:rsidR="003C5557">
              <w:rPr>
                <w:rFonts w:eastAsia="Calibri"/>
                <w:lang w:eastAsia="en-US"/>
              </w:rPr>
              <w:t>ной (итоговой) аттестации в 2022–2023</w:t>
            </w:r>
            <w:r w:rsidRPr="003E74EA">
              <w:rPr>
                <w:rFonts w:eastAsia="Calibri"/>
                <w:lang w:eastAsia="en-US"/>
              </w:rPr>
              <w:t>учебном году;</w:t>
            </w:r>
            <w:r w:rsidRPr="003E74EA">
              <w:rPr>
                <w:rFonts w:eastAsia="Calibri"/>
                <w:lang w:eastAsia="en-US"/>
              </w:rPr>
              <w:br/>
              <w:t>– подготовка учащихся к итоговой аттестации;</w:t>
            </w:r>
            <w:r w:rsidRPr="003E74EA">
              <w:rPr>
                <w:rFonts w:eastAsia="Calibri"/>
                <w:lang w:eastAsia="en-US"/>
              </w:rPr>
              <w:br/>
              <w:t>– проблемы профориентации и правильного выбора предметов для экзаменов в период итоговой аттестации</w:t>
            </w:r>
          </w:p>
        </w:tc>
        <w:tc>
          <w:tcPr>
            <w:tcW w:w="670" w:type="pct"/>
            <w:shd w:val="clear" w:color="auto" w:fill="auto"/>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Октябрь, апрель</w:t>
            </w:r>
          </w:p>
        </w:tc>
        <w:tc>
          <w:tcPr>
            <w:tcW w:w="1243" w:type="pct"/>
            <w:shd w:val="clear" w:color="auto" w:fill="auto"/>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Классные руководители</w:t>
            </w:r>
          </w:p>
        </w:tc>
      </w:tr>
      <w:tr w:rsidR="004F1C26" w:rsidRPr="003E74EA" w:rsidTr="0026537E">
        <w:trPr>
          <w:trHeight w:val="543"/>
        </w:trPr>
        <w:tc>
          <w:tcPr>
            <w:tcW w:w="329"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4</w:t>
            </w:r>
          </w:p>
        </w:tc>
        <w:tc>
          <w:tcPr>
            <w:tcW w:w="2758"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Информирование обучающихся и родителей о портале информационной поддержки ЕГЭ, размещение необходимой информации на сайте школы</w:t>
            </w:r>
          </w:p>
        </w:tc>
        <w:tc>
          <w:tcPr>
            <w:tcW w:w="670"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Сентябрь–май</w:t>
            </w:r>
          </w:p>
        </w:tc>
        <w:tc>
          <w:tcPr>
            <w:tcW w:w="1243"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Заместитель директора по УВР</w:t>
            </w:r>
          </w:p>
        </w:tc>
      </w:tr>
    </w:tbl>
    <w:p w:rsidR="002872A6" w:rsidRDefault="002872A6" w:rsidP="002872A6">
      <w:pPr>
        <w:framePr w:h="3331" w:hRule="exact" w:wrap="around" w:vAnchor="text" w:hAnchor="margin" w:y="2030"/>
        <w:spacing w:after="161"/>
        <w:ind w:right="60"/>
        <w:jc w:val="center"/>
        <w:rPr>
          <w:b/>
          <w:color w:val="000000"/>
        </w:rPr>
      </w:pPr>
    </w:p>
    <w:p w:rsidR="002872A6" w:rsidRDefault="002872A6" w:rsidP="002872A6">
      <w:pPr>
        <w:framePr w:h="3331" w:hRule="exact" w:wrap="around" w:vAnchor="text" w:hAnchor="margin" w:y="2030"/>
        <w:spacing w:after="161"/>
        <w:ind w:right="60"/>
        <w:jc w:val="center"/>
        <w:rPr>
          <w:b/>
          <w:color w:val="000000"/>
        </w:rPr>
      </w:pPr>
    </w:p>
    <w:p w:rsidR="002872A6" w:rsidRDefault="002872A6" w:rsidP="002872A6">
      <w:pPr>
        <w:framePr w:h="3331" w:hRule="exact" w:wrap="around" w:vAnchor="text" w:hAnchor="margin" w:y="2030"/>
        <w:spacing w:after="161"/>
        <w:ind w:right="60"/>
        <w:jc w:val="center"/>
        <w:rPr>
          <w:b/>
          <w:color w:val="000000"/>
        </w:rPr>
      </w:pPr>
    </w:p>
    <w:p w:rsidR="002872A6" w:rsidRDefault="002872A6" w:rsidP="002872A6">
      <w:pPr>
        <w:framePr w:h="3331" w:hRule="exact" w:wrap="around" w:vAnchor="text" w:hAnchor="margin" w:y="2030"/>
        <w:spacing w:after="161"/>
        <w:ind w:right="60"/>
        <w:jc w:val="center"/>
        <w:rPr>
          <w:b/>
          <w:color w:val="000000"/>
        </w:rPr>
      </w:pPr>
    </w:p>
    <w:p w:rsidR="002872A6" w:rsidRPr="00B32975" w:rsidRDefault="002872A6" w:rsidP="002872A6">
      <w:pPr>
        <w:framePr w:h="3331" w:hRule="exact" w:wrap="around" w:vAnchor="text" w:hAnchor="margin" w:y="2030"/>
        <w:ind w:left="2562" w:right="2561"/>
        <w:jc w:val="center"/>
        <w:rPr>
          <w:b/>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7"/>
        <w:gridCol w:w="5669"/>
        <w:gridCol w:w="1377"/>
        <w:gridCol w:w="2555"/>
      </w:tblGrid>
      <w:tr w:rsidR="004F1C26" w:rsidRPr="003E74EA" w:rsidTr="0026537E">
        <w:trPr>
          <w:trHeight w:val="279"/>
        </w:trPr>
        <w:tc>
          <w:tcPr>
            <w:tcW w:w="329"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5</w:t>
            </w:r>
          </w:p>
        </w:tc>
        <w:tc>
          <w:tcPr>
            <w:tcW w:w="2758"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Формирование о</w:t>
            </w:r>
            <w:r w:rsidR="003C5557">
              <w:rPr>
                <w:rFonts w:eastAsia="Calibri"/>
                <w:lang w:eastAsia="en-US"/>
              </w:rPr>
              <w:t>тчетов по результатам ГИА в 2022–2023</w:t>
            </w:r>
            <w:r w:rsidRPr="003E74EA">
              <w:rPr>
                <w:rFonts w:eastAsia="Calibri"/>
                <w:lang w:eastAsia="en-US"/>
              </w:rPr>
              <w:t xml:space="preserve"> учебном году</w:t>
            </w:r>
          </w:p>
        </w:tc>
        <w:tc>
          <w:tcPr>
            <w:tcW w:w="670"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Июнь</w:t>
            </w:r>
          </w:p>
        </w:tc>
        <w:tc>
          <w:tcPr>
            <w:tcW w:w="1243" w:type="pct"/>
            <w:tcMar>
              <w:top w:w="0" w:type="dxa"/>
              <w:left w:w="108" w:type="dxa"/>
              <w:bottom w:w="0" w:type="dxa"/>
              <w:right w:w="108" w:type="dxa"/>
            </w:tcMar>
          </w:tcPr>
          <w:p w:rsidR="004F1C26" w:rsidRPr="003E74EA" w:rsidRDefault="004F1C26" w:rsidP="003E74EA">
            <w:pPr>
              <w:rPr>
                <w:rFonts w:eastAsia="Calibri"/>
                <w:lang w:eastAsia="en-US"/>
              </w:rPr>
            </w:pPr>
            <w:r w:rsidRPr="003E74EA">
              <w:rPr>
                <w:rFonts w:eastAsia="Calibri"/>
                <w:lang w:eastAsia="en-US"/>
              </w:rPr>
              <w:t>Заместитель директора по УВР</w:t>
            </w:r>
          </w:p>
        </w:tc>
      </w:tr>
    </w:tbl>
    <w:p w:rsidR="00CC19EB" w:rsidRDefault="00CC19EB" w:rsidP="002872A6">
      <w:pPr>
        <w:rPr>
          <w:rFonts w:eastAsia="Calibri"/>
          <w:lang w:eastAsia="en-US"/>
        </w:rPr>
      </w:pPr>
    </w:p>
    <w:p w:rsidR="002872A6" w:rsidRDefault="002872A6" w:rsidP="002872A6">
      <w:pPr>
        <w:rPr>
          <w:rFonts w:eastAsia="Calibri"/>
          <w:lang w:eastAsia="en-US"/>
        </w:rPr>
      </w:pPr>
    </w:p>
    <w:p w:rsidR="002872A6" w:rsidRDefault="002872A6" w:rsidP="002872A6">
      <w:pPr>
        <w:rPr>
          <w:rFonts w:eastAsia="Calibri"/>
          <w:lang w:eastAsia="en-US"/>
        </w:rPr>
      </w:pPr>
    </w:p>
    <w:p w:rsidR="002872A6" w:rsidRDefault="002872A6" w:rsidP="002872A6">
      <w:pPr>
        <w:rPr>
          <w:rFonts w:eastAsia="Calibri"/>
          <w:lang w:eastAsia="en-US"/>
        </w:rPr>
      </w:pPr>
    </w:p>
    <w:p w:rsidR="002872A6" w:rsidRDefault="002872A6" w:rsidP="002872A6">
      <w:pPr>
        <w:rPr>
          <w:rFonts w:eastAsia="Calibri"/>
          <w:lang w:eastAsia="en-US"/>
        </w:rPr>
      </w:pPr>
    </w:p>
    <w:p w:rsidR="002872A6" w:rsidRDefault="002872A6" w:rsidP="002872A6">
      <w:pPr>
        <w:rPr>
          <w:rFonts w:eastAsia="Calibri"/>
          <w:lang w:eastAsia="en-US"/>
        </w:rPr>
      </w:pPr>
    </w:p>
    <w:p w:rsidR="002872A6" w:rsidRDefault="002872A6" w:rsidP="002872A6">
      <w:pPr>
        <w:rPr>
          <w:rFonts w:eastAsia="Calibri"/>
          <w:lang w:eastAsia="en-US"/>
        </w:rPr>
      </w:pPr>
    </w:p>
    <w:p w:rsidR="002872A6" w:rsidRDefault="002872A6" w:rsidP="002872A6">
      <w:pPr>
        <w:rPr>
          <w:rFonts w:eastAsia="Calibri"/>
          <w:lang w:eastAsia="en-US"/>
        </w:rPr>
      </w:pPr>
    </w:p>
    <w:p w:rsidR="00805149" w:rsidRPr="00B32975" w:rsidRDefault="00805149" w:rsidP="00805149">
      <w:pPr>
        <w:framePr w:wrap="around" w:vAnchor="text" w:hAnchor="margin" w:y="1"/>
        <w:spacing w:after="161"/>
        <w:ind w:right="60"/>
        <w:jc w:val="center"/>
        <w:rPr>
          <w:b/>
          <w:color w:val="000000"/>
        </w:rPr>
      </w:pPr>
      <w:r w:rsidRPr="00B32975">
        <w:rPr>
          <w:b/>
          <w:color w:val="000000"/>
        </w:rPr>
        <w:t xml:space="preserve">ПЛАН ВОСПИТАТЕЛЬНОЙ РАБОТЫ ШКОЛЫ  </w:t>
      </w:r>
    </w:p>
    <w:p w:rsidR="00805149" w:rsidRPr="00B32975" w:rsidRDefault="00805149" w:rsidP="00805149">
      <w:pPr>
        <w:framePr w:wrap="around" w:vAnchor="text" w:hAnchor="margin" w:y="1"/>
        <w:rPr>
          <w:sz w:val="32"/>
          <w:szCs w:val="32"/>
        </w:rPr>
      </w:pPr>
      <w:r w:rsidRPr="00B32975">
        <w:rPr>
          <w:b/>
          <w:sz w:val="32"/>
          <w:szCs w:val="32"/>
        </w:rPr>
        <w:t>2022 год</w:t>
      </w:r>
      <w:r w:rsidRPr="00B32975">
        <w:rPr>
          <w:sz w:val="32"/>
          <w:szCs w:val="32"/>
        </w:rPr>
        <w:t xml:space="preserve"> – Год народного искусства и нематериального культурного наследия России;</w:t>
      </w:r>
    </w:p>
    <w:p w:rsidR="00805149" w:rsidRPr="00B32975" w:rsidRDefault="00805149" w:rsidP="00805149">
      <w:pPr>
        <w:framePr w:wrap="around" w:vAnchor="text" w:hAnchor="margin" w:y="1"/>
        <w:rPr>
          <w:sz w:val="32"/>
          <w:szCs w:val="32"/>
        </w:rPr>
      </w:pPr>
      <w:r w:rsidRPr="00B32975">
        <w:rPr>
          <w:b/>
          <w:sz w:val="32"/>
          <w:szCs w:val="32"/>
        </w:rPr>
        <w:t>2022 год</w:t>
      </w:r>
      <w:r w:rsidRPr="00B32975">
        <w:rPr>
          <w:sz w:val="32"/>
          <w:szCs w:val="32"/>
        </w:rPr>
        <w:t xml:space="preserve"> – 350 лет со дня рождения Петра </w:t>
      </w:r>
      <w:r w:rsidRPr="00B32975">
        <w:rPr>
          <w:sz w:val="32"/>
          <w:szCs w:val="32"/>
          <w:lang w:val="en-US"/>
        </w:rPr>
        <w:t>I</w:t>
      </w:r>
      <w:r w:rsidRPr="00B32975">
        <w:rPr>
          <w:sz w:val="32"/>
          <w:szCs w:val="32"/>
        </w:rPr>
        <w:t>;</w:t>
      </w:r>
    </w:p>
    <w:p w:rsidR="00805149" w:rsidRPr="00B32975" w:rsidRDefault="00805149" w:rsidP="00805149">
      <w:pPr>
        <w:framePr w:wrap="around" w:vAnchor="text" w:hAnchor="margin" w:y="1"/>
        <w:rPr>
          <w:sz w:val="32"/>
          <w:szCs w:val="32"/>
        </w:rPr>
      </w:pPr>
      <w:r w:rsidRPr="00B32975">
        <w:rPr>
          <w:b/>
          <w:sz w:val="32"/>
          <w:szCs w:val="32"/>
        </w:rPr>
        <w:t>2023 год</w:t>
      </w:r>
      <w:r w:rsidRPr="00B32975">
        <w:rPr>
          <w:sz w:val="32"/>
          <w:szCs w:val="32"/>
        </w:rPr>
        <w:t xml:space="preserve"> – Год педагога наставника.</w:t>
      </w:r>
    </w:p>
    <w:p w:rsidR="000B093D" w:rsidRPr="000B093D" w:rsidRDefault="000B093D" w:rsidP="000B093D">
      <w:pPr>
        <w:spacing w:after="200" w:line="276" w:lineRule="auto"/>
        <w:rPr>
          <w:rFonts w:ascii="Calibri" w:eastAsia="Calibri" w:hAnsi="Calibri"/>
          <w:sz w:val="22"/>
          <w:szCs w:val="22"/>
          <w:lang w:eastAsia="en-US"/>
        </w:rPr>
      </w:pPr>
    </w:p>
    <w:p w:rsidR="000B093D" w:rsidRPr="00805149" w:rsidRDefault="000B093D" w:rsidP="00805149">
      <w:pPr>
        <w:suppressAutoHyphens/>
        <w:jc w:val="center"/>
        <w:rPr>
          <w:rFonts w:eastAsia="Calibri"/>
          <w:lang w:eastAsia="en-US"/>
        </w:rPr>
      </w:pPr>
      <w:r w:rsidRPr="00805149">
        <w:rPr>
          <w:rFonts w:eastAsia="Calibri"/>
          <w:lang w:eastAsia="en-US"/>
        </w:rPr>
        <w:t>Перечень</w:t>
      </w:r>
      <w:r w:rsidR="00805149" w:rsidRPr="00805149">
        <w:rPr>
          <w:rFonts w:eastAsia="Calibri"/>
          <w:lang w:eastAsia="en-US"/>
        </w:rPr>
        <w:t xml:space="preserve"> </w:t>
      </w:r>
      <w:r w:rsidRPr="00805149">
        <w:rPr>
          <w:rFonts w:eastAsia="Calibri"/>
          <w:lang w:eastAsia="en-US"/>
        </w:rPr>
        <w:t>тематических классн</w:t>
      </w:r>
      <w:r w:rsidR="002872A6" w:rsidRPr="00805149">
        <w:rPr>
          <w:rFonts w:eastAsia="Calibri"/>
          <w:lang w:eastAsia="en-US"/>
        </w:rPr>
        <w:t xml:space="preserve">ых мероприятий </w:t>
      </w:r>
      <w:r w:rsidR="002872A6" w:rsidRPr="00805149">
        <w:rPr>
          <w:rFonts w:eastAsia="Calibri"/>
          <w:kern w:val="2"/>
          <w:szCs w:val="28"/>
          <w:lang w:eastAsia="ar-SA"/>
        </w:rPr>
        <w:t>на 2022-2023</w:t>
      </w:r>
      <w:r w:rsidRPr="00805149">
        <w:rPr>
          <w:rFonts w:eastAsia="Calibri"/>
          <w:kern w:val="2"/>
          <w:szCs w:val="28"/>
          <w:lang w:eastAsia="ar-SA"/>
        </w:rPr>
        <w:t xml:space="preserve"> учебный год</w:t>
      </w:r>
    </w:p>
    <w:p w:rsidR="000B093D" w:rsidRPr="00805149" w:rsidRDefault="000B093D" w:rsidP="000B093D">
      <w:pPr>
        <w:suppressAutoHyphens/>
        <w:jc w:val="center"/>
        <w:rPr>
          <w:rFonts w:eastAsia="Calibri"/>
          <w:kern w:val="2"/>
          <w:szCs w:val="28"/>
          <w:lang w:eastAsia="ar-SA"/>
        </w:rPr>
      </w:pPr>
    </w:p>
    <w:p w:rsidR="000B093D" w:rsidRPr="00805149" w:rsidRDefault="000B093D" w:rsidP="000B093D">
      <w:pPr>
        <w:suppressAutoHyphens/>
        <w:spacing w:after="160" w:line="259" w:lineRule="auto"/>
        <w:jc w:val="center"/>
        <w:rPr>
          <w:rFonts w:eastAsia="Calibri"/>
          <w:bCs/>
          <w:kern w:val="2"/>
          <w:lang w:eastAsia="ar-SA"/>
        </w:rPr>
      </w:pPr>
      <w:r w:rsidRPr="00805149">
        <w:rPr>
          <w:rFonts w:eastAsia="Calibri"/>
          <w:bCs/>
          <w:kern w:val="2"/>
          <w:lang w:eastAsia="ar-SA"/>
        </w:rPr>
        <w:t>Начальное общее образование (1 - 4 классы)</w:t>
      </w:r>
    </w:p>
    <w:tbl>
      <w:tblPr>
        <w:tblW w:w="1020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537"/>
        <w:gridCol w:w="1276"/>
        <w:gridCol w:w="1670"/>
        <w:gridCol w:w="1447"/>
      </w:tblGrid>
      <w:tr w:rsidR="000B093D" w:rsidRPr="000B093D" w:rsidTr="000B093D">
        <w:trPr>
          <w:trHeight w:val="553"/>
        </w:trPr>
        <w:tc>
          <w:tcPr>
            <w:tcW w:w="1277" w:type="dxa"/>
            <w:shd w:val="clear" w:color="auto" w:fill="auto"/>
          </w:tcPr>
          <w:p w:rsidR="000B093D" w:rsidRPr="000B093D" w:rsidRDefault="000B093D" w:rsidP="000B093D">
            <w:pPr>
              <w:jc w:val="center"/>
              <w:rPr>
                <w:rFonts w:eastAsia="Calibri"/>
                <w:b/>
                <w:lang w:eastAsia="en-US"/>
              </w:rPr>
            </w:pPr>
            <w:r w:rsidRPr="000B093D">
              <w:rPr>
                <w:rFonts w:eastAsia="Calibri"/>
                <w:b/>
                <w:lang w:eastAsia="en-US"/>
              </w:rPr>
              <w:t>Месяц</w:t>
            </w:r>
          </w:p>
        </w:tc>
        <w:tc>
          <w:tcPr>
            <w:tcW w:w="4537" w:type="dxa"/>
            <w:shd w:val="clear" w:color="auto" w:fill="auto"/>
          </w:tcPr>
          <w:p w:rsidR="000B093D" w:rsidRPr="000B093D" w:rsidRDefault="000B093D" w:rsidP="000B093D">
            <w:pPr>
              <w:jc w:val="center"/>
              <w:rPr>
                <w:rFonts w:eastAsia="Calibri"/>
                <w:b/>
                <w:lang w:eastAsia="en-US"/>
              </w:rPr>
            </w:pPr>
            <w:r w:rsidRPr="000B093D">
              <w:rPr>
                <w:rFonts w:eastAsia="Calibri"/>
                <w:b/>
                <w:lang w:eastAsia="en-US"/>
              </w:rPr>
              <w:t>Тематика</w:t>
            </w:r>
          </w:p>
        </w:tc>
        <w:tc>
          <w:tcPr>
            <w:tcW w:w="1276" w:type="dxa"/>
            <w:shd w:val="clear" w:color="auto" w:fill="auto"/>
          </w:tcPr>
          <w:p w:rsidR="000B093D" w:rsidRPr="000B093D" w:rsidRDefault="000B093D" w:rsidP="000B093D">
            <w:pPr>
              <w:jc w:val="center"/>
              <w:rPr>
                <w:rFonts w:eastAsia="Calibri"/>
                <w:b/>
                <w:lang w:eastAsia="en-US"/>
              </w:rPr>
            </w:pPr>
            <w:r w:rsidRPr="000B093D">
              <w:rPr>
                <w:rFonts w:eastAsia="Calibri"/>
                <w:b/>
                <w:lang w:eastAsia="en-US"/>
              </w:rPr>
              <w:t>Сроки</w:t>
            </w:r>
          </w:p>
        </w:tc>
        <w:tc>
          <w:tcPr>
            <w:tcW w:w="1670" w:type="dxa"/>
            <w:shd w:val="clear" w:color="auto" w:fill="auto"/>
          </w:tcPr>
          <w:p w:rsidR="000B093D" w:rsidRPr="000B093D" w:rsidRDefault="000B093D" w:rsidP="000B093D">
            <w:pPr>
              <w:jc w:val="center"/>
              <w:rPr>
                <w:rFonts w:eastAsia="Calibri"/>
                <w:b/>
                <w:lang w:eastAsia="en-US"/>
              </w:rPr>
            </w:pPr>
            <w:r w:rsidRPr="000B093D">
              <w:rPr>
                <w:rFonts w:eastAsia="Calibri"/>
                <w:b/>
                <w:lang w:eastAsia="en-US"/>
              </w:rPr>
              <w:t>Форма проведения</w:t>
            </w:r>
          </w:p>
        </w:tc>
        <w:tc>
          <w:tcPr>
            <w:tcW w:w="1447" w:type="dxa"/>
            <w:shd w:val="clear" w:color="auto" w:fill="auto"/>
          </w:tcPr>
          <w:p w:rsidR="000B093D" w:rsidRPr="000B093D" w:rsidRDefault="000B093D" w:rsidP="000B093D">
            <w:pPr>
              <w:ind w:right="-57"/>
              <w:jc w:val="center"/>
              <w:rPr>
                <w:rFonts w:eastAsia="Calibri"/>
                <w:b/>
                <w:lang w:eastAsia="en-US"/>
              </w:rPr>
            </w:pPr>
            <w:r w:rsidRPr="000B093D">
              <w:rPr>
                <w:rFonts w:eastAsia="Calibri"/>
                <w:b/>
                <w:lang w:eastAsia="en-US"/>
              </w:rPr>
              <w:t>П</w:t>
            </w:r>
            <w:r w:rsidRPr="000B093D">
              <w:rPr>
                <w:rFonts w:eastAsia="Calibri"/>
                <w:b/>
                <w:sz w:val="22"/>
                <w:szCs w:val="22"/>
                <w:lang w:eastAsia="en-US"/>
              </w:rPr>
              <w:t>римечание</w:t>
            </w:r>
          </w:p>
        </w:tc>
      </w:tr>
      <w:tr w:rsidR="000B093D" w:rsidRPr="000B093D" w:rsidTr="000B093D">
        <w:trPr>
          <w:trHeight w:val="277"/>
        </w:trPr>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сентябрь</w:t>
            </w: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Тематический урок «Урок Победы»</w:t>
            </w:r>
          </w:p>
        </w:tc>
        <w:tc>
          <w:tcPr>
            <w:tcW w:w="1276" w:type="dxa"/>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lang w:eastAsia="en-US"/>
              </w:rPr>
              <w:t>01.09</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411"/>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 xml:space="preserve">Тематический классный час «Правила поведения в школе, на переменах, в столовой. Наша безопасность. </w:t>
            </w:r>
            <w:proofErr w:type="spellStart"/>
            <w:r w:rsidRPr="000B093D">
              <w:rPr>
                <w:rFonts w:eastAsia="Calibri"/>
                <w:lang w:eastAsia="en-US"/>
              </w:rPr>
              <w:t>Коронавирус</w:t>
            </w:r>
            <w:proofErr w:type="spellEnd"/>
            <w:r w:rsidRPr="000B093D">
              <w:rPr>
                <w:rFonts w:eastAsia="Calibri"/>
                <w:lang w:eastAsia="en-US"/>
              </w:rPr>
              <w:t xml:space="preserve"> и его профилактика» </w:t>
            </w:r>
          </w:p>
        </w:tc>
        <w:tc>
          <w:tcPr>
            <w:tcW w:w="1276" w:type="dxa"/>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lang w:eastAsia="en-US"/>
              </w:rPr>
              <w:t>01.09</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174"/>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adjustRightInd w:val="0"/>
              <w:rPr>
                <w:rFonts w:eastAsia="Calibri"/>
                <w:color w:val="000000"/>
                <w:sz w:val="23"/>
                <w:szCs w:val="23"/>
                <w:lang w:eastAsia="en-US"/>
              </w:rPr>
            </w:pPr>
            <w:r w:rsidRPr="000B093D">
              <w:rPr>
                <w:rFonts w:eastAsia="Calibri"/>
                <w:color w:val="000000"/>
                <w:sz w:val="23"/>
                <w:szCs w:val="23"/>
                <w:lang w:eastAsia="en-US"/>
              </w:rPr>
              <w:t xml:space="preserve">Тематический классный час «День солидарности в борьбе с терроризмом. </w:t>
            </w:r>
            <w:r w:rsidRPr="000B093D">
              <w:rPr>
                <w:rFonts w:eastAsia="Calibri"/>
                <w:color w:val="000000"/>
                <w:lang w:eastAsia="en-US"/>
              </w:rPr>
              <w:t>Действия населения по сигналу «Внимание всем» и по сигналу о срочной эвакуации»</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03.09</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jc w:val="center"/>
              <w:rPr>
                <w:rFonts w:eastAsia="Calibri"/>
                <w:lang w:eastAsia="en-US"/>
              </w:rPr>
            </w:pPr>
          </w:p>
        </w:tc>
      </w:tr>
      <w:tr w:rsidR="000B093D" w:rsidRPr="000B093D" w:rsidTr="000B093D">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Единый день детской дорожной безопасности. Классный час по ПДД (в соответствии с рекомендованной тематикой). Безопасный маршрут</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jc w:val="center"/>
              <w:rPr>
                <w:rFonts w:eastAsia="Calibri"/>
                <w:lang w:eastAsia="en-US"/>
              </w:rPr>
            </w:pPr>
          </w:p>
        </w:tc>
      </w:tr>
      <w:tr w:rsidR="000B093D" w:rsidRPr="000B093D" w:rsidTr="000B093D">
        <w:tblPrEx>
          <w:tblLook w:val="04A0" w:firstRow="1" w:lastRow="0" w:firstColumn="1" w:lastColumn="0" w:noHBand="0" w:noVBand="1"/>
        </w:tblPrEx>
        <w:trPr>
          <w:trHeight w:val="354"/>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«Урок День МИРА»</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21.09</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jc w:val="center"/>
              <w:rPr>
                <w:rFonts w:eastAsia="Calibri"/>
                <w:lang w:eastAsia="en-US"/>
              </w:rPr>
            </w:pPr>
          </w:p>
        </w:tc>
      </w:tr>
      <w:tr w:rsidR="000B093D" w:rsidRPr="000B093D" w:rsidTr="000B093D">
        <w:tblPrEx>
          <w:tblLook w:val="04A0" w:firstRow="1" w:lastRow="0" w:firstColumn="1" w:lastColumn="0" w:noHBand="0" w:noVBand="1"/>
        </w:tblPrEx>
        <w:trPr>
          <w:trHeight w:val="354"/>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Беседа «Режим питания. Витамины. Их роль для растущего организма»</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670" w:type="dxa"/>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lang w:eastAsia="en-US"/>
              </w:rPr>
              <w:t>Беседа</w:t>
            </w:r>
          </w:p>
        </w:tc>
        <w:tc>
          <w:tcPr>
            <w:tcW w:w="1447" w:type="dxa"/>
            <w:shd w:val="clear" w:color="auto" w:fill="auto"/>
          </w:tcPr>
          <w:p w:rsidR="000B093D" w:rsidRPr="000B093D" w:rsidRDefault="000B093D" w:rsidP="000B093D">
            <w:pPr>
              <w:jc w:val="center"/>
              <w:rPr>
                <w:rFonts w:eastAsia="Calibri"/>
                <w:lang w:eastAsia="en-US"/>
              </w:rPr>
            </w:pPr>
          </w:p>
        </w:tc>
      </w:tr>
      <w:tr w:rsidR="000B093D" w:rsidRPr="000B093D" w:rsidTr="000B093D">
        <w:tblPrEx>
          <w:tblLook w:val="04A0" w:firstRow="1" w:lastRow="0" w:firstColumn="1" w:lastColumn="0" w:noHBand="0" w:noVBand="1"/>
        </w:tblPrEx>
        <w:trPr>
          <w:trHeight w:val="876"/>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Тематический классный час по правовому воспитанию и профилактике коррупции (в соответствии с рекомендованной тематикой)</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670" w:type="dxa"/>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jc w:val="center"/>
              <w:rPr>
                <w:rFonts w:eastAsia="Calibri"/>
                <w:lang w:eastAsia="en-US"/>
              </w:rPr>
            </w:pPr>
          </w:p>
        </w:tc>
      </w:tr>
      <w:tr w:rsidR="000B093D" w:rsidRPr="000B093D" w:rsidTr="000B093D">
        <w:tblPrEx>
          <w:tblLook w:val="04A0" w:firstRow="1" w:lastRow="0" w:firstColumn="1" w:lastColumn="0" w:noHBand="0" w:noVBand="1"/>
        </w:tblPrEx>
        <w:trPr>
          <w:trHeight w:val="446"/>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i/>
                <w:lang w:eastAsia="en-US"/>
              </w:rPr>
            </w:pPr>
            <w:r w:rsidRPr="000B093D">
              <w:rPr>
                <w:rFonts w:eastAsia="Calibri"/>
                <w:i/>
                <w:lang w:eastAsia="en-US"/>
              </w:rPr>
              <w:t>Экскурсия в музей (в соответствии с планом классного руководителя)</w:t>
            </w:r>
          </w:p>
        </w:tc>
        <w:tc>
          <w:tcPr>
            <w:tcW w:w="1276" w:type="dxa"/>
            <w:shd w:val="clear" w:color="auto" w:fill="auto"/>
          </w:tcPr>
          <w:p w:rsidR="000B093D" w:rsidRPr="000B093D" w:rsidRDefault="000B093D" w:rsidP="000B093D">
            <w:pPr>
              <w:jc w:val="center"/>
              <w:rPr>
                <w:rFonts w:eastAsia="Calibri"/>
                <w:i/>
                <w:lang w:eastAsia="en-US"/>
              </w:rPr>
            </w:pPr>
            <w:r w:rsidRPr="000B093D">
              <w:rPr>
                <w:rFonts w:eastAsia="Calibri"/>
                <w:i/>
                <w:lang w:eastAsia="en-US"/>
              </w:rPr>
              <w:t>В течение месяца</w:t>
            </w:r>
          </w:p>
        </w:tc>
        <w:tc>
          <w:tcPr>
            <w:tcW w:w="1670" w:type="dxa"/>
            <w:shd w:val="clear" w:color="auto" w:fill="auto"/>
          </w:tcPr>
          <w:p w:rsidR="000B093D" w:rsidRPr="000B093D" w:rsidRDefault="000B093D" w:rsidP="000B093D">
            <w:pPr>
              <w:jc w:val="center"/>
              <w:rPr>
                <w:rFonts w:eastAsia="Calibri"/>
                <w:i/>
                <w:lang w:eastAsia="en-US"/>
              </w:rPr>
            </w:pPr>
            <w:r w:rsidRPr="000B093D">
              <w:rPr>
                <w:rFonts w:eastAsia="Calibri"/>
                <w:i/>
                <w:lang w:eastAsia="en-US"/>
              </w:rPr>
              <w:t>Экскурсия</w:t>
            </w:r>
          </w:p>
        </w:tc>
        <w:tc>
          <w:tcPr>
            <w:tcW w:w="1447"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573"/>
        </w:trPr>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октябрь</w:t>
            </w: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Всероссийский урок безопасности школьников в сети Интернет</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573"/>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 ПДД (в соответствии с рекомендованной тематикой)</w:t>
            </w:r>
          </w:p>
        </w:tc>
        <w:tc>
          <w:tcPr>
            <w:tcW w:w="1276" w:type="dxa"/>
            <w:shd w:val="clear" w:color="auto" w:fill="auto"/>
          </w:tcPr>
          <w:p w:rsidR="000B093D" w:rsidRPr="000B093D" w:rsidRDefault="000B093D" w:rsidP="000B093D">
            <w:pPr>
              <w:rPr>
                <w:rFonts w:eastAsia="Calibri"/>
                <w:lang w:eastAsia="en-US"/>
              </w:rPr>
            </w:pPr>
            <w:r w:rsidRPr="000B093D">
              <w:rPr>
                <w:rFonts w:eastAsia="Calibri"/>
                <w:lang w:eastAsia="en-US"/>
              </w:rPr>
              <w:t>В течение месяца</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338"/>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Беседа «Мы за правильное питание. Правила гигиены при приёме пищи»</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Беседа</w:t>
            </w:r>
          </w:p>
        </w:tc>
        <w:tc>
          <w:tcPr>
            <w:tcW w:w="1447"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264"/>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посвящённый Дню Хлеба</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507"/>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Всероссийский урок «Экология и энергосбережение»</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67"/>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 правилам пожарной безопасности (в соответствии с рекомендованной тематикой) и правилам поведения на осенних каникулах</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Перед каникулами</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845"/>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i/>
                <w:lang w:eastAsia="en-US"/>
              </w:rPr>
              <w:t xml:space="preserve">Посещение театра, выставки </w:t>
            </w:r>
            <w:r w:rsidRPr="000B093D">
              <w:rPr>
                <w:rFonts w:eastAsia="Calibri"/>
                <w:i/>
                <w:lang w:eastAsia="en-US"/>
              </w:rPr>
              <w:br/>
              <w:t>(в соответствии с планом классного руководителя)</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В течение осенних каникул</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культпоход</w:t>
            </w:r>
          </w:p>
        </w:tc>
        <w:tc>
          <w:tcPr>
            <w:tcW w:w="1447"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459"/>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i/>
                <w:lang w:eastAsia="en-US"/>
              </w:rPr>
            </w:pPr>
            <w:r w:rsidRPr="000B093D">
              <w:rPr>
                <w:rFonts w:eastAsia="Calibri"/>
                <w:lang w:eastAsia="en-US"/>
              </w:rPr>
              <w:t>Тематический классный час «День народного единства»</w:t>
            </w:r>
          </w:p>
        </w:tc>
        <w:tc>
          <w:tcPr>
            <w:tcW w:w="1276"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По плану школы</w:t>
            </w:r>
          </w:p>
        </w:tc>
        <w:tc>
          <w:tcPr>
            <w:tcW w:w="1670"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ноябрь</w:t>
            </w:r>
          </w:p>
        </w:tc>
        <w:tc>
          <w:tcPr>
            <w:tcW w:w="4537" w:type="dxa"/>
            <w:shd w:val="clear" w:color="auto" w:fill="auto"/>
          </w:tcPr>
          <w:p w:rsidR="000B093D" w:rsidRPr="000B093D" w:rsidRDefault="000B093D" w:rsidP="000B093D">
            <w:pPr>
              <w:ind w:right="-113"/>
              <w:rPr>
                <w:rFonts w:eastAsia="Calibri"/>
                <w:lang w:eastAsia="en-US"/>
              </w:rPr>
            </w:pPr>
            <w:r w:rsidRPr="000B093D">
              <w:rPr>
                <w:rFonts w:eastAsia="Calibri"/>
                <w:lang w:eastAsia="en-US"/>
              </w:rPr>
              <w:t>Тематический классный час, посвящённый Международному дню толерантности</w:t>
            </w:r>
          </w:p>
          <w:p w:rsidR="000B093D" w:rsidRPr="000B093D" w:rsidRDefault="000B093D" w:rsidP="000B093D">
            <w:pPr>
              <w:rPr>
                <w:rFonts w:eastAsia="Calibri"/>
                <w:lang w:eastAsia="en-US"/>
              </w:rPr>
            </w:pPr>
            <w:r w:rsidRPr="000B093D">
              <w:rPr>
                <w:rFonts w:eastAsia="Calibri"/>
                <w:lang w:eastAsia="en-US"/>
              </w:rPr>
              <w:t>«Давайте дружить» (1-2 классы), «Учимся жить в многоликом мире» (3-4 классы)</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jc w:val="center"/>
              <w:rPr>
                <w:rFonts w:eastAsia="Calibri"/>
                <w:lang w:eastAsia="en-US"/>
              </w:rPr>
            </w:pPr>
          </w:p>
        </w:tc>
      </w:tr>
      <w:tr w:rsidR="000B093D" w:rsidRPr="000B093D" w:rsidTr="000B093D">
        <w:tblPrEx>
          <w:tblLook w:val="04A0" w:firstRow="1" w:lastRow="0" w:firstColumn="1" w:lastColumn="0" w:noHBand="0" w:noVBand="1"/>
        </w:tblPrEx>
        <w:trPr>
          <w:trHeight w:val="330"/>
        </w:trPr>
        <w:tc>
          <w:tcPr>
            <w:tcW w:w="1277" w:type="dxa"/>
            <w:vMerge/>
            <w:shd w:val="clear" w:color="auto" w:fill="auto"/>
          </w:tcPr>
          <w:p w:rsidR="000B093D" w:rsidRPr="000B093D" w:rsidRDefault="000B093D" w:rsidP="000B093D">
            <w:pPr>
              <w:jc w:val="center"/>
              <w:rPr>
                <w:rFonts w:eastAsia="Calibri"/>
                <w:lang w:eastAsia="en-US"/>
              </w:rPr>
            </w:pPr>
          </w:p>
        </w:tc>
        <w:tc>
          <w:tcPr>
            <w:tcW w:w="4537" w:type="dxa"/>
            <w:tcBorders>
              <w:bottom w:val="single" w:sz="4" w:space="0" w:color="auto"/>
            </w:tcBorders>
            <w:shd w:val="clear" w:color="auto" w:fill="auto"/>
          </w:tcPr>
          <w:p w:rsidR="000B093D" w:rsidRPr="000B093D" w:rsidRDefault="000B093D" w:rsidP="000B093D">
            <w:pPr>
              <w:ind w:right="-113"/>
              <w:rPr>
                <w:rFonts w:eastAsia="Calibri"/>
                <w:lang w:eastAsia="en-US"/>
              </w:rPr>
            </w:pPr>
            <w:r w:rsidRPr="000B093D">
              <w:rPr>
                <w:rFonts w:eastAsia="Calibri"/>
                <w:lang w:eastAsia="en-US"/>
              </w:rPr>
              <w:t>Тематический классный час, посвящённый Международному дню отказа от курения</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670"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3-4 классы</w:t>
            </w:r>
          </w:p>
        </w:tc>
      </w:tr>
      <w:tr w:rsidR="000B093D" w:rsidRPr="000B093D" w:rsidTr="000B093D">
        <w:trPr>
          <w:trHeight w:val="685"/>
        </w:trPr>
        <w:tc>
          <w:tcPr>
            <w:tcW w:w="1277" w:type="dxa"/>
            <w:vMerge/>
            <w:shd w:val="clear" w:color="auto" w:fill="auto"/>
          </w:tcPr>
          <w:p w:rsidR="000B093D" w:rsidRPr="000B093D" w:rsidRDefault="000B093D" w:rsidP="000B093D">
            <w:pPr>
              <w:jc w:val="center"/>
              <w:rPr>
                <w:rFonts w:eastAsia="Calibri"/>
                <w:lang w:eastAsia="en-US"/>
              </w:rPr>
            </w:pPr>
          </w:p>
        </w:tc>
        <w:tc>
          <w:tcPr>
            <w:tcW w:w="4537" w:type="dxa"/>
            <w:tcBorders>
              <w:bottom w:val="single" w:sz="4" w:space="0" w:color="auto"/>
            </w:tcBorders>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(в соответствии с планом классного руководителя)</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670"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1-2 классы</w:t>
            </w:r>
          </w:p>
        </w:tc>
      </w:tr>
      <w:tr w:rsidR="000B093D" w:rsidRPr="000B093D" w:rsidTr="000B093D">
        <w:trPr>
          <w:trHeight w:val="501"/>
        </w:trPr>
        <w:tc>
          <w:tcPr>
            <w:tcW w:w="1277" w:type="dxa"/>
            <w:vMerge/>
            <w:shd w:val="clear" w:color="auto" w:fill="auto"/>
          </w:tcPr>
          <w:p w:rsidR="000B093D" w:rsidRPr="000B093D" w:rsidRDefault="000B093D" w:rsidP="000B093D">
            <w:pPr>
              <w:jc w:val="center"/>
              <w:rPr>
                <w:rFonts w:eastAsia="Calibri"/>
                <w:lang w:eastAsia="en-US"/>
              </w:rPr>
            </w:pPr>
          </w:p>
        </w:tc>
        <w:tc>
          <w:tcPr>
            <w:tcW w:w="4537" w:type="dxa"/>
            <w:tcBorders>
              <w:bottom w:val="single" w:sz="4" w:space="0" w:color="auto"/>
            </w:tcBorders>
            <w:shd w:val="clear" w:color="auto" w:fill="auto"/>
          </w:tcPr>
          <w:p w:rsidR="000B093D" w:rsidRPr="000B093D" w:rsidRDefault="000B093D" w:rsidP="000B093D">
            <w:pPr>
              <w:rPr>
                <w:rFonts w:eastAsia="Calibri"/>
                <w:lang w:eastAsia="en-US"/>
              </w:rPr>
            </w:pPr>
            <w:r w:rsidRPr="000B093D">
              <w:rPr>
                <w:rFonts w:eastAsia="Calibri"/>
                <w:lang w:eastAsia="en-US"/>
              </w:rPr>
              <w:t>День памяти жертв ДТП. Классный час по ПДД (в соответствии с рекомендованной тематикой)</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670" w:type="dxa"/>
            <w:tcBorders>
              <w:bottom w:val="single" w:sz="4" w:space="0" w:color="auto"/>
            </w:tcBorders>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lang w:eastAsia="en-US"/>
              </w:rPr>
              <w:t>Классный час</w:t>
            </w:r>
          </w:p>
        </w:tc>
        <w:tc>
          <w:tcPr>
            <w:tcW w:w="1447" w:type="dxa"/>
            <w:tcBorders>
              <w:bottom w:val="single" w:sz="4" w:space="0" w:color="auto"/>
            </w:tcBorders>
            <w:shd w:val="clear" w:color="auto" w:fill="auto"/>
          </w:tcPr>
          <w:p w:rsidR="000B093D" w:rsidRPr="000B093D" w:rsidRDefault="000B093D" w:rsidP="000B093D">
            <w:pPr>
              <w:jc w:val="center"/>
              <w:rPr>
                <w:rFonts w:eastAsia="Calibri"/>
                <w:lang w:eastAsia="en-US"/>
              </w:rPr>
            </w:pPr>
          </w:p>
        </w:tc>
      </w:tr>
      <w:tr w:rsidR="000B093D" w:rsidRPr="000B093D" w:rsidTr="000B093D">
        <w:trPr>
          <w:trHeight w:val="528"/>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Тематическое классное мероприятие, посвящённое Дню матери</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ноябрь</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Праздник, конкурс, встреча</w:t>
            </w:r>
          </w:p>
        </w:tc>
        <w:tc>
          <w:tcPr>
            <w:tcW w:w="1447"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579"/>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i/>
                <w:lang w:eastAsia="en-US"/>
              </w:rPr>
              <w:t>Экскурсия в музей (в соответствии с планом классного руководителя)</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В течение месяца</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Экскурсия</w:t>
            </w:r>
          </w:p>
        </w:tc>
        <w:tc>
          <w:tcPr>
            <w:tcW w:w="1447"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535"/>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color w:val="000000"/>
                <w:lang w:eastAsia="en-US"/>
              </w:rPr>
            </w:pPr>
            <w:r w:rsidRPr="000B093D">
              <w:rPr>
                <w:color w:val="000000"/>
                <w:lang w:eastAsia="en-US"/>
              </w:rPr>
              <w:t>Дню неизвестного солдата</w:t>
            </w:r>
          </w:p>
          <w:p w:rsidR="000B093D" w:rsidRPr="000B093D" w:rsidRDefault="000B093D" w:rsidP="000B093D">
            <w:pPr>
              <w:rPr>
                <w:rFonts w:eastAsia="Calibri"/>
                <w:i/>
                <w:lang w:eastAsia="en-US"/>
              </w:rPr>
            </w:pPr>
            <w:r w:rsidRPr="000B093D">
              <w:rPr>
                <w:rFonts w:eastAsia="Calibri"/>
                <w:lang w:eastAsia="en-US"/>
              </w:rPr>
              <w:t>День Героев Отечества</w:t>
            </w:r>
            <w:r w:rsidRPr="000B093D">
              <w:rPr>
                <w:color w:val="FF0000"/>
                <w:lang w:eastAsia="en-US"/>
              </w:rPr>
              <w:t xml:space="preserve"> </w:t>
            </w:r>
          </w:p>
        </w:tc>
        <w:tc>
          <w:tcPr>
            <w:tcW w:w="1276"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03.- 09.12</w:t>
            </w:r>
          </w:p>
        </w:tc>
        <w:tc>
          <w:tcPr>
            <w:tcW w:w="1670"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jc w:val="center"/>
              <w:rPr>
                <w:rFonts w:eastAsia="Calibri"/>
                <w:lang w:eastAsia="en-US"/>
              </w:rPr>
            </w:pPr>
          </w:p>
        </w:tc>
      </w:tr>
      <w:tr w:rsidR="000B093D" w:rsidRPr="000B093D" w:rsidTr="000B093D">
        <w:tblPrEx>
          <w:tblLook w:val="04A0" w:firstRow="1" w:lastRow="0" w:firstColumn="1" w:lastColumn="0" w:noHBand="0" w:noVBand="1"/>
        </w:tblPrEx>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декабрь</w:t>
            </w: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Тематическая беседа, посвящённая Дню Конституции РФ</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Беседа</w:t>
            </w:r>
          </w:p>
        </w:tc>
        <w:tc>
          <w:tcPr>
            <w:tcW w:w="1447" w:type="dxa"/>
            <w:shd w:val="clear" w:color="auto" w:fill="auto"/>
          </w:tcPr>
          <w:p w:rsidR="000B093D" w:rsidRPr="000B093D" w:rsidRDefault="000B093D" w:rsidP="000B093D">
            <w:pPr>
              <w:jc w:val="center"/>
              <w:rPr>
                <w:rFonts w:eastAsia="Calibri"/>
                <w:lang w:eastAsia="en-US"/>
              </w:rPr>
            </w:pPr>
          </w:p>
        </w:tc>
      </w:tr>
      <w:tr w:rsidR="000B093D" w:rsidRPr="000B093D" w:rsidTr="000B093D">
        <w:tblPrEx>
          <w:tblLook w:val="04A0" w:firstRow="1" w:lastRow="0" w:firstColumn="1" w:lastColumn="0" w:noHBand="0" w:noVBand="1"/>
        </w:tblPrEx>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Тематический классный час, посвящённый Международному дню борьбы с коррупцией (в соответствии с рекомендованной тематикой)</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jc w:val="center"/>
              <w:rPr>
                <w:rFonts w:eastAsia="Calibri"/>
                <w:lang w:eastAsia="en-US"/>
              </w:rPr>
            </w:pPr>
          </w:p>
        </w:tc>
      </w:tr>
      <w:tr w:rsidR="000B093D" w:rsidRPr="000B093D" w:rsidTr="000B093D">
        <w:tblPrEx>
          <w:tblLook w:val="04A0" w:firstRow="1" w:lastRow="0" w:firstColumn="1" w:lastColumn="0" w:noHBand="0" w:noVBand="1"/>
        </w:tblPrEx>
        <w:trPr>
          <w:trHeight w:val="461"/>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 ПДД (в соответствии с рекомендованной тематикой)</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jc w:val="center"/>
              <w:rPr>
                <w:rFonts w:eastAsia="Calibri"/>
                <w:lang w:eastAsia="en-US"/>
              </w:rPr>
            </w:pPr>
          </w:p>
        </w:tc>
      </w:tr>
      <w:tr w:rsidR="000B093D" w:rsidRPr="000B093D" w:rsidTr="000B093D">
        <w:tblPrEx>
          <w:tblLook w:val="04A0" w:firstRow="1" w:lastRow="0" w:firstColumn="1" w:lastColumn="0" w:noHBand="0" w:noVBand="1"/>
        </w:tblPrEx>
        <w:trPr>
          <w:trHeight w:val="517"/>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 правилам пожарной безопасности (в соответствии с рекомендованной тематикой) и правилам поведения во время новогодних мероприятий и зимних каникул</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Перед каникулами</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jc w:val="center"/>
              <w:rPr>
                <w:rFonts w:eastAsia="Calibri"/>
                <w:lang w:eastAsia="en-US"/>
              </w:rPr>
            </w:pPr>
          </w:p>
        </w:tc>
      </w:tr>
      <w:tr w:rsidR="000B093D" w:rsidRPr="000B093D" w:rsidTr="000B093D">
        <w:tblPrEx>
          <w:tblLook w:val="04A0" w:firstRow="1" w:lastRow="0" w:firstColumn="1" w:lastColumn="0" w:noHBand="0" w:noVBand="1"/>
        </w:tblPrEx>
        <w:trPr>
          <w:trHeight w:val="266"/>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Новогодний праздник в классе</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Праздник</w:t>
            </w:r>
          </w:p>
        </w:tc>
        <w:tc>
          <w:tcPr>
            <w:tcW w:w="1447" w:type="dxa"/>
            <w:shd w:val="clear" w:color="auto" w:fill="auto"/>
          </w:tcPr>
          <w:p w:rsidR="000B093D" w:rsidRPr="000B093D" w:rsidRDefault="000B093D" w:rsidP="000B093D">
            <w:pPr>
              <w:jc w:val="center"/>
              <w:rPr>
                <w:rFonts w:eastAsia="Calibri"/>
                <w:lang w:eastAsia="en-US"/>
              </w:rPr>
            </w:pPr>
          </w:p>
        </w:tc>
      </w:tr>
      <w:tr w:rsidR="000B093D" w:rsidRPr="000B093D" w:rsidTr="000B093D">
        <w:tblPrEx>
          <w:tblLook w:val="04A0" w:firstRow="1" w:lastRow="0" w:firstColumn="1" w:lastColumn="0" w:noHBand="0" w:noVBand="1"/>
        </w:tblPrEx>
        <w:trPr>
          <w:trHeight w:val="360"/>
        </w:trPr>
        <w:tc>
          <w:tcPr>
            <w:tcW w:w="1277" w:type="dxa"/>
            <w:vMerge/>
            <w:shd w:val="clear" w:color="auto" w:fill="auto"/>
          </w:tcPr>
          <w:p w:rsidR="000B093D" w:rsidRPr="000B093D" w:rsidRDefault="000B093D" w:rsidP="000B093D">
            <w:pPr>
              <w:jc w:val="center"/>
              <w:rPr>
                <w:rFonts w:eastAsia="Calibri"/>
                <w:lang w:eastAsia="en-US"/>
              </w:rPr>
            </w:pPr>
          </w:p>
        </w:tc>
        <w:tc>
          <w:tcPr>
            <w:tcW w:w="4537" w:type="dxa"/>
            <w:tcBorders>
              <w:bottom w:val="single" w:sz="4" w:space="0" w:color="auto"/>
            </w:tcBorders>
            <w:shd w:val="clear" w:color="auto" w:fill="auto"/>
          </w:tcPr>
          <w:p w:rsidR="000B093D" w:rsidRPr="000B093D" w:rsidRDefault="000B093D" w:rsidP="000B093D">
            <w:pPr>
              <w:rPr>
                <w:rFonts w:eastAsia="Calibri"/>
                <w:lang w:eastAsia="en-US"/>
              </w:rPr>
            </w:pPr>
            <w:r w:rsidRPr="000B093D">
              <w:rPr>
                <w:rFonts w:eastAsia="Calibri"/>
                <w:lang w:eastAsia="en-US"/>
              </w:rPr>
              <w:t xml:space="preserve">Урок мужества и воинской славы, посвященный полному освобождению Ленинграда от фашистской блокады </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670"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tcBorders>
              <w:bottom w:val="single" w:sz="4" w:space="0" w:color="auto"/>
            </w:tcBorders>
            <w:shd w:val="clear" w:color="auto" w:fill="auto"/>
          </w:tcPr>
          <w:p w:rsidR="000B093D" w:rsidRPr="000B093D" w:rsidRDefault="000B093D" w:rsidP="000B093D">
            <w:pPr>
              <w:jc w:val="center"/>
              <w:rPr>
                <w:rFonts w:eastAsia="Calibri"/>
                <w:lang w:eastAsia="en-US"/>
              </w:rPr>
            </w:pPr>
          </w:p>
        </w:tc>
      </w:tr>
      <w:tr w:rsidR="000B093D" w:rsidRPr="000B093D" w:rsidTr="000B093D">
        <w:trPr>
          <w:trHeight w:val="709"/>
        </w:trPr>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январь</w:t>
            </w:r>
          </w:p>
        </w:tc>
        <w:tc>
          <w:tcPr>
            <w:tcW w:w="4537" w:type="dxa"/>
            <w:tcBorders>
              <w:bottom w:val="single" w:sz="4" w:space="0" w:color="auto"/>
            </w:tcBorders>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 ПДД (в соответствии с рекомендованной тематикой)</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670"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tcBorders>
              <w:bottom w:val="single" w:sz="4" w:space="0" w:color="auto"/>
            </w:tcBorders>
            <w:shd w:val="clear" w:color="auto" w:fill="auto"/>
          </w:tcPr>
          <w:p w:rsidR="000B093D" w:rsidRPr="000B093D" w:rsidRDefault="000B093D" w:rsidP="000B093D">
            <w:pPr>
              <w:jc w:val="center"/>
              <w:rPr>
                <w:rFonts w:eastAsia="Calibri"/>
                <w:lang w:eastAsia="en-US"/>
              </w:rPr>
            </w:pPr>
          </w:p>
        </w:tc>
      </w:tr>
      <w:tr w:rsidR="000B093D" w:rsidRPr="000B093D" w:rsidTr="000B093D">
        <w:trPr>
          <w:trHeight w:val="125"/>
        </w:trPr>
        <w:tc>
          <w:tcPr>
            <w:tcW w:w="1277" w:type="dxa"/>
            <w:vMerge/>
            <w:shd w:val="clear" w:color="auto" w:fill="auto"/>
          </w:tcPr>
          <w:p w:rsidR="000B093D" w:rsidRPr="000B093D" w:rsidRDefault="000B093D" w:rsidP="000B093D">
            <w:pPr>
              <w:jc w:val="center"/>
              <w:rPr>
                <w:rFonts w:eastAsia="Calibri"/>
                <w:lang w:eastAsia="en-US"/>
              </w:rPr>
            </w:pPr>
          </w:p>
        </w:tc>
        <w:tc>
          <w:tcPr>
            <w:tcW w:w="4537" w:type="dxa"/>
            <w:tcBorders>
              <w:bottom w:val="single" w:sz="4" w:space="0" w:color="auto"/>
            </w:tcBorders>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(в соответствии с планом классного руководителя)</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670"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tcBorders>
              <w:bottom w:val="single" w:sz="4" w:space="0" w:color="auto"/>
            </w:tcBorders>
            <w:shd w:val="clear" w:color="auto" w:fill="auto"/>
          </w:tcPr>
          <w:p w:rsidR="000B093D" w:rsidRPr="000B093D" w:rsidRDefault="000B093D" w:rsidP="000B093D">
            <w:pPr>
              <w:jc w:val="center"/>
              <w:rPr>
                <w:rFonts w:eastAsia="Calibri"/>
                <w:lang w:eastAsia="en-US"/>
              </w:rPr>
            </w:pPr>
          </w:p>
        </w:tc>
      </w:tr>
      <w:tr w:rsidR="000B093D" w:rsidRPr="000B093D" w:rsidTr="000B093D">
        <w:trPr>
          <w:trHeight w:val="362"/>
        </w:trPr>
        <w:tc>
          <w:tcPr>
            <w:tcW w:w="1277" w:type="dxa"/>
            <w:vMerge/>
            <w:shd w:val="clear" w:color="auto" w:fill="auto"/>
          </w:tcPr>
          <w:p w:rsidR="000B093D" w:rsidRPr="000B093D" w:rsidRDefault="000B093D" w:rsidP="000B093D">
            <w:pPr>
              <w:jc w:val="center"/>
              <w:rPr>
                <w:rFonts w:eastAsia="Calibri"/>
                <w:lang w:eastAsia="en-US"/>
              </w:rPr>
            </w:pPr>
          </w:p>
        </w:tc>
        <w:tc>
          <w:tcPr>
            <w:tcW w:w="4537" w:type="dxa"/>
            <w:tcBorders>
              <w:bottom w:val="single" w:sz="4" w:space="0" w:color="auto"/>
            </w:tcBorders>
            <w:shd w:val="clear" w:color="auto" w:fill="auto"/>
          </w:tcPr>
          <w:p w:rsidR="000B093D" w:rsidRPr="000B093D" w:rsidRDefault="000B093D" w:rsidP="000B093D">
            <w:pPr>
              <w:rPr>
                <w:rFonts w:eastAsia="Calibri"/>
                <w:lang w:eastAsia="en-US"/>
              </w:rPr>
            </w:pPr>
            <w:r w:rsidRPr="000B093D">
              <w:rPr>
                <w:rFonts w:eastAsia="Calibri"/>
                <w:lang w:eastAsia="en-US"/>
              </w:rPr>
              <w:t>Беседа «Осторожно, гололёд! Опасность простудных заболеваний»</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670" w:type="dxa"/>
            <w:tcBorders>
              <w:bottom w:val="single" w:sz="4" w:space="0" w:color="auto"/>
            </w:tcBorders>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lang w:eastAsia="en-US"/>
              </w:rPr>
              <w:t>Беседа</w:t>
            </w:r>
          </w:p>
        </w:tc>
        <w:tc>
          <w:tcPr>
            <w:tcW w:w="1447" w:type="dxa"/>
            <w:tcBorders>
              <w:bottom w:val="single" w:sz="4" w:space="0" w:color="auto"/>
            </w:tcBorders>
            <w:shd w:val="clear" w:color="auto" w:fill="auto"/>
          </w:tcPr>
          <w:p w:rsidR="000B093D" w:rsidRPr="000B093D" w:rsidRDefault="000B093D" w:rsidP="000B093D">
            <w:pPr>
              <w:jc w:val="center"/>
              <w:rPr>
                <w:rFonts w:eastAsia="Calibri"/>
                <w:lang w:eastAsia="en-US"/>
              </w:rPr>
            </w:pPr>
          </w:p>
        </w:tc>
      </w:tr>
      <w:tr w:rsidR="000B093D" w:rsidRPr="000B093D" w:rsidTr="000B093D">
        <w:trPr>
          <w:trHeight w:val="514"/>
        </w:trPr>
        <w:tc>
          <w:tcPr>
            <w:tcW w:w="1277" w:type="dxa"/>
            <w:vMerge/>
            <w:shd w:val="clear" w:color="auto" w:fill="auto"/>
          </w:tcPr>
          <w:p w:rsidR="000B093D" w:rsidRPr="000B093D" w:rsidRDefault="000B093D" w:rsidP="000B093D">
            <w:pPr>
              <w:jc w:val="center"/>
              <w:rPr>
                <w:rFonts w:eastAsia="Calibri"/>
                <w:lang w:eastAsia="en-US"/>
              </w:rPr>
            </w:pPr>
          </w:p>
        </w:tc>
        <w:tc>
          <w:tcPr>
            <w:tcW w:w="4537" w:type="dxa"/>
            <w:tcBorders>
              <w:bottom w:val="single" w:sz="4" w:space="0" w:color="auto"/>
            </w:tcBorders>
            <w:shd w:val="clear" w:color="auto" w:fill="auto"/>
          </w:tcPr>
          <w:p w:rsidR="000B093D" w:rsidRPr="000B093D" w:rsidRDefault="000B093D" w:rsidP="000B093D">
            <w:pPr>
              <w:rPr>
                <w:rFonts w:eastAsia="Calibri"/>
                <w:lang w:eastAsia="en-US"/>
              </w:rPr>
            </w:pPr>
            <w:r w:rsidRPr="000B093D">
              <w:rPr>
                <w:rFonts w:eastAsia="Calibri"/>
                <w:i/>
                <w:lang w:eastAsia="en-US"/>
              </w:rPr>
              <w:t>Экскурсия в музей военно-патриотической направленности</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i/>
                <w:lang w:eastAsia="en-US"/>
              </w:rPr>
              <w:t>В течение месяца</w:t>
            </w:r>
          </w:p>
        </w:tc>
        <w:tc>
          <w:tcPr>
            <w:tcW w:w="1670"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i/>
                <w:lang w:eastAsia="en-US"/>
              </w:rPr>
              <w:t>Экскурсия</w:t>
            </w:r>
          </w:p>
        </w:tc>
        <w:tc>
          <w:tcPr>
            <w:tcW w:w="1447" w:type="dxa"/>
            <w:tcBorders>
              <w:bottom w:val="single" w:sz="4" w:space="0" w:color="auto"/>
            </w:tcBorders>
            <w:shd w:val="clear" w:color="auto" w:fill="auto"/>
          </w:tcPr>
          <w:p w:rsidR="000B093D" w:rsidRPr="000B093D" w:rsidRDefault="000B093D" w:rsidP="000B093D">
            <w:pPr>
              <w:jc w:val="center"/>
              <w:rPr>
                <w:rFonts w:eastAsia="Calibri"/>
                <w:lang w:eastAsia="en-US"/>
              </w:rPr>
            </w:pPr>
          </w:p>
        </w:tc>
      </w:tr>
      <w:tr w:rsidR="000B093D" w:rsidRPr="000B093D" w:rsidTr="000B093D">
        <w:trPr>
          <w:trHeight w:val="297"/>
        </w:trPr>
        <w:tc>
          <w:tcPr>
            <w:tcW w:w="1277" w:type="dxa"/>
            <w:vMerge/>
            <w:tcBorders>
              <w:bottom w:val="single" w:sz="4" w:space="0" w:color="auto"/>
            </w:tcBorders>
            <w:shd w:val="clear" w:color="auto" w:fill="auto"/>
          </w:tcPr>
          <w:p w:rsidR="000B093D" w:rsidRPr="000B093D" w:rsidRDefault="000B093D" w:rsidP="000B093D">
            <w:pPr>
              <w:jc w:val="center"/>
              <w:rPr>
                <w:rFonts w:eastAsia="Calibri"/>
                <w:lang w:eastAsia="en-US"/>
              </w:rPr>
            </w:pPr>
          </w:p>
        </w:tc>
        <w:tc>
          <w:tcPr>
            <w:tcW w:w="4537" w:type="dxa"/>
            <w:tcBorders>
              <w:bottom w:val="single" w:sz="4" w:space="0" w:color="auto"/>
            </w:tcBorders>
            <w:shd w:val="clear" w:color="auto" w:fill="auto"/>
          </w:tcPr>
          <w:p w:rsidR="000B093D" w:rsidRPr="000B093D" w:rsidRDefault="000B093D" w:rsidP="000B093D">
            <w:pPr>
              <w:rPr>
                <w:rFonts w:eastAsia="Calibri"/>
                <w:i/>
                <w:lang w:eastAsia="en-US"/>
              </w:rPr>
            </w:pPr>
            <w:r w:rsidRPr="000B093D">
              <w:rPr>
                <w:rFonts w:eastAsia="Calibri"/>
                <w:lang w:eastAsia="en-US"/>
              </w:rPr>
              <w:t>Всемирный День безопасного Интернета. Тематический классный час</w:t>
            </w:r>
          </w:p>
        </w:tc>
        <w:tc>
          <w:tcPr>
            <w:tcW w:w="1276" w:type="dxa"/>
            <w:tcBorders>
              <w:bottom w:val="single" w:sz="4" w:space="0" w:color="auto"/>
            </w:tcBorders>
            <w:shd w:val="clear" w:color="auto" w:fill="auto"/>
          </w:tcPr>
          <w:p w:rsidR="000B093D" w:rsidRPr="000B093D" w:rsidRDefault="000B093D" w:rsidP="000B093D">
            <w:pPr>
              <w:jc w:val="center"/>
              <w:rPr>
                <w:rFonts w:eastAsia="Calibri"/>
                <w:i/>
                <w:lang w:eastAsia="en-US"/>
              </w:rPr>
            </w:pPr>
            <w:r w:rsidRPr="000B093D">
              <w:rPr>
                <w:rFonts w:eastAsia="Calibri"/>
                <w:lang w:eastAsia="en-US"/>
              </w:rPr>
              <w:t>По плану школы</w:t>
            </w:r>
          </w:p>
        </w:tc>
        <w:tc>
          <w:tcPr>
            <w:tcW w:w="1670" w:type="dxa"/>
            <w:tcBorders>
              <w:bottom w:val="single" w:sz="4" w:space="0" w:color="auto"/>
            </w:tcBorders>
            <w:shd w:val="clear" w:color="auto" w:fill="auto"/>
          </w:tcPr>
          <w:p w:rsidR="000B093D" w:rsidRPr="000B093D" w:rsidRDefault="000B093D" w:rsidP="000B093D">
            <w:pPr>
              <w:jc w:val="center"/>
              <w:rPr>
                <w:rFonts w:eastAsia="Calibri"/>
                <w:i/>
                <w:lang w:eastAsia="en-US"/>
              </w:rPr>
            </w:pPr>
            <w:r w:rsidRPr="000B093D">
              <w:rPr>
                <w:rFonts w:eastAsia="Calibri"/>
                <w:lang w:eastAsia="en-US"/>
              </w:rPr>
              <w:t>Классный час</w:t>
            </w:r>
          </w:p>
        </w:tc>
        <w:tc>
          <w:tcPr>
            <w:tcW w:w="1447" w:type="dxa"/>
            <w:tcBorders>
              <w:bottom w:val="single" w:sz="4" w:space="0" w:color="auto"/>
            </w:tcBorders>
            <w:shd w:val="clear" w:color="auto" w:fill="auto"/>
          </w:tcPr>
          <w:p w:rsidR="000B093D" w:rsidRPr="000B093D" w:rsidRDefault="000B093D" w:rsidP="000B093D">
            <w:pPr>
              <w:jc w:val="center"/>
              <w:rPr>
                <w:rFonts w:eastAsia="Calibri"/>
                <w:lang w:eastAsia="en-US"/>
              </w:rPr>
            </w:pPr>
          </w:p>
        </w:tc>
      </w:tr>
      <w:tr w:rsidR="000B093D" w:rsidRPr="000B093D" w:rsidTr="000B093D">
        <w:trPr>
          <w:trHeight w:val="563"/>
        </w:trPr>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февраль</w:t>
            </w:r>
          </w:p>
        </w:tc>
        <w:tc>
          <w:tcPr>
            <w:tcW w:w="4537" w:type="dxa"/>
            <w:tcBorders>
              <w:bottom w:val="single" w:sz="4" w:space="0" w:color="auto"/>
            </w:tcBorders>
            <w:shd w:val="clear" w:color="auto" w:fill="auto"/>
          </w:tcPr>
          <w:p w:rsidR="000B093D" w:rsidRPr="000B093D" w:rsidRDefault="000B093D" w:rsidP="000B093D">
            <w:pPr>
              <w:ind w:right="-57"/>
              <w:rPr>
                <w:rFonts w:eastAsia="Calibri"/>
                <w:lang w:eastAsia="en-US"/>
              </w:rPr>
            </w:pPr>
            <w:r w:rsidRPr="000B093D">
              <w:rPr>
                <w:rFonts w:eastAsia="Calibri"/>
                <w:lang w:eastAsia="en-US"/>
              </w:rPr>
              <w:t>Классный час по ПДД (в соответствии с рекомендованной тематикой)</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670"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tcBorders>
              <w:bottom w:val="single" w:sz="4" w:space="0" w:color="auto"/>
            </w:tcBorders>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297"/>
        </w:trPr>
        <w:tc>
          <w:tcPr>
            <w:tcW w:w="1277" w:type="dxa"/>
            <w:vMerge/>
            <w:shd w:val="clear" w:color="auto" w:fill="auto"/>
          </w:tcPr>
          <w:p w:rsidR="000B093D" w:rsidRPr="000B093D" w:rsidRDefault="000B093D" w:rsidP="000B093D">
            <w:pPr>
              <w:jc w:val="center"/>
              <w:rPr>
                <w:rFonts w:eastAsia="Calibri"/>
                <w:lang w:eastAsia="en-US"/>
              </w:rPr>
            </w:pPr>
          </w:p>
        </w:tc>
        <w:tc>
          <w:tcPr>
            <w:tcW w:w="4537" w:type="dxa"/>
            <w:tcBorders>
              <w:bottom w:val="single" w:sz="4" w:space="0" w:color="auto"/>
            </w:tcBorders>
            <w:shd w:val="clear" w:color="auto" w:fill="auto"/>
          </w:tcPr>
          <w:p w:rsidR="000B093D" w:rsidRPr="000B093D" w:rsidRDefault="000B093D" w:rsidP="000B093D">
            <w:pPr>
              <w:rPr>
                <w:rFonts w:eastAsia="Calibri"/>
                <w:lang w:eastAsia="en-US"/>
              </w:rPr>
            </w:pPr>
            <w:r w:rsidRPr="000B093D">
              <w:rPr>
                <w:rFonts w:eastAsia="Calibri"/>
                <w:lang w:eastAsia="en-US"/>
              </w:rPr>
              <w:t>Тематическое мероприятие в классе, посвящённое Дню защитника Отечества</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класса</w:t>
            </w:r>
          </w:p>
        </w:tc>
        <w:tc>
          <w:tcPr>
            <w:tcW w:w="1670"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Праздник, викторина, конкурс, встреча</w:t>
            </w:r>
          </w:p>
        </w:tc>
        <w:tc>
          <w:tcPr>
            <w:tcW w:w="1447" w:type="dxa"/>
            <w:tcBorders>
              <w:bottom w:val="single" w:sz="4" w:space="0" w:color="auto"/>
            </w:tcBorders>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360"/>
        </w:trPr>
        <w:tc>
          <w:tcPr>
            <w:tcW w:w="1277" w:type="dxa"/>
            <w:vMerge/>
            <w:shd w:val="clear" w:color="auto" w:fill="auto"/>
          </w:tcPr>
          <w:p w:rsidR="000B093D" w:rsidRPr="000B093D" w:rsidRDefault="000B093D" w:rsidP="000B093D">
            <w:pPr>
              <w:jc w:val="center"/>
              <w:rPr>
                <w:rFonts w:eastAsia="Calibri"/>
                <w:lang w:eastAsia="en-US"/>
              </w:rPr>
            </w:pPr>
          </w:p>
        </w:tc>
        <w:tc>
          <w:tcPr>
            <w:tcW w:w="4537" w:type="dxa"/>
            <w:tcBorders>
              <w:bottom w:val="single" w:sz="4" w:space="0" w:color="auto"/>
            </w:tcBorders>
            <w:shd w:val="clear" w:color="auto" w:fill="auto"/>
          </w:tcPr>
          <w:p w:rsidR="000B093D" w:rsidRPr="000B093D" w:rsidRDefault="000B093D" w:rsidP="000B093D">
            <w:pPr>
              <w:ind w:right="-57"/>
              <w:rPr>
                <w:rFonts w:eastAsia="Calibri"/>
                <w:lang w:eastAsia="en-US"/>
              </w:rPr>
            </w:pPr>
            <w:r w:rsidRPr="000B093D">
              <w:rPr>
                <w:rFonts w:eastAsia="Calibri"/>
                <w:lang w:eastAsia="en-US"/>
              </w:rPr>
              <w:t>Классный час (в соответствии с планом классного руководителя)</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670"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tcBorders>
              <w:bottom w:val="single" w:sz="4" w:space="0" w:color="auto"/>
            </w:tcBorders>
            <w:shd w:val="clear" w:color="auto" w:fill="auto"/>
          </w:tcPr>
          <w:p w:rsidR="000B093D" w:rsidRPr="000B093D" w:rsidRDefault="000B093D" w:rsidP="000B093D">
            <w:pPr>
              <w:ind w:right="-57"/>
              <w:jc w:val="center"/>
              <w:rPr>
                <w:rFonts w:eastAsia="Calibri"/>
                <w:lang w:eastAsia="en-US"/>
              </w:rPr>
            </w:pPr>
            <w:r w:rsidRPr="000B093D">
              <w:rPr>
                <w:rFonts w:eastAsia="Calibri"/>
                <w:lang w:eastAsia="en-US"/>
              </w:rPr>
              <w:t>2-4 классы</w:t>
            </w:r>
          </w:p>
        </w:tc>
      </w:tr>
      <w:tr w:rsidR="000B093D" w:rsidRPr="000B093D" w:rsidTr="000B093D">
        <w:trPr>
          <w:trHeight w:val="391"/>
        </w:trPr>
        <w:tc>
          <w:tcPr>
            <w:tcW w:w="1277" w:type="dxa"/>
            <w:vMerge/>
            <w:shd w:val="clear" w:color="auto" w:fill="auto"/>
          </w:tcPr>
          <w:p w:rsidR="000B093D" w:rsidRPr="000B093D" w:rsidRDefault="000B093D" w:rsidP="000B093D">
            <w:pPr>
              <w:jc w:val="center"/>
              <w:rPr>
                <w:rFonts w:eastAsia="Calibri"/>
                <w:lang w:eastAsia="en-US"/>
              </w:rPr>
            </w:pPr>
          </w:p>
        </w:tc>
        <w:tc>
          <w:tcPr>
            <w:tcW w:w="4537" w:type="dxa"/>
            <w:tcBorders>
              <w:bottom w:val="single" w:sz="4" w:space="0" w:color="auto"/>
            </w:tcBorders>
            <w:shd w:val="clear" w:color="auto" w:fill="auto"/>
          </w:tcPr>
          <w:p w:rsidR="000B093D" w:rsidRPr="000B093D" w:rsidRDefault="000B093D" w:rsidP="000B093D">
            <w:pPr>
              <w:rPr>
                <w:rFonts w:eastAsia="Calibri"/>
                <w:lang w:eastAsia="en-US"/>
              </w:rPr>
            </w:pPr>
            <w:r w:rsidRPr="000B093D">
              <w:rPr>
                <w:rFonts w:eastAsia="Calibri"/>
                <w:lang w:eastAsia="en-US"/>
              </w:rPr>
              <w:t>Тематический классный час по правовому воспитанию и профилактике коррупции (в соответствии с рекомендованной тематикой)</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670" w:type="dxa"/>
            <w:tcBorders>
              <w:bottom w:val="single" w:sz="4" w:space="0" w:color="auto"/>
            </w:tcBorders>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lang w:eastAsia="en-US"/>
              </w:rPr>
              <w:t>Классный час</w:t>
            </w:r>
          </w:p>
        </w:tc>
        <w:tc>
          <w:tcPr>
            <w:tcW w:w="1447" w:type="dxa"/>
            <w:tcBorders>
              <w:bottom w:val="single" w:sz="4" w:space="0" w:color="auto"/>
            </w:tcBorders>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274"/>
        </w:trPr>
        <w:tc>
          <w:tcPr>
            <w:tcW w:w="1277" w:type="dxa"/>
            <w:vMerge/>
            <w:shd w:val="clear" w:color="auto" w:fill="auto"/>
          </w:tcPr>
          <w:p w:rsidR="000B093D" w:rsidRPr="000B093D" w:rsidRDefault="000B093D" w:rsidP="000B093D">
            <w:pPr>
              <w:jc w:val="center"/>
              <w:rPr>
                <w:rFonts w:eastAsia="Calibri"/>
                <w:lang w:eastAsia="en-US"/>
              </w:rPr>
            </w:pPr>
          </w:p>
        </w:tc>
        <w:tc>
          <w:tcPr>
            <w:tcW w:w="4537" w:type="dxa"/>
            <w:tcBorders>
              <w:bottom w:val="single" w:sz="4" w:space="0" w:color="auto"/>
            </w:tcBorders>
            <w:shd w:val="clear" w:color="auto" w:fill="auto"/>
          </w:tcPr>
          <w:p w:rsidR="000B093D" w:rsidRPr="000B093D" w:rsidRDefault="000B093D" w:rsidP="000B093D">
            <w:pPr>
              <w:rPr>
                <w:rFonts w:eastAsia="Calibri"/>
                <w:lang w:eastAsia="en-US"/>
              </w:rPr>
            </w:pPr>
            <w:r w:rsidRPr="000B093D">
              <w:rPr>
                <w:rFonts w:eastAsia="Calibri"/>
                <w:i/>
                <w:lang w:eastAsia="en-US"/>
              </w:rPr>
              <w:t xml:space="preserve">Посещение театра, выставки </w:t>
            </w:r>
            <w:r w:rsidRPr="000B093D">
              <w:rPr>
                <w:rFonts w:eastAsia="Calibri"/>
                <w:i/>
                <w:lang w:eastAsia="en-US"/>
              </w:rPr>
              <w:br/>
              <w:t>(в соответствии с планом классного руководителя)</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i/>
                <w:lang w:eastAsia="en-US"/>
              </w:rPr>
              <w:t>В течение месяца</w:t>
            </w:r>
          </w:p>
        </w:tc>
        <w:tc>
          <w:tcPr>
            <w:tcW w:w="1670" w:type="dxa"/>
            <w:tcBorders>
              <w:bottom w:val="single" w:sz="4" w:space="0" w:color="auto"/>
            </w:tcBorders>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i/>
                <w:lang w:eastAsia="en-US"/>
              </w:rPr>
              <w:t>культпоход</w:t>
            </w:r>
          </w:p>
        </w:tc>
        <w:tc>
          <w:tcPr>
            <w:tcW w:w="1447" w:type="dxa"/>
            <w:tcBorders>
              <w:bottom w:val="single" w:sz="4" w:space="0" w:color="auto"/>
            </w:tcBorders>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376"/>
        </w:trPr>
        <w:tc>
          <w:tcPr>
            <w:tcW w:w="1277" w:type="dxa"/>
            <w:vMerge/>
            <w:tcBorders>
              <w:bottom w:val="single" w:sz="4" w:space="0" w:color="auto"/>
            </w:tcBorders>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i/>
                <w:lang w:eastAsia="en-US"/>
              </w:rPr>
            </w:pPr>
            <w:r w:rsidRPr="000B093D">
              <w:rPr>
                <w:rFonts w:eastAsia="Calibri"/>
                <w:lang w:eastAsia="en-US"/>
              </w:rPr>
              <w:t>Тематическое мероприятие в классе, посвящённые Международному женскому дню</w:t>
            </w:r>
          </w:p>
        </w:tc>
        <w:tc>
          <w:tcPr>
            <w:tcW w:w="1276"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По плану класса</w:t>
            </w:r>
          </w:p>
        </w:tc>
        <w:tc>
          <w:tcPr>
            <w:tcW w:w="1670"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Праздник, викторина, конкурс, встреча</w:t>
            </w:r>
          </w:p>
        </w:tc>
        <w:tc>
          <w:tcPr>
            <w:tcW w:w="1447"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март</w:t>
            </w:r>
          </w:p>
        </w:tc>
        <w:tc>
          <w:tcPr>
            <w:tcW w:w="4537" w:type="dxa"/>
            <w:tcBorders>
              <w:bottom w:val="single" w:sz="4" w:space="0" w:color="auto"/>
            </w:tcBorders>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(в соответствии с планом классного руководителя)</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670"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tcBorders>
              <w:bottom w:val="single" w:sz="4" w:space="0" w:color="auto"/>
            </w:tcBorders>
            <w:shd w:val="clear" w:color="auto" w:fill="auto"/>
          </w:tcPr>
          <w:p w:rsidR="000B093D" w:rsidRPr="000B093D" w:rsidRDefault="000B093D" w:rsidP="000B093D">
            <w:pPr>
              <w:jc w:val="center"/>
              <w:rPr>
                <w:rFonts w:eastAsia="Calibri"/>
                <w:lang w:eastAsia="en-US"/>
              </w:rPr>
            </w:pPr>
          </w:p>
        </w:tc>
      </w:tr>
      <w:tr w:rsidR="000B093D" w:rsidRPr="000B093D" w:rsidTr="000B093D">
        <w:tc>
          <w:tcPr>
            <w:tcW w:w="1277" w:type="dxa"/>
            <w:vMerge/>
            <w:shd w:val="clear" w:color="auto" w:fill="auto"/>
          </w:tcPr>
          <w:p w:rsidR="000B093D" w:rsidRPr="000B093D" w:rsidRDefault="000B093D" w:rsidP="000B093D">
            <w:pPr>
              <w:jc w:val="center"/>
              <w:rPr>
                <w:rFonts w:eastAsia="Calibri"/>
                <w:lang w:eastAsia="en-US"/>
              </w:rPr>
            </w:pPr>
          </w:p>
        </w:tc>
        <w:tc>
          <w:tcPr>
            <w:tcW w:w="4537" w:type="dxa"/>
            <w:tcBorders>
              <w:bottom w:val="single" w:sz="4" w:space="0" w:color="auto"/>
            </w:tcBorders>
            <w:shd w:val="clear" w:color="auto" w:fill="auto"/>
          </w:tcPr>
          <w:p w:rsidR="000B093D" w:rsidRPr="000B093D" w:rsidRDefault="000B093D" w:rsidP="000B093D">
            <w:pPr>
              <w:rPr>
                <w:rFonts w:eastAsia="Calibri"/>
                <w:lang w:eastAsia="en-US"/>
              </w:rPr>
            </w:pPr>
            <w:r w:rsidRPr="000B093D">
              <w:rPr>
                <w:rFonts w:eastAsia="Calibri"/>
                <w:lang w:eastAsia="en-US"/>
              </w:rPr>
              <w:t xml:space="preserve">Тематическая беседа, посвящённая Дню воссоединения Крыма с Россией </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670" w:type="dxa"/>
            <w:tcBorders>
              <w:bottom w:val="single" w:sz="4" w:space="0" w:color="auto"/>
            </w:tcBorders>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lang w:eastAsia="en-US"/>
              </w:rPr>
              <w:t>Беседа</w:t>
            </w:r>
          </w:p>
        </w:tc>
        <w:tc>
          <w:tcPr>
            <w:tcW w:w="1447" w:type="dxa"/>
            <w:tcBorders>
              <w:bottom w:val="single" w:sz="4" w:space="0" w:color="auto"/>
            </w:tcBorders>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543"/>
        </w:trPr>
        <w:tc>
          <w:tcPr>
            <w:tcW w:w="1277" w:type="dxa"/>
            <w:vMerge/>
            <w:shd w:val="clear" w:color="auto" w:fill="auto"/>
          </w:tcPr>
          <w:p w:rsidR="000B093D" w:rsidRPr="000B093D" w:rsidRDefault="000B093D" w:rsidP="000B093D">
            <w:pPr>
              <w:jc w:val="center"/>
              <w:rPr>
                <w:rFonts w:eastAsia="Calibri"/>
                <w:lang w:eastAsia="en-US"/>
              </w:rPr>
            </w:pPr>
          </w:p>
        </w:tc>
        <w:tc>
          <w:tcPr>
            <w:tcW w:w="4537" w:type="dxa"/>
            <w:tcBorders>
              <w:bottom w:val="single" w:sz="4" w:space="0" w:color="auto"/>
            </w:tcBorders>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 ПДД (в соответствии с рекомендованной тематикой)</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670"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tcBorders>
              <w:bottom w:val="single" w:sz="4" w:space="0" w:color="auto"/>
            </w:tcBorders>
            <w:shd w:val="clear" w:color="auto" w:fill="auto"/>
          </w:tcPr>
          <w:p w:rsidR="000B093D" w:rsidRPr="000B093D" w:rsidRDefault="000B093D" w:rsidP="000B093D">
            <w:pPr>
              <w:jc w:val="center"/>
              <w:rPr>
                <w:rFonts w:eastAsia="Calibri"/>
                <w:lang w:eastAsia="en-US"/>
              </w:rPr>
            </w:pPr>
          </w:p>
        </w:tc>
      </w:tr>
      <w:tr w:rsidR="000B093D" w:rsidRPr="000B093D" w:rsidTr="000B093D">
        <w:trPr>
          <w:trHeight w:val="219"/>
        </w:trPr>
        <w:tc>
          <w:tcPr>
            <w:tcW w:w="1277" w:type="dxa"/>
            <w:vMerge/>
            <w:shd w:val="clear" w:color="auto" w:fill="auto"/>
          </w:tcPr>
          <w:p w:rsidR="000B093D" w:rsidRPr="000B093D" w:rsidRDefault="000B093D" w:rsidP="000B093D">
            <w:pPr>
              <w:jc w:val="center"/>
              <w:rPr>
                <w:rFonts w:eastAsia="Calibri"/>
                <w:lang w:eastAsia="en-US"/>
              </w:rPr>
            </w:pPr>
          </w:p>
        </w:tc>
        <w:tc>
          <w:tcPr>
            <w:tcW w:w="4537" w:type="dxa"/>
            <w:tcBorders>
              <w:bottom w:val="single" w:sz="4" w:space="0" w:color="auto"/>
            </w:tcBorders>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 правилам пожарной безопасности (в соответствии с рекомендованной тематикой) и правилам поведения на весенних каникулах</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Перед каникулами</w:t>
            </w:r>
          </w:p>
        </w:tc>
        <w:tc>
          <w:tcPr>
            <w:tcW w:w="1670"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tcBorders>
              <w:bottom w:val="single" w:sz="4" w:space="0" w:color="auto"/>
            </w:tcBorders>
            <w:shd w:val="clear" w:color="auto" w:fill="auto"/>
          </w:tcPr>
          <w:p w:rsidR="000B093D" w:rsidRPr="000B093D" w:rsidRDefault="000B093D" w:rsidP="000B093D">
            <w:pPr>
              <w:jc w:val="center"/>
              <w:rPr>
                <w:rFonts w:eastAsia="Calibri"/>
                <w:lang w:eastAsia="en-US"/>
              </w:rPr>
            </w:pPr>
          </w:p>
        </w:tc>
      </w:tr>
      <w:tr w:rsidR="000B093D" w:rsidRPr="000B093D" w:rsidTr="000B093D">
        <w:trPr>
          <w:trHeight w:val="845"/>
        </w:trPr>
        <w:tc>
          <w:tcPr>
            <w:tcW w:w="1277" w:type="dxa"/>
            <w:vMerge/>
            <w:shd w:val="clear" w:color="auto" w:fill="auto"/>
          </w:tcPr>
          <w:p w:rsidR="000B093D" w:rsidRPr="000B093D" w:rsidRDefault="000B093D" w:rsidP="000B093D">
            <w:pPr>
              <w:jc w:val="center"/>
              <w:rPr>
                <w:rFonts w:eastAsia="Calibri"/>
                <w:lang w:eastAsia="en-US"/>
              </w:rPr>
            </w:pPr>
          </w:p>
        </w:tc>
        <w:tc>
          <w:tcPr>
            <w:tcW w:w="4537" w:type="dxa"/>
            <w:tcBorders>
              <w:bottom w:val="single" w:sz="4" w:space="0" w:color="auto"/>
            </w:tcBorders>
            <w:shd w:val="clear" w:color="auto" w:fill="auto"/>
          </w:tcPr>
          <w:p w:rsidR="000B093D" w:rsidRPr="000B093D" w:rsidRDefault="000B093D" w:rsidP="000B093D">
            <w:pPr>
              <w:rPr>
                <w:rFonts w:eastAsia="Calibri"/>
                <w:lang w:eastAsia="en-US"/>
              </w:rPr>
            </w:pPr>
            <w:r w:rsidRPr="000B093D">
              <w:rPr>
                <w:rFonts w:eastAsia="Calibri"/>
                <w:i/>
                <w:lang w:eastAsia="en-US"/>
              </w:rPr>
              <w:t xml:space="preserve">Посещение театра, выставки </w:t>
            </w:r>
            <w:r w:rsidRPr="000B093D">
              <w:rPr>
                <w:rFonts w:eastAsia="Calibri"/>
                <w:i/>
                <w:lang w:eastAsia="en-US"/>
              </w:rPr>
              <w:br/>
              <w:t>(в соответствии с планом классного руководителя)</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i/>
                <w:lang w:eastAsia="en-US"/>
              </w:rPr>
              <w:t>В течение весенних каникул</w:t>
            </w:r>
          </w:p>
        </w:tc>
        <w:tc>
          <w:tcPr>
            <w:tcW w:w="1670"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i/>
                <w:lang w:eastAsia="en-US"/>
              </w:rPr>
              <w:t>культпоход</w:t>
            </w:r>
          </w:p>
        </w:tc>
        <w:tc>
          <w:tcPr>
            <w:tcW w:w="1447" w:type="dxa"/>
            <w:tcBorders>
              <w:bottom w:val="single" w:sz="4" w:space="0" w:color="auto"/>
            </w:tcBorders>
            <w:shd w:val="clear" w:color="auto" w:fill="auto"/>
          </w:tcPr>
          <w:p w:rsidR="000B093D" w:rsidRPr="000B093D" w:rsidRDefault="000B093D" w:rsidP="000B093D">
            <w:pPr>
              <w:jc w:val="center"/>
              <w:rPr>
                <w:rFonts w:eastAsia="Calibri"/>
                <w:lang w:eastAsia="en-US"/>
              </w:rPr>
            </w:pPr>
          </w:p>
        </w:tc>
      </w:tr>
      <w:tr w:rsidR="000B093D" w:rsidRPr="000B093D" w:rsidTr="000B093D">
        <w:trPr>
          <w:trHeight w:val="419"/>
        </w:trPr>
        <w:tc>
          <w:tcPr>
            <w:tcW w:w="1277" w:type="dxa"/>
            <w:vMerge/>
            <w:tcBorders>
              <w:bottom w:val="single" w:sz="4" w:space="0" w:color="auto"/>
            </w:tcBorders>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i/>
                <w:lang w:eastAsia="en-US"/>
              </w:rPr>
            </w:pPr>
            <w:r w:rsidRPr="000B093D">
              <w:rPr>
                <w:rFonts w:eastAsia="Calibri"/>
                <w:lang w:eastAsia="en-US"/>
              </w:rPr>
              <w:t>Тематическое мероприятие в классе в рамках Недели финансовой грамотности</w:t>
            </w:r>
          </w:p>
        </w:tc>
        <w:tc>
          <w:tcPr>
            <w:tcW w:w="1276"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По плану школы</w:t>
            </w:r>
          </w:p>
        </w:tc>
        <w:tc>
          <w:tcPr>
            <w:tcW w:w="1670"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Игра, диспут, круглый стол</w:t>
            </w:r>
          </w:p>
        </w:tc>
        <w:tc>
          <w:tcPr>
            <w:tcW w:w="1447"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2-4 классы</w:t>
            </w:r>
          </w:p>
        </w:tc>
      </w:tr>
      <w:tr w:rsidR="000B093D" w:rsidRPr="000B093D" w:rsidTr="000B093D">
        <w:trPr>
          <w:trHeight w:val="360"/>
        </w:trPr>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апрель</w:t>
            </w:r>
          </w:p>
        </w:tc>
        <w:tc>
          <w:tcPr>
            <w:tcW w:w="4537" w:type="dxa"/>
            <w:shd w:val="clear" w:color="auto" w:fill="auto"/>
          </w:tcPr>
          <w:p w:rsidR="000B093D" w:rsidRPr="000B093D" w:rsidRDefault="000B093D" w:rsidP="000B093D">
            <w:pPr>
              <w:ind w:right="-57"/>
              <w:rPr>
                <w:rFonts w:eastAsia="Calibri"/>
                <w:lang w:eastAsia="en-US"/>
              </w:rPr>
            </w:pPr>
            <w:r w:rsidRPr="000B093D">
              <w:rPr>
                <w:rFonts w:eastAsia="Calibri"/>
                <w:lang w:eastAsia="en-US"/>
              </w:rPr>
              <w:t>Тематический классный час «День экологических знаний»</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462"/>
        </w:trPr>
        <w:tc>
          <w:tcPr>
            <w:tcW w:w="1277" w:type="dxa"/>
            <w:vMerge/>
            <w:shd w:val="clear" w:color="auto" w:fill="auto"/>
          </w:tcPr>
          <w:p w:rsidR="000B093D" w:rsidRPr="000B093D" w:rsidRDefault="000B093D" w:rsidP="000B093D">
            <w:pPr>
              <w:jc w:val="center"/>
              <w:rPr>
                <w:rFonts w:eastAsia="Calibri"/>
                <w:lang w:eastAsia="en-US"/>
              </w:rPr>
            </w:pPr>
          </w:p>
        </w:tc>
        <w:tc>
          <w:tcPr>
            <w:tcW w:w="4537" w:type="dxa"/>
            <w:tcBorders>
              <w:bottom w:val="single" w:sz="4" w:space="0" w:color="auto"/>
            </w:tcBorders>
            <w:shd w:val="clear" w:color="auto" w:fill="auto"/>
          </w:tcPr>
          <w:p w:rsidR="000B093D" w:rsidRPr="000B093D" w:rsidRDefault="000B093D" w:rsidP="000B093D">
            <w:pPr>
              <w:ind w:right="-57"/>
              <w:rPr>
                <w:rFonts w:eastAsia="Calibri"/>
                <w:lang w:eastAsia="en-US"/>
              </w:rPr>
            </w:pPr>
            <w:r w:rsidRPr="000B093D">
              <w:rPr>
                <w:rFonts w:eastAsia="Calibri"/>
                <w:lang w:eastAsia="en-US"/>
              </w:rPr>
              <w:t>Классный час «Гагаринский урок «Космос – это мы»</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670"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tcBorders>
              <w:bottom w:val="single" w:sz="4" w:space="0" w:color="auto"/>
            </w:tcBorders>
            <w:shd w:val="clear" w:color="auto" w:fill="auto"/>
          </w:tcPr>
          <w:p w:rsidR="000B093D" w:rsidRPr="000B093D" w:rsidRDefault="000B093D" w:rsidP="000B093D">
            <w:pPr>
              <w:jc w:val="center"/>
              <w:rPr>
                <w:rFonts w:eastAsia="Calibri"/>
                <w:lang w:eastAsia="en-US"/>
              </w:rPr>
            </w:pPr>
          </w:p>
        </w:tc>
      </w:tr>
      <w:tr w:rsidR="000B093D" w:rsidRPr="000B093D" w:rsidTr="000B093D">
        <w:trPr>
          <w:trHeight w:val="503"/>
        </w:trPr>
        <w:tc>
          <w:tcPr>
            <w:tcW w:w="1277" w:type="dxa"/>
            <w:vMerge/>
            <w:shd w:val="clear" w:color="auto" w:fill="auto"/>
          </w:tcPr>
          <w:p w:rsidR="000B093D" w:rsidRPr="000B093D" w:rsidRDefault="000B093D" w:rsidP="000B093D">
            <w:pPr>
              <w:jc w:val="center"/>
              <w:rPr>
                <w:rFonts w:eastAsia="Calibri"/>
                <w:lang w:eastAsia="en-US"/>
              </w:rPr>
            </w:pPr>
          </w:p>
        </w:tc>
        <w:tc>
          <w:tcPr>
            <w:tcW w:w="4537" w:type="dxa"/>
            <w:tcBorders>
              <w:bottom w:val="single" w:sz="4" w:space="0" w:color="auto"/>
            </w:tcBorders>
            <w:shd w:val="clear" w:color="auto" w:fill="auto"/>
          </w:tcPr>
          <w:p w:rsidR="000B093D" w:rsidRPr="000B093D" w:rsidRDefault="000B093D" w:rsidP="000B093D">
            <w:pPr>
              <w:rPr>
                <w:rFonts w:eastAsia="Calibri"/>
                <w:lang w:eastAsia="en-US"/>
              </w:rPr>
            </w:pPr>
            <w:r w:rsidRPr="000B093D">
              <w:rPr>
                <w:rFonts w:eastAsia="Calibri"/>
                <w:lang w:eastAsia="en-US"/>
              </w:rPr>
              <w:t>Тематический классный час «Мы за здоровый образ жизни»</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670"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tcBorders>
              <w:bottom w:val="single" w:sz="4" w:space="0" w:color="auto"/>
            </w:tcBorders>
            <w:shd w:val="clear" w:color="auto" w:fill="auto"/>
          </w:tcPr>
          <w:p w:rsidR="000B093D" w:rsidRPr="000B093D" w:rsidRDefault="000B093D" w:rsidP="000B093D">
            <w:pPr>
              <w:jc w:val="center"/>
              <w:rPr>
                <w:rFonts w:eastAsia="Calibri"/>
                <w:lang w:eastAsia="en-US"/>
              </w:rPr>
            </w:pPr>
          </w:p>
        </w:tc>
      </w:tr>
      <w:tr w:rsidR="000B093D" w:rsidRPr="000B093D" w:rsidTr="000B093D">
        <w:trPr>
          <w:trHeight w:val="119"/>
        </w:trPr>
        <w:tc>
          <w:tcPr>
            <w:tcW w:w="1277" w:type="dxa"/>
            <w:vMerge/>
            <w:shd w:val="clear" w:color="auto" w:fill="auto"/>
          </w:tcPr>
          <w:p w:rsidR="000B093D" w:rsidRPr="000B093D" w:rsidRDefault="000B093D" w:rsidP="000B093D">
            <w:pPr>
              <w:jc w:val="center"/>
              <w:rPr>
                <w:rFonts w:eastAsia="Calibri"/>
                <w:lang w:eastAsia="en-US"/>
              </w:rPr>
            </w:pPr>
          </w:p>
        </w:tc>
        <w:tc>
          <w:tcPr>
            <w:tcW w:w="4537" w:type="dxa"/>
            <w:tcBorders>
              <w:bottom w:val="single" w:sz="4" w:space="0" w:color="auto"/>
            </w:tcBorders>
            <w:shd w:val="clear" w:color="auto" w:fill="auto"/>
          </w:tcPr>
          <w:p w:rsidR="000B093D" w:rsidRPr="000B093D" w:rsidRDefault="000B093D" w:rsidP="000B093D">
            <w:pPr>
              <w:rPr>
                <w:rFonts w:eastAsia="Calibri"/>
                <w:lang w:eastAsia="en-US"/>
              </w:rPr>
            </w:pPr>
            <w:r w:rsidRPr="000B093D">
              <w:rPr>
                <w:rFonts w:eastAsia="Calibri"/>
                <w:bCs/>
                <w:lang w:eastAsia="en-US"/>
              </w:rPr>
              <w:t>Тематический классный час «</w:t>
            </w:r>
            <w:r w:rsidRPr="000B093D">
              <w:rPr>
                <w:rFonts w:eastAsia="Calibri"/>
                <w:lang w:eastAsia="en-US"/>
              </w:rPr>
              <w:t>Рекомендации поведения при возникновении экстремальных ситуаций»</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670"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tcBorders>
              <w:bottom w:val="single" w:sz="4" w:space="0" w:color="auto"/>
            </w:tcBorders>
            <w:shd w:val="clear" w:color="auto" w:fill="auto"/>
          </w:tcPr>
          <w:p w:rsidR="000B093D" w:rsidRPr="000B093D" w:rsidRDefault="000B093D" w:rsidP="000B093D">
            <w:pPr>
              <w:jc w:val="center"/>
              <w:rPr>
                <w:rFonts w:eastAsia="Calibri"/>
                <w:lang w:eastAsia="en-US"/>
              </w:rPr>
            </w:pPr>
          </w:p>
        </w:tc>
      </w:tr>
      <w:tr w:rsidR="000B093D" w:rsidRPr="000B093D" w:rsidTr="000B093D">
        <w:trPr>
          <w:trHeight w:val="525"/>
        </w:trPr>
        <w:tc>
          <w:tcPr>
            <w:tcW w:w="1277" w:type="dxa"/>
            <w:vMerge/>
            <w:shd w:val="clear" w:color="auto" w:fill="auto"/>
          </w:tcPr>
          <w:p w:rsidR="000B093D" w:rsidRPr="000B093D" w:rsidRDefault="000B093D" w:rsidP="000B093D">
            <w:pPr>
              <w:jc w:val="center"/>
              <w:rPr>
                <w:rFonts w:eastAsia="Calibri"/>
                <w:lang w:eastAsia="en-US"/>
              </w:rPr>
            </w:pPr>
          </w:p>
        </w:tc>
        <w:tc>
          <w:tcPr>
            <w:tcW w:w="4537" w:type="dxa"/>
            <w:tcBorders>
              <w:bottom w:val="single" w:sz="4" w:space="0" w:color="auto"/>
            </w:tcBorders>
            <w:shd w:val="clear" w:color="auto" w:fill="auto"/>
          </w:tcPr>
          <w:p w:rsidR="000B093D" w:rsidRPr="000B093D" w:rsidRDefault="000B093D" w:rsidP="000B093D">
            <w:pPr>
              <w:rPr>
                <w:rFonts w:eastAsia="Calibri"/>
                <w:lang w:eastAsia="en-US"/>
              </w:rPr>
            </w:pPr>
            <w:r w:rsidRPr="000B093D">
              <w:rPr>
                <w:rFonts w:eastAsia="Calibri"/>
                <w:i/>
                <w:lang w:eastAsia="en-US"/>
              </w:rPr>
              <w:t>Экскурсия в музей (в соответствии с планом классного руководителя)</w:t>
            </w:r>
          </w:p>
        </w:tc>
        <w:tc>
          <w:tcPr>
            <w:tcW w:w="1276"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i/>
                <w:lang w:eastAsia="en-US"/>
              </w:rPr>
              <w:t>В течение месяца</w:t>
            </w:r>
          </w:p>
        </w:tc>
        <w:tc>
          <w:tcPr>
            <w:tcW w:w="1670" w:type="dxa"/>
            <w:tcBorders>
              <w:bottom w:val="single" w:sz="4" w:space="0" w:color="auto"/>
            </w:tcBorders>
            <w:shd w:val="clear" w:color="auto" w:fill="auto"/>
          </w:tcPr>
          <w:p w:rsidR="000B093D" w:rsidRPr="000B093D" w:rsidRDefault="000B093D" w:rsidP="000B093D">
            <w:pPr>
              <w:jc w:val="center"/>
              <w:rPr>
                <w:rFonts w:eastAsia="Calibri"/>
                <w:lang w:eastAsia="en-US"/>
              </w:rPr>
            </w:pPr>
            <w:r w:rsidRPr="000B093D">
              <w:rPr>
                <w:rFonts w:eastAsia="Calibri"/>
                <w:i/>
                <w:lang w:eastAsia="en-US"/>
              </w:rPr>
              <w:t>Экскурсия</w:t>
            </w:r>
          </w:p>
        </w:tc>
        <w:tc>
          <w:tcPr>
            <w:tcW w:w="1447" w:type="dxa"/>
            <w:tcBorders>
              <w:bottom w:val="single" w:sz="4" w:space="0" w:color="auto"/>
            </w:tcBorders>
            <w:shd w:val="clear" w:color="auto" w:fill="auto"/>
          </w:tcPr>
          <w:p w:rsidR="000B093D" w:rsidRPr="000B093D" w:rsidRDefault="000B093D" w:rsidP="000B093D">
            <w:pPr>
              <w:jc w:val="center"/>
              <w:rPr>
                <w:rFonts w:eastAsia="Calibri"/>
                <w:lang w:eastAsia="en-US"/>
              </w:rPr>
            </w:pPr>
          </w:p>
        </w:tc>
      </w:tr>
      <w:tr w:rsidR="000B093D" w:rsidRPr="000B093D" w:rsidTr="000B093D">
        <w:trPr>
          <w:trHeight w:val="470"/>
        </w:trPr>
        <w:tc>
          <w:tcPr>
            <w:tcW w:w="1277" w:type="dxa"/>
            <w:vMerge/>
            <w:tcBorders>
              <w:bottom w:val="single" w:sz="4" w:space="0" w:color="auto"/>
            </w:tcBorders>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i/>
                <w:lang w:eastAsia="en-US"/>
              </w:rPr>
            </w:pPr>
            <w:r w:rsidRPr="000B093D">
              <w:rPr>
                <w:rFonts w:eastAsia="Calibri"/>
                <w:lang w:eastAsia="en-US"/>
              </w:rPr>
              <w:t xml:space="preserve">Урок мужества и воинской славы, посвященный Дню Победы советского народа в Великой Отечественной войне 1941-1945 </w:t>
            </w:r>
            <w:proofErr w:type="spellStart"/>
            <w:r w:rsidRPr="000B093D">
              <w:rPr>
                <w:rFonts w:eastAsia="Calibri"/>
                <w:lang w:eastAsia="en-US"/>
              </w:rPr>
              <w:t>гг</w:t>
            </w:r>
            <w:proofErr w:type="spellEnd"/>
          </w:p>
        </w:tc>
        <w:tc>
          <w:tcPr>
            <w:tcW w:w="1276"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По плану школы</w:t>
            </w:r>
          </w:p>
        </w:tc>
        <w:tc>
          <w:tcPr>
            <w:tcW w:w="1670"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94"/>
        </w:trPr>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май</w:t>
            </w: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Тематическое мероприятие в классе, посвящённые Дню семьи</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Игра, праздник</w:t>
            </w:r>
          </w:p>
        </w:tc>
        <w:tc>
          <w:tcPr>
            <w:tcW w:w="1447"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454"/>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Единый день детской дорожной безопасности. Классный час по ПДД (в соответствии с рекомендованной тематикой)</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jc w:val="center"/>
              <w:rPr>
                <w:rFonts w:eastAsia="Calibri"/>
                <w:lang w:eastAsia="en-US"/>
              </w:rPr>
            </w:pPr>
          </w:p>
        </w:tc>
      </w:tr>
      <w:tr w:rsidR="000B093D" w:rsidRPr="000B093D" w:rsidTr="000B093D">
        <w:tblPrEx>
          <w:tblLook w:val="04A0" w:firstRow="1" w:lastRow="0" w:firstColumn="1" w:lastColumn="0" w:noHBand="0" w:noVBand="1"/>
        </w:tblPrEx>
        <w:trPr>
          <w:trHeight w:val="453"/>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 xml:space="preserve">Тематический классный час, посвящённые Международному дню </w:t>
            </w:r>
            <w:r w:rsidRPr="000B093D">
              <w:rPr>
                <w:rFonts w:eastAsia="Calibri"/>
                <w:lang w:eastAsia="en-US"/>
              </w:rPr>
              <w:lastRenderedPageBreak/>
              <w:t xml:space="preserve">детского телефона доверия </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lastRenderedPageBreak/>
              <w:t>По плану школы</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jc w:val="center"/>
              <w:rPr>
                <w:rFonts w:eastAsia="Calibri"/>
                <w:lang w:eastAsia="en-US"/>
              </w:rPr>
            </w:pPr>
            <w:r w:rsidRPr="000B093D">
              <w:rPr>
                <w:rFonts w:eastAsia="Calibri"/>
                <w:sz w:val="22"/>
                <w:szCs w:val="22"/>
                <w:lang w:eastAsia="en-US"/>
              </w:rPr>
              <w:t>(совместно с педагогом-</w:t>
            </w:r>
            <w:r w:rsidRPr="000B093D">
              <w:rPr>
                <w:rFonts w:eastAsia="Calibri"/>
                <w:sz w:val="22"/>
                <w:szCs w:val="22"/>
                <w:lang w:eastAsia="en-US"/>
              </w:rPr>
              <w:lastRenderedPageBreak/>
              <w:t>психологом)</w:t>
            </w:r>
          </w:p>
        </w:tc>
      </w:tr>
      <w:tr w:rsidR="000B093D" w:rsidRPr="000B093D" w:rsidTr="000B093D">
        <w:tblPrEx>
          <w:tblLook w:val="04A0" w:firstRow="1" w:lastRow="0" w:firstColumn="1" w:lastColumn="0" w:noHBand="0" w:noVBand="1"/>
        </w:tblPrEx>
        <w:trPr>
          <w:trHeight w:val="1095"/>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tabs>
                <w:tab w:val="left" w:pos="1260"/>
              </w:tabs>
              <w:rPr>
                <w:rFonts w:eastAsia="Calibri"/>
                <w:lang w:eastAsia="en-US"/>
              </w:rPr>
            </w:pPr>
            <w:r w:rsidRPr="000B093D">
              <w:rPr>
                <w:rFonts w:eastAsia="Calibri"/>
                <w:lang w:eastAsia="en-US"/>
              </w:rPr>
              <w:t>Классный час по правилам пожарной безопасности (в соответствии с рекомендованной тематикой) и правилам поведения на летних каникулах</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Перед каникулами</w:t>
            </w:r>
          </w:p>
        </w:tc>
        <w:tc>
          <w:tcPr>
            <w:tcW w:w="1670"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447"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blPrEx>
          <w:tblLook w:val="04A0" w:firstRow="1" w:lastRow="0" w:firstColumn="1" w:lastColumn="0" w:noHBand="0" w:noVBand="1"/>
        </w:tblPrEx>
        <w:trPr>
          <w:trHeight w:val="282"/>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p>
        </w:tc>
        <w:tc>
          <w:tcPr>
            <w:tcW w:w="1276" w:type="dxa"/>
            <w:shd w:val="clear" w:color="auto" w:fill="auto"/>
          </w:tcPr>
          <w:p w:rsidR="000B093D" w:rsidRPr="000B093D" w:rsidRDefault="000B093D" w:rsidP="000B093D">
            <w:pPr>
              <w:jc w:val="center"/>
              <w:rPr>
                <w:rFonts w:eastAsia="Calibri"/>
                <w:lang w:eastAsia="en-US"/>
              </w:rPr>
            </w:pPr>
          </w:p>
        </w:tc>
        <w:tc>
          <w:tcPr>
            <w:tcW w:w="1670" w:type="dxa"/>
            <w:shd w:val="clear" w:color="auto" w:fill="auto"/>
          </w:tcPr>
          <w:p w:rsidR="000B093D" w:rsidRPr="000B093D" w:rsidRDefault="000B093D" w:rsidP="000B093D">
            <w:pPr>
              <w:jc w:val="center"/>
              <w:rPr>
                <w:rFonts w:eastAsia="Calibri"/>
                <w:lang w:eastAsia="en-US"/>
              </w:rPr>
            </w:pPr>
          </w:p>
        </w:tc>
        <w:tc>
          <w:tcPr>
            <w:tcW w:w="1447" w:type="dxa"/>
            <w:shd w:val="clear" w:color="auto" w:fill="auto"/>
          </w:tcPr>
          <w:p w:rsidR="000B093D" w:rsidRPr="000B093D" w:rsidRDefault="000B093D" w:rsidP="000B093D">
            <w:pPr>
              <w:jc w:val="center"/>
              <w:rPr>
                <w:rFonts w:eastAsia="Calibri"/>
                <w:lang w:eastAsia="en-US"/>
              </w:rPr>
            </w:pPr>
          </w:p>
        </w:tc>
      </w:tr>
    </w:tbl>
    <w:p w:rsidR="002872A6" w:rsidRDefault="002872A6" w:rsidP="000B093D">
      <w:pPr>
        <w:jc w:val="center"/>
        <w:rPr>
          <w:rFonts w:eastAsia="Calibri"/>
          <w:b/>
          <w:lang w:eastAsia="en-US"/>
        </w:rPr>
      </w:pPr>
    </w:p>
    <w:p w:rsidR="002872A6" w:rsidRDefault="002872A6" w:rsidP="000B093D">
      <w:pPr>
        <w:jc w:val="center"/>
        <w:rPr>
          <w:rFonts w:eastAsia="Calibri"/>
          <w:b/>
          <w:lang w:eastAsia="en-US"/>
        </w:rPr>
      </w:pPr>
    </w:p>
    <w:p w:rsidR="000B093D" w:rsidRPr="000B093D" w:rsidRDefault="000B093D" w:rsidP="000B093D">
      <w:pPr>
        <w:spacing w:after="160" w:line="259" w:lineRule="auto"/>
        <w:jc w:val="center"/>
        <w:rPr>
          <w:rFonts w:eastAsia="Calibri"/>
          <w:lang w:eastAsia="en-US"/>
        </w:rPr>
      </w:pPr>
    </w:p>
    <w:p w:rsidR="000B093D" w:rsidRPr="000B093D" w:rsidRDefault="000B093D" w:rsidP="000B093D">
      <w:pPr>
        <w:spacing w:after="160" w:line="259" w:lineRule="auto"/>
        <w:jc w:val="center"/>
        <w:rPr>
          <w:rFonts w:eastAsia="Calibri"/>
          <w:b/>
          <w:lang w:eastAsia="en-US"/>
        </w:rPr>
      </w:pPr>
      <w:r w:rsidRPr="000B093D">
        <w:rPr>
          <w:rFonts w:eastAsia="Calibri"/>
          <w:b/>
          <w:lang w:eastAsia="en-US"/>
        </w:rPr>
        <w:t>Основное общее образование (5-9 классы)</w:t>
      </w:r>
    </w:p>
    <w:tbl>
      <w:tblPr>
        <w:tblW w:w="1020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537"/>
        <w:gridCol w:w="1276"/>
        <w:gridCol w:w="1558"/>
        <w:gridCol w:w="1559"/>
      </w:tblGrid>
      <w:tr w:rsidR="000B093D" w:rsidRPr="000B093D" w:rsidTr="000B093D">
        <w:tc>
          <w:tcPr>
            <w:tcW w:w="1277" w:type="dxa"/>
            <w:shd w:val="clear" w:color="auto" w:fill="auto"/>
          </w:tcPr>
          <w:p w:rsidR="000B093D" w:rsidRPr="000B093D" w:rsidRDefault="000B093D" w:rsidP="000B093D">
            <w:pPr>
              <w:jc w:val="center"/>
              <w:rPr>
                <w:rFonts w:eastAsia="Calibri"/>
                <w:b/>
                <w:lang w:eastAsia="en-US"/>
              </w:rPr>
            </w:pPr>
            <w:r w:rsidRPr="000B093D">
              <w:rPr>
                <w:rFonts w:eastAsia="Calibri"/>
                <w:b/>
                <w:lang w:eastAsia="en-US"/>
              </w:rPr>
              <w:t>Месяц</w:t>
            </w:r>
          </w:p>
        </w:tc>
        <w:tc>
          <w:tcPr>
            <w:tcW w:w="4537" w:type="dxa"/>
            <w:shd w:val="clear" w:color="auto" w:fill="auto"/>
          </w:tcPr>
          <w:p w:rsidR="000B093D" w:rsidRPr="000B093D" w:rsidRDefault="000B093D" w:rsidP="000B093D">
            <w:pPr>
              <w:jc w:val="center"/>
              <w:rPr>
                <w:rFonts w:eastAsia="Calibri"/>
                <w:b/>
                <w:lang w:eastAsia="en-US"/>
              </w:rPr>
            </w:pPr>
            <w:r w:rsidRPr="000B093D">
              <w:rPr>
                <w:rFonts w:eastAsia="Calibri"/>
                <w:b/>
                <w:lang w:eastAsia="en-US"/>
              </w:rPr>
              <w:t>Тематика</w:t>
            </w:r>
          </w:p>
        </w:tc>
        <w:tc>
          <w:tcPr>
            <w:tcW w:w="1276" w:type="dxa"/>
            <w:shd w:val="clear" w:color="auto" w:fill="auto"/>
          </w:tcPr>
          <w:p w:rsidR="000B093D" w:rsidRPr="000B093D" w:rsidRDefault="000B093D" w:rsidP="000B093D">
            <w:pPr>
              <w:jc w:val="center"/>
              <w:rPr>
                <w:rFonts w:eastAsia="Calibri"/>
                <w:b/>
                <w:lang w:eastAsia="en-US"/>
              </w:rPr>
            </w:pPr>
            <w:r w:rsidRPr="000B093D">
              <w:rPr>
                <w:rFonts w:eastAsia="Calibri"/>
                <w:b/>
                <w:lang w:eastAsia="en-US"/>
              </w:rPr>
              <w:t>Сроки</w:t>
            </w:r>
          </w:p>
        </w:tc>
        <w:tc>
          <w:tcPr>
            <w:tcW w:w="1558" w:type="dxa"/>
            <w:shd w:val="clear" w:color="auto" w:fill="auto"/>
          </w:tcPr>
          <w:p w:rsidR="000B093D" w:rsidRPr="000B093D" w:rsidRDefault="000B093D" w:rsidP="000B093D">
            <w:pPr>
              <w:jc w:val="center"/>
              <w:rPr>
                <w:rFonts w:eastAsia="Calibri"/>
                <w:b/>
                <w:lang w:eastAsia="en-US"/>
              </w:rPr>
            </w:pPr>
            <w:r w:rsidRPr="000B093D">
              <w:rPr>
                <w:rFonts w:eastAsia="Calibri"/>
                <w:b/>
                <w:lang w:eastAsia="en-US"/>
              </w:rPr>
              <w:t>Форма проведения</w:t>
            </w:r>
          </w:p>
          <w:p w:rsidR="000B093D" w:rsidRPr="000B093D" w:rsidRDefault="000B093D" w:rsidP="000B093D">
            <w:pPr>
              <w:jc w:val="center"/>
              <w:rPr>
                <w:rFonts w:eastAsia="Calibri"/>
                <w:b/>
                <w:lang w:eastAsia="en-US"/>
              </w:rPr>
            </w:pPr>
          </w:p>
        </w:tc>
        <w:tc>
          <w:tcPr>
            <w:tcW w:w="1559" w:type="dxa"/>
            <w:shd w:val="clear" w:color="auto" w:fill="auto"/>
          </w:tcPr>
          <w:p w:rsidR="000B093D" w:rsidRPr="000B093D" w:rsidRDefault="000B093D" w:rsidP="000B093D">
            <w:pPr>
              <w:ind w:right="-57"/>
              <w:jc w:val="center"/>
              <w:rPr>
                <w:rFonts w:eastAsia="Calibri"/>
                <w:b/>
                <w:lang w:eastAsia="en-US"/>
              </w:rPr>
            </w:pPr>
            <w:r w:rsidRPr="000B093D">
              <w:rPr>
                <w:rFonts w:eastAsia="Calibri"/>
                <w:b/>
                <w:lang w:eastAsia="en-US"/>
              </w:rPr>
              <w:t>Примечание</w:t>
            </w:r>
          </w:p>
        </w:tc>
      </w:tr>
      <w:tr w:rsidR="000B093D" w:rsidRPr="000B093D" w:rsidTr="000B093D">
        <w:tc>
          <w:tcPr>
            <w:tcW w:w="1277" w:type="dxa"/>
            <w:vMerge w:val="restart"/>
            <w:shd w:val="clear" w:color="auto" w:fill="auto"/>
          </w:tcPr>
          <w:p w:rsidR="000B093D" w:rsidRPr="000B093D" w:rsidRDefault="00B32975" w:rsidP="000B093D">
            <w:pPr>
              <w:jc w:val="center"/>
              <w:rPr>
                <w:rFonts w:eastAsia="Calibri"/>
                <w:lang w:eastAsia="en-US"/>
              </w:rPr>
            </w:pPr>
            <w:r>
              <w:rPr>
                <w:rFonts w:eastAsia="Calibri"/>
                <w:lang w:eastAsia="en-US"/>
              </w:rPr>
              <w:t>сентябрь</w:t>
            </w: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Единый день детской дорожной безопасности. Классный час по ПДД (в соответствии с рекомендованной тематикой)</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«Урок День МИРА»</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21.09</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487"/>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Тематический классный час по правовому воспитанию и профилактике коррупции (в соответствии с рекомендованной тематикой)</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8" w:type="dxa"/>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446"/>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i/>
                <w:lang w:eastAsia="en-US"/>
              </w:rPr>
            </w:pPr>
            <w:r w:rsidRPr="000B093D">
              <w:rPr>
                <w:rFonts w:eastAsia="Calibri"/>
                <w:i/>
                <w:lang w:eastAsia="en-US"/>
              </w:rPr>
              <w:t>Экскурсия в музей (в соответствии с планом классного руководителя)</w:t>
            </w:r>
          </w:p>
        </w:tc>
        <w:tc>
          <w:tcPr>
            <w:tcW w:w="1276" w:type="dxa"/>
            <w:shd w:val="clear" w:color="auto" w:fill="auto"/>
          </w:tcPr>
          <w:p w:rsidR="000B093D" w:rsidRPr="000B093D" w:rsidRDefault="000B093D" w:rsidP="000B093D">
            <w:pPr>
              <w:jc w:val="center"/>
              <w:rPr>
                <w:rFonts w:eastAsia="Calibri"/>
                <w:i/>
                <w:lang w:eastAsia="en-US"/>
              </w:rPr>
            </w:pPr>
            <w:r w:rsidRPr="000B093D">
              <w:rPr>
                <w:rFonts w:eastAsia="Calibri"/>
                <w:i/>
                <w:lang w:eastAsia="en-US"/>
              </w:rPr>
              <w:t>В течение месяца</w:t>
            </w:r>
          </w:p>
        </w:tc>
        <w:tc>
          <w:tcPr>
            <w:tcW w:w="1558" w:type="dxa"/>
            <w:shd w:val="clear" w:color="auto" w:fill="auto"/>
          </w:tcPr>
          <w:p w:rsidR="000B093D" w:rsidRPr="000B093D" w:rsidRDefault="000B093D" w:rsidP="000B093D">
            <w:pPr>
              <w:jc w:val="center"/>
              <w:rPr>
                <w:rFonts w:eastAsia="Calibri"/>
                <w:i/>
                <w:lang w:eastAsia="en-US"/>
              </w:rPr>
            </w:pPr>
            <w:r w:rsidRPr="000B093D">
              <w:rPr>
                <w:rFonts w:eastAsia="Calibri"/>
                <w:i/>
                <w:lang w:eastAsia="en-US"/>
              </w:rPr>
              <w:t>Экскурсия</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573"/>
        </w:trPr>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октябрь</w:t>
            </w: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Всероссийский урок безопасности школьников в сети Интернет</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573"/>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 ПДД (в соответствии с рекомендованной тематикой)</w:t>
            </w:r>
          </w:p>
        </w:tc>
        <w:tc>
          <w:tcPr>
            <w:tcW w:w="1276" w:type="dxa"/>
            <w:shd w:val="clear" w:color="auto" w:fill="auto"/>
          </w:tcPr>
          <w:p w:rsidR="000B093D" w:rsidRPr="000B093D" w:rsidRDefault="000B093D" w:rsidP="000B093D">
            <w:pPr>
              <w:rPr>
                <w:rFonts w:eastAsia="Calibri"/>
                <w:lang w:eastAsia="en-US"/>
              </w:rPr>
            </w:pPr>
            <w:r w:rsidRPr="000B093D">
              <w:rPr>
                <w:rFonts w:eastAsia="Calibri"/>
                <w:lang w:eastAsia="en-US"/>
              </w:rPr>
              <w:t>В течение месяца</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338"/>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Беседа «Мы за правильное питание. Правила гигиены при приёме пищи»</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Беседа</w:t>
            </w:r>
          </w:p>
        </w:tc>
        <w:tc>
          <w:tcPr>
            <w:tcW w:w="1559" w:type="dxa"/>
            <w:shd w:val="clear" w:color="auto" w:fill="auto"/>
          </w:tcPr>
          <w:p w:rsidR="000B093D" w:rsidRPr="000B093D" w:rsidRDefault="000B093D" w:rsidP="000B093D">
            <w:pPr>
              <w:ind w:right="-57"/>
              <w:jc w:val="center"/>
              <w:rPr>
                <w:rFonts w:eastAsia="Calibri"/>
                <w:lang w:eastAsia="en-US"/>
              </w:rPr>
            </w:pPr>
            <w:r w:rsidRPr="000B093D">
              <w:rPr>
                <w:rFonts w:eastAsia="Calibri"/>
                <w:lang w:eastAsia="en-US"/>
              </w:rPr>
              <w:t>5-6 классы</w:t>
            </w:r>
          </w:p>
        </w:tc>
      </w:tr>
      <w:tr w:rsidR="000B093D" w:rsidRPr="000B093D" w:rsidTr="000B093D">
        <w:trPr>
          <w:trHeight w:val="579"/>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Всероссийский урок «Экология и энергосбережение»</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595"/>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посвящённый Дню Гражданской обороны «Как вести себя в чрезвычайных ситуациях»</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67"/>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 правилам пожарной безопасности (в соответствии с рекомендованной тематикой) и правилам поведения на осенних каникулах</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Перед каникулами</w:t>
            </w:r>
          </w:p>
        </w:tc>
        <w:tc>
          <w:tcPr>
            <w:tcW w:w="1558" w:type="dxa"/>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845"/>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i/>
                <w:lang w:eastAsia="en-US"/>
              </w:rPr>
              <w:t xml:space="preserve">Посещение театра, выставки </w:t>
            </w:r>
            <w:r w:rsidRPr="000B093D">
              <w:rPr>
                <w:rFonts w:eastAsia="Calibri"/>
                <w:i/>
                <w:lang w:eastAsia="en-US"/>
              </w:rPr>
              <w:br/>
              <w:t>(в соответствии с планом классного руководителя)</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В течение осенних каникул</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культпоход</w:t>
            </w:r>
          </w:p>
        </w:tc>
        <w:tc>
          <w:tcPr>
            <w:tcW w:w="1559"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459"/>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i/>
                <w:lang w:eastAsia="en-US"/>
              </w:rPr>
            </w:pPr>
            <w:r w:rsidRPr="000B093D">
              <w:rPr>
                <w:rFonts w:eastAsia="Calibri"/>
                <w:lang w:eastAsia="en-US"/>
              </w:rPr>
              <w:t>Тематический классный час «День народного единства»</w:t>
            </w:r>
          </w:p>
        </w:tc>
        <w:tc>
          <w:tcPr>
            <w:tcW w:w="1276"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По плану школы</w:t>
            </w:r>
          </w:p>
        </w:tc>
        <w:tc>
          <w:tcPr>
            <w:tcW w:w="1558"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ноябрь</w:t>
            </w:r>
          </w:p>
        </w:tc>
        <w:tc>
          <w:tcPr>
            <w:tcW w:w="4537" w:type="dxa"/>
            <w:shd w:val="clear" w:color="auto" w:fill="auto"/>
          </w:tcPr>
          <w:p w:rsidR="000B093D" w:rsidRPr="000B093D" w:rsidRDefault="000B093D" w:rsidP="000B093D">
            <w:pPr>
              <w:ind w:right="-113"/>
              <w:rPr>
                <w:rFonts w:eastAsia="Calibri"/>
                <w:lang w:eastAsia="en-US"/>
              </w:rPr>
            </w:pPr>
            <w:r w:rsidRPr="000B093D">
              <w:rPr>
                <w:rFonts w:eastAsia="Calibri"/>
                <w:lang w:eastAsia="en-US"/>
              </w:rPr>
              <w:t>Тематический классный час, посвящённый Международному дню толерантности</w:t>
            </w:r>
          </w:p>
          <w:p w:rsidR="000B093D" w:rsidRPr="000B093D" w:rsidRDefault="000B093D" w:rsidP="000B093D">
            <w:pPr>
              <w:rPr>
                <w:rFonts w:eastAsia="Calibri"/>
                <w:lang w:eastAsia="en-US"/>
              </w:rPr>
            </w:pPr>
            <w:r w:rsidRPr="000B093D">
              <w:rPr>
                <w:rFonts w:eastAsia="Calibri"/>
                <w:lang w:eastAsia="en-US"/>
              </w:rPr>
              <w:t xml:space="preserve">«Все мы разные, но все мы заслуживаем счастья» (5-6 классы), </w:t>
            </w:r>
          </w:p>
          <w:p w:rsidR="000B093D" w:rsidRPr="000B093D" w:rsidRDefault="000B093D" w:rsidP="000B093D">
            <w:pPr>
              <w:rPr>
                <w:rFonts w:eastAsia="Calibri"/>
                <w:lang w:eastAsia="en-US"/>
              </w:rPr>
            </w:pPr>
            <w:r w:rsidRPr="000B093D">
              <w:rPr>
                <w:rFonts w:eastAsia="Calibri"/>
                <w:lang w:eastAsia="en-US"/>
              </w:rPr>
              <w:t>«Нации и межнациональные отношения» (7-9 классы)</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330"/>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ind w:right="-113"/>
              <w:rPr>
                <w:rFonts w:eastAsia="Calibri"/>
                <w:lang w:eastAsia="en-US"/>
              </w:rPr>
            </w:pPr>
            <w:r w:rsidRPr="000B093D">
              <w:rPr>
                <w:rFonts w:eastAsia="Calibri"/>
                <w:lang w:eastAsia="en-US"/>
              </w:rPr>
              <w:t>Тематический классный час, посвящённые Международному дню отказа от курения</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776"/>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(в соответствии с планом классного руководителя)</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528"/>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Тематическое классное мероприятие, посвящённое Дню матери</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ноябрь</w:t>
            </w:r>
          </w:p>
        </w:tc>
        <w:tc>
          <w:tcPr>
            <w:tcW w:w="1558" w:type="dxa"/>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lang w:eastAsia="en-US"/>
              </w:rPr>
              <w:t>Праздник, конкурс, встреча</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579"/>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i/>
                <w:lang w:eastAsia="en-US"/>
              </w:rPr>
              <w:t>Экскурсия в музей (в соответствии с планом классного руководителя)</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В течение месяца</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Экскурсия</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5-7 классы</w:t>
            </w:r>
          </w:p>
        </w:tc>
      </w:tr>
      <w:tr w:rsidR="000B093D" w:rsidRPr="000B093D" w:rsidTr="000B093D">
        <w:trPr>
          <w:trHeight w:val="610"/>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i/>
                <w:lang w:eastAsia="en-US"/>
              </w:rPr>
            </w:pPr>
            <w:r w:rsidRPr="000B093D">
              <w:rPr>
                <w:rFonts w:eastAsia="Calibri"/>
                <w:i/>
                <w:lang w:eastAsia="en-US"/>
              </w:rPr>
              <w:t>Посещение учреждений среднего профессионального образования</w:t>
            </w:r>
          </w:p>
        </w:tc>
        <w:tc>
          <w:tcPr>
            <w:tcW w:w="1276" w:type="dxa"/>
            <w:shd w:val="clear" w:color="auto" w:fill="auto"/>
          </w:tcPr>
          <w:p w:rsidR="000B093D" w:rsidRPr="000B093D" w:rsidRDefault="000B093D" w:rsidP="000B093D">
            <w:pPr>
              <w:jc w:val="center"/>
              <w:rPr>
                <w:rFonts w:eastAsia="Calibri"/>
                <w:i/>
                <w:lang w:eastAsia="en-US"/>
              </w:rPr>
            </w:pPr>
            <w:r w:rsidRPr="000B093D">
              <w:rPr>
                <w:rFonts w:eastAsia="Calibri"/>
                <w:i/>
                <w:lang w:eastAsia="en-US"/>
              </w:rPr>
              <w:t>В течение месяца</w:t>
            </w:r>
          </w:p>
        </w:tc>
        <w:tc>
          <w:tcPr>
            <w:tcW w:w="1558" w:type="dxa"/>
            <w:shd w:val="clear" w:color="auto" w:fill="auto"/>
          </w:tcPr>
          <w:p w:rsidR="000B093D" w:rsidRPr="000B093D" w:rsidRDefault="000B093D" w:rsidP="000B093D">
            <w:pPr>
              <w:jc w:val="center"/>
              <w:rPr>
                <w:rFonts w:eastAsia="Calibri"/>
                <w:i/>
                <w:lang w:eastAsia="en-US"/>
              </w:rPr>
            </w:pPr>
            <w:r w:rsidRPr="000B093D">
              <w:rPr>
                <w:rFonts w:eastAsia="Calibri"/>
                <w:i/>
                <w:lang w:eastAsia="en-US"/>
              </w:rPr>
              <w:t>Экскурсия</w:t>
            </w:r>
          </w:p>
        </w:tc>
        <w:tc>
          <w:tcPr>
            <w:tcW w:w="1559" w:type="dxa"/>
            <w:shd w:val="clear" w:color="auto" w:fill="auto"/>
          </w:tcPr>
          <w:p w:rsidR="000B093D" w:rsidRPr="000B093D" w:rsidRDefault="000B093D" w:rsidP="000B093D">
            <w:pPr>
              <w:jc w:val="center"/>
              <w:rPr>
                <w:rFonts w:eastAsia="Calibri"/>
                <w:i/>
                <w:lang w:eastAsia="en-US"/>
              </w:rPr>
            </w:pPr>
            <w:r w:rsidRPr="000B093D">
              <w:rPr>
                <w:rFonts w:eastAsia="Calibri"/>
                <w:i/>
                <w:lang w:eastAsia="en-US"/>
              </w:rPr>
              <w:t>8-9 классы</w:t>
            </w:r>
          </w:p>
        </w:tc>
      </w:tr>
      <w:tr w:rsidR="000B093D" w:rsidRPr="000B093D" w:rsidTr="000B093D">
        <w:trPr>
          <w:trHeight w:val="466"/>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color w:val="000000"/>
                <w:lang w:eastAsia="en-US"/>
              </w:rPr>
            </w:pPr>
            <w:r w:rsidRPr="000B093D">
              <w:rPr>
                <w:color w:val="000000"/>
                <w:lang w:eastAsia="en-US"/>
              </w:rPr>
              <w:t>Дню неизвестного солдата</w:t>
            </w:r>
          </w:p>
          <w:p w:rsidR="000B093D" w:rsidRPr="000B093D" w:rsidRDefault="000B093D" w:rsidP="000B093D">
            <w:pPr>
              <w:rPr>
                <w:rFonts w:eastAsia="Calibri"/>
                <w:i/>
                <w:lang w:eastAsia="en-US"/>
              </w:rPr>
            </w:pPr>
            <w:r w:rsidRPr="000B093D">
              <w:rPr>
                <w:rFonts w:eastAsia="Calibri"/>
                <w:lang w:eastAsia="en-US"/>
              </w:rPr>
              <w:t>День Героев Отечества</w:t>
            </w:r>
            <w:r w:rsidRPr="000B093D">
              <w:rPr>
                <w:color w:val="FF0000"/>
                <w:lang w:eastAsia="en-US"/>
              </w:rPr>
              <w:t xml:space="preserve"> </w:t>
            </w:r>
          </w:p>
        </w:tc>
        <w:tc>
          <w:tcPr>
            <w:tcW w:w="1276"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03.- 09.12</w:t>
            </w:r>
          </w:p>
        </w:tc>
        <w:tc>
          <w:tcPr>
            <w:tcW w:w="1558"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i/>
                <w:lang w:eastAsia="en-US"/>
              </w:rPr>
            </w:pPr>
          </w:p>
        </w:tc>
      </w:tr>
      <w:tr w:rsidR="000B093D" w:rsidRPr="000B093D" w:rsidTr="000B093D">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декабрь</w:t>
            </w: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Тематическая беседа, посвящённая Дню Конституции РФ</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Беседа</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Тематический классный час, посвящённый Международному дню борьбы с коррупцией (в соответствии с рекомендованной тематикой)</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474"/>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 ПДД (в соответствии с рекомендованной тематикой)</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517"/>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 правилам пожарной безопасности (в соответствии с рекомендованной тематикой) и правилам поведения во время новогодних мероприятий и зимних каникулах</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Перед каникулами</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266"/>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Новогодний праздник в классе</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Праздник</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360"/>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 xml:space="preserve">Урок мужества и воинской славы, посвященный полному освобождению Ленинграда от фашистской блокады </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709"/>
        </w:trPr>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январь</w:t>
            </w:r>
          </w:p>
        </w:tc>
        <w:tc>
          <w:tcPr>
            <w:tcW w:w="4537" w:type="dxa"/>
            <w:shd w:val="clear" w:color="auto" w:fill="auto"/>
          </w:tcPr>
          <w:p w:rsidR="000B093D" w:rsidRPr="000B093D" w:rsidRDefault="000B093D" w:rsidP="000B093D">
            <w:pPr>
              <w:rPr>
                <w:rFonts w:eastAsia="Calibri"/>
                <w:lang w:eastAsia="en-US"/>
              </w:rPr>
            </w:pPr>
            <w:r w:rsidRPr="000B093D">
              <w:rPr>
                <w:rFonts w:eastAsia="Calibri"/>
                <w:bCs/>
                <w:lang w:eastAsia="en-US"/>
              </w:rPr>
              <w:t>Тематический классный час «</w:t>
            </w:r>
            <w:r w:rsidRPr="000B093D">
              <w:rPr>
                <w:rFonts w:eastAsia="Calibri"/>
                <w:lang w:eastAsia="en-US"/>
              </w:rPr>
              <w:t>Ложное сообщение о террористической угрозе – шутка, смех или слезы?»</w:t>
            </w:r>
            <w:r w:rsidRPr="000B093D">
              <w:rPr>
                <w:rFonts w:eastAsia="Calibri"/>
                <w:bCs/>
                <w:lang w:eastAsia="en-US"/>
              </w:rPr>
              <w:t xml:space="preserve"> (5-7 классы), «</w:t>
            </w:r>
            <w:r w:rsidRPr="000B093D">
              <w:rPr>
                <w:rFonts w:eastAsia="Calibri"/>
                <w:lang w:eastAsia="en-US"/>
              </w:rPr>
              <w:t>Административная и уголовная ответственность за экстремизм и терроризм» (8-9 классы)</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725"/>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Беседа «Осторожно, гололёд! Опасность простудных заболеваний»</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Беседа</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514"/>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i/>
                <w:lang w:eastAsia="en-US"/>
              </w:rPr>
              <w:t>Экскурсия в музей военно-патриотической направленности</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В течение месяца</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Экскурсия</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297"/>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i/>
                <w:lang w:eastAsia="en-US"/>
              </w:rPr>
            </w:pPr>
            <w:r w:rsidRPr="000B093D">
              <w:rPr>
                <w:rFonts w:eastAsia="Calibri"/>
                <w:lang w:eastAsia="en-US"/>
              </w:rPr>
              <w:t>Всемирный День безопасного Интернета. Тематический классный час</w:t>
            </w:r>
          </w:p>
        </w:tc>
        <w:tc>
          <w:tcPr>
            <w:tcW w:w="1276"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По плану школы</w:t>
            </w:r>
          </w:p>
        </w:tc>
        <w:tc>
          <w:tcPr>
            <w:tcW w:w="1558"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563"/>
        </w:trPr>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февраль</w:t>
            </w:r>
          </w:p>
        </w:tc>
        <w:tc>
          <w:tcPr>
            <w:tcW w:w="4537" w:type="dxa"/>
            <w:shd w:val="clear" w:color="auto" w:fill="auto"/>
          </w:tcPr>
          <w:p w:rsidR="000B093D" w:rsidRPr="000B093D" w:rsidRDefault="000B093D" w:rsidP="000B093D">
            <w:pPr>
              <w:ind w:right="-57"/>
              <w:rPr>
                <w:rFonts w:eastAsia="Calibri"/>
                <w:lang w:eastAsia="en-US"/>
              </w:rPr>
            </w:pPr>
            <w:r w:rsidRPr="000B093D">
              <w:rPr>
                <w:rFonts w:eastAsia="Calibri"/>
                <w:lang w:eastAsia="en-US"/>
              </w:rPr>
              <w:t>Классный час по ПДД (в соответствии с рекомендованной тематикой)</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297"/>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Тематическое мероприятие в классе, посвящённое Дню защитника Отечества</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класса</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Праздник, викторина, конкурс, встреча</w:t>
            </w:r>
          </w:p>
        </w:tc>
        <w:tc>
          <w:tcPr>
            <w:tcW w:w="1559"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360"/>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ind w:right="-57"/>
              <w:rPr>
                <w:rFonts w:eastAsia="Calibri"/>
                <w:lang w:eastAsia="en-US"/>
              </w:rPr>
            </w:pPr>
            <w:r w:rsidRPr="000B093D">
              <w:rPr>
                <w:rFonts w:eastAsia="Calibri"/>
                <w:lang w:eastAsia="en-US"/>
              </w:rPr>
              <w:t>Классный час (в соответствии с планом классного руководителя)</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391"/>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Тематический классный час по правовому воспитанию и профилактике коррупции (в соответствии с рекомендованной тематикой)</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8" w:type="dxa"/>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876"/>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 xml:space="preserve">Посещение театра, выставки </w:t>
            </w:r>
            <w:r w:rsidRPr="000B093D">
              <w:rPr>
                <w:rFonts w:eastAsia="Calibri"/>
                <w:lang w:eastAsia="en-US"/>
              </w:rPr>
              <w:br/>
              <w:t>(в соответствии с планом классного руководителя)</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8" w:type="dxa"/>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lang w:eastAsia="en-US"/>
              </w:rPr>
              <w:t>культпоход</w:t>
            </w:r>
          </w:p>
        </w:tc>
        <w:tc>
          <w:tcPr>
            <w:tcW w:w="1559"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376"/>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Тематическое мероприятие в классе, посвящённые Международному женскому дню</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класса</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Праздник, викторина, конкурс, встреча</w:t>
            </w:r>
          </w:p>
        </w:tc>
        <w:tc>
          <w:tcPr>
            <w:tcW w:w="1559"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март</w:t>
            </w: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 профориентации «Кем я хочу стать?»</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5-7 классы</w:t>
            </w:r>
          </w:p>
        </w:tc>
      </w:tr>
      <w:tr w:rsidR="000B093D" w:rsidRPr="000B093D" w:rsidTr="000B093D">
        <w:trPr>
          <w:trHeight w:val="579"/>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 профориентации «Мы выбираем, нас выбирают»</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8" w:type="dxa"/>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ind w:right="-57"/>
              <w:jc w:val="center"/>
              <w:rPr>
                <w:rFonts w:eastAsia="Calibri"/>
                <w:lang w:eastAsia="en-US"/>
              </w:rPr>
            </w:pPr>
            <w:r w:rsidRPr="000B093D">
              <w:rPr>
                <w:rFonts w:eastAsia="Calibri"/>
                <w:lang w:eastAsia="en-US"/>
              </w:rPr>
              <w:t>8-9 классы</w:t>
            </w:r>
          </w:p>
        </w:tc>
      </w:tr>
      <w:tr w:rsidR="000B093D" w:rsidRPr="000B093D" w:rsidTr="000B093D">
        <w:trPr>
          <w:trHeight w:val="451"/>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 xml:space="preserve">Тематическая беседа, посвящённая Дню воссоединения Крыма с Россией </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8" w:type="dxa"/>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lang w:eastAsia="en-US"/>
              </w:rPr>
              <w:t>Беседа</w:t>
            </w:r>
          </w:p>
        </w:tc>
        <w:tc>
          <w:tcPr>
            <w:tcW w:w="1559"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543"/>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 ПДД (в соответствии с рекомендованной тематикой)</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219"/>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 правилам пожарной безопасности (в соответствии с рекомендованной тематикой) и правилам поведения на весенних каникулах</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Перед каникулами</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845"/>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i/>
                <w:lang w:eastAsia="en-US"/>
              </w:rPr>
              <w:t xml:space="preserve">Посещение театра, выставки </w:t>
            </w:r>
            <w:r w:rsidRPr="000B093D">
              <w:rPr>
                <w:rFonts w:eastAsia="Calibri"/>
                <w:i/>
                <w:lang w:eastAsia="en-US"/>
              </w:rPr>
              <w:br/>
              <w:t>(в соответствии с планом классного руководителя)</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В течение весенних каникул</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культпоход</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5-7 классы</w:t>
            </w:r>
          </w:p>
        </w:tc>
      </w:tr>
      <w:tr w:rsidR="000B093D" w:rsidRPr="000B093D" w:rsidTr="000B093D">
        <w:trPr>
          <w:trHeight w:val="439"/>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i/>
                <w:lang w:eastAsia="en-US"/>
              </w:rPr>
            </w:pPr>
            <w:r w:rsidRPr="000B093D">
              <w:rPr>
                <w:rFonts w:eastAsia="Calibri"/>
                <w:i/>
                <w:lang w:eastAsia="en-US"/>
              </w:rPr>
              <w:t>Посещение учреждений среднего профессионального образования</w:t>
            </w:r>
          </w:p>
        </w:tc>
        <w:tc>
          <w:tcPr>
            <w:tcW w:w="1276" w:type="dxa"/>
            <w:shd w:val="clear" w:color="auto" w:fill="auto"/>
          </w:tcPr>
          <w:p w:rsidR="000B093D" w:rsidRPr="000B093D" w:rsidRDefault="000B093D" w:rsidP="000B093D">
            <w:pPr>
              <w:jc w:val="center"/>
              <w:rPr>
                <w:rFonts w:eastAsia="Calibri"/>
                <w:i/>
                <w:lang w:eastAsia="en-US"/>
              </w:rPr>
            </w:pPr>
            <w:r w:rsidRPr="000B093D">
              <w:rPr>
                <w:rFonts w:eastAsia="Calibri"/>
                <w:i/>
                <w:lang w:eastAsia="en-US"/>
              </w:rPr>
              <w:t>В течение месяца</w:t>
            </w:r>
          </w:p>
        </w:tc>
        <w:tc>
          <w:tcPr>
            <w:tcW w:w="1558" w:type="dxa"/>
            <w:shd w:val="clear" w:color="auto" w:fill="auto"/>
          </w:tcPr>
          <w:p w:rsidR="000B093D" w:rsidRPr="000B093D" w:rsidRDefault="000B093D" w:rsidP="000B093D">
            <w:pPr>
              <w:jc w:val="center"/>
              <w:rPr>
                <w:rFonts w:eastAsia="Calibri"/>
                <w:i/>
                <w:lang w:eastAsia="en-US"/>
              </w:rPr>
            </w:pPr>
            <w:r w:rsidRPr="000B093D">
              <w:rPr>
                <w:rFonts w:eastAsia="Calibri"/>
                <w:i/>
                <w:lang w:eastAsia="en-US"/>
              </w:rPr>
              <w:t>Экскурсия</w:t>
            </w:r>
          </w:p>
        </w:tc>
        <w:tc>
          <w:tcPr>
            <w:tcW w:w="1559" w:type="dxa"/>
            <w:shd w:val="clear" w:color="auto" w:fill="auto"/>
          </w:tcPr>
          <w:p w:rsidR="000B093D" w:rsidRPr="000B093D" w:rsidRDefault="000B093D" w:rsidP="000B093D">
            <w:pPr>
              <w:jc w:val="center"/>
              <w:rPr>
                <w:rFonts w:eastAsia="Calibri"/>
                <w:i/>
                <w:lang w:eastAsia="en-US"/>
              </w:rPr>
            </w:pPr>
            <w:r w:rsidRPr="000B093D">
              <w:rPr>
                <w:rFonts w:eastAsia="Calibri"/>
                <w:i/>
                <w:lang w:eastAsia="en-US"/>
              </w:rPr>
              <w:t>8-9 классы</w:t>
            </w:r>
          </w:p>
        </w:tc>
      </w:tr>
      <w:tr w:rsidR="000B093D" w:rsidRPr="000B093D" w:rsidTr="000B093D">
        <w:trPr>
          <w:trHeight w:val="493"/>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i/>
                <w:lang w:eastAsia="en-US"/>
              </w:rPr>
            </w:pPr>
            <w:r w:rsidRPr="000B093D">
              <w:rPr>
                <w:rFonts w:eastAsia="Calibri"/>
                <w:lang w:eastAsia="en-US"/>
              </w:rPr>
              <w:t>Тематическое мероприятие в классе в рамках Недели финансовой грамотности</w:t>
            </w:r>
          </w:p>
        </w:tc>
        <w:tc>
          <w:tcPr>
            <w:tcW w:w="1276"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По плану школы</w:t>
            </w:r>
          </w:p>
        </w:tc>
        <w:tc>
          <w:tcPr>
            <w:tcW w:w="1558"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Игра, диспут, круглый стол</w:t>
            </w:r>
          </w:p>
        </w:tc>
        <w:tc>
          <w:tcPr>
            <w:tcW w:w="1559" w:type="dxa"/>
            <w:shd w:val="clear" w:color="auto" w:fill="auto"/>
          </w:tcPr>
          <w:p w:rsidR="000B093D" w:rsidRPr="000B093D" w:rsidRDefault="000B093D" w:rsidP="000B093D">
            <w:pPr>
              <w:jc w:val="center"/>
              <w:rPr>
                <w:rFonts w:eastAsia="Calibri"/>
                <w:i/>
                <w:lang w:eastAsia="en-US"/>
              </w:rPr>
            </w:pPr>
          </w:p>
        </w:tc>
      </w:tr>
      <w:tr w:rsidR="000B093D" w:rsidRPr="000B093D" w:rsidTr="000B093D">
        <w:trPr>
          <w:trHeight w:val="463"/>
        </w:trPr>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апрель</w:t>
            </w:r>
          </w:p>
        </w:tc>
        <w:tc>
          <w:tcPr>
            <w:tcW w:w="4537" w:type="dxa"/>
            <w:shd w:val="clear" w:color="auto" w:fill="auto"/>
          </w:tcPr>
          <w:p w:rsidR="000B093D" w:rsidRPr="000B093D" w:rsidRDefault="000B093D" w:rsidP="000B093D">
            <w:pPr>
              <w:ind w:right="-57"/>
              <w:rPr>
                <w:rFonts w:eastAsia="Calibri"/>
                <w:lang w:eastAsia="en-US"/>
              </w:rPr>
            </w:pPr>
            <w:r w:rsidRPr="000B093D">
              <w:rPr>
                <w:rFonts w:eastAsia="Calibri"/>
                <w:lang w:eastAsia="en-US"/>
              </w:rPr>
              <w:t>Тематический классный час «День экологических знаний»</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462"/>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ind w:right="-57"/>
              <w:rPr>
                <w:rFonts w:eastAsia="Calibri"/>
                <w:lang w:eastAsia="en-US"/>
              </w:rPr>
            </w:pPr>
            <w:r w:rsidRPr="000B093D">
              <w:rPr>
                <w:rFonts w:eastAsia="Calibri"/>
                <w:lang w:eastAsia="en-US"/>
              </w:rPr>
              <w:t>Классный час «Гагаринский урок «Космос – это мы»</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503"/>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 xml:space="preserve">Тематический классный час «Опасность вредных привычек» </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5-6 классы</w:t>
            </w:r>
          </w:p>
        </w:tc>
      </w:tr>
      <w:tr w:rsidR="000B093D" w:rsidRPr="000B093D" w:rsidTr="000B093D">
        <w:trPr>
          <w:trHeight w:val="280"/>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Тематический классный час «Наркотическое зло» (совместно с педагогом-психологом)</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7-9 классы</w:t>
            </w:r>
          </w:p>
        </w:tc>
      </w:tr>
      <w:tr w:rsidR="000B093D" w:rsidRPr="000B093D" w:rsidTr="000B093D">
        <w:trPr>
          <w:trHeight w:val="457"/>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bCs/>
                <w:lang w:eastAsia="en-US"/>
              </w:rPr>
              <w:t>Тематический классный час «</w:t>
            </w:r>
            <w:r w:rsidRPr="000B093D">
              <w:rPr>
                <w:rFonts w:eastAsia="Calibri"/>
                <w:lang w:eastAsia="en-US"/>
              </w:rPr>
              <w:t>Терроризм и безопасность человека в современном мире»</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829"/>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Экскурсия в музей (в соответствии с планом классного руководителя)</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Экскурсия</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470"/>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 xml:space="preserve">Урок мужества и воинской славы, посвященный Дню Победы советского народа в Великой Отечественной войне 1941-1945 </w:t>
            </w:r>
            <w:proofErr w:type="spellStart"/>
            <w:r w:rsidRPr="000B093D">
              <w:rPr>
                <w:rFonts w:eastAsia="Calibri"/>
                <w:lang w:eastAsia="en-US"/>
              </w:rPr>
              <w:t>гг</w:t>
            </w:r>
            <w:proofErr w:type="spellEnd"/>
            <w:r w:rsidRPr="000B093D">
              <w:rPr>
                <w:rFonts w:eastAsia="Calibri"/>
                <w:lang w:eastAsia="en-US"/>
              </w:rPr>
              <w:t xml:space="preserve"> </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94"/>
        </w:trPr>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май</w:t>
            </w: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Тематическое мероприятие в классе, посвящённые Дню семьи</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класса</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Игра, праздник</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454"/>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Единый день детской дорожной безопасности. Классный час по ПДД (в соответствии с рекомендованной тематикой)</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453"/>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 xml:space="preserve">Тематический классный час, посвящённые Международному дню </w:t>
            </w:r>
            <w:r w:rsidRPr="000B093D">
              <w:rPr>
                <w:rFonts w:eastAsia="Calibri"/>
                <w:lang w:eastAsia="en-US"/>
              </w:rPr>
              <w:lastRenderedPageBreak/>
              <w:t xml:space="preserve">детского телефона доверия </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lastRenderedPageBreak/>
              <w:t>По плану школы</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совместно с педагогом-</w:t>
            </w:r>
            <w:r w:rsidRPr="000B093D">
              <w:rPr>
                <w:rFonts w:eastAsia="Calibri"/>
                <w:lang w:eastAsia="en-US"/>
              </w:rPr>
              <w:lastRenderedPageBreak/>
              <w:t>психологом</w:t>
            </w:r>
          </w:p>
        </w:tc>
      </w:tr>
      <w:tr w:rsidR="000B093D" w:rsidRPr="000B093D" w:rsidTr="000B093D">
        <w:trPr>
          <w:trHeight w:val="1095"/>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tabs>
                <w:tab w:val="left" w:pos="1260"/>
              </w:tabs>
              <w:rPr>
                <w:rFonts w:eastAsia="Calibri"/>
                <w:lang w:eastAsia="en-US"/>
              </w:rPr>
            </w:pPr>
            <w:r w:rsidRPr="000B093D">
              <w:rPr>
                <w:rFonts w:eastAsia="Calibri"/>
                <w:lang w:eastAsia="en-US"/>
              </w:rPr>
              <w:t>Классный час по правилам пожарной безопасности (в соответствии с рекомендованной тематикой) и правилам поведения на летних каникулах</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Перед каникулами</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9"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282"/>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p>
        </w:tc>
        <w:tc>
          <w:tcPr>
            <w:tcW w:w="1276" w:type="dxa"/>
            <w:shd w:val="clear" w:color="auto" w:fill="auto"/>
          </w:tcPr>
          <w:p w:rsidR="000B093D" w:rsidRPr="000B093D" w:rsidRDefault="000B093D" w:rsidP="000B093D">
            <w:pPr>
              <w:jc w:val="center"/>
              <w:rPr>
                <w:rFonts w:eastAsia="Calibri"/>
                <w:lang w:eastAsia="en-US"/>
              </w:rPr>
            </w:pPr>
          </w:p>
        </w:tc>
        <w:tc>
          <w:tcPr>
            <w:tcW w:w="1558" w:type="dxa"/>
            <w:shd w:val="clear" w:color="auto" w:fill="auto"/>
          </w:tcPr>
          <w:p w:rsidR="000B093D" w:rsidRPr="000B093D" w:rsidRDefault="000B093D" w:rsidP="000B093D">
            <w:pPr>
              <w:jc w:val="center"/>
              <w:rPr>
                <w:rFonts w:eastAsia="Calibri"/>
                <w:lang w:eastAsia="en-US"/>
              </w:rPr>
            </w:pPr>
          </w:p>
        </w:tc>
        <w:tc>
          <w:tcPr>
            <w:tcW w:w="1559" w:type="dxa"/>
            <w:shd w:val="clear" w:color="auto" w:fill="auto"/>
          </w:tcPr>
          <w:p w:rsidR="000B093D" w:rsidRPr="000B093D" w:rsidRDefault="000B093D" w:rsidP="000B093D">
            <w:pPr>
              <w:jc w:val="center"/>
              <w:rPr>
                <w:rFonts w:eastAsia="Calibri"/>
                <w:lang w:eastAsia="en-US"/>
              </w:rPr>
            </w:pPr>
          </w:p>
        </w:tc>
      </w:tr>
    </w:tbl>
    <w:p w:rsidR="00B32975" w:rsidRDefault="00B32975" w:rsidP="000B093D">
      <w:pPr>
        <w:suppressAutoHyphens/>
        <w:jc w:val="center"/>
        <w:rPr>
          <w:rFonts w:eastAsia="Calibri"/>
          <w:b/>
          <w:lang w:eastAsia="en-US"/>
        </w:rPr>
      </w:pPr>
    </w:p>
    <w:p w:rsidR="000B093D" w:rsidRPr="000B093D" w:rsidRDefault="000B093D" w:rsidP="000B093D">
      <w:pPr>
        <w:suppressAutoHyphens/>
        <w:jc w:val="center"/>
        <w:rPr>
          <w:rFonts w:eastAsia="Calibri"/>
          <w:b/>
          <w:kern w:val="2"/>
          <w:szCs w:val="28"/>
          <w:lang w:eastAsia="ar-SA"/>
        </w:rPr>
      </w:pPr>
    </w:p>
    <w:p w:rsidR="000B093D" w:rsidRPr="000B093D" w:rsidRDefault="000B093D" w:rsidP="000B093D">
      <w:pPr>
        <w:spacing w:after="160" w:line="259" w:lineRule="auto"/>
        <w:jc w:val="center"/>
        <w:rPr>
          <w:rFonts w:eastAsia="Calibri"/>
          <w:b/>
          <w:lang w:eastAsia="en-US"/>
        </w:rPr>
      </w:pPr>
      <w:r w:rsidRPr="000B093D">
        <w:rPr>
          <w:rFonts w:eastAsia="Calibri"/>
          <w:b/>
          <w:lang w:eastAsia="en-US"/>
        </w:rPr>
        <w:t>Среднее общее образование (10-11 классы)</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537"/>
        <w:gridCol w:w="1276"/>
        <w:gridCol w:w="1559"/>
        <w:gridCol w:w="1558"/>
      </w:tblGrid>
      <w:tr w:rsidR="000B093D" w:rsidRPr="000B093D" w:rsidTr="000B093D">
        <w:tc>
          <w:tcPr>
            <w:tcW w:w="1277" w:type="dxa"/>
            <w:shd w:val="clear" w:color="auto" w:fill="auto"/>
          </w:tcPr>
          <w:p w:rsidR="000B093D" w:rsidRPr="000B093D" w:rsidRDefault="000B093D" w:rsidP="000B093D">
            <w:pPr>
              <w:jc w:val="center"/>
              <w:rPr>
                <w:rFonts w:eastAsia="Calibri"/>
                <w:b/>
                <w:lang w:eastAsia="en-US"/>
              </w:rPr>
            </w:pPr>
            <w:r w:rsidRPr="000B093D">
              <w:rPr>
                <w:rFonts w:eastAsia="Calibri"/>
                <w:b/>
                <w:lang w:eastAsia="en-US"/>
              </w:rPr>
              <w:t>Месяц</w:t>
            </w:r>
          </w:p>
        </w:tc>
        <w:tc>
          <w:tcPr>
            <w:tcW w:w="4537" w:type="dxa"/>
            <w:shd w:val="clear" w:color="auto" w:fill="auto"/>
          </w:tcPr>
          <w:p w:rsidR="000B093D" w:rsidRPr="000B093D" w:rsidRDefault="000B093D" w:rsidP="000B093D">
            <w:pPr>
              <w:jc w:val="center"/>
              <w:rPr>
                <w:rFonts w:eastAsia="Calibri"/>
                <w:b/>
                <w:lang w:eastAsia="en-US"/>
              </w:rPr>
            </w:pPr>
            <w:r w:rsidRPr="000B093D">
              <w:rPr>
                <w:rFonts w:eastAsia="Calibri"/>
                <w:b/>
                <w:lang w:eastAsia="en-US"/>
              </w:rPr>
              <w:t>Тематика</w:t>
            </w:r>
          </w:p>
        </w:tc>
        <w:tc>
          <w:tcPr>
            <w:tcW w:w="1276" w:type="dxa"/>
            <w:shd w:val="clear" w:color="auto" w:fill="auto"/>
          </w:tcPr>
          <w:p w:rsidR="000B093D" w:rsidRPr="000B093D" w:rsidRDefault="000B093D" w:rsidP="000B093D">
            <w:pPr>
              <w:jc w:val="center"/>
              <w:rPr>
                <w:rFonts w:eastAsia="Calibri"/>
                <w:b/>
                <w:lang w:eastAsia="en-US"/>
              </w:rPr>
            </w:pPr>
            <w:r w:rsidRPr="000B093D">
              <w:rPr>
                <w:rFonts w:eastAsia="Calibri"/>
                <w:b/>
                <w:lang w:eastAsia="en-US"/>
              </w:rPr>
              <w:t>Сроки</w:t>
            </w:r>
          </w:p>
        </w:tc>
        <w:tc>
          <w:tcPr>
            <w:tcW w:w="1559" w:type="dxa"/>
            <w:shd w:val="clear" w:color="auto" w:fill="auto"/>
          </w:tcPr>
          <w:p w:rsidR="000B093D" w:rsidRPr="000B093D" w:rsidRDefault="000B093D" w:rsidP="000B093D">
            <w:pPr>
              <w:jc w:val="center"/>
              <w:rPr>
                <w:rFonts w:eastAsia="Calibri"/>
                <w:b/>
                <w:lang w:eastAsia="en-US"/>
              </w:rPr>
            </w:pPr>
            <w:r w:rsidRPr="000B093D">
              <w:rPr>
                <w:rFonts w:eastAsia="Calibri"/>
                <w:b/>
                <w:lang w:eastAsia="en-US"/>
              </w:rPr>
              <w:t>Форма проведения</w:t>
            </w:r>
          </w:p>
          <w:p w:rsidR="000B093D" w:rsidRPr="000B093D" w:rsidRDefault="000B093D" w:rsidP="000B093D">
            <w:pPr>
              <w:jc w:val="center"/>
              <w:rPr>
                <w:rFonts w:eastAsia="Calibri"/>
                <w:b/>
                <w:lang w:eastAsia="en-US"/>
              </w:rPr>
            </w:pPr>
          </w:p>
        </w:tc>
        <w:tc>
          <w:tcPr>
            <w:tcW w:w="1558" w:type="dxa"/>
            <w:shd w:val="clear" w:color="auto" w:fill="auto"/>
          </w:tcPr>
          <w:p w:rsidR="000B093D" w:rsidRPr="000B093D" w:rsidRDefault="000B093D" w:rsidP="000B093D">
            <w:pPr>
              <w:ind w:right="-57"/>
              <w:jc w:val="center"/>
              <w:rPr>
                <w:rFonts w:eastAsia="Calibri"/>
                <w:b/>
                <w:lang w:eastAsia="en-US"/>
              </w:rPr>
            </w:pPr>
            <w:r w:rsidRPr="000B093D">
              <w:rPr>
                <w:rFonts w:eastAsia="Calibri"/>
                <w:b/>
                <w:lang w:eastAsia="en-US"/>
              </w:rPr>
              <w:t>Примечание</w:t>
            </w:r>
          </w:p>
        </w:tc>
      </w:tr>
      <w:tr w:rsidR="000B093D" w:rsidRPr="000B093D" w:rsidTr="000B093D">
        <w:trPr>
          <w:trHeight w:val="174"/>
        </w:trPr>
        <w:tc>
          <w:tcPr>
            <w:tcW w:w="1277" w:type="dxa"/>
            <w:vMerge w:val="restart"/>
            <w:shd w:val="clear" w:color="auto" w:fill="auto"/>
          </w:tcPr>
          <w:p w:rsidR="000B093D" w:rsidRPr="000B093D" w:rsidRDefault="00B32975" w:rsidP="000B093D">
            <w:pPr>
              <w:jc w:val="center"/>
              <w:rPr>
                <w:rFonts w:eastAsia="Calibri"/>
                <w:lang w:eastAsia="en-US"/>
              </w:rPr>
            </w:pPr>
            <w:r>
              <w:rPr>
                <w:rFonts w:eastAsia="Calibri"/>
                <w:lang w:eastAsia="en-US"/>
              </w:rPr>
              <w:t>сентябрь</w:t>
            </w:r>
          </w:p>
        </w:tc>
        <w:tc>
          <w:tcPr>
            <w:tcW w:w="4537" w:type="dxa"/>
            <w:shd w:val="clear" w:color="auto" w:fill="auto"/>
          </w:tcPr>
          <w:p w:rsidR="000B093D" w:rsidRPr="000B093D" w:rsidRDefault="000B093D" w:rsidP="000B093D">
            <w:pPr>
              <w:adjustRightInd w:val="0"/>
              <w:rPr>
                <w:rFonts w:eastAsia="Calibri"/>
                <w:color w:val="000000"/>
                <w:sz w:val="23"/>
                <w:szCs w:val="23"/>
                <w:lang w:eastAsia="en-US"/>
              </w:rPr>
            </w:pPr>
            <w:r w:rsidRPr="000B093D">
              <w:rPr>
                <w:rFonts w:eastAsia="Calibri"/>
                <w:color w:val="000000"/>
                <w:sz w:val="23"/>
                <w:szCs w:val="23"/>
                <w:lang w:eastAsia="en-US"/>
              </w:rPr>
              <w:t xml:space="preserve">Тематический классный час «День солидарности в борьбе с терроризмом. </w:t>
            </w:r>
            <w:r w:rsidRPr="000B093D">
              <w:rPr>
                <w:rFonts w:eastAsia="Calibri"/>
                <w:color w:val="000000"/>
                <w:lang w:eastAsia="en-US"/>
              </w:rPr>
              <w:t>Действия по сигналу населения по сигналу «Внимание всем» и по сигналу о срочной эвакуации»</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03.09</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174"/>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«Урок День МИРА»</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21.09</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640"/>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Единый день детской дорожной безопасности. Классный час «Соблюдение ПДД - обязанность каждого гражданина»</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876"/>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Тематический классный час по правовому воспитанию и профилактике коррупции «Проблема «обходного» пути»</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9" w:type="dxa"/>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446"/>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i/>
                <w:lang w:eastAsia="en-US"/>
              </w:rPr>
            </w:pPr>
            <w:r w:rsidRPr="000B093D">
              <w:rPr>
                <w:rFonts w:eastAsia="Calibri"/>
                <w:i/>
                <w:lang w:eastAsia="en-US"/>
              </w:rPr>
              <w:t>Экскурсия в музей (в соответствии с планом классного руководителя)</w:t>
            </w:r>
          </w:p>
        </w:tc>
        <w:tc>
          <w:tcPr>
            <w:tcW w:w="1276" w:type="dxa"/>
            <w:shd w:val="clear" w:color="auto" w:fill="auto"/>
          </w:tcPr>
          <w:p w:rsidR="000B093D" w:rsidRPr="000B093D" w:rsidRDefault="000B093D" w:rsidP="000B093D">
            <w:pPr>
              <w:jc w:val="center"/>
              <w:rPr>
                <w:rFonts w:eastAsia="Calibri"/>
                <w:i/>
                <w:lang w:eastAsia="en-US"/>
              </w:rPr>
            </w:pPr>
            <w:r w:rsidRPr="000B093D">
              <w:rPr>
                <w:rFonts w:eastAsia="Calibri"/>
                <w:i/>
                <w:lang w:eastAsia="en-US"/>
              </w:rPr>
              <w:t>В течение месяца</w:t>
            </w:r>
          </w:p>
        </w:tc>
        <w:tc>
          <w:tcPr>
            <w:tcW w:w="1559" w:type="dxa"/>
            <w:shd w:val="clear" w:color="auto" w:fill="auto"/>
          </w:tcPr>
          <w:p w:rsidR="000B093D" w:rsidRPr="000B093D" w:rsidRDefault="000B093D" w:rsidP="000B093D">
            <w:pPr>
              <w:jc w:val="center"/>
              <w:rPr>
                <w:rFonts w:eastAsia="Calibri"/>
                <w:i/>
                <w:lang w:eastAsia="en-US"/>
              </w:rPr>
            </w:pPr>
            <w:r w:rsidRPr="000B093D">
              <w:rPr>
                <w:rFonts w:eastAsia="Calibri"/>
                <w:i/>
                <w:lang w:eastAsia="en-US"/>
              </w:rPr>
              <w:t>Экскурсия</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422"/>
        </w:trPr>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октябрь</w:t>
            </w: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Всероссийский урок безопасности школьников в сети Интернет</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532"/>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Всероссийский урок «Экология и энергосбережение»</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vMerge w:val="restart"/>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532"/>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посвящённый Дню Гражданской обороны «Как вести себя в чрезвычайных ситуациях»</w:t>
            </w:r>
          </w:p>
        </w:tc>
        <w:tc>
          <w:tcPr>
            <w:tcW w:w="1276" w:type="dxa"/>
            <w:shd w:val="clear" w:color="auto" w:fill="auto"/>
          </w:tcPr>
          <w:p w:rsidR="000B093D" w:rsidRPr="000B093D" w:rsidRDefault="000B093D" w:rsidP="000B093D">
            <w:pPr>
              <w:rPr>
                <w:rFonts w:eastAsia="Calibri"/>
                <w:lang w:eastAsia="en-US"/>
              </w:rPr>
            </w:pPr>
            <w:r w:rsidRPr="000B093D">
              <w:rPr>
                <w:rFonts w:eastAsia="Calibri"/>
                <w:lang w:eastAsia="en-US"/>
              </w:rPr>
              <w:t>По плану школы</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vMerge/>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468"/>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 правилам пожарной безопасности (в соответствии с рекомендованной тематикой) и правилам поведения на осенних каникулах</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Перед каникулами</w:t>
            </w:r>
          </w:p>
        </w:tc>
        <w:tc>
          <w:tcPr>
            <w:tcW w:w="1559" w:type="dxa"/>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lang w:eastAsia="en-US"/>
              </w:rPr>
              <w:t>Классный час</w:t>
            </w:r>
          </w:p>
        </w:tc>
        <w:tc>
          <w:tcPr>
            <w:tcW w:w="1558" w:type="dxa"/>
            <w:vMerge/>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845"/>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i/>
                <w:lang w:eastAsia="en-US"/>
              </w:rPr>
              <w:t xml:space="preserve">Посещение театра, выставки </w:t>
            </w:r>
            <w:r w:rsidRPr="000B093D">
              <w:rPr>
                <w:rFonts w:eastAsia="Calibri"/>
                <w:i/>
                <w:lang w:eastAsia="en-US"/>
              </w:rPr>
              <w:br/>
              <w:t>(в соответствии с планом классного руководителя)</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В течение осенних каникул</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культпоход</w:t>
            </w:r>
          </w:p>
        </w:tc>
        <w:tc>
          <w:tcPr>
            <w:tcW w:w="1558"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459"/>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i/>
                <w:lang w:eastAsia="en-US"/>
              </w:rPr>
            </w:pPr>
            <w:r w:rsidRPr="000B093D">
              <w:rPr>
                <w:rFonts w:eastAsia="Calibri"/>
                <w:lang w:eastAsia="en-US"/>
              </w:rPr>
              <w:t>Тематический классный час «День народного единства»</w:t>
            </w:r>
          </w:p>
        </w:tc>
        <w:tc>
          <w:tcPr>
            <w:tcW w:w="1276"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По плану школы</w:t>
            </w:r>
          </w:p>
        </w:tc>
        <w:tc>
          <w:tcPr>
            <w:tcW w:w="1559"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ноябрь</w:t>
            </w:r>
          </w:p>
        </w:tc>
        <w:tc>
          <w:tcPr>
            <w:tcW w:w="4537" w:type="dxa"/>
            <w:shd w:val="clear" w:color="auto" w:fill="auto"/>
          </w:tcPr>
          <w:p w:rsidR="000B093D" w:rsidRPr="000B093D" w:rsidRDefault="000B093D" w:rsidP="000B093D">
            <w:pPr>
              <w:rPr>
                <w:rFonts w:eastAsia="Calibri"/>
                <w:lang w:eastAsia="en-US"/>
              </w:rPr>
            </w:pPr>
            <w:r w:rsidRPr="000B093D">
              <w:rPr>
                <w:rFonts w:eastAsia="Calibri"/>
                <w:color w:val="000000"/>
                <w:lang w:eastAsia="en-US"/>
              </w:rPr>
              <w:t xml:space="preserve">Тематический классный час, посвящённый Международному дню толерантности, «Основы конституционного права и свободы граждан России в области межэтнических и межконфессиональных отношений» </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330"/>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adjustRightInd w:val="0"/>
              <w:rPr>
                <w:rFonts w:eastAsia="Calibri"/>
                <w:color w:val="000000"/>
                <w:lang w:eastAsia="en-US"/>
              </w:rPr>
            </w:pPr>
            <w:r w:rsidRPr="000B093D">
              <w:rPr>
                <w:rFonts w:eastAsia="Calibri"/>
                <w:lang w:eastAsia="en-US"/>
              </w:rPr>
              <w:t>Тематический классный час, посвящённый Международному дню отказа от курения</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571"/>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 профориентации «Пора определиться»</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528"/>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Тематическое классное мероприятие, посвящённое Дню матери</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ноябрь</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Праздник, конкурс, встреча</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579"/>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i/>
                <w:lang w:eastAsia="en-US"/>
              </w:rPr>
              <w:t>Экскурсия в музей (в соответствии с планом классного руководителя)</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В течение месяца</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Экскурсия</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535"/>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color w:val="000000"/>
                <w:lang w:eastAsia="en-US"/>
              </w:rPr>
            </w:pPr>
            <w:r w:rsidRPr="000B093D">
              <w:rPr>
                <w:color w:val="000000"/>
                <w:lang w:eastAsia="en-US"/>
              </w:rPr>
              <w:t>Дню неизвестного солдата</w:t>
            </w:r>
          </w:p>
          <w:p w:rsidR="000B093D" w:rsidRPr="000B093D" w:rsidRDefault="000B093D" w:rsidP="000B093D">
            <w:pPr>
              <w:rPr>
                <w:rFonts w:eastAsia="Calibri"/>
                <w:i/>
                <w:lang w:eastAsia="en-US"/>
              </w:rPr>
            </w:pPr>
            <w:r w:rsidRPr="000B093D">
              <w:rPr>
                <w:rFonts w:eastAsia="Calibri"/>
                <w:lang w:eastAsia="en-US"/>
              </w:rPr>
              <w:t>День Героев Отечества</w:t>
            </w:r>
            <w:r w:rsidRPr="000B093D">
              <w:rPr>
                <w:color w:val="FF0000"/>
                <w:lang w:eastAsia="en-US"/>
              </w:rPr>
              <w:t xml:space="preserve"> </w:t>
            </w:r>
          </w:p>
        </w:tc>
        <w:tc>
          <w:tcPr>
            <w:tcW w:w="1276"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03.- 09.12</w:t>
            </w:r>
          </w:p>
        </w:tc>
        <w:tc>
          <w:tcPr>
            <w:tcW w:w="1559"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декабрь</w:t>
            </w: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Тематическая беседа, посвящённая Дню Конституции РФ</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Беседа</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Тематический классный час, посвящённый Международному дню борьбы с коррупцией «Можно ли искоренить коррупцию?»</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291"/>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(в соответствии с планом классного руководителя)</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517"/>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 правилам пожарной безопасности (в соответствии с рекомендованной тематикой) и правилам поведения во время новогодних мероприятий и зимних каникулах</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Перед каникулами</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266"/>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Новогодний праздник в классе</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Праздник</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360"/>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 xml:space="preserve">Урок мужества и воинской славы, посвященный полному освобождению Ленинграда от фашистской блокады </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709"/>
        </w:trPr>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январь</w:t>
            </w: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 ПДД «Уголовная и административная ответственность за нарушение правил дорожного движения.»</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125"/>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bCs/>
                <w:lang w:eastAsia="en-US"/>
              </w:rPr>
              <w:t xml:space="preserve">Классный час по профилактике терроризма и экстремизма, воспитанию толерантности </w:t>
            </w:r>
            <w:r w:rsidRPr="000B093D">
              <w:rPr>
                <w:rFonts w:eastAsia="Calibri"/>
                <w:lang w:eastAsia="en-US"/>
              </w:rPr>
              <w:t>«Экстремизм как социально-подростковая форма выражения протеста»</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673"/>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Беседа «Осторожно, гололёд! Опасность простудных заболеваний»</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Беседа</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514"/>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i/>
                <w:lang w:eastAsia="en-US"/>
              </w:rPr>
              <w:t>Экскурсия в музей военно-патриотической направленности</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В течение месяца</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Экскурсия</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297"/>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i/>
                <w:lang w:eastAsia="en-US"/>
              </w:rPr>
            </w:pPr>
            <w:r w:rsidRPr="000B093D">
              <w:rPr>
                <w:rFonts w:eastAsia="Calibri"/>
                <w:lang w:eastAsia="en-US"/>
              </w:rPr>
              <w:t>Всемирный День безопасного Интернета. Тематический классный час</w:t>
            </w:r>
          </w:p>
        </w:tc>
        <w:tc>
          <w:tcPr>
            <w:tcW w:w="1276"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По плану школы</w:t>
            </w:r>
          </w:p>
        </w:tc>
        <w:tc>
          <w:tcPr>
            <w:tcW w:w="1559"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563"/>
        </w:trPr>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февраль</w:t>
            </w:r>
          </w:p>
        </w:tc>
        <w:tc>
          <w:tcPr>
            <w:tcW w:w="4537" w:type="dxa"/>
            <w:shd w:val="clear" w:color="auto" w:fill="auto"/>
          </w:tcPr>
          <w:p w:rsidR="000B093D" w:rsidRPr="000B093D" w:rsidRDefault="000B093D" w:rsidP="000B093D">
            <w:pPr>
              <w:ind w:right="-57"/>
              <w:rPr>
                <w:rFonts w:eastAsia="Calibri"/>
                <w:lang w:eastAsia="en-US"/>
              </w:rPr>
            </w:pPr>
            <w:r w:rsidRPr="000B093D">
              <w:rPr>
                <w:rFonts w:eastAsia="Calibri"/>
                <w:lang w:eastAsia="en-US"/>
              </w:rPr>
              <w:t>Тематическое мероприятие в классе, посвящённое Дню защитника Отечества</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класса</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sz w:val="22"/>
                <w:szCs w:val="22"/>
                <w:lang w:eastAsia="en-US"/>
              </w:rPr>
              <w:t>Праздник, викторина, конкурс, встреча</w:t>
            </w:r>
          </w:p>
        </w:tc>
        <w:tc>
          <w:tcPr>
            <w:tcW w:w="1558"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542"/>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ind w:right="-57"/>
              <w:rPr>
                <w:rFonts w:eastAsia="Calibri"/>
                <w:lang w:eastAsia="en-US"/>
              </w:rPr>
            </w:pPr>
            <w:r w:rsidRPr="000B093D">
              <w:rPr>
                <w:rFonts w:eastAsia="Calibri"/>
                <w:lang w:eastAsia="en-US"/>
              </w:rPr>
              <w:t>Классный час (в соответствии с планом классного руководителя)</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9" w:type="dxa"/>
            <w:shd w:val="clear" w:color="auto" w:fill="auto"/>
          </w:tcPr>
          <w:p w:rsidR="000B093D" w:rsidRPr="000B093D" w:rsidRDefault="000B093D" w:rsidP="000B093D">
            <w:pPr>
              <w:jc w:val="center"/>
              <w:rPr>
                <w:rFonts w:eastAsia="Calibri"/>
                <w:sz w:val="22"/>
                <w:szCs w:val="22"/>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391"/>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Тематический классный час по правовому воспитанию и профилактике коррупции «Учимся видеть коррупцию»</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9" w:type="dxa"/>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876"/>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i/>
                <w:lang w:eastAsia="en-US"/>
              </w:rPr>
              <w:t xml:space="preserve">Посещение театра, выставки </w:t>
            </w:r>
            <w:r w:rsidRPr="000B093D">
              <w:rPr>
                <w:rFonts w:eastAsia="Calibri"/>
                <w:i/>
                <w:lang w:eastAsia="en-US"/>
              </w:rPr>
              <w:br/>
              <w:t>(в соответствии с планом классного руководителя)</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В течение месяца</w:t>
            </w:r>
          </w:p>
        </w:tc>
        <w:tc>
          <w:tcPr>
            <w:tcW w:w="1559" w:type="dxa"/>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i/>
                <w:lang w:eastAsia="en-US"/>
              </w:rPr>
              <w:t>культпоход</w:t>
            </w:r>
          </w:p>
        </w:tc>
        <w:tc>
          <w:tcPr>
            <w:tcW w:w="1558"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376"/>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i/>
                <w:lang w:eastAsia="en-US"/>
              </w:rPr>
            </w:pPr>
            <w:r w:rsidRPr="000B093D">
              <w:rPr>
                <w:rFonts w:eastAsia="Calibri"/>
                <w:lang w:eastAsia="en-US"/>
              </w:rPr>
              <w:t>Тематическое мероприятие в классе, посвящённые Международному женскому дню</w:t>
            </w:r>
          </w:p>
        </w:tc>
        <w:tc>
          <w:tcPr>
            <w:tcW w:w="1276"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По плану класса</w:t>
            </w:r>
          </w:p>
        </w:tc>
        <w:tc>
          <w:tcPr>
            <w:tcW w:w="1559"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Праздник, викторина, конкурс, встреча</w:t>
            </w:r>
          </w:p>
        </w:tc>
        <w:tc>
          <w:tcPr>
            <w:tcW w:w="1558"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март</w:t>
            </w: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 профориентации «В поисках своего призвания»</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 xml:space="preserve">Тематическая беседа, посвящённая Дню воссоединения Крыма с Россией </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9" w:type="dxa"/>
            <w:shd w:val="clear" w:color="auto" w:fill="auto"/>
          </w:tcPr>
          <w:p w:rsidR="000B093D" w:rsidRPr="000B093D" w:rsidRDefault="000B093D" w:rsidP="000B093D">
            <w:pPr>
              <w:jc w:val="center"/>
              <w:rPr>
                <w:rFonts w:ascii="Calibri" w:eastAsia="Calibri" w:hAnsi="Calibri"/>
                <w:sz w:val="22"/>
                <w:szCs w:val="22"/>
                <w:lang w:eastAsia="en-US"/>
              </w:rPr>
            </w:pPr>
            <w:r w:rsidRPr="000B093D">
              <w:rPr>
                <w:rFonts w:eastAsia="Calibri"/>
                <w:lang w:eastAsia="en-US"/>
              </w:rPr>
              <w:t>Беседа</w:t>
            </w:r>
          </w:p>
        </w:tc>
        <w:tc>
          <w:tcPr>
            <w:tcW w:w="1558" w:type="dxa"/>
            <w:shd w:val="clear" w:color="auto" w:fill="auto"/>
          </w:tcPr>
          <w:p w:rsidR="000B093D" w:rsidRPr="000B093D" w:rsidRDefault="000B093D" w:rsidP="000B093D">
            <w:pPr>
              <w:ind w:right="-57"/>
              <w:jc w:val="center"/>
              <w:rPr>
                <w:rFonts w:eastAsia="Calibri"/>
                <w:lang w:eastAsia="en-US"/>
              </w:rPr>
            </w:pPr>
          </w:p>
        </w:tc>
      </w:tr>
      <w:tr w:rsidR="000B093D" w:rsidRPr="000B093D" w:rsidTr="000B093D">
        <w:trPr>
          <w:trHeight w:val="543"/>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 правилам пожарной безопасности (в соответствии с рекомендованной тематикой) и правилам поведения на весенних каникулах</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Перед каникулами</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601"/>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i/>
                <w:lang w:eastAsia="en-US"/>
              </w:rPr>
              <w:t xml:space="preserve">Посещение театра, выставки </w:t>
            </w:r>
            <w:r w:rsidRPr="000B093D">
              <w:rPr>
                <w:rFonts w:eastAsia="Calibri"/>
                <w:i/>
                <w:lang w:eastAsia="en-US"/>
              </w:rPr>
              <w:br/>
              <w:t>(в соответствии с планом классного руководителя)</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В течение весенних каникул</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культпоход</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419"/>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i/>
                <w:lang w:eastAsia="en-US"/>
              </w:rPr>
            </w:pPr>
            <w:r w:rsidRPr="000B093D">
              <w:rPr>
                <w:rFonts w:eastAsia="Calibri"/>
                <w:lang w:eastAsia="en-US"/>
              </w:rPr>
              <w:t>Тематическое мероприятие в классе в рамках Недели финансовой грамотности</w:t>
            </w:r>
          </w:p>
        </w:tc>
        <w:tc>
          <w:tcPr>
            <w:tcW w:w="1276"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По плану школы</w:t>
            </w:r>
          </w:p>
        </w:tc>
        <w:tc>
          <w:tcPr>
            <w:tcW w:w="1559"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Игра, диспут, круглый стол</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752"/>
        </w:trPr>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апрель</w:t>
            </w:r>
          </w:p>
        </w:tc>
        <w:tc>
          <w:tcPr>
            <w:tcW w:w="4537" w:type="dxa"/>
            <w:shd w:val="clear" w:color="auto" w:fill="auto"/>
          </w:tcPr>
          <w:p w:rsidR="000B093D" w:rsidRPr="000B093D" w:rsidRDefault="000B093D" w:rsidP="000B093D">
            <w:pPr>
              <w:ind w:right="-57"/>
              <w:rPr>
                <w:rFonts w:eastAsia="Calibri"/>
                <w:lang w:eastAsia="en-US"/>
              </w:rPr>
            </w:pPr>
            <w:r w:rsidRPr="000B093D">
              <w:rPr>
                <w:rFonts w:eastAsia="Calibri"/>
                <w:lang w:eastAsia="en-US"/>
              </w:rPr>
              <w:t>Тематический классный час «День экологических знаний»</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462"/>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ind w:right="-57"/>
              <w:rPr>
                <w:rFonts w:eastAsia="Calibri"/>
                <w:lang w:eastAsia="en-US"/>
              </w:rPr>
            </w:pPr>
            <w:r w:rsidRPr="000B093D">
              <w:rPr>
                <w:rFonts w:eastAsia="Calibri"/>
                <w:lang w:eastAsia="en-US"/>
              </w:rPr>
              <w:t>Классный час «Гагаринский урок «Космос – это мы»</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503"/>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 xml:space="preserve">Тематический классный час «Наркотическое зло» </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В течение месяца</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1104"/>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bCs/>
                <w:lang w:eastAsia="en-US"/>
              </w:rPr>
              <w:t>Классный час по профилактике терроризма и экстремизма, воспитанию толерантности «</w:t>
            </w:r>
            <w:r w:rsidRPr="000B093D">
              <w:rPr>
                <w:rFonts w:eastAsia="Calibri"/>
                <w:lang w:eastAsia="en-US"/>
              </w:rPr>
              <w:t>Административная и уголовная ответственность за экстремизм и терроризм»</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совместно с педагогом-психологом</w:t>
            </w:r>
          </w:p>
        </w:tc>
      </w:tr>
      <w:tr w:rsidR="000B093D" w:rsidRPr="000B093D" w:rsidTr="000B093D">
        <w:trPr>
          <w:trHeight w:val="614"/>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i/>
                <w:lang w:eastAsia="en-US"/>
              </w:rPr>
              <w:t>Экскурсия в музей (в соответствии с планом классного руководителя)</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В течение месяца</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i/>
                <w:lang w:eastAsia="en-US"/>
              </w:rPr>
              <w:t>Экскурсия</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470"/>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i/>
                <w:lang w:eastAsia="en-US"/>
              </w:rPr>
            </w:pPr>
            <w:r w:rsidRPr="000B093D">
              <w:rPr>
                <w:rFonts w:eastAsia="Calibri"/>
                <w:lang w:eastAsia="en-US"/>
              </w:rPr>
              <w:t xml:space="preserve">Урок мужества и воинской славы, посвященный Дню Победы советского народа в Великой Отечественной войне 1941-1945 </w:t>
            </w:r>
            <w:proofErr w:type="spellStart"/>
            <w:r w:rsidRPr="000B093D">
              <w:rPr>
                <w:rFonts w:eastAsia="Calibri"/>
                <w:lang w:eastAsia="en-US"/>
              </w:rPr>
              <w:t>гг</w:t>
            </w:r>
            <w:proofErr w:type="spellEnd"/>
            <w:r w:rsidRPr="000B093D">
              <w:rPr>
                <w:rFonts w:eastAsia="Calibri"/>
                <w:lang w:eastAsia="en-US"/>
              </w:rPr>
              <w:t xml:space="preserve"> </w:t>
            </w:r>
          </w:p>
        </w:tc>
        <w:tc>
          <w:tcPr>
            <w:tcW w:w="1276"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По плану школы</w:t>
            </w:r>
          </w:p>
        </w:tc>
        <w:tc>
          <w:tcPr>
            <w:tcW w:w="1559" w:type="dxa"/>
            <w:shd w:val="clear" w:color="auto" w:fill="auto"/>
          </w:tcPr>
          <w:p w:rsidR="000B093D" w:rsidRPr="000B093D" w:rsidRDefault="000B093D" w:rsidP="000B093D">
            <w:pPr>
              <w:jc w:val="center"/>
              <w:rPr>
                <w:rFonts w:eastAsia="Calibri"/>
                <w: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94"/>
        </w:trPr>
        <w:tc>
          <w:tcPr>
            <w:tcW w:w="1277" w:type="dxa"/>
            <w:vMerge w:val="restart"/>
            <w:shd w:val="clear" w:color="auto" w:fill="auto"/>
          </w:tcPr>
          <w:p w:rsidR="000B093D" w:rsidRPr="000B093D" w:rsidRDefault="000B093D" w:rsidP="000B093D">
            <w:pPr>
              <w:jc w:val="center"/>
              <w:rPr>
                <w:rFonts w:eastAsia="Calibri"/>
                <w:lang w:eastAsia="en-US"/>
              </w:rPr>
            </w:pPr>
            <w:r w:rsidRPr="000B093D">
              <w:rPr>
                <w:rFonts w:eastAsia="Calibri"/>
                <w:lang w:eastAsia="en-US"/>
              </w:rPr>
              <w:t>май</w:t>
            </w: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 xml:space="preserve">Тематическое мероприятие в классе, посвящённые Дню семьи </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класса</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Игра, праздник</w:t>
            </w:r>
          </w:p>
        </w:tc>
        <w:tc>
          <w:tcPr>
            <w:tcW w:w="1558" w:type="dxa"/>
            <w:shd w:val="clear" w:color="auto" w:fill="auto"/>
          </w:tcPr>
          <w:p w:rsidR="000B093D" w:rsidRPr="000B093D" w:rsidRDefault="000B093D" w:rsidP="000B093D">
            <w:pPr>
              <w:jc w:val="center"/>
              <w:rPr>
                <w:rFonts w:eastAsia="Calibri"/>
                <w:lang w:eastAsia="en-US"/>
              </w:rPr>
            </w:pPr>
          </w:p>
        </w:tc>
      </w:tr>
      <w:tr w:rsidR="000B093D" w:rsidRPr="000B093D" w:rsidTr="000B093D">
        <w:trPr>
          <w:trHeight w:val="454"/>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Единый день детской дорожной безопасности. Классный час «ПДД - закон улиц и дорог»</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По плану школы</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совместно с педагогом-психологом</w:t>
            </w:r>
          </w:p>
        </w:tc>
      </w:tr>
      <w:tr w:rsidR="000B093D" w:rsidRPr="000B093D" w:rsidTr="000B093D">
        <w:trPr>
          <w:trHeight w:val="610"/>
        </w:trPr>
        <w:tc>
          <w:tcPr>
            <w:tcW w:w="1277" w:type="dxa"/>
            <w:vMerge/>
            <w:shd w:val="clear" w:color="auto" w:fill="auto"/>
          </w:tcPr>
          <w:p w:rsidR="000B093D" w:rsidRPr="000B093D" w:rsidRDefault="000B093D" w:rsidP="000B093D">
            <w:pPr>
              <w:jc w:val="center"/>
              <w:rPr>
                <w:rFonts w:eastAsia="Calibri"/>
                <w:lang w:eastAsia="en-US"/>
              </w:rPr>
            </w:pPr>
          </w:p>
        </w:tc>
        <w:tc>
          <w:tcPr>
            <w:tcW w:w="4537" w:type="dxa"/>
            <w:shd w:val="clear" w:color="auto" w:fill="auto"/>
          </w:tcPr>
          <w:p w:rsidR="000B093D" w:rsidRPr="000B093D" w:rsidRDefault="000B093D" w:rsidP="000B093D">
            <w:pPr>
              <w:rPr>
                <w:rFonts w:eastAsia="Calibri"/>
                <w:lang w:eastAsia="en-US"/>
              </w:rPr>
            </w:pPr>
            <w:r w:rsidRPr="000B093D">
              <w:rPr>
                <w:rFonts w:eastAsia="Calibri"/>
                <w:lang w:eastAsia="en-US"/>
              </w:rPr>
              <w:t>Классный час по правилам пожарной безопасности (в соответствии с рекомендованной тематикой) и правилам поведения на летних каникулах</w:t>
            </w:r>
          </w:p>
        </w:tc>
        <w:tc>
          <w:tcPr>
            <w:tcW w:w="1276"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Перед каникулами</w:t>
            </w:r>
          </w:p>
        </w:tc>
        <w:tc>
          <w:tcPr>
            <w:tcW w:w="1559" w:type="dxa"/>
            <w:shd w:val="clear" w:color="auto" w:fill="auto"/>
          </w:tcPr>
          <w:p w:rsidR="000B093D" w:rsidRPr="000B093D" w:rsidRDefault="000B093D" w:rsidP="000B093D">
            <w:pPr>
              <w:jc w:val="center"/>
              <w:rPr>
                <w:rFonts w:eastAsia="Calibri"/>
                <w:lang w:eastAsia="en-US"/>
              </w:rPr>
            </w:pPr>
            <w:r w:rsidRPr="000B093D">
              <w:rPr>
                <w:rFonts w:eastAsia="Calibri"/>
                <w:lang w:eastAsia="en-US"/>
              </w:rPr>
              <w:t>Классный час</w:t>
            </w:r>
          </w:p>
        </w:tc>
        <w:tc>
          <w:tcPr>
            <w:tcW w:w="1558" w:type="dxa"/>
            <w:shd w:val="clear" w:color="auto" w:fill="auto"/>
          </w:tcPr>
          <w:p w:rsidR="000B093D" w:rsidRPr="000B093D" w:rsidRDefault="000B093D" w:rsidP="000B093D">
            <w:pPr>
              <w:jc w:val="center"/>
              <w:rPr>
                <w:rFonts w:eastAsia="Calibri"/>
                <w:lang w:eastAsia="en-US"/>
              </w:rPr>
            </w:pPr>
          </w:p>
        </w:tc>
      </w:tr>
    </w:tbl>
    <w:p w:rsidR="000B093D" w:rsidRPr="000B093D" w:rsidRDefault="000B093D" w:rsidP="000B093D">
      <w:pPr>
        <w:rPr>
          <w:rFonts w:eastAsia="Calibri"/>
          <w:lang w:eastAsia="en-US"/>
        </w:rPr>
      </w:pPr>
    </w:p>
    <w:p w:rsidR="000B093D" w:rsidRPr="000B093D" w:rsidRDefault="000B093D" w:rsidP="00DC06A2">
      <w:pPr>
        <w:shd w:val="clear" w:color="auto" w:fill="FF0000"/>
        <w:rPr>
          <w:rFonts w:eastAsia="Calibri"/>
          <w:lang w:eastAsia="en-US"/>
        </w:rPr>
        <w:sectPr w:rsidR="000B093D" w:rsidRPr="000B093D" w:rsidSect="004B0BD2">
          <w:footerReference w:type="default" r:id="rId16"/>
          <w:pgSz w:w="11906" w:h="16838"/>
          <w:pgMar w:top="426" w:right="851" w:bottom="284" w:left="993" w:header="708" w:footer="261" w:gutter="0"/>
          <w:cols w:space="708"/>
          <w:titlePg/>
          <w:docGrid w:linePitch="360"/>
        </w:sectPr>
      </w:pPr>
    </w:p>
    <w:p w:rsidR="002A4981" w:rsidRPr="000A323E" w:rsidRDefault="002A4981" w:rsidP="002A4981">
      <w:pPr>
        <w:rPr>
          <w:b/>
          <w:sz w:val="28"/>
          <w:szCs w:val="28"/>
        </w:rPr>
      </w:pPr>
    </w:p>
    <w:p w:rsidR="002A4981" w:rsidRPr="000A323E" w:rsidRDefault="002A4981" w:rsidP="002A4981">
      <w:pPr>
        <w:shd w:val="clear" w:color="auto" w:fill="FFFFFF"/>
        <w:jc w:val="center"/>
        <w:rPr>
          <w:b/>
          <w:bCs/>
          <w:color w:val="000000"/>
          <w:sz w:val="28"/>
          <w:szCs w:val="28"/>
        </w:rPr>
      </w:pPr>
      <w:r w:rsidRPr="000A323E">
        <w:rPr>
          <w:b/>
          <w:bCs/>
          <w:color w:val="000000"/>
          <w:sz w:val="28"/>
          <w:szCs w:val="28"/>
        </w:rPr>
        <w:t>ПЛАН</w:t>
      </w:r>
    </w:p>
    <w:p w:rsidR="002A4981" w:rsidRPr="000A323E" w:rsidRDefault="002A4981" w:rsidP="002A4981">
      <w:pPr>
        <w:shd w:val="clear" w:color="auto" w:fill="FFFFFF"/>
        <w:jc w:val="center"/>
        <w:rPr>
          <w:rFonts w:ascii="Calibri" w:hAnsi="Calibri" w:cs="Arial"/>
          <w:color w:val="000000"/>
          <w:sz w:val="28"/>
          <w:szCs w:val="28"/>
        </w:rPr>
      </w:pPr>
    </w:p>
    <w:p w:rsidR="002A4981" w:rsidRPr="000A323E" w:rsidRDefault="002A4981" w:rsidP="002A4981">
      <w:pPr>
        <w:shd w:val="clear" w:color="auto" w:fill="FFFFFF"/>
        <w:jc w:val="center"/>
        <w:rPr>
          <w:b/>
          <w:bCs/>
          <w:color w:val="000000"/>
          <w:sz w:val="28"/>
          <w:szCs w:val="28"/>
        </w:rPr>
      </w:pPr>
      <w:r w:rsidRPr="000A323E">
        <w:rPr>
          <w:b/>
          <w:bCs/>
          <w:color w:val="000000"/>
          <w:sz w:val="28"/>
          <w:szCs w:val="28"/>
        </w:rPr>
        <w:t xml:space="preserve">внутренней системы оценки качества образования (ВСОКО) МБОУ СОШ №39 им. Т.С. </w:t>
      </w:r>
      <w:proofErr w:type="spellStart"/>
      <w:r w:rsidRPr="000A323E">
        <w:rPr>
          <w:b/>
          <w:bCs/>
          <w:color w:val="000000"/>
          <w:sz w:val="28"/>
          <w:szCs w:val="28"/>
        </w:rPr>
        <w:t>Дзебисова</w:t>
      </w:r>
      <w:proofErr w:type="spellEnd"/>
      <w:r w:rsidRPr="000A323E">
        <w:rPr>
          <w:b/>
          <w:bCs/>
          <w:color w:val="000000"/>
          <w:sz w:val="28"/>
          <w:szCs w:val="28"/>
        </w:rPr>
        <w:t xml:space="preserve">   </w:t>
      </w:r>
    </w:p>
    <w:p w:rsidR="002A4981" w:rsidRPr="000A323E" w:rsidRDefault="0033615A" w:rsidP="002A4981">
      <w:pPr>
        <w:shd w:val="clear" w:color="auto" w:fill="FFFFFF"/>
        <w:jc w:val="center"/>
        <w:rPr>
          <w:b/>
          <w:bCs/>
          <w:color w:val="000000"/>
          <w:sz w:val="28"/>
          <w:szCs w:val="28"/>
        </w:rPr>
      </w:pPr>
      <w:r>
        <w:rPr>
          <w:b/>
          <w:bCs/>
          <w:color w:val="000000"/>
          <w:sz w:val="28"/>
          <w:szCs w:val="28"/>
        </w:rPr>
        <w:t>в 2022 – 2023</w:t>
      </w:r>
      <w:r w:rsidR="002A4981" w:rsidRPr="000A323E">
        <w:rPr>
          <w:b/>
          <w:bCs/>
          <w:color w:val="000000"/>
          <w:sz w:val="28"/>
          <w:szCs w:val="28"/>
        </w:rPr>
        <w:t xml:space="preserve"> учебном году</w:t>
      </w:r>
    </w:p>
    <w:p w:rsidR="002A4981" w:rsidRPr="000A323E" w:rsidRDefault="002A4981" w:rsidP="002A4981">
      <w:pPr>
        <w:shd w:val="clear" w:color="auto" w:fill="FFFFFF"/>
        <w:jc w:val="center"/>
        <w:rPr>
          <w:rFonts w:ascii="Calibri" w:hAnsi="Calibri" w:cs="Arial"/>
          <w:color w:val="000000"/>
          <w:sz w:val="28"/>
          <w:szCs w:val="28"/>
        </w:rPr>
      </w:pPr>
    </w:p>
    <w:p w:rsidR="002A4981" w:rsidRPr="000A323E" w:rsidRDefault="002A4981" w:rsidP="002A4981">
      <w:pPr>
        <w:shd w:val="clear" w:color="auto" w:fill="FFFFFF"/>
        <w:jc w:val="both"/>
        <w:rPr>
          <w:rFonts w:ascii="Calibri" w:hAnsi="Calibri" w:cs="Arial"/>
          <w:color w:val="000000"/>
          <w:sz w:val="28"/>
          <w:szCs w:val="28"/>
        </w:rPr>
      </w:pPr>
      <w:r w:rsidRPr="000A323E">
        <w:rPr>
          <w:b/>
          <w:bCs/>
          <w:color w:val="000000"/>
          <w:sz w:val="28"/>
          <w:szCs w:val="28"/>
        </w:rPr>
        <w:t>Цели ВСОКО:</w:t>
      </w:r>
    </w:p>
    <w:p w:rsidR="002A4981" w:rsidRPr="000A323E" w:rsidRDefault="002A4981" w:rsidP="00E0053B">
      <w:pPr>
        <w:numPr>
          <w:ilvl w:val="0"/>
          <w:numId w:val="7"/>
        </w:numPr>
        <w:shd w:val="clear" w:color="auto" w:fill="FFFFFF"/>
        <w:spacing w:before="30" w:after="30"/>
        <w:jc w:val="both"/>
        <w:rPr>
          <w:rFonts w:ascii="Calibri" w:hAnsi="Calibri" w:cs="Arial"/>
          <w:color w:val="000000"/>
          <w:sz w:val="28"/>
          <w:szCs w:val="28"/>
        </w:rPr>
      </w:pPr>
      <w:r w:rsidRPr="000A323E">
        <w:rPr>
          <w:color w:val="000000"/>
          <w:sz w:val="28"/>
          <w:szCs w:val="28"/>
        </w:rPr>
        <w:t>получение достоверной информации о состоянии учебно-воспитательной работы педагогического коллектива и оценка ее качества;</w:t>
      </w:r>
    </w:p>
    <w:p w:rsidR="002A4981" w:rsidRPr="000A323E" w:rsidRDefault="002A4981" w:rsidP="00E0053B">
      <w:pPr>
        <w:numPr>
          <w:ilvl w:val="0"/>
          <w:numId w:val="7"/>
        </w:numPr>
        <w:shd w:val="clear" w:color="auto" w:fill="FFFFFF"/>
        <w:spacing w:before="30" w:after="30"/>
        <w:jc w:val="both"/>
        <w:rPr>
          <w:rFonts w:ascii="Calibri" w:hAnsi="Calibri" w:cs="Arial"/>
          <w:color w:val="000000"/>
          <w:sz w:val="28"/>
          <w:szCs w:val="28"/>
        </w:rPr>
      </w:pPr>
      <w:r w:rsidRPr="000A323E">
        <w:rPr>
          <w:color w:val="000000"/>
          <w:sz w:val="28"/>
          <w:szCs w:val="28"/>
        </w:rPr>
        <w:t>дальнейшее совершенствование образовательного процесса и повышение его результативности с учетом индивидуальных особенностей обучающихся, их интересов, образовательных возможностей.</w:t>
      </w:r>
    </w:p>
    <w:p w:rsidR="002A4981" w:rsidRPr="000A323E" w:rsidRDefault="002A4981" w:rsidP="00E0053B">
      <w:pPr>
        <w:numPr>
          <w:ilvl w:val="0"/>
          <w:numId w:val="7"/>
        </w:numPr>
        <w:shd w:val="clear" w:color="auto" w:fill="FFFFFF"/>
        <w:spacing w:before="30" w:after="30"/>
        <w:jc w:val="both"/>
        <w:rPr>
          <w:rFonts w:ascii="Calibri" w:hAnsi="Calibri" w:cs="Arial"/>
          <w:color w:val="000000"/>
          <w:sz w:val="28"/>
          <w:szCs w:val="28"/>
        </w:rPr>
      </w:pPr>
    </w:p>
    <w:p w:rsidR="002A4981" w:rsidRPr="000A323E" w:rsidRDefault="002A4981" w:rsidP="002A4981">
      <w:pPr>
        <w:shd w:val="clear" w:color="auto" w:fill="FFFFFF"/>
        <w:jc w:val="both"/>
        <w:rPr>
          <w:rFonts w:ascii="Calibri" w:hAnsi="Calibri" w:cs="Arial"/>
          <w:color w:val="000000"/>
          <w:sz w:val="28"/>
          <w:szCs w:val="28"/>
        </w:rPr>
      </w:pPr>
      <w:r w:rsidRPr="000A323E">
        <w:rPr>
          <w:b/>
          <w:bCs/>
          <w:color w:val="000000"/>
          <w:sz w:val="28"/>
          <w:szCs w:val="28"/>
        </w:rPr>
        <w:t>Задачи ВСОКО:</w:t>
      </w:r>
    </w:p>
    <w:p w:rsidR="002A4981" w:rsidRPr="000A323E" w:rsidRDefault="002A4981" w:rsidP="00E0053B">
      <w:pPr>
        <w:numPr>
          <w:ilvl w:val="0"/>
          <w:numId w:val="8"/>
        </w:numPr>
        <w:shd w:val="clear" w:color="auto" w:fill="FFFFFF"/>
        <w:spacing w:before="30" w:after="30"/>
        <w:ind w:left="644"/>
        <w:jc w:val="both"/>
        <w:rPr>
          <w:rFonts w:ascii="Calibri" w:hAnsi="Calibri" w:cs="Arial"/>
          <w:color w:val="000000"/>
          <w:sz w:val="28"/>
          <w:szCs w:val="28"/>
        </w:rPr>
      </w:pPr>
      <w:r w:rsidRPr="000A323E">
        <w:rPr>
          <w:color w:val="000000"/>
          <w:sz w:val="28"/>
          <w:szCs w:val="28"/>
        </w:rPr>
        <w:t>осуществление контроля за исполнением законодательства в области образования;</w:t>
      </w:r>
    </w:p>
    <w:p w:rsidR="002A4981" w:rsidRPr="000A323E" w:rsidRDefault="002A4981" w:rsidP="00E0053B">
      <w:pPr>
        <w:numPr>
          <w:ilvl w:val="0"/>
          <w:numId w:val="8"/>
        </w:numPr>
        <w:shd w:val="clear" w:color="auto" w:fill="FFFFFF"/>
        <w:spacing w:before="30" w:after="30"/>
        <w:ind w:left="644"/>
        <w:jc w:val="both"/>
        <w:rPr>
          <w:rFonts w:ascii="Calibri" w:hAnsi="Calibri" w:cs="Arial"/>
          <w:color w:val="000000"/>
          <w:sz w:val="28"/>
          <w:szCs w:val="28"/>
        </w:rPr>
      </w:pPr>
      <w:r w:rsidRPr="000A323E">
        <w:rPr>
          <w:color w:val="000000"/>
          <w:sz w:val="28"/>
          <w:szCs w:val="28"/>
        </w:rPr>
        <w:t>обеспечение реализации учебных программ и учебных планов в полном объеме;</w:t>
      </w:r>
    </w:p>
    <w:p w:rsidR="002A4981" w:rsidRPr="000A323E" w:rsidRDefault="002A4981" w:rsidP="00E0053B">
      <w:pPr>
        <w:numPr>
          <w:ilvl w:val="0"/>
          <w:numId w:val="8"/>
        </w:numPr>
        <w:shd w:val="clear" w:color="auto" w:fill="FFFFFF"/>
        <w:spacing w:before="30" w:after="30"/>
        <w:ind w:left="644"/>
        <w:jc w:val="both"/>
        <w:rPr>
          <w:rFonts w:ascii="Calibri" w:hAnsi="Calibri" w:cs="Arial"/>
          <w:color w:val="000000"/>
          <w:sz w:val="28"/>
          <w:szCs w:val="28"/>
        </w:rPr>
      </w:pPr>
      <w:r w:rsidRPr="000A323E">
        <w:rPr>
          <w:color w:val="000000"/>
          <w:sz w:val="28"/>
          <w:szCs w:val="28"/>
        </w:rPr>
        <w:t>контроль качества образовательных достижений обучающихся, осуществление мониторинга результатов обучения;</w:t>
      </w:r>
    </w:p>
    <w:p w:rsidR="002A4981" w:rsidRPr="000A323E" w:rsidRDefault="002A4981" w:rsidP="00E0053B">
      <w:pPr>
        <w:numPr>
          <w:ilvl w:val="0"/>
          <w:numId w:val="8"/>
        </w:numPr>
        <w:shd w:val="clear" w:color="auto" w:fill="FFFFFF"/>
        <w:spacing w:before="30" w:after="30"/>
        <w:ind w:left="644"/>
        <w:jc w:val="both"/>
        <w:rPr>
          <w:rFonts w:ascii="Calibri" w:hAnsi="Calibri" w:cs="Arial"/>
          <w:color w:val="000000"/>
          <w:sz w:val="28"/>
          <w:szCs w:val="28"/>
        </w:rPr>
      </w:pPr>
      <w:r w:rsidRPr="000A323E">
        <w:rPr>
          <w:color w:val="000000"/>
          <w:sz w:val="28"/>
          <w:szCs w:val="28"/>
        </w:rPr>
        <w:t>повышение культуры ведения школьной документации;</w:t>
      </w:r>
    </w:p>
    <w:p w:rsidR="002A4981" w:rsidRPr="000A323E" w:rsidRDefault="002A4981" w:rsidP="00E0053B">
      <w:pPr>
        <w:numPr>
          <w:ilvl w:val="0"/>
          <w:numId w:val="8"/>
        </w:numPr>
        <w:shd w:val="clear" w:color="auto" w:fill="FFFFFF"/>
        <w:spacing w:before="30" w:after="30"/>
        <w:ind w:left="644"/>
        <w:jc w:val="both"/>
        <w:rPr>
          <w:rFonts w:ascii="Calibri" w:hAnsi="Calibri" w:cs="Arial"/>
          <w:color w:val="000000"/>
          <w:sz w:val="28"/>
          <w:szCs w:val="28"/>
        </w:rPr>
      </w:pPr>
      <w:r w:rsidRPr="000A323E">
        <w:rPr>
          <w:color w:val="000000"/>
          <w:sz w:val="28"/>
          <w:szCs w:val="28"/>
        </w:rPr>
        <w:t>изучение результатов педагогической деятельности, выявление положительных и отрицательных тенденции в организации образовательного процесса и разработка на этой основе предложений по распространению позитивного педагогического опыта и устранению негативных тенденций;</w:t>
      </w:r>
    </w:p>
    <w:p w:rsidR="002A4981" w:rsidRPr="000A323E" w:rsidRDefault="002A4981" w:rsidP="00E0053B">
      <w:pPr>
        <w:numPr>
          <w:ilvl w:val="0"/>
          <w:numId w:val="8"/>
        </w:numPr>
        <w:shd w:val="clear" w:color="auto" w:fill="FFFFFF"/>
        <w:spacing w:before="30" w:after="30"/>
        <w:ind w:left="644"/>
        <w:jc w:val="both"/>
        <w:rPr>
          <w:rFonts w:ascii="Calibri" w:hAnsi="Calibri" w:cs="Arial"/>
          <w:color w:val="000000"/>
          <w:sz w:val="28"/>
          <w:szCs w:val="28"/>
        </w:rPr>
      </w:pPr>
      <w:r w:rsidRPr="000A323E">
        <w:rPr>
          <w:color w:val="000000"/>
          <w:sz w:val="28"/>
          <w:szCs w:val="28"/>
        </w:rPr>
        <w:t>оказание методической помощи педагогическим работникам в процессе контроля.</w:t>
      </w:r>
    </w:p>
    <w:p w:rsidR="002A4981" w:rsidRPr="000A323E" w:rsidRDefault="002A4981" w:rsidP="00E0053B">
      <w:pPr>
        <w:numPr>
          <w:ilvl w:val="0"/>
          <w:numId w:val="8"/>
        </w:numPr>
        <w:shd w:val="clear" w:color="auto" w:fill="FFFFFF"/>
        <w:spacing w:before="30" w:after="30"/>
        <w:ind w:left="644"/>
        <w:jc w:val="both"/>
        <w:rPr>
          <w:rFonts w:ascii="Calibri" w:hAnsi="Calibri" w:cs="Arial"/>
          <w:color w:val="000000"/>
          <w:sz w:val="28"/>
          <w:szCs w:val="28"/>
        </w:rPr>
      </w:pPr>
      <w:r w:rsidRPr="000A323E">
        <w:rPr>
          <w:color w:val="000000"/>
          <w:sz w:val="28"/>
          <w:szCs w:val="28"/>
        </w:rPr>
        <w:t> сохранение и укрепление физического, психологического и социального здоровья обучающихся, обеспечение их безопасности.</w:t>
      </w:r>
    </w:p>
    <w:p w:rsidR="002A4981" w:rsidRPr="000A323E" w:rsidRDefault="002A4981" w:rsidP="002A4981">
      <w:pPr>
        <w:shd w:val="clear" w:color="auto" w:fill="FFFFFF"/>
        <w:jc w:val="center"/>
        <w:rPr>
          <w:b/>
          <w:bCs/>
          <w:color w:val="000000"/>
        </w:rPr>
      </w:pPr>
    </w:p>
    <w:p w:rsidR="002A4981" w:rsidRPr="000A323E" w:rsidRDefault="002A4981" w:rsidP="002A4981">
      <w:pPr>
        <w:shd w:val="clear" w:color="auto" w:fill="FFFFFF"/>
        <w:jc w:val="center"/>
        <w:rPr>
          <w:b/>
          <w:bCs/>
          <w:color w:val="000000"/>
        </w:rPr>
      </w:pPr>
    </w:p>
    <w:p w:rsidR="002A4981" w:rsidRDefault="002A4981" w:rsidP="002A4981">
      <w:pPr>
        <w:shd w:val="clear" w:color="auto" w:fill="FFFFFF"/>
        <w:jc w:val="center"/>
        <w:rPr>
          <w:b/>
          <w:bCs/>
          <w:color w:val="000000"/>
        </w:rPr>
      </w:pPr>
    </w:p>
    <w:p w:rsidR="002A4981" w:rsidRDefault="002A4981" w:rsidP="002A4981">
      <w:pPr>
        <w:shd w:val="clear" w:color="auto" w:fill="FFFFFF"/>
        <w:jc w:val="center"/>
        <w:rPr>
          <w:b/>
          <w:bCs/>
          <w:color w:val="000000"/>
        </w:rPr>
      </w:pPr>
    </w:p>
    <w:p w:rsidR="002A4981" w:rsidRDefault="002A4981" w:rsidP="002A4981">
      <w:pPr>
        <w:shd w:val="clear" w:color="auto" w:fill="FFFFFF"/>
        <w:jc w:val="center"/>
        <w:rPr>
          <w:b/>
          <w:bCs/>
          <w:color w:val="000000"/>
        </w:rPr>
      </w:pPr>
    </w:p>
    <w:p w:rsidR="002A4981" w:rsidRDefault="002A4981" w:rsidP="002A4981">
      <w:pPr>
        <w:shd w:val="clear" w:color="auto" w:fill="FFFFFF"/>
        <w:jc w:val="center"/>
        <w:rPr>
          <w:b/>
          <w:bCs/>
          <w:color w:val="000000"/>
        </w:rPr>
      </w:pPr>
    </w:p>
    <w:p w:rsidR="002A4981" w:rsidRPr="000A323E" w:rsidRDefault="002A4981" w:rsidP="002A4981">
      <w:pPr>
        <w:shd w:val="clear" w:color="auto" w:fill="FFFFFF"/>
        <w:jc w:val="center"/>
        <w:rPr>
          <w:b/>
          <w:bCs/>
          <w:color w:val="000000"/>
        </w:rPr>
      </w:pPr>
    </w:p>
    <w:p w:rsidR="002A4981" w:rsidRPr="000A323E" w:rsidRDefault="002A4981" w:rsidP="002A4981">
      <w:pPr>
        <w:shd w:val="clear" w:color="auto" w:fill="FFFFFF"/>
        <w:jc w:val="center"/>
        <w:rPr>
          <w:b/>
          <w:bCs/>
          <w:color w:val="000000"/>
        </w:rPr>
      </w:pPr>
    </w:p>
    <w:p w:rsidR="002A4981" w:rsidRPr="002A4981" w:rsidRDefault="002A4981" w:rsidP="002A4981">
      <w:pPr>
        <w:shd w:val="clear" w:color="auto" w:fill="FFFFFF"/>
        <w:jc w:val="center"/>
        <w:rPr>
          <w:color w:val="000000"/>
          <w:sz w:val="26"/>
          <w:szCs w:val="26"/>
        </w:rPr>
      </w:pPr>
      <w:r w:rsidRPr="002A4981">
        <w:rPr>
          <w:b/>
          <w:bCs/>
          <w:color w:val="000000"/>
          <w:sz w:val="26"/>
          <w:szCs w:val="26"/>
        </w:rPr>
        <w:lastRenderedPageBreak/>
        <w:t xml:space="preserve"> </w:t>
      </w:r>
    </w:p>
    <w:tbl>
      <w:tblPr>
        <w:tblW w:w="15258" w:type="dxa"/>
        <w:tblInd w:w="-116" w:type="dxa"/>
        <w:tblCellMar>
          <w:top w:w="15" w:type="dxa"/>
          <w:left w:w="15" w:type="dxa"/>
          <w:bottom w:w="15" w:type="dxa"/>
          <w:right w:w="15" w:type="dxa"/>
        </w:tblCellMar>
        <w:tblLook w:val="04A0" w:firstRow="1" w:lastRow="0" w:firstColumn="1" w:lastColumn="0" w:noHBand="0" w:noVBand="1"/>
      </w:tblPr>
      <w:tblGrid>
        <w:gridCol w:w="1366"/>
        <w:gridCol w:w="2461"/>
        <w:gridCol w:w="5161"/>
        <w:gridCol w:w="2749"/>
        <w:gridCol w:w="3521"/>
      </w:tblGrid>
      <w:tr w:rsidR="002A4981" w:rsidRPr="002A4981" w:rsidTr="002A4981">
        <w:tc>
          <w:tcPr>
            <w:tcW w:w="13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center"/>
              <w:rPr>
                <w:color w:val="000000"/>
                <w:sz w:val="26"/>
                <w:szCs w:val="26"/>
              </w:rPr>
            </w:pPr>
            <w:r w:rsidRPr="002A4981">
              <w:rPr>
                <w:b/>
                <w:bCs/>
                <w:color w:val="000000"/>
                <w:sz w:val="26"/>
                <w:szCs w:val="26"/>
              </w:rPr>
              <w:t>Сроки</w:t>
            </w: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center"/>
              <w:rPr>
                <w:color w:val="000000"/>
                <w:sz w:val="26"/>
                <w:szCs w:val="26"/>
              </w:rPr>
            </w:pPr>
            <w:r w:rsidRPr="002A4981">
              <w:rPr>
                <w:b/>
                <w:bCs/>
                <w:color w:val="000000"/>
                <w:sz w:val="26"/>
                <w:szCs w:val="26"/>
              </w:rPr>
              <w:t>Направление</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center"/>
              <w:rPr>
                <w:color w:val="000000"/>
                <w:sz w:val="26"/>
                <w:szCs w:val="26"/>
              </w:rPr>
            </w:pPr>
            <w:r w:rsidRPr="002A4981">
              <w:rPr>
                <w:b/>
                <w:bCs/>
                <w:color w:val="000000"/>
                <w:sz w:val="26"/>
                <w:szCs w:val="26"/>
              </w:rPr>
              <w:t>Содержание</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center"/>
              <w:rPr>
                <w:color w:val="000000"/>
                <w:sz w:val="26"/>
                <w:szCs w:val="26"/>
              </w:rPr>
            </w:pPr>
            <w:r w:rsidRPr="002A4981">
              <w:rPr>
                <w:b/>
                <w:bCs/>
                <w:color w:val="000000"/>
                <w:sz w:val="26"/>
                <w:szCs w:val="26"/>
              </w:rPr>
              <w:t>Ответственные</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center"/>
              <w:rPr>
                <w:color w:val="000000"/>
                <w:sz w:val="26"/>
                <w:szCs w:val="26"/>
              </w:rPr>
            </w:pPr>
            <w:r w:rsidRPr="002A4981">
              <w:rPr>
                <w:b/>
                <w:bCs/>
                <w:color w:val="000000"/>
                <w:sz w:val="26"/>
                <w:szCs w:val="26"/>
              </w:rPr>
              <w:t>Результат</w:t>
            </w:r>
          </w:p>
        </w:tc>
      </w:tr>
      <w:tr w:rsidR="002A4981" w:rsidRPr="002A4981" w:rsidTr="002A4981">
        <w:trPr>
          <w:trHeight w:val="304"/>
        </w:trPr>
        <w:tc>
          <w:tcPr>
            <w:tcW w:w="136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b/>
                <w:bCs/>
                <w:color w:val="000000"/>
                <w:sz w:val="26"/>
                <w:szCs w:val="26"/>
              </w:rPr>
              <w:t>Август-</w:t>
            </w:r>
          </w:p>
          <w:p w:rsidR="002A4981" w:rsidRPr="002A4981" w:rsidRDefault="002A4981" w:rsidP="002A4981">
            <w:pPr>
              <w:rPr>
                <w:color w:val="000000"/>
                <w:sz w:val="26"/>
                <w:szCs w:val="26"/>
              </w:rPr>
            </w:pPr>
            <w:r w:rsidRPr="002A4981">
              <w:rPr>
                <w:b/>
                <w:bCs/>
                <w:color w:val="000000"/>
                <w:sz w:val="26"/>
                <w:szCs w:val="26"/>
              </w:rPr>
              <w:t>Сентябрь</w:t>
            </w: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33615A">
            <w:pPr>
              <w:rPr>
                <w:color w:val="000000"/>
                <w:sz w:val="26"/>
                <w:szCs w:val="26"/>
              </w:rPr>
            </w:pPr>
            <w:r w:rsidRPr="002A4981">
              <w:rPr>
                <w:color w:val="000000"/>
                <w:sz w:val="26"/>
                <w:szCs w:val="26"/>
              </w:rPr>
              <w:t>Санитарно-гигиенический режим и охрана труда в школе</w:t>
            </w:r>
            <w:r w:rsidR="0033615A">
              <w:rPr>
                <w:color w:val="000000"/>
                <w:sz w:val="26"/>
                <w:szCs w:val="26"/>
              </w:rPr>
              <w:t>.</w:t>
            </w:r>
            <w:r w:rsidRPr="002A4981">
              <w:rPr>
                <w:color w:val="000000"/>
                <w:sz w:val="26"/>
                <w:szCs w:val="26"/>
              </w:rPr>
              <w:t xml:space="preserve"> </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Установление соответствия санитарного состояния кабинетов, раздевалок, столовой, спортзала, маркировки мебели требованиям нормативных документов и подготовки школы к  приёмке муниципальной комиссией</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center"/>
              <w:rPr>
                <w:color w:val="000000"/>
                <w:sz w:val="26"/>
                <w:szCs w:val="26"/>
              </w:rPr>
            </w:pPr>
            <w:r w:rsidRPr="002A4981">
              <w:rPr>
                <w:color w:val="000000"/>
                <w:sz w:val="26"/>
                <w:szCs w:val="26"/>
              </w:rPr>
              <w:t>Администрация школы</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Готовность школы к новому учебному году.</w:t>
            </w:r>
          </w:p>
        </w:tc>
      </w:tr>
      <w:tr w:rsidR="002A4981" w:rsidRPr="002A4981" w:rsidTr="002A4981">
        <w:trPr>
          <w:trHeight w:val="30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Расстановка кадров</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Ознакомление педагогов с учебной нагрузкой и  функциональными обязанностями. Уточнение и корректировка распределения нагрузки на новый учебный год, выявление вакансий</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Заместители  директора по УВР</w:t>
            </w:r>
          </w:p>
          <w:p w:rsidR="002A4981" w:rsidRPr="002A4981" w:rsidRDefault="002A4981" w:rsidP="002A4981">
            <w:pPr>
              <w:jc w:val="both"/>
              <w:rPr>
                <w:color w:val="000000"/>
                <w:sz w:val="26"/>
                <w:szCs w:val="26"/>
              </w:rPr>
            </w:pP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Анализ документов по тарификации на новый учебный</w:t>
            </w:r>
            <w:r w:rsidR="0033615A">
              <w:rPr>
                <w:color w:val="000000"/>
                <w:sz w:val="26"/>
                <w:szCs w:val="26"/>
              </w:rPr>
              <w:t xml:space="preserve"> </w:t>
            </w:r>
            <w:r w:rsidRPr="002A4981">
              <w:rPr>
                <w:color w:val="000000"/>
                <w:sz w:val="26"/>
                <w:szCs w:val="26"/>
              </w:rPr>
              <w:t>год</w:t>
            </w:r>
          </w:p>
        </w:tc>
      </w:tr>
      <w:tr w:rsidR="002A4981" w:rsidRPr="002A4981" w:rsidTr="002A4981">
        <w:trPr>
          <w:trHeight w:val="15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Реализация прав детей на получение общего образования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Default="002A4981" w:rsidP="002A4981">
            <w:pPr>
              <w:jc w:val="both"/>
              <w:rPr>
                <w:color w:val="000000"/>
                <w:sz w:val="26"/>
                <w:szCs w:val="26"/>
              </w:rPr>
            </w:pPr>
            <w:r w:rsidRPr="002A4981">
              <w:rPr>
                <w:b/>
                <w:bCs/>
                <w:color w:val="000000"/>
                <w:sz w:val="26"/>
                <w:szCs w:val="26"/>
              </w:rPr>
              <w:t>Обеспеченность программами и учебниками.</w:t>
            </w:r>
            <w:r w:rsidRPr="002A4981">
              <w:rPr>
                <w:color w:val="000000"/>
                <w:sz w:val="26"/>
                <w:szCs w:val="26"/>
              </w:rPr>
              <w:t> Анализ обеспечения учебниками, программами, выявление проблем.</w:t>
            </w:r>
          </w:p>
          <w:p w:rsidR="0033615A" w:rsidRPr="002A4981" w:rsidRDefault="0033615A" w:rsidP="002A4981">
            <w:pPr>
              <w:jc w:val="both"/>
              <w:rPr>
                <w:color w:val="000000"/>
                <w:sz w:val="26"/>
                <w:szCs w:val="26"/>
              </w:rPr>
            </w:pP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Заместители  директора по УВР</w:t>
            </w:r>
          </w:p>
          <w:p w:rsidR="002A4981" w:rsidRPr="002A4981" w:rsidRDefault="002A4981" w:rsidP="002A4981">
            <w:pPr>
              <w:rPr>
                <w:color w:val="000000"/>
                <w:sz w:val="26"/>
                <w:szCs w:val="26"/>
              </w:rPr>
            </w:pPr>
            <w:r w:rsidRPr="002A4981">
              <w:rPr>
                <w:color w:val="000000"/>
                <w:sz w:val="26"/>
                <w:szCs w:val="26"/>
              </w:rPr>
              <w:t>Руководители ШМО</w:t>
            </w:r>
          </w:p>
          <w:p w:rsidR="002A4981" w:rsidRPr="002A4981" w:rsidRDefault="002A4981" w:rsidP="002A4981">
            <w:pPr>
              <w:rPr>
                <w:color w:val="000000"/>
                <w:sz w:val="26"/>
                <w:szCs w:val="26"/>
              </w:rPr>
            </w:pPr>
            <w:r w:rsidRPr="002A4981">
              <w:rPr>
                <w:color w:val="000000"/>
                <w:sz w:val="26"/>
                <w:szCs w:val="26"/>
              </w:rPr>
              <w:t>Педагог-библиотекарь  Джимиева Н.И.</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Обсуждение на МО и МС</w:t>
            </w:r>
          </w:p>
        </w:tc>
      </w:tr>
      <w:tr w:rsidR="002A4981" w:rsidRPr="002A4981" w:rsidTr="002A4981">
        <w:trPr>
          <w:trHeight w:val="26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D462D4" w:rsidP="002A4981">
            <w:pPr>
              <w:jc w:val="both"/>
              <w:rPr>
                <w:color w:val="000000"/>
                <w:sz w:val="26"/>
                <w:szCs w:val="26"/>
              </w:rPr>
            </w:pPr>
            <w:r>
              <w:rPr>
                <w:color w:val="000000"/>
                <w:sz w:val="26"/>
                <w:szCs w:val="26"/>
              </w:rPr>
              <w:t>Мониторинг трудоустройства, дальнейшего обучения</w:t>
            </w:r>
            <w:r w:rsidR="002A4981" w:rsidRPr="002A4981">
              <w:rPr>
                <w:color w:val="000000"/>
                <w:sz w:val="26"/>
                <w:szCs w:val="26"/>
              </w:rPr>
              <w:t xml:space="preserve"> выпускников 9, 11 классов.</w:t>
            </w:r>
          </w:p>
          <w:p w:rsidR="002A4981" w:rsidRPr="002A4981" w:rsidRDefault="002A4981" w:rsidP="002A4981">
            <w:pPr>
              <w:jc w:val="both"/>
              <w:rPr>
                <w:color w:val="000000"/>
                <w:sz w:val="26"/>
                <w:szCs w:val="26"/>
              </w:rPr>
            </w:pPr>
            <w:r w:rsidRPr="002A4981">
              <w:rPr>
                <w:color w:val="000000"/>
                <w:sz w:val="26"/>
                <w:szCs w:val="26"/>
              </w:rPr>
              <w:t> Документальная проверка трудоустройства или дальнейшего обучения выпускников 9 классов и сбор информации по 11-му классу</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946166" w:rsidP="002A4981">
            <w:pPr>
              <w:jc w:val="both"/>
              <w:rPr>
                <w:color w:val="000000"/>
                <w:sz w:val="26"/>
                <w:szCs w:val="26"/>
              </w:rPr>
            </w:pPr>
            <w:r>
              <w:rPr>
                <w:color w:val="000000"/>
                <w:sz w:val="26"/>
                <w:szCs w:val="26"/>
              </w:rPr>
              <w:t xml:space="preserve">Заместитель директора по ВР </w:t>
            </w:r>
            <w:proofErr w:type="spellStart"/>
            <w:r>
              <w:rPr>
                <w:color w:val="000000"/>
                <w:sz w:val="26"/>
                <w:szCs w:val="26"/>
              </w:rPr>
              <w:t>Купеева</w:t>
            </w:r>
            <w:proofErr w:type="spellEnd"/>
            <w:r>
              <w:rPr>
                <w:color w:val="000000"/>
                <w:sz w:val="26"/>
                <w:szCs w:val="26"/>
              </w:rPr>
              <w:t xml:space="preserve"> Л.Н.</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 xml:space="preserve"> Информация к педсовету</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Организация образовательного процесса школьников с ограниченными возможностями здоровья. Составление учебных планов для детей с ОВЗ</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 xml:space="preserve">Заместитель директора по УВР </w:t>
            </w:r>
            <w:proofErr w:type="spellStart"/>
            <w:r w:rsidRPr="002A4981">
              <w:rPr>
                <w:color w:val="000000"/>
                <w:sz w:val="26"/>
                <w:szCs w:val="26"/>
              </w:rPr>
              <w:t>Ватаева</w:t>
            </w:r>
            <w:proofErr w:type="spellEnd"/>
            <w:r w:rsidRPr="002A4981">
              <w:rPr>
                <w:color w:val="000000"/>
                <w:sz w:val="26"/>
                <w:szCs w:val="26"/>
              </w:rPr>
              <w:t xml:space="preserve">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Административная планёрка</w:t>
            </w:r>
          </w:p>
          <w:p w:rsidR="002A4981" w:rsidRPr="002A4981" w:rsidRDefault="002A4981" w:rsidP="002A4981">
            <w:pPr>
              <w:spacing w:line="0" w:lineRule="atLeast"/>
              <w:jc w:val="both"/>
              <w:rPr>
                <w:color w:val="000000"/>
                <w:sz w:val="26"/>
                <w:szCs w:val="26"/>
              </w:rPr>
            </w:pPr>
            <w:r w:rsidRPr="002A4981">
              <w:rPr>
                <w:color w:val="000000"/>
                <w:sz w:val="26"/>
                <w:szCs w:val="26"/>
              </w:rPr>
              <w:t>«Оценка организации образовательного процесса школьников с ограниченными возможностями здоровья»</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bCs/>
                <w:color w:val="000000"/>
                <w:sz w:val="26"/>
                <w:szCs w:val="26"/>
              </w:rPr>
              <w:t>Проверка данных, необходимых для отчёта ОО-1.</w:t>
            </w:r>
            <w:r w:rsidRPr="002A4981">
              <w:rPr>
                <w:color w:val="000000"/>
                <w:sz w:val="26"/>
                <w:szCs w:val="26"/>
              </w:rPr>
              <w:t xml:space="preserve"> Контроль достоверности данных к </w:t>
            </w:r>
            <w:r w:rsidRPr="002A4981">
              <w:rPr>
                <w:color w:val="000000"/>
                <w:sz w:val="26"/>
                <w:szCs w:val="26"/>
              </w:rPr>
              <w:lastRenderedPageBreak/>
              <w:t xml:space="preserve">отчёту </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lastRenderedPageBreak/>
              <w:t xml:space="preserve">Директор Заместители </w:t>
            </w:r>
            <w:r w:rsidRPr="002A4981">
              <w:rPr>
                <w:color w:val="000000"/>
                <w:sz w:val="26"/>
                <w:szCs w:val="26"/>
              </w:rPr>
              <w:lastRenderedPageBreak/>
              <w:t>директора по УВР,</w:t>
            </w:r>
          </w:p>
          <w:p w:rsidR="002A4981" w:rsidRPr="002A4981" w:rsidRDefault="002A4981" w:rsidP="002A4981">
            <w:pPr>
              <w:spacing w:line="0" w:lineRule="atLeast"/>
              <w:jc w:val="both"/>
              <w:rPr>
                <w:color w:val="000000"/>
                <w:sz w:val="26"/>
                <w:szCs w:val="26"/>
              </w:rPr>
            </w:pPr>
            <w:r w:rsidRPr="002A4981">
              <w:rPr>
                <w:color w:val="000000"/>
                <w:sz w:val="26"/>
                <w:szCs w:val="26"/>
              </w:rPr>
              <w:t xml:space="preserve">педагог-библиотекарь </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lastRenderedPageBreak/>
              <w:t xml:space="preserve">Отчёт. Статистические данные. Размещение </w:t>
            </w:r>
            <w:r w:rsidRPr="002A4981">
              <w:rPr>
                <w:color w:val="000000"/>
                <w:sz w:val="26"/>
                <w:szCs w:val="26"/>
              </w:rPr>
              <w:lastRenderedPageBreak/>
              <w:t>на  сайте.</w:t>
            </w:r>
          </w:p>
        </w:tc>
      </w:tr>
      <w:tr w:rsidR="002A4981" w:rsidRPr="002A4981" w:rsidTr="002A4981">
        <w:trPr>
          <w:trHeight w:val="59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Выявление образовательных запросов</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bCs/>
                <w:color w:val="000000"/>
                <w:sz w:val="26"/>
                <w:szCs w:val="26"/>
              </w:rPr>
              <w:t>Мониторинг образовательных запросов обучающихся и родителей по внеурочной деятельности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946166" w:rsidP="002A4981">
            <w:pPr>
              <w:jc w:val="both"/>
              <w:rPr>
                <w:color w:val="000000"/>
                <w:sz w:val="26"/>
                <w:szCs w:val="26"/>
              </w:rPr>
            </w:pPr>
            <w:r>
              <w:rPr>
                <w:color w:val="000000"/>
                <w:sz w:val="26"/>
                <w:szCs w:val="26"/>
              </w:rPr>
              <w:t xml:space="preserve">Заместитель директора по ВР </w:t>
            </w:r>
            <w:proofErr w:type="spellStart"/>
            <w:r>
              <w:rPr>
                <w:color w:val="000000"/>
                <w:sz w:val="26"/>
                <w:szCs w:val="26"/>
              </w:rPr>
              <w:t>Купеева</w:t>
            </w:r>
            <w:proofErr w:type="spellEnd"/>
            <w:r>
              <w:rPr>
                <w:color w:val="000000"/>
                <w:sz w:val="26"/>
                <w:szCs w:val="26"/>
              </w:rPr>
              <w:t xml:space="preserve"> Л.Н.</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Аналитическая справка по результатам опроса</w:t>
            </w:r>
          </w:p>
        </w:tc>
      </w:tr>
      <w:tr w:rsidR="002A4981" w:rsidRPr="002A4981" w:rsidTr="002A4981">
        <w:trPr>
          <w:trHeight w:val="5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Контроль состояния преподавания учебных предметов и выполнения обязательного минимума содержания общего образования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bCs/>
                <w:color w:val="000000"/>
                <w:sz w:val="26"/>
                <w:szCs w:val="26"/>
              </w:rPr>
              <w:t xml:space="preserve">Мониторинг результатов </w:t>
            </w:r>
            <w:r w:rsidR="0033615A">
              <w:rPr>
                <w:bCs/>
                <w:color w:val="000000"/>
                <w:sz w:val="26"/>
                <w:szCs w:val="26"/>
              </w:rPr>
              <w:t>качества знаний обучающихся 2022-2023</w:t>
            </w:r>
            <w:r w:rsidRPr="002A4981">
              <w:rPr>
                <w:bCs/>
                <w:color w:val="000000"/>
                <w:sz w:val="26"/>
                <w:szCs w:val="26"/>
              </w:rPr>
              <w:t xml:space="preserve"> учебного года</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Заместители директора по УВР</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Посещение уроков. Аналитическая справка</w:t>
            </w:r>
          </w:p>
        </w:tc>
      </w:tr>
      <w:tr w:rsidR="002A4981" w:rsidRPr="002A4981" w:rsidTr="002A4981">
        <w:trPr>
          <w:trHeight w:val="82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bCs/>
                <w:color w:val="000000"/>
                <w:sz w:val="26"/>
                <w:szCs w:val="26"/>
              </w:rPr>
              <w:t>Организация входного контроля по предметам во 2-11 классах.</w:t>
            </w:r>
          </w:p>
        </w:tc>
        <w:tc>
          <w:tcPr>
            <w:tcW w:w="2749"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 xml:space="preserve">Заместитель директора по УВР </w:t>
            </w:r>
            <w:proofErr w:type="spellStart"/>
            <w:r w:rsidRPr="002A4981">
              <w:rPr>
                <w:color w:val="000000"/>
                <w:sz w:val="26"/>
                <w:szCs w:val="26"/>
              </w:rPr>
              <w:t>Ватаева</w:t>
            </w:r>
            <w:proofErr w:type="spellEnd"/>
            <w:r w:rsidRPr="002A4981">
              <w:rPr>
                <w:color w:val="000000"/>
                <w:sz w:val="26"/>
                <w:szCs w:val="26"/>
              </w:rPr>
              <w:t xml:space="preserve"> А.К.</w:t>
            </w:r>
          </w:p>
        </w:tc>
        <w:tc>
          <w:tcPr>
            <w:tcW w:w="3521"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Совещание при директоре</w:t>
            </w:r>
          </w:p>
          <w:p w:rsidR="002A4981" w:rsidRPr="002A4981" w:rsidRDefault="002A4981" w:rsidP="002A4981">
            <w:pPr>
              <w:jc w:val="both"/>
              <w:rPr>
                <w:color w:val="000000"/>
                <w:sz w:val="26"/>
                <w:szCs w:val="26"/>
              </w:rPr>
            </w:pPr>
            <w:r w:rsidRPr="002A4981">
              <w:rPr>
                <w:color w:val="000000"/>
                <w:sz w:val="26"/>
                <w:szCs w:val="26"/>
              </w:rPr>
              <w:t>Заседание предметных МО</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Контроль за школьной документацией</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bCs/>
                <w:color w:val="000000"/>
                <w:sz w:val="26"/>
                <w:szCs w:val="26"/>
              </w:rPr>
              <w:t>Проверка рабочих программа учебных курсов и внеурочной деятельности.</w:t>
            </w:r>
            <w:r w:rsidRPr="002A4981">
              <w:rPr>
                <w:color w:val="000000"/>
                <w:sz w:val="26"/>
                <w:szCs w:val="26"/>
              </w:rPr>
              <w:t> Анализ качества составления рабочих программ</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Зам. директора по УВР, руководители ШМО</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Информация к педсовету</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bCs/>
                <w:color w:val="000000"/>
                <w:sz w:val="26"/>
                <w:szCs w:val="26"/>
              </w:rPr>
              <w:t>Проверка личных дел обучающихся и алфавитной книги.</w:t>
            </w:r>
            <w:r w:rsidRPr="002A4981">
              <w:rPr>
                <w:color w:val="000000"/>
                <w:sz w:val="26"/>
                <w:szCs w:val="26"/>
              </w:rPr>
              <w:t> Соблюдение требований к оформлению и ведению личных дел обучающихся классными руководителями и алфавитной книги делопроизводителем  школы. Сверка списочного состава обучающихся.</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46166" w:rsidRDefault="00946166" w:rsidP="002A4981">
            <w:pPr>
              <w:spacing w:line="0" w:lineRule="atLeast"/>
              <w:jc w:val="both"/>
              <w:rPr>
                <w:color w:val="000000"/>
                <w:sz w:val="26"/>
                <w:szCs w:val="26"/>
              </w:rPr>
            </w:pPr>
            <w:proofErr w:type="spellStart"/>
            <w:r>
              <w:rPr>
                <w:color w:val="000000"/>
                <w:sz w:val="26"/>
                <w:szCs w:val="26"/>
              </w:rPr>
              <w:t>Литунова</w:t>
            </w:r>
            <w:proofErr w:type="spellEnd"/>
            <w:r>
              <w:rPr>
                <w:color w:val="000000"/>
                <w:sz w:val="26"/>
                <w:szCs w:val="26"/>
              </w:rPr>
              <w:t xml:space="preserve"> И.А.,</w:t>
            </w:r>
          </w:p>
          <w:p w:rsidR="002A4981" w:rsidRPr="002A4981" w:rsidRDefault="002A4981" w:rsidP="002A4981">
            <w:pPr>
              <w:spacing w:line="0" w:lineRule="atLeast"/>
              <w:jc w:val="both"/>
              <w:rPr>
                <w:color w:val="000000"/>
                <w:sz w:val="26"/>
                <w:szCs w:val="26"/>
              </w:rPr>
            </w:pPr>
            <w:r w:rsidRPr="002A4981">
              <w:rPr>
                <w:color w:val="000000"/>
                <w:sz w:val="26"/>
                <w:szCs w:val="26"/>
              </w:rPr>
              <w:t>делопроизводитель</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Административная планёрка,  достоверные списки учащихся</w:t>
            </w:r>
          </w:p>
        </w:tc>
      </w:tr>
      <w:tr w:rsidR="002A4981" w:rsidRPr="002A4981" w:rsidTr="002A4981">
        <w:trPr>
          <w:trHeight w:val="5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bCs/>
                <w:color w:val="000000"/>
                <w:sz w:val="26"/>
                <w:szCs w:val="26"/>
              </w:rPr>
              <w:t>Проверка классных журналов (</w:t>
            </w:r>
            <w:proofErr w:type="spellStart"/>
            <w:r w:rsidRPr="002A4981">
              <w:rPr>
                <w:bCs/>
                <w:color w:val="000000"/>
                <w:sz w:val="26"/>
                <w:szCs w:val="26"/>
              </w:rPr>
              <w:t>Дневник.ру</w:t>
            </w:r>
            <w:proofErr w:type="spellEnd"/>
            <w:r w:rsidRPr="002A4981">
              <w:rPr>
                <w:bCs/>
                <w:color w:val="000000"/>
                <w:sz w:val="26"/>
                <w:szCs w:val="26"/>
              </w:rPr>
              <w:t>) на начало года</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Pr="002A4981" w:rsidRDefault="002A4981" w:rsidP="002A4981">
            <w:pPr>
              <w:jc w:val="both"/>
              <w:rPr>
                <w:color w:val="000000"/>
                <w:sz w:val="26"/>
                <w:szCs w:val="26"/>
              </w:rPr>
            </w:pPr>
            <w:r w:rsidRPr="002A4981">
              <w:rPr>
                <w:color w:val="000000"/>
                <w:sz w:val="26"/>
                <w:szCs w:val="26"/>
              </w:rPr>
              <w:t xml:space="preserve">Заместитель директора по УВР </w:t>
            </w:r>
            <w:proofErr w:type="spellStart"/>
            <w:r w:rsidRPr="002A4981">
              <w:rPr>
                <w:color w:val="000000"/>
                <w:sz w:val="26"/>
                <w:szCs w:val="26"/>
              </w:rPr>
              <w:t>Козаева</w:t>
            </w:r>
            <w:proofErr w:type="spellEnd"/>
            <w:r w:rsidRPr="002A4981">
              <w:rPr>
                <w:color w:val="000000"/>
                <w:sz w:val="26"/>
                <w:szCs w:val="26"/>
              </w:rPr>
              <w:t xml:space="preserve"> Ж.Я.</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Pr="002A4981" w:rsidRDefault="002A4981" w:rsidP="002A4981">
            <w:pPr>
              <w:jc w:val="both"/>
              <w:rPr>
                <w:color w:val="000000"/>
                <w:sz w:val="26"/>
                <w:szCs w:val="26"/>
              </w:rPr>
            </w:pPr>
            <w:r w:rsidRPr="002A4981">
              <w:rPr>
                <w:color w:val="000000"/>
                <w:sz w:val="26"/>
                <w:szCs w:val="26"/>
              </w:rPr>
              <w:t>Информация к педсовету</w:t>
            </w:r>
          </w:p>
        </w:tc>
      </w:tr>
      <w:tr w:rsidR="002A4981" w:rsidRPr="002A4981" w:rsidTr="002A4981">
        <w:trPr>
          <w:trHeight w:val="5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Контроль за школьным сайтом</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bCs/>
                <w:color w:val="000000"/>
                <w:sz w:val="26"/>
                <w:szCs w:val="26"/>
              </w:rPr>
              <w:t>Проверка соответствия сайта </w:t>
            </w:r>
            <w:r w:rsidRPr="002A4981">
              <w:rPr>
                <w:color w:val="000000"/>
                <w:sz w:val="26"/>
                <w:szCs w:val="26"/>
              </w:rPr>
              <w:t>требованиям Закона РФ «Об образовании в Российской Федерации»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Pr="002A4981" w:rsidRDefault="002A4981" w:rsidP="002A4981">
            <w:pPr>
              <w:jc w:val="both"/>
              <w:rPr>
                <w:color w:val="000000"/>
                <w:sz w:val="26"/>
                <w:szCs w:val="26"/>
              </w:rPr>
            </w:pPr>
            <w:r w:rsidRPr="002A4981">
              <w:rPr>
                <w:color w:val="000000"/>
                <w:sz w:val="26"/>
                <w:szCs w:val="26"/>
              </w:rPr>
              <w:t xml:space="preserve">Заместитель директора по УВР </w:t>
            </w:r>
            <w:proofErr w:type="spellStart"/>
            <w:r w:rsidRPr="002A4981">
              <w:rPr>
                <w:color w:val="000000"/>
                <w:sz w:val="26"/>
                <w:szCs w:val="26"/>
              </w:rPr>
              <w:t>Козаева</w:t>
            </w:r>
            <w:proofErr w:type="spellEnd"/>
            <w:r w:rsidRPr="002A4981">
              <w:rPr>
                <w:color w:val="000000"/>
                <w:sz w:val="26"/>
                <w:szCs w:val="26"/>
              </w:rPr>
              <w:t xml:space="preserve"> Ж.Я.</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Pr="002A4981" w:rsidRDefault="002A4981" w:rsidP="002A4981">
            <w:pPr>
              <w:jc w:val="both"/>
              <w:rPr>
                <w:color w:val="000000"/>
                <w:sz w:val="26"/>
                <w:szCs w:val="26"/>
              </w:rPr>
            </w:pPr>
            <w:r w:rsidRPr="002A4981">
              <w:rPr>
                <w:color w:val="000000"/>
                <w:sz w:val="26"/>
                <w:szCs w:val="26"/>
              </w:rPr>
              <w:t>Информация к совещанию при директоре</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 xml:space="preserve">Условия и порядок использования сети </w:t>
            </w:r>
            <w:r w:rsidRPr="002A4981">
              <w:rPr>
                <w:color w:val="000000"/>
                <w:sz w:val="26"/>
                <w:szCs w:val="26"/>
              </w:rPr>
              <w:lastRenderedPageBreak/>
              <w:t>Интернет</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lastRenderedPageBreak/>
              <w:t>Мониторинг сетевых подключений</w:t>
            </w:r>
          </w:p>
          <w:p w:rsidR="002A4981" w:rsidRPr="002A4981" w:rsidRDefault="002A4981" w:rsidP="002A4981">
            <w:pPr>
              <w:spacing w:line="0" w:lineRule="atLeast"/>
              <w:jc w:val="both"/>
              <w:rPr>
                <w:color w:val="000000"/>
                <w:sz w:val="26"/>
                <w:szCs w:val="26"/>
              </w:rPr>
            </w:pPr>
            <w:r w:rsidRPr="002A4981">
              <w:rPr>
                <w:color w:val="000000"/>
                <w:sz w:val="26"/>
                <w:szCs w:val="26"/>
              </w:rPr>
              <w:t xml:space="preserve">Мониторинг функционирования системы </w:t>
            </w:r>
            <w:r w:rsidRPr="002A4981">
              <w:rPr>
                <w:color w:val="000000"/>
                <w:sz w:val="26"/>
                <w:szCs w:val="26"/>
              </w:rPr>
              <w:lastRenderedPageBreak/>
              <w:t>фильтрации контента</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lastRenderedPageBreak/>
              <w:t xml:space="preserve">Заместитель директора по УВР </w:t>
            </w:r>
            <w:proofErr w:type="spellStart"/>
            <w:r w:rsidRPr="002A4981">
              <w:rPr>
                <w:color w:val="000000"/>
                <w:sz w:val="26"/>
                <w:szCs w:val="26"/>
              </w:rPr>
              <w:lastRenderedPageBreak/>
              <w:t>Козаева</w:t>
            </w:r>
            <w:proofErr w:type="spellEnd"/>
            <w:r w:rsidRPr="002A4981">
              <w:rPr>
                <w:color w:val="000000"/>
                <w:sz w:val="26"/>
                <w:szCs w:val="26"/>
              </w:rPr>
              <w:t xml:space="preserve"> Ж.Я.</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lastRenderedPageBreak/>
              <w:t>Административная планёрка</w:t>
            </w:r>
          </w:p>
        </w:tc>
      </w:tr>
      <w:tr w:rsidR="002A4981" w:rsidRPr="002A4981" w:rsidTr="002A4981">
        <w:trPr>
          <w:trHeight w:val="35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Профессиональная деятельность учителя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sz w:val="26"/>
                <w:szCs w:val="26"/>
              </w:rPr>
            </w:pP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sz w:val="26"/>
                <w:szCs w:val="26"/>
              </w:rPr>
            </w:pP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sz w:val="26"/>
                <w:szCs w:val="26"/>
              </w:rPr>
            </w:pP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bCs/>
                <w:color w:val="000000"/>
                <w:sz w:val="26"/>
                <w:szCs w:val="26"/>
              </w:rPr>
              <w:t>Индивидуальный план профессионального развития педагогов</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 xml:space="preserve">Заместитель директора по УВР </w:t>
            </w:r>
            <w:proofErr w:type="spellStart"/>
            <w:r w:rsidRPr="002A4981">
              <w:rPr>
                <w:color w:val="000000"/>
                <w:sz w:val="26"/>
                <w:szCs w:val="26"/>
              </w:rPr>
              <w:t>Ватаева</w:t>
            </w:r>
            <w:proofErr w:type="spellEnd"/>
            <w:r w:rsidRPr="002A4981">
              <w:rPr>
                <w:color w:val="000000"/>
                <w:sz w:val="26"/>
                <w:szCs w:val="26"/>
              </w:rPr>
              <w:t xml:space="preserve">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Отчёт по самообразованию педагогов на МО в конце года.</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bCs/>
                <w:color w:val="000000"/>
                <w:sz w:val="26"/>
                <w:szCs w:val="26"/>
              </w:rPr>
              <w:t>Аттестация педагогов</w:t>
            </w:r>
            <w:r w:rsidRPr="002A4981">
              <w:rPr>
                <w:color w:val="000000"/>
                <w:sz w:val="26"/>
                <w:szCs w:val="26"/>
              </w:rPr>
              <w:t>. Уточнение и корректировка списков учителей, обязанных и желающих пройти аттестацию.</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 xml:space="preserve">Заместитель директора по УВР </w:t>
            </w:r>
            <w:proofErr w:type="spellStart"/>
            <w:r w:rsidRPr="002A4981">
              <w:rPr>
                <w:color w:val="000000"/>
                <w:sz w:val="26"/>
                <w:szCs w:val="26"/>
              </w:rPr>
              <w:t>Ватаева</w:t>
            </w:r>
            <w:proofErr w:type="spellEnd"/>
            <w:r w:rsidRPr="002A4981">
              <w:rPr>
                <w:color w:val="000000"/>
                <w:sz w:val="26"/>
                <w:szCs w:val="26"/>
              </w:rPr>
              <w:t xml:space="preserve">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План-график</w:t>
            </w:r>
          </w:p>
        </w:tc>
      </w:tr>
      <w:tr w:rsidR="002A4981" w:rsidRPr="002A4981" w:rsidTr="002A4981">
        <w:tc>
          <w:tcPr>
            <w:tcW w:w="13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2A4981" w:rsidRPr="002A4981" w:rsidRDefault="002A4981"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bCs/>
                <w:color w:val="000000"/>
                <w:sz w:val="26"/>
                <w:szCs w:val="26"/>
              </w:rPr>
              <w:t>Молодые специалисты и учителя, вновь пришедшие в школу</w:t>
            </w:r>
            <w:r w:rsidRPr="002A4981">
              <w:rPr>
                <w:color w:val="000000"/>
                <w:sz w:val="26"/>
                <w:szCs w:val="26"/>
              </w:rPr>
              <w:t>. Выполнение методических, дидактических и организационных требований к современному уроку. Организация работы «Школы молодого учителя»</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 xml:space="preserve"> Заместитель директора по УВР </w:t>
            </w:r>
            <w:proofErr w:type="spellStart"/>
            <w:r w:rsidRPr="002A4981">
              <w:rPr>
                <w:color w:val="000000"/>
                <w:sz w:val="26"/>
                <w:szCs w:val="26"/>
              </w:rPr>
              <w:t>Ватаева</w:t>
            </w:r>
            <w:proofErr w:type="spellEnd"/>
            <w:r w:rsidRPr="002A4981">
              <w:rPr>
                <w:color w:val="000000"/>
                <w:sz w:val="26"/>
                <w:szCs w:val="26"/>
              </w:rPr>
              <w:t xml:space="preserve"> А.К., руководители ШМО</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План работы школы молодого учителя</w:t>
            </w:r>
          </w:p>
        </w:tc>
      </w:tr>
      <w:tr w:rsidR="002A4981" w:rsidRPr="002A4981" w:rsidTr="002A4981">
        <w:trPr>
          <w:trHeight w:val="1104"/>
        </w:trPr>
        <w:tc>
          <w:tcPr>
            <w:tcW w:w="136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2A4981" w:rsidRPr="002A4981" w:rsidRDefault="002A4981" w:rsidP="002A4981">
            <w:pPr>
              <w:rPr>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Контроль за работой по подготовке к ГИА</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Планирование работы ШМО по подготовке к ГИА. Включение в план работы ШМО мероприятий по подготовке к ГИА.</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Руководители ШМО</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План МО по подготовке к ГИА-2022</w:t>
            </w:r>
          </w:p>
        </w:tc>
      </w:tr>
      <w:tr w:rsidR="002A4981" w:rsidRPr="002A4981" w:rsidTr="002A4981">
        <w:trPr>
          <w:trHeight w:val="110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Социализация обучающихся. Контроль за состоянием воспитательной работы и дополнительного образования детей</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bCs/>
                <w:color w:val="000000"/>
                <w:sz w:val="26"/>
                <w:szCs w:val="26"/>
              </w:rPr>
              <w:t>Проверка планов воспитательной работы.</w:t>
            </w:r>
            <w:r w:rsidRPr="002A4981">
              <w:rPr>
                <w:color w:val="000000"/>
                <w:sz w:val="26"/>
                <w:szCs w:val="26"/>
              </w:rPr>
              <w:t> Соответствие содержания планов работы классных руководителей возрастным особенностям обучающихся; анализ актуальности поставленных задач и соотнесение их с задачами школы; изучение умения классных руководителей анализировать собственную работу с классом.</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Pr="002A4981" w:rsidRDefault="00946166" w:rsidP="002A4981">
            <w:pPr>
              <w:jc w:val="both"/>
              <w:rPr>
                <w:color w:val="000000"/>
                <w:sz w:val="26"/>
                <w:szCs w:val="26"/>
              </w:rPr>
            </w:pPr>
            <w:r>
              <w:rPr>
                <w:color w:val="000000"/>
                <w:sz w:val="26"/>
                <w:szCs w:val="26"/>
              </w:rPr>
              <w:t xml:space="preserve">Заместитель директора по ВР </w:t>
            </w:r>
            <w:proofErr w:type="spellStart"/>
            <w:r>
              <w:rPr>
                <w:color w:val="000000"/>
                <w:sz w:val="26"/>
                <w:szCs w:val="26"/>
              </w:rPr>
              <w:t>Купеева</w:t>
            </w:r>
            <w:proofErr w:type="spellEnd"/>
            <w:r>
              <w:rPr>
                <w:color w:val="000000"/>
                <w:sz w:val="26"/>
                <w:szCs w:val="26"/>
              </w:rPr>
              <w:t xml:space="preserve"> Л.Н.</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Аналитическая справка</w:t>
            </w:r>
          </w:p>
          <w:p w:rsidR="002A4981" w:rsidRPr="002A4981" w:rsidRDefault="002A4981" w:rsidP="002A4981">
            <w:pPr>
              <w:jc w:val="both"/>
              <w:rPr>
                <w:color w:val="000000"/>
                <w:sz w:val="26"/>
                <w:szCs w:val="26"/>
              </w:rPr>
            </w:pPr>
          </w:p>
        </w:tc>
      </w:tr>
      <w:tr w:rsidR="002A4981" w:rsidRPr="002A4981" w:rsidTr="00946166">
        <w:trPr>
          <w:trHeight w:val="5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bCs/>
                <w:color w:val="000000"/>
                <w:sz w:val="26"/>
                <w:szCs w:val="26"/>
              </w:rPr>
              <w:t>Итоги летних каникул.</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Pr="002A4981" w:rsidRDefault="00946166" w:rsidP="002A4981">
            <w:pPr>
              <w:jc w:val="both"/>
              <w:rPr>
                <w:color w:val="000000"/>
                <w:sz w:val="26"/>
                <w:szCs w:val="26"/>
              </w:rPr>
            </w:pPr>
            <w:r>
              <w:rPr>
                <w:color w:val="000000"/>
                <w:sz w:val="26"/>
                <w:szCs w:val="26"/>
              </w:rPr>
              <w:t xml:space="preserve">Заместитель директора по ВР </w:t>
            </w:r>
            <w:proofErr w:type="spellStart"/>
            <w:r>
              <w:rPr>
                <w:color w:val="000000"/>
                <w:sz w:val="26"/>
                <w:szCs w:val="26"/>
              </w:rPr>
              <w:t>Купеева</w:t>
            </w:r>
            <w:proofErr w:type="spellEnd"/>
            <w:r>
              <w:rPr>
                <w:color w:val="000000"/>
                <w:sz w:val="26"/>
                <w:szCs w:val="26"/>
              </w:rPr>
              <w:t xml:space="preserve"> Л.Н.</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Административный совет</w:t>
            </w:r>
          </w:p>
        </w:tc>
      </w:tr>
      <w:tr w:rsidR="002A4981" w:rsidRPr="002A4981" w:rsidTr="00946166">
        <w:trPr>
          <w:trHeight w:val="110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Формирование банка данных социального паспорта школы, выявление неблагополучных семей.</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Pr="002A4981" w:rsidRDefault="00946166" w:rsidP="002A4981">
            <w:pPr>
              <w:jc w:val="both"/>
              <w:rPr>
                <w:color w:val="000000"/>
                <w:sz w:val="26"/>
                <w:szCs w:val="26"/>
              </w:rPr>
            </w:pPr>
            <w:r>
              <w:rPr>
                <w:color w:val="000000"/>
                <w:sz w:val="26"/>
                <w:szCs w:val="26"/>
              </w:rPr>
              <w:t xml:space="preserve">Заместитель директора по ВР </w:t>
            </w:r>
            <w:proofErr w:type="spellStart"/>
            <w:r>
              <w:rPr>
                <w:color w:val="000000"/>
                <w:sz w:val="26"/>
                <w:szCs w:val="26"/>
              </w:rPr>
              <w:t>Купеева</w:t>
            </w:r>
            <w:proofErr w:type="spellEnd"/>
            <w:r>
              <w:rPr>
                <w:color w:val="000000"/>
                <w:sz w:val="26"/>
                <w:szCs w:val="26"/>
              </w:rPr>
              <w:t xml:space="preserve"> Л.Н.</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Справка</w:t>
            </w:r>
          </w:p>
          <w:p w:rsidR="002A4981" w:rsidRPr="002A4981" w:rsidRDefault="002A4981" w:rsidP="002A4981">
            <w:pPr>
              <w:jc w:val="both"/>
              <w:rPr>
                <w:color w:val="000000"/>
                <w:sz w:val="26"/>
                <w:szCs w:val="26"/>
              </w:rPr>
            </w:pPr>
            <w:r w:rsidRPr="002A4981">
              <w:rPr>
                <w:color w:val="000000"/>
                <w:sz w:val="26"/>
                <w:szCs w:val="26"/>
              </w:rPr>
              <w:t>Административный совет, МО классных руководителей</w:t>
            </w:r>
          </w:p>
        </w:tc>
      </w:tr>
      <w:tr w:rsidR="002A4981" w:rsidRPr="002A4981" w:rsidTr="00946166">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20" w:lineRule="atLeast"/>
              <w:jc w:val="both"/>
              <w:rPr>
                <w:color w:val="000000"/>
                <w:sz w:val="26"/>
                <w:szCs w:val="26"/>
              </w:rPr>
            </w:pPr>
            <w:r w:rsidRPr="002A4981">
              <w:rPr>
                <w:bCs/>
                <w:color w:val="000000"/>
                <w:sz w:val="26"/>
                <w:szCs w:val="26"/>
              </w:rPr>
              <w:t>Выполнение режима школы</w:t>
            </w:r>
            <w:r w:rsidRPr="002A4981">
              <w:rPr>
                <w:color w:val="000000"/>
                <w:sz w:val="26"/>
                <w:szCs w:val="26"/>
              </w:rPr>
              <w:t> Посещаемость занятий обучающимися</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Pr="002A4981" w:rsidRDefault="00946166" w:rsidP="002A4981">
            <w:pPr>
              <w:jc w:val="both"/>
              <w:rPr>
                <w:color w:val="000000"/>
                <w:sz w:val="26"/>
                <w:szCs w:val="26"/>
              </w:rPr>
            </w:pPr>
            <w:r>
              <w:rPr>
                <w:color w:val="000000"/>
                <w:sz w:val="26"/>
                <w:szCs w:val="26"/>
              </w:rPr>
              <w:t xml:space="preserve">Заместитель директора по ВР </w:t>
            </w:r>
            <w:proofErr w:type="spellStart"/>
            <w:r>
              <w:rPr>
                <w:color w:val="000000"/>
                <w:sz w:val="26"/>
                <w:szCs w:val="26"/>
              </w:rPr>
              <w:t>Купеева</w:t>
            </w:r>
            <w:proofErr w:type="spellEnd"/>
            <w:r>
              <w:rPr>
                <w:color w:val="000000"/>
                <w:sz w:val="26"/>
                <w:szCs w:val="26"/>
              </w:rPr>
              <w:t xml:space="preserve"> Л.Н.</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20" w:lineRule="atLeast"/>
              <w:jc w:val="both"/>
              <w:rPr>
                <w:color w:val="000000"/>
                <w:sz w:val="26"/>
                <w:szCs w:val="26"/>
              </w:rPr>
            </w:pPr>
            <w:r w:rsidRPr="002A4981">
              <w:rPr>
                <w:color w:val="000000"/>
                <w:sz w:val="26"/>
                <w:szCs w:val="26"/>
              </w:rPr>
              <w:t>Административная планёрка</w:t>
            </w:r>
          </w:p>
        </w:tc>
      </w:tr>
      <w:tr w:rsidR="002A4981" w:rsidRPr="002A4981" w:rsidTr="002A4981">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20" w:lineRule="atLeast"/>
              <w:jc w:val="both"/>
              <w:rPr>
                <w:color w:val="000000"/>
                <w:sz w:val="26"/>
                <w:szCs w:val="26"/>
              </w:rPr>
            </w:pPr>
            <w:r w:rsidRPr="002A4981">
              <w:rPr>
                <w:bCs/>
                <w:color w:val="000000"/>
                <w:sz w:val="26"/>
                <w:szCs w:val="26"/>
              </w:rPr>
              <w:t>Организация дежурства по школе</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Pr="002A4981" w:rsidRDefault="00946166" w:rsidP="002A4981">
            <w:pPr>
              <w:spacing w:line="20" w:lineRule="atLeast"/>
              <w:jc w:val="both"/>
              <w:rPr>
                <w:color w:val="000000"/>
                <w:sz w:val="26"/>
                <w:szCs w:val="26"/>
              </w:rPr>
            </w:pPr>
            <w:r>
              <w:rPr>
                <w:color w:val="000000"/>
                <w:sz w:val="26"/>
                <w:szCs w:val="26"/>
              </w:rPr>
              <w:t xml:space="preserve">Заместитель директора по ВР </w:t>
            </w:r>
            <w:proofErr w:type="spellStart"/>
            <w:r>
              <w:rPr>
                <w:color w:val="000000"/>
                <w:sz w:val="26"/>
                <w:szCs w:val="26"/>
              </w:rPr>
              <w:t>Купеева</w:t>
            </w:r>
            <w:proofErr w:type="spellEnd"/>
            <w:r>
              <w:rPr>
                <w:color w:val="000000"/>
                <w:sz w:val="26"/>
                <w:szCs w:val="26"/>
              </w:rPr>
              <w:t xml:space="preserve"> Л.Н.</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20" w:lineRule="atLeast"/>
              <w:jc w:val="both"/>
              <w:rPr>
                <w:color w:val="000000"/>
                <w:sz w:val="26"/>
                <w:szCs w:val="26"/>
              </w:rPr>
            </w:pPr>
            <w:r w:rsidRPr="002A4981">
              <w:rPr>
                <w:color w:val="000000"/>
                <w:sz w:val="26"/>
                <w:szCs w:val="26"/>
              </w:rPr>
              <w:t>График дежурства</w:t>
            </w:r>
          </w:p>
        </w:tc>
      </w:tr>
      <w:tr w:rsidR="002A4981" w:rsidRPr="002A4981" w:rsidTr="002A4981">
        <w:trPr>
          <w:trHeight w:val="110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Создание условий для сохранения здоровья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bCs/>
                <w:color w:val="000000"/>
                <w:sz w:val="26"/>
                <w:szCs w:val="26"/>
              </w:rPr>
              <w:t>Организация горячего питания. </w:t>
            </w:r>
            <w:r w:rsidRPr="002A4981">
              <w:rPr>
                <w:color w:val="000000"/>
                <w:sz w:val="26"/>
                <w:szCs w:val="26"/>
              </w:rPr>
              <w:t>Охват горячим питанием. Своевременная организация питания обучающихся, оформление документов на питание</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946166" w:rsidP="002A4981">
            <w:pPr>
              <w:jc w:val="both"/>
              <w:rPr>
                <w:color w:val="000000"/>
                <w:sz w:val="26"/>
                <w:szCs w:val="26"/>
              </w:rPr>
            </w:pPr>
            <w:r>
              <w:rPr>
                <w:color w:val="000000"/>
                <w:sz w:val="26"/>
                <w:szCs w:val="26"/>
              </w:rPr>
              <w:t xml:space="preserve">Заместитель директора по ВР </w:t>
            </w:r>
            <w:proofErr w:type="spellStart"/>
            <w:r>
              <w:rPr>
                <w:color w:val="000000"/>
                <w:sz w:val="26"/>
                <w:szCs w:val="26"/>
              </w:rPr>
              <w:t>Купеева</w:t>
            </w:r>
            <w:proofErr w:type="spellEnd"/>
            <w:r>
              <w:rPr>
                <w:color w:val="000000"/>
                <w:sz w:val="26"/>
                <w:szCs w:val="26"/>
              </w:rPr>
              <w:t xml:space="preserve"> Л.Н.</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Планёрка администрации</w:t>
            </w:r>
          </w:p>
        </w:tc>
      </w:tr>
      <w:tr w:rsidR="002A4981" w:rsidRPr="002A4981" w:rsidTr="002A4981">
        <w:trPr>
          <w:trHeight w:val="110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bCs/>
                <w:color w:val="000000"/>
                <w:sz w:val="26"/>
                <w:szCs w:val="26"/>
              </w:rPr>
              <w:t>Динамика состояния здоровья обучающихся по уровням образования.</w:t>
            </w:r>
            <w:r w:rsidRPr="002A4981">
              <w:rPr>
                <w:color w:val="000000"/>
                <w:sz w:val="26"/>
                <w:szCs w:val="26"/>
              </w:rPr>
              <w:t> Распределение обучающихся по уровню физического развития, группам здоровья, физической культуры.</w:t>
            </w:r>
          </w:p>
          <w:p w:rsidR="002A4981" w:rsidRPr="002A4981" w:rsidRDefault="002A4981" w:rsidP="002A4981">
            <w:pPr>
              <w:jc w:val="both"/>
              <w:rPr>
                <w:color w:val="000000"/>
                <w:sz w:val="26"/>
                <w:szCs w:val="26"/>
              </w:rPr>
            </w:pPr>
            <w:r w:rsidRPr="002A4981">
              <w:rPr>
                <w:color w:val="000000"/>
                <w:sz w:val="26"/>
                <w:szCs w:val="26"/>
              </w:rPr>
              <w:t>Регулярность профилактических мероприятий</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Медицинский работник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Информация, анализ</w:t>
            </w:r>
          </w:p>
        </w:tc>
      </w:tr>
      <w:tr w:rsidR="002A4981" w:rsidRPr="002A4981" w:rsidTr="002A4981">
        <w:trPr>
          <w:trHeight w:val="110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bCs/>
                <w:color w:val="000000"/>
                <w:sz w:val="26"/>
                <w:szCs w:val="26"/>
              </w:rPr>
              <w:t>Действие учителей и обучающихся в условиях чрезвычайных ситуаций. </w:t>
            </w:r>
            <w:r w:rsidRPr="002A4981">
              <w:rPr>
                <w:color w:val="000000"/>
                <w:sz w:val="26"/>
                <w:szCs w:val="26"/>
              </w:rPr>
              <w:t>Оценка овладение школьниками и учителями навыками защиты жизни в условиях чрезвычайных ситуаций</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 xml:space="preserve">Руководитель ОБЖ </w:t>
            </w:r>
            <w:proofErr w:type="spellStart"/>
            <w:r w:rsidRPr="002A4981">
              <w:rPr>
                <w:color w:val="000000"/>
                <w:sz w:val="26"/>
                <w:szCs w:val="26"/>
              </w:rPr>
              <w:t>Габараева</w:t>
            </w:r>
            <w:proofErr w:type="spellEnd"/>
            <w:r w:rsidRPr="002A4981">
              <w:rPr>
                <w:color w:val="000000"/>
                <w:sz w:val="26"/>
                <w:szCs w:val="26"/>
              </w:rPr>
              <w:t xml:space="preserve"> Н.М.</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Тренировочная эвакуация</w:t>
            </w:r>
          </w:p>
        </w:tc>
      </w:tr>
      <w:tr w:rsidR="002A4981" w:rsidRPr="002A4981" w:rsidTr="002A4981">
        <w:trPr>
          <w:trHeight w:val="850"/>
        </w:trPr>
        <w:tc>
          <w:tcPr>
            <w:tcW w:w="136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2A4981" w:rsidRPr="002A4981" w:rsidRDefault="002A4981"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bCs/>
                <w:color w:val="000000"/>
                <w:sz w:val="26"/>
                <w:szCs w:val="26"/>
              </w:rPr>
              <w:t>Инструктаж по ТБ и ПБ для учителей и обучающихся</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 xml:space="preserve">Руководитель ОБЖ </w:t>
            </w:r>
            <w:proofErr w:type="spellStart"/>
            <w:r w:rsidRPr="002A4981">
              <w:rPr>
                <w:color w:val="000000"/>
                <w:sz w:val="26"/>
                <w:szCs w:val="26"/>
              </w:rPr>
              <w:t>Габараева</w:t>
            </w:r>
            <w:proofErr w:type="spellEnd"/>
            <w:r w:rsidRPr="002A4981">
              <w:rPr>
                <w:color w:val="000000"/>
                <w:sz w:val="26"/>
                <w:szCs w:val="26"/>
              </w:rPr>
              <w:t xml:space="preserve"> Н.М., </w:t>
            </w:r>
            <w:proofErr w:type="spellStart"/>
            <w:r w:rsidRPr="002A4981">
              <w:rPr>
                <w:color w:val="000000"/>
                <w:sz w:val="26"/>
                <w:szCs w:val="26"/>
              </w:rPr>
              <w:t>зав.кабинетами</w:t>
            </w:r>
            <w:proofErr w:type="spellEnd"/>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Журнал инструктажа</w:t>
            </w:r>
          </w:p>
        </w:tc>
      </w:tr>
      <w:tr w:rsidR="002A4981" w:rsidRPr="002A4981" w:rsidTr="002A4981">
        <w:trPr>
          <w:trHeight w:val="110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Материально-техническое обеспечение</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bCs/>
                <w:color w:val="000000"/>
                <w:sz w:val="26"/>
                <w:szCs w:val="26"/>
              </w:rPr>
              <w:t>Наличие и перспективы  расширения и обновления парка мультимедийной техники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Администрация школы, завхоз</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Информация для дальнейшей работы</w:t>
            </w:r>
          </w:p>
        </w:tc>
      </w:tr>
      <w:tr w:rsidR="002A4981" w:rsidRPr="002A4981" w:rsidTr="002A4981">
        <w:trPr>
          <w:trHeight w:val="1104"/>
        </w:trPr>
        <w:tc>
          <w:tcPr>
            <w:tcW w:w="136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2A4981" w:rsidRPr="002A4981" w:rsidRDefault="002A4981" w:rsidP="002A4981">
            <w:pPr>
              <w:rPr>
                <w:color w:val="000000"/>
                <w:sz w:val="26"/>
                <w:szCs w:val="26"/>
              </w:rPr>
            </w:pPr>
            <w:r w:rsidRPr="002A4981">
              <w:rPr>
                <w:b/>
                <w:bCs/>
                <w:color w:val="000000"/>
                <w:sz w:val="26"/>
                <w:szCs w:val="26"/>
              </w:rPr>
              <w:t>Октябрь</w:t>
            </w: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Реализация прав детей на получение общего образования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Индивидуальные занятия с наиболее подготовленными и мотивированными школьниками.</w:t>
            </w:r>
            <w:r w:rsidRPr="002A4981">
              <w:rPr>
                <w:bCs/>
                <w:color w:val="000000"/>
                <w:sz w:val="26"/>
                <w:szCs w:val="26"/>
              </w:rPr>
              <w:t> Проведение школьного этапа ВОШ</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 xml:space="preserve">Заместитель директора по УВР </w:t>
            </w:r>
            <w:proofErr w:type="spellStart"/>
            <w:r w:rsidRPr="002A4981">
              <w:rPr>
                <w:color w:val="000000"/>
                <w:sz w:val="26"/>
                <w:szCs w:val="26"/>
              </w:rPr>
              <w:t>Ватаева</w:t>
            </w:r>
            <w:proofErr w:type="spellEnd"/>
            <w:r w:rsidRPr="002A4981">
              <w:rPr>
                <w:color w:val="000000"/>
                <w:sz w:val="26"/>
                <w:szCs w:val="26"/>
              </w:rPr>
              <w:t xml:space="preserve">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Таблицы. Справка</w:t>
            </w:r>
          </w:p>
          <w:p w:rsidR="002A4981" w:rsidRPr="002A4981" w:rsidRDefault="002A4981" w:rsidP="002A4981">
            <w:pPr>
              <w:jc w:val="both"/>
              <w:rPr>
                <w:color w:val="000000"/>
                <w:sz w:val="26"/>
                <w:szCs w:val="26"/>
              </w:rPr>
            </w:pPr>
            <w:r w:rsidRPr="002A4981">
              <w:rPr>
                <w:color w:val="000000"/>
                <w:sz w:val="26"/>
                <w:szCs w:val="26"/>
              </w:rPr>
              <w:t>Приказ</w:t>
            </w:r>
          </w:p>
          <w:p w:rsidR="002A4981" w:rsidRPr="002A4981" w:rsidRDefault="002A4981" w:rsidP="002A4981">
            <w:pPr>
              <w:jc w:val="both"/>
              <w:rPr>
                <w:color w:val="000000"/>
                <w:sz w:val="26"/>
                <w:szCs w:val="26"/>
              </w:rPr>
            </w:pPr>
            <w:r w:rsidRPr="002A4981">
              <w:rPr>
                <w:color w:val="000000"/>
                <w:sz w:val="26"/>
                <w:szCs w:val="26"/>
              </w:rPr>
              <w:t>Рассмотрение вопроса на заседаниях ШМО</w:t>
            </w:r>
          </w:p>
        </w:tc>
      </w:tr>
      <w:tr w:rsidR="002A4981" w:rsidRPr="002A4981" w:rsidTr="002A4981">
        <w:trPr>
          <w:trHeight w:val="5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Создание условий для сохранения здоровья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Мониторинг организации питания обучающихся</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946166" w:rsidP="002A4981">
            <w:pPr>
              <w:jc w:val="both"/>
              <w:rPr>
                <w:color w:val="000000"/>
                <w:sz w:val="26"/>
                <w:szCs w:val="26"/>
              </w:rPr>
            </w:pPr>
            <w:r>
              <w:rPr>
                <w:color w:val="000000"/>
                <w:sz w:val="26"/>
                <w:szCs w:val="26"/>
              </w:rPr>
              <w:t xml:space="preserve">Заместитель директора по ВР </w:t>
            </w:r>
            <w:proofErr w:type="spellStart"/>
            <w:r>
              <w:rPr>
                <w:color w:val="000000"/>
                <w:sz w:val="26"/>
                <w:szCs w:val="26"/>
              </w:rPr>
              <w:t>Купеева</w:t>
            </w:r>
            <w:proofErr w:type="spellEnd"/>
            <w:r>
              <w:rPr>
                <w:color w:val="000000"/>
                <w:sz w:val="26"/>
                <w:szCs w:val="26"/>
              </w:rPr>
              <w:t xml:space="preserve"> Л.Н.</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Планёрка при директоре</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Проверка проведения учителями инструктажа по ТБ, правилам проведения на уроках и во внеурочное время и осуществление контроля за исполнением.</w:t>
            </w:r>
          </w:p>
          <w:p w:rsidR="002A4981" w:rsidRPr="002A4981" w:rsidRDefault="002A4981" w:rsidP="002A4981">
            <w:pPr>
              <w:spacing w:line="0" w:lineRule="atLeast"/>
              <w:jc w:val="both"/>
              <w:rPr>
                <w:color w:val="000000"/>
                <w:sz w:val="26"/>
                <w:szCs w:val="26"/>
              </w:rPr>
            </w:pPr>
            <w:r w:rsidRPr="002A4981">
              <w:rPr>
                <w:color w:val="000000"/>
                <w:sz w:val="26"/>
                <w:szCs w:val="26"/>
              </w:rPr>
              <w:t>Наличие инструкций по ТБ на рабочем месте учителей, классных руководителей; наличие документов, подтверждающих поведение инструктажа.</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 xml:space="preserve">Педагог-организатор ОБЖ </w:t>
            </w:r>
            <w:proofErr w:type="spellStart"/>
            <w:r w:rsidRPr="002A4981">
              <w:rPr>
                <w:color w:val="000000"/>
                <w:sz w:val="26"/>
                <w:szCs w:val="26"/>
              </w:rPr>
              <w:t>Габараева</w:t>
            </w:r>
            <w:proofErr w:type="spellEnd"/>
            <w:r w:rsidRPr="002A4981">
              <w:rPr>
                <w:color w:val="000000"/>
                <w:sz w:val="26"/>
                <w:szCs w:val="26"/>
              </w:rPr>
              <w:t xml:space="preserve"> Н.М.</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Собеседование, журнал инструктажа</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bCs/>
                <w:color w:val="000000"/>
                <w:sz w:val="26"/>
                <w:szCs w:val="26"/>
              </w:rPr>
              <w:t>Состояние документации по охране труда. </w:t>
            </w:r>
            <w:r w:rsidRPr="002A4981">
              <w:rPr>
                <w:color w:val="000000"/>
                <w:sz w:val="26"/>
                <w:szCs w:val="26"/>
              </w:rPr>
              <w:t>Анализ документации по ТБ в спец. кабинетах</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 xml:space="preserve">Педагог-организатор ОБЖ </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Планёрка при директоре</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bCs/>
                <w:color w:val="000000"/>
                <w:sz w:val="26"/>
                <w:szCs w:val="26"/>
              </w:rPr>
              <w:t>Состояние здоровья обучающихся.</w:t>
            </w:r>
          </w:p>
          <w:p w:rsidR="002A4981" w:rsidRPr="002A4981" w:rsidRDefault="002A4981" w:rsidP="002A4981">
            <w:pPr>
              <w:spacing w:line="0" w:lineRule="atLeast"/>
              <w:jc w:val="both"/>
              <w:rPr>
                <w:color w:val="000000"/>
                <w:sz w:val="26"/>
                <w:szCs w:val="26"/>
              </w:rPr>
            </w:pPr>
            <w:r w:rsidRPr="002A4981">
              <w:rPr>
                <w:color w:val="000000"/>
                <w:sz w:val="26"/>
                <w:szCs w:val="26"/>
              </w:rPr>
              <w:t>Анализ итогов медицинского осмотра, посещения уроков физической культуры</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Медицинский работник,</w:t>
            </w:r>
          </w:p>
          <w:p w:rsidR="002A4981" w:rsidRPr="002A4981" w:rsidRDefault="002A4981" w:rsidP="002A4981">
            <w:pPr>
              <w:spacing w:line="0" w:lineRule="atLeast"/>
              <w:jc w:val="both"/>
              <w:rPr>
                <w:color w:val="000000"/>
                <w:sz w:val="26"/>
                <w:szCs w:val="26"/>
              </w:rPr>
            </w:pPr>
            <w:r w:rsidRPr="002A4981">
              <w:rPr>
                <w:color w:val="000000"/>
                <w:sz w:val="26"/>
                <w:szCs w:val="26"/>
              </w:rPr>
              <w:t>Классные руководители</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Достоверные списки</w:t>
            </w:r>
          </w:p>
          <w:p w:rsidR="002A4981" w:rsidRPr="002A4981" w:rsidRDefault="002A4981" w:rsidP="002A4981">
            <w:pPr>
              <w:spacing w:line="0" w:lineRule="atLeast"/>
              <w:jc w:val="both"/>
              <w:rPr>
                <w:color w:val="000000"/>
                <w:sz w:val="26"/>
                <w:szCs w:val="26"/>
              </w:rPr>
            </w:pPr>
            <w:r w:rsidRPr="002A4981">
              <w:rPr>
                <w:color w:val="000000"/>
                <w:sz w:val="26"/>
                <w:szCs w:val="26"/>
              </w:rPr>
              <w:t>Информация к педсовету</w:t>
            </w:r>
          </w:p>
        </w:tc>
      </w:tr>
      <w:tr w:rsidR="002A4981" w:rsidRPr="002A4981" w:rsidTr="002A4981">
        <w:trPr>
          <w:trHeight w:val="183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Адаптация обучающихся 1, 5 классов</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 xml:space="preserve">Адаптация первоклассников /сохранение и поддержка индивидуальности ребенка/, выявление уровня школьной зрелости обучающихся 1-ого класса, 5 класса Выявление уровня адаптации, определение путей коррекции </w:t>
            </w:r>
            <w:proofErr w:type="spellStart"/>
            <w:r w:rsidRPr="002A4981">
              <w:rPr>
                <w:color w:val="000000"/>
                <w:sz w:val="26"/>
                <w:szCs w:val="26"/>
              </w:rPr>
              <w:t>дезадаптированных</w:t>
            </w:r>
            <w:proofErr w:type="spellEnd"/>
            <w:r w:rsidRPr="002A4981">
              <w:rPr>
                <w:color w:val="000000"/>
                <w:sz w:val="26"/>
                <w:szCs w:val="26"/>
              </w:rPr>
              <w:t xml:space="preserve"> детей, </w:t>
            </w:r>
            <w:r w:rsidRPr="002A4981">
              <w:rPr>
                <w:color w:val="000000"/>
                <w:sz w:val="26"/>
                <w:szCs w:val="26"/>
              </w:rPr>
              <w:lastRenderedPageBreak/>
              <w:t>определение причины.</w:t>
            </w:r>
          </w:p>
          <w:p w:rsidR="002A4981" w:rsidRPr="002A4981" w:rsidRDefault="002A4981" w:rsidP="002A4981">
            <w:pPr>
              <w:jc w:val="both"/>
              <w:rPr>
                <w:color w:val="000000"/>
                <w:sz w:val="26"/>
                <w:szCs w:val="26"/>
              </w:rPr>
            </w:pPr>
            <w:r w:rsidRPr="002A4981">
              <w:rPr>
                <w:color w:val="000000"/>
                <w:sz w:val="26"/>
                <w:szCs w:val="26"/>
              </w:rPr>
              <w:t>Прогноз и профилактика проблем обучения</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lastRenderedPageBreak/>
              <w:t>Педагог-психолог, классные руководители</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Заключение по результатам диагностики</w:t>
            </w:r>
          </w:p>
          <w:p w:rsidR="002A4981" w:rsidRPr="002A4981" w:rsidRDefault="002A4981" w:rsidP="002A4981">
            <w:pPr>
              <w:jc w:val="both"/>
              <w:rPr>
                <w:color w:val="000000"/>
                <w:sz w:val="26"/>
                <w:szCs w:val="26"/>
              </w:rPr>
            </w:pPr>
            <w:r w:rsidRPr="002A4981">
              <w:rPr>
                <w:color w:val="000000"/>
                <w:sz w:val="26"/>
                <w:szCs w:val="26"/>
              </w:rPr>
              <w:t>Справка</w:t>
            </w:r>
          </w:p>
          <w:p w:rsidR="002A4981" w:rsidRPr="002A4981" w:rsidRDefault="002A4981" w:rsidP="002A4981">
            <w:pPr>
              <w:jc w:val="both"/>
              <w:rPr>
                <w:color w:val="000000"/>
                <w:sz w:val="26"/>
                <w:szCs w:val="26"/>
              </w:rPr>
            </w:pPr>
            <w:r w:rsidRPr="002A4981">
              <w:rPr>
                <w:color w:val="000000"/>
                <w:sz w:val="26"/>
                <w:szCs w:val="26"/>
              </w:rPr>
              <w:t>Приказ</w:t>
            </w:r>
          </w:p>
          <w:p w:rsidR="002A4981" w:rsidRPr="002A4981" w:rsidRDefault="002A4981" w:rsidP="002A4981">
            <w:pPr>
              <w:jc w:val="both"/>
              <w:rPr>
                <w:color w:val="000000"/>
                <w:sz w:val="26"/>
                <w:szCs w:val="26"/>
              </w:rPr>
            </w:pPr>
            <w:r w:rsidRPr="002A4981">
              <w:rPr>
                <w:color w:val="000000"/>
                <w:sz w:val="26"/>
                <w:szCs w:val="26"/>
              </w:rPr>
              <w:t>Заседание педагогического совета</w:t>
            </w:r>
          </w:p>
        </w:tc>
      </w:tr>
      <w:tr w:rsidR="002A4981" w:rsidRPr="002A4981" w:rsidTr="002A4981">
        <w:trPr>
          <w:trHeight w:val="5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Соответствие преподавания уровню образовательных стандартов</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Мониторинг техники чтения и скорости письма обучающихся 2-9 классов</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Руководители ШМО</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Аналитическая справка</w:t>
            </w:r>
          </w:p>
          <w:p w:rsidR="002A4981" w:rsidRPr="002A4981" w:rsidRDefault="002A4981" w:rsidP="002A4981">
            <w:pPr>
              <w:jc w:val="both"/>
              <w:rPr>
                <w:color w:val="000000"/>
                <w:sz w:val="26"/>
                <w:szCs w:val="26"/>
              </w:rPr>
            </w:pPr>
            <w:r w:rsidRPr="002A4981">
              <w:rPr>
                <w:color w:val="000000"/>
                <w:sz w:val="26"/>
                <w:szCs w:val="26"/>
              </w:rPr>
              <w:t>Заседание ШМО</w:t>
            </w:r>
          </w:p>
        </w:tc>
      </w:tr>
      <w:tr w:rsidR="002A4981" w:rsidRPr="002A4981" w:rsidTr="002A4981">
        <w:trPr>
          <w:trHeight w:val="82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ФГОС: мониторинг формирования техники каллиграфического письма в период обучения грамоте (1 класс)</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 xml:space="preserve">Заместитель директора по УВР </w:t>
            </w:r>
            <w:proofErr w:type="spellStart"/>
            <w:r w:rsidRPr="002A4981">
              <w:rPr>
                <w:color w:val="000000"/>
                <w:sz w:val="26"/>
                <w:szCs w:val="26"/>
              </w:rPr>
              <w:t>Ватаева</w:t>
            </w:r>
            <w:proofErr w:type="spellEnd"/>
            <w:r w:rsidRPr="002A4981">
              <w:rPr>
                <w:color w:val="000000"/>
                <w:sz w:val="26"/>
                <w:szCs w:val="26"/>
              </w:rPr>
              <w:t xml:space="preserve"> А.К.,</w:t>
            </w:r>
            <w:proofErr w:type="spellStart"/>
            <w:r w:rsidRPr="002A4981">
              <w:rPr>
                <w:color w:val="000000"/>
                <w:sz w:val="26"/>
                <w:szCs w:val="26"/>
              </w:rPr>
              <w:t>руководительМО</w:t>
            </w:r>
            <w:proofErr w:type="spellEnd"/>
            <w:r w:rsidRPr="002A4981">
              <w:rPr>
                <w:color w:val="000000"/>
                <w:sz w:val="26"/>
                <w:szCs w:val="26"/>
              </w:rPr>
              <w:t xml:space="preserve">  Дмитриева Л.В.</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Аналитическая справка</w:t>
            </w:r>
          </w:p>
        </w:tc>
      </w:tr>
      <w:tr w:rsidR="002A4981" w:rsidRPr="002A4981" w:rsidTr="002A4981">
        <w:trPr>
          <w:trHeight w:val="39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Внешняя экспертиза</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Участие обучающихся в ВПР</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 xml:space="preserve">Заместитель  директора по УВР </w:t>
            </w:r>
            <w:proofErr w:type="spellStart"/>
            <w:r w:rsidRPr="002A4981">
              <w:rPr>
                <w:color w:val="000000"/>
                <w:sz w:val="26"/>
                <w:szCs w:val="26"/>
              </w:rPr>
              <w:t>Козаева</w:t>
            </w:r>
            <w:proofErr w:type="spellEnd"/>
            <w:r w:rsidRPr="002A4981">
              <w:rPr>
                <w:color w:val="000000"/>
                <w:sz w:val="26"/>
                <w:szCs w:val="26"/>
              </w:rPr>
              <w:t xml:space="preserve"> Ж.Я.</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Сравнительный анализ</w:t>
            </w:r>
          </w:p>
        </w:tc>
      </w:tr>
      <w:tr w:rsidR="002A4981" w:rsidRPr="002A4981" w:rsidTr="002A4981">
        <w:trPr>
          <w:trHeight w:val="39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Корректировка программы по переводу школы в эффективный режим развития. Планирование мероприятий по обеспечению объективности результатов ВПР, внешнего независимого оценивания Предупреждение необъективности оценивания</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Рабочая группа</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Разработка «Дорожной карты»</w:t>
            </w:r>
          </w:p>
        </w:tc>
      </w:tr>
      <w:tr w:rsidR="002A4981" w:rsidRPr="002A4981" w:rsidTr="002A4981">
        <w:trPr>
          <w:trHeight w:val="39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Результаты образовательной деятельности</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D462D4">
            <w:pPr>
              <w:jc w:val="both"/>
              <w:rPr>
                <w:color w:val="000000"/>
                <w:sz w:val="26"/>
                <w:szCs w:val="26"/>
              </w:rPr>
            </w:pPr>
            <w:r w:rsidRPr="002A4981">
              <w:rPr>
                <w:color w:val="000000"/>
                <w:sz w:val="26"/>
                <w:szCs w:val="26"/>
              </w:rPr>
              <w:t xml:space="preserve">Мониторинг преподавания </w:t>
            </w:r>
            <w:r w:rsidR="00D462D4">
              <w:rPr>
                <w:color w:val="000000"/>
                <w:sz w:val="26"/>
                <w:szCs w:val="26"/>
              </w:rPr>
              <w:t xml:space="preserve"> 9,11 </w:t>
            </w:r>
            <w:r w:rsidRPr="002A4981">
              <w:rPr>
                <w:color w:val="000000"/>
                <w:sz w:val="26"/>
                <w:szCs w:val="26"/>
              </w:rPr>
              <w:t>классах, английского языка</w:t>
            </w:r>
            <w:r w:rsidR="00D462D4">
              <w:rPr>
                <w:color w:val="000000"/>
                <w:sz w:val="26"/>
                <w:szCs w:val="26"/>
              </w:rPr>
              <w:t>.</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 xml:space="preserve">Заместитель  директора по УВР </w:t>
            </w:r>
            <w:proofErr w:type="spellStart"/>
            <w:r w:rsidRPr="002A4981">
              <w:rPr>
                <w:color w:val="000000"/>
                <w:sz w:val="26"/>
                <w:szCs w:val="26"/>
              </w:rPr>
              <w:t>Ватаева</w:t>
            </w:r>
            <w:proofErr w:type="spellEnd"/>
            <w:r w:rsidRPr="002A4981">
              <w:rPr>
                <w:color w:val="000000"/>
                <w:sz w:val="26"/>
                <w:szCs w:val="26"/>
              </w:rPr>
              <w:t xml:space="preserve">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 xml:space="preserve">Аналитическая справка к </w:t>
            </w:r>
          </w:p>
          <w:p w:rsidR="002A4981" w:rsidRPr="002A4981" w:rsidRDefault="002A4981" w:rsidP="002A4981">
            <w:pPr>
              <w:rPr>
                <w:color w:val="000000"/>
                <w:sz w:val="26"/>
                <w:szCs w:val="26"/>
              </w:rPr>
            </w:pPr>
            <w:r w:rsidRPr="002A4981">
              <w:rPr>
                <w:color w:val="000000"/>
                <w:sz w:val="26"/>
                <w:szCs w:val="26"/>
              </w:rPr>
              <w:t>заседанию ШМО</w:t>
            </w:r>
          </w:p>
        </w:tc>
      </w:tr>
      <w:tr w:rsidR="002A4981" w:rsidRPr="002A4981" w:rsidTr="002A4981">
        <w:trPr>
          <w:trHeight w:val="5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Профессиональная деятельность учителя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Повышение квалификации по графику</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 xml:space="preserve">Заместитель директора по УВР </w:t>
            </w:r>
            <w:proofErr w:type="spellStart"/>
            <w:r w:rsidRPr="002A4981">
              <w:rPr>
                <w:color w:val="000000"/>
                <w:sz w:val="26"/>
                <w:szCs w:val="26"/>
              </w:rPr>
              <w:t>Ватаева</w:t>
            </w:r>
            <w:proofErr w:type="spellEnd"/>
            <w:r w:rsidRPr="002A4981">
              <w:rPr>
                <w:color w:val="000000"/>
                <w:sz w:val="26"/>
                <w:szCs w:val="26"/>
              </w:rPr>
              <w:t xml:space="preserve">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Информация по результатам мониторинга</w:t>
            </w:r>
          </w:p>
        </w:tc>
      </w:tr>
      <w:tr w:rsidR="002A4981" w:rsidRPr="002A4981" w:rsidTr="00946166">
        <w:trPr>
          <w:trHeight w:val="60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Ученическое самоуправление</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Мониторинг по организации ученического самоуправления</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Pr="002A4981" w:rsidRDefault="00946166" w:rsidP="002A4981">
            <w:pPr>
              <w:rPr>
                <w:color w:val="000000"/>
                <w:sz w:val="26"/>
                <w:szCs w:val="26"/>
              </w:rPr>
            </w:pPr>
            <w:r>
              <w:rPr>
                <w:color w:val="000000"/>
                <w:sz w:val="26"/>
                <w:szCs w:val="26"/>
              </w:rPr>
              <w:t xml:space="preserve">Заместитель директора по ВР </w:t>
            </w:r>
            <w:proofErr w:type="spellStart"/>
            <w:r>
              <w:rPr>
                <w:color w:val="000000"/>
                <w:sz w:val="26"/>
                <w:szCs w:val="26"/>
              </w:rPr>
              <w:t>Купеева</w:t>
            </w:r>
            <w:proofErr w:type="spellEnd"/>
            <w:r>
              <w:rPr>
                <w:color w:val="000000"/>
                <w:sz w:val="26"/>
                <w:szCs w:val="26"/>
              </w:rPr>
              <w:t xml:space="preserve"> Л.Н.</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Административное совещание</w:t>
            </w:r>
          </w:p>
        </w:tc>
      </w:tr>
      <w:tr w:rsidR="002A4981" w:rsidRPr="002A4981" w:rsidTr="00946166">
        <w:trPr>
          <w:trHeight w:val="82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Профессиональная деятельность классного руководителя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Анализ работы классных руководителей по формированию классных коллективов в период адаптации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Pr="002A4981" w:rsidRDefault="00946166" w:rsidP="002A4981">
            <w:pPr>
              <w:rPr>
                <w:color w:val="000000"/>
                <w:sz w:val="26"/>
                <w:szCs w:val="26"/>
              </w:rPr>
            </w:pPr>
            <w:r>
              <w:rPr>
                <w:color w:val="000000"/>
                <w:sz w:val="26"/>
                <w:szCs w:val="26"/>
              </w:rPr>
              <w:t xml:space="preserve">Заместитель директора по ВР </w:t>
            </w:r>
            <w:proofErr w:type="spellStart"/>
            <w:r>
              <w:rPr>
                <w:color w:val="000000"/>
                <w:sz w:val="26"/>
                <w:szCs w:val="26"/>
              </w:rPr>
              <w:t>Купеева</w:t>
            </w:r>
            <w:proofErr w:type="spellEnd"/>
            <w:r>
              <w:rPr>
                <w:color w:val="000000"/>
                <w:sz w:val="26"/>
                <w:szCs w:val="26"/>
              </w:rPr>
              <w:t xml:space="preserve"> Л.Н.</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Посещение классных часов, собеседование</w:t>
            </w:r>
          </w:p>
        </w:tc>
      </w:tr>
      <w:tr w:rsidR="002A4981" w:rsidRPr="002A4981" w:rsidTr="00946166">
        <w:trPr>
          <w:trHeight w:val="828"/>
        </w:trPr>
        <w:tc>
          <w:tcPr>
            <w:tcW w:w="136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2A4981" w:rsidRPr="002A4981" w:rsidRDefault="002A4981" w:rsidP="002A4981">
            <w:pPr>
              <w:rPr>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Социализация обучающихся. Контроль за состоянием воспитательной работы</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Посещаемость занятий</w:t>
            </w:r>
          </w:p>
          <w:p w:rsidR="002A4981" w:rsidRPr="002A4981" w:rsidRDefault="002A4981" w:rsidP="002A4981">
            <w:pPr>
              <w:jc w:val="both"/>
              <w:rPr>
                <w:color w:val="000000"/>
                <w:sz w:val="26"/>
                <w:szCs w:val="26"/>
              </w:rPr>
            </w:pPr>
            <w:r w:rsidRPr="002A4981">
              <w:rPr>
                <w:color w:val="000000"/>
                <w:sz w:val="26"/>
                <w:szCs w:val="26"/>
              </w:rPr>
              <w:t> Мониторинг внеурочной деятельности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Pr="002A4981" w:rsidRDefault="00946166" w:rsidP="002A4981">
            <w:pPr>
              <w:rPr>
                <w:color w:val="000000"/>
                <w:sz w:val="26"/>
                <w:szCs w:val="26"/>
              </w:rPr>
            </w:pPr>
            <w:r>
              <w:rPr>
                <w:color w:val="000000"/>
                <w:sz w:val="26"/>
                <w:szCs w:val="26"/>
              </w:rPr>
              <w:t xml:space="preserve">Заместитель директора по ВР </w:t>
            </w:r>
            <w:proofErr w:type="spellStart"/>
            <w:r>
              <w:rPr>
                <w:color w:val="000000"/>
                <w:sz w:val="26"/>
                <w:szCs w:val="26"/>
              </w:rPr>
              <w:t>Купеева</w:t>
            </w:r>
            <w:proofErr w:type="spellEnd"/>
            <w:r>
              <w:rPr>
                <w:color w:val="000000"/>
                <w:sz w:val="26"/>
                <w:szCs w:val="26"/>
              </w:rPr>
              <w:t xml:space="preserve"> Л.Н.</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Административное совещание</w:t>
            </w:r>
          </w:p>
        </w:tc>
      </w:tr>
      <w:tr w:rsidR="002A4981" w:rsidRPr="002A4981" w:rsidTr="002A4981">
        <w:trPr>
          <w:trHeight w:val="5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Состояние обучения обучающихся «группы риска»</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 xml:space="preserve">Заместитель директора по УВР </w:t>
            </w:r>
            <w:proofErr w:type="spellStart"/>
            <w:r w:rsidRPr="002A4981">
              <w:rPr>
                <w:color w:val="000000"/>
                <w:sz w:val="26"/>
                <w:szCs w:val="26"/>
              </w:rPr>
              <w:t>Ватаева</w:t>
            </w:r>
            <w:proofErr w:type="spellEnd"/>
            <w:r w:rsidRPr="002A4981">
              <w:rPr>
                <w:color w:val="000000"/>
                <w:sz w:val="26"/>
                <w:szCs w:val="26"/>
              </w:rPr>
              <w:t xml:space="preserve">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Административное совещание</w:t>
            </w:r>
          </w:p>
        </w:tc>
      </w:tr>
      <w:tr w:rsidR="002A4981" w:rsidRPr="002A4981" w:rsidTr="002A4981">
        <w:trPr>
          <w:trHeight w:val="82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Содержание формы проведения классных часов. Соответствие тематики и содержания классных часов воспитанию правовых, нравственных качеств личности обучающегося</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946166" w:rsidP="002A4981">
            <w:pPr>
              <w:rPr>
                <w:color w:val="000000"/>
                <w:sz w:val="26"/>
                <w:szCs w:val="26"/>
              </w:rPr>
            </w:pPr>
            <w:r>
              <w:rPr>
                <w:color w:val="000000"/>
                <w:sz w:val="26"/>
                <w:szCs w:val="26"/>
              </w:rPr>
              <w:t xml:space="preserve">Заместитель директора по ВР </w:t>
            </w:r>
            <w:proofErr w:type="spellStart"/>
            <w:r>
              <w:rPr>
                <w:color w:val="000000"/>
                <w:sz w:val="26"/>
                <w:szCs w:val="26"/>
              </w:rPr>
              <w:t>Купеева</w:t>
            </w:r>
            <w:proofErr w:type="spellEnd"/>
            <w:r>
              <w:rPr>
                <w:color w:val="000000"/>
                <w:sz w:val="26"/>
                <w:szCs w:val="26"/>
              </w:rPr>
              <w:t xml:space="preserve"> Л.Н.</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Посещение классных часов</w:t>
            </w:r>
          </w:p>
        </w:tc>
      </w:tr>
      <w:tr w:rsidR="002A4981" w:rsidRPr="002A4981" w:rsidTr="002A4981">
        <w:trPr>
          <w:trHeight w:val="6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bCs/>
                <w:color w:val="000000"/>
                <w:sz w:val="26"/>
                <w:szCs w:val="26"/>
              </w:rPr>
              <w:t>Проверка дневников.</w:t>
            </w:r>
            <w:r w:rsidRPr="002A4981">
              <w:rPr>
                <w:color w:val="000000"/>
                <w:sz w:val="26"/>
                <w:szCs w:val="26"/>
              </w:rPr>
              <w:t> Качество ведения, состояние работы учителей-предметников и классных руководителей с дневниками, своевременность контроля за дневниками со стороны родителей</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946166" w:rsidP="002A4981">
            <w:pPr>
              <w:rPr>
                <w:color w:val="000000"/>
                <w:sz w:val="26"/>
                <w:szCs w:val="26"/>
              </w:rPr>
            </w:pPr>
            <w:r>
              <w:rPr>
                <w:color w:val="000000"/>
                <w:sz w:val="26"/>
                <w:szCs w:val="26"/>
              </w:rPr>
              <w:t xml:space="preserve">Заместитель директора по ВР </w:t>
            </w:r>
            <w:proofErr w:type="spellStart"/>
            <w:r>
              <w:rPr>
                <w:color w:val="000000"/>
                <w:sz w:val="26"/>
                <w:szCs w:val="26"/>
              </w:rPr>
              <w:t>Купеева</w:t>
            </w:r>
            <w:proofErr w:type="spellEnd"/>
            <w:r>
              <w:rPr>
                <w:color w:val="000000"/>
                <w:sz w:val="26"/>
                <w:szCs w:val="26"/>
              </w:rPr>
              <w:t xml:space="preserve"> Л.Н.</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Справка</w:t>
            </w:r>
          </w:p>
        </w:tc>
      </w:tr>
      <w:tr w:rsidR="002A4981" w:rsidRPr="002A4981" w:rsidTr="002A4981">
        <w:trPr>
          <w:trHeight w:val="6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Мониторинг уровня воспитанности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946166" w:rsidP="002A4981">
            <w:pPr>
              <w:rPr>
                <w:color w:val="000000"/>
                <w:sz w:val="26"/>
                <w:szCs w:val="26"/>
              </w:rPr>
            </w:pPr>
            <w:r>
              <w:rPr>
                <w:color w:val="000000"/>
                <w:sz w:val="26"/>
                <w:szCs w:val="26"/>
              </w:rPr>
              <w:t xml:space="preserve">Заместитель директора по ВР </w:t>
            </w:r>
            <w:proofErr w:type="spellStart"/>
            <w:r>
              <w:rPr>
                <w:color w:val="000000"/>
                <w:sz w:val="26"/>
                <w:szCs w:val="26"/>
              </w:rPr>
              <w:t>Купеева</w:t>
            </w:r>
            <w:proofErr w:type="spellEnd"/>
            <w:r>
              <w:rPr>
                <w:color w:val="000000"/>
                <w:sz w:val="26"/>
                <w:szCs w:val="26"/>
              </w:rPr>
              <w:t xml:space="preserve"> Л.Н.</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Аналитическая справка</w:t>
            </w:r>
          </w:p>
          <w:p w:rsidR="002A4981" w:rsidRPr="002A4981" w:rsidRDefault="002A4981" w:rsidP="002A4981">
            <w:pPr>
              <w:jc w:val="both"/>
              <w:rPr>
                <w:color w:val="000000"/>
                <w:sz w:val="26"/>
                <w:szCs w:val="26"/>
              </w:rPr>
            </w:pPr>
          </w:p>
        </w:tc>
      </w:tr>
      <w:tr w:rsidR="002A4981" w:rsidRPr="002A4981" w:rsidTr="002A4981">
        <w:trPr>
          <w:trHeight w:val="82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Контроль за подготовкой к ГИА</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Подготовка обучающихся 11-ого класса к итоговому сочинению.</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Pr="002A4981" w:rsidRDefault="002A4981" w:rsidP="002A4981">
            <w:pPr>
              <w:rPr>
                <w:color w:val="000000"/>
                <w:sz w:val="26"/>
                <w:szCs w:val="26"/>
              </w:rPr>
            </w:pPr>
            <w:r w:rsidRPr="002A4981">
              <w:rPr>
                <w:color w:val="000000"/>
                <w:sz w:val="26"/>
                <w:szCs w:val="26"/>
              </w:rPr>
              <w:t xml:space="preserve">Заместитель директора по УВР </w:t>
            </w:r>
            <w:proofErr w:type="spellStart"/>
            <w:r w:rsidRPr="002A4981">
              <w:rPr>
                <w:color w:val="000000"/>
                <w:sz w:val="26"/>
                <w:szCs w:val="26"/>
              </w:rPr>
              <w:t>Ватаева</w:t>
            </w:r>
            <w:proofErr w:type="spellEnd"/>
            <w:r w:rsidRPr="002A4981">
              <w:rPr>
                <w:color w:val="000000"/>
                <w:sz w:val="26"/>
                <w:szCs w:val="26"/>
              </w:rPr>
              <w:t xml:space="preserve">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Проверка рабочих программ, журналов</w:t>
            </w:r>
          </w:p>
        </w:tc>
      </w:tr>
      <w:tr w:rsidR="002A4981" w:rsidRPr="002A4981" w:rsidTr="002A4981">
        <w:trPr>
          <w:trHeight w:val="82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Подготовка обучающихся 9, 11 классов к ГИА. Организация работы учителей-предметников по подготовке к ГИА</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 xml:space="preserve">Заместитель директора по УВР </w:t>
            </w:r>
            <w:proofErr w:type="spellStart"/>
            <w:r w:rsidRPr="002A4981">
              <w:rPr>
                <w:color w:val="000000"/>
                <w:sz w:val="26"/>
                <w:szCs w:val="26"/>
              </w:rPr>
              <w:t>Ватаева</w:t>
            </w:r>
            <w:proofErr w:type="spellEnd"/>
            <w:r w:rsidRPr="002A4981">
              <w:rPr>
                <w:color w:val="000000"/>
                <w:sz w:val="26"/>
                <w:szCs w:val="26"/>
              </w:rPr>
              <w:t xml:space="preserve">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Совещание при зам. директора</w:t>
            </w:r>
          </w:p>
        </w:tc>
      </w:tr>
      <w:tr w:rsidR="002A4981" w:rsidRPr="002A4981" w:rsidTr="002A4981">
        <w:trPr>
          <w:trHeight w:val="828"/>
        </w:trPr>
        <w:tc>
          <w:tcPr>
            <w:tcW w:w="136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b/>
                <w:bCs/>
                <w:color w:val="000000"/>
                <w:sz w:val="26"/>
                <w:szCs w:val="26"/>
              </w:rPr>
              <w:t>Ноябрь</w:t>
            </w: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 xml:space="preserve">Реализация прав детей на получение общего </w:t>
            </w:r>
            <w:r w:rsidRPr="002A4981">
              <w:rPr>
                <w:color w:val="000000"/>
                <w:sz w:val="26"/>
                <w:szCs w:val="26"/>
              </w:rPr>
              <w:lastRenderedPageBreak/>
              <w:t>образования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lastRenderedPageBreak/>
              <w:t>Работа со школьниками, имеющими высокую мотивацию к учебно-познавательной деятельности</w:t>
            </w:r>
          </w:p>
          <w:p w:rsidR="002A4981" w:rsidRPr="002A4981" w:rsidRDefault="002A4981" w:rsidP="002A4981">
            <w:pPr>
              <w:jc w:val="both"/>
              <w:rPr>
                <w:color w:val="000000"/>
                <w:sz w:val="26"/>
                <w:szCs w:val="26"/>
              </w:rPr>
            </w:pPr>
            <w:r w:rsidRPr="002A4981">
              <w:rPr>
                <w:bCs/>
                <w:color w:val="000000"/>
                <w:sz w:val="26"/>
                <w:szCs w:val="26"/>
              </w:rPr>
              <w:lastRenderedPageBreak/>
              <w:t>Анализ результатов проведения школьного этапа ВОШ. </w:t>
            </w:r>
            <w:r w:rsidRPr="002A4981">
              <w:rPr>
                <w:color w:val="000000"/>
                <w:sz w:val="26"/>
                <w:szCs w:val="26"/>
              </w:rPr>
              <w:t>Подготовка обучающихся 7-11 классов к муниципальному этапу ВОШ</w:t>
            </w:r>
          </w:p>
          <w:p w:rsidR="002A4981" w:rsidRPr="002A4981" w:rsidRDefault="002A4981" w:rsidP="002A4981">
            <w:pPr>
              <w:jc w:val="both"/>
              <w:rPr>
                <w:color w:val="000000"/>
                <w:sz w:val="26"/>
                <w:szCs w:val="26"/>
              </w:rPr>
            </w:pPr>
            <w:r w:rsidRPr="002A4981">
              <w:rPr>
                <w:bCs/>
                <w:color w:val="000000"/>
                <w:sz w:val="26"/>
                <w:szCs w:val="26"/>
              </w:rPr>
              <w:t>Участие в муниципальном туре ВОШ</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lastRenderedPageBreak/>
              <w:t xml:space="preserve">Заместитель директора по УВР </w:t>
            </w:r>
            <w:proofErr w:type="spellStart"/>
            <w:r w:rsidRPr="002A4981">
              <w:rPr>
                <w:color w:val="000000"/>
                <w:sz w:val="26"/>
                <w:szCs w:val="26"/>
              </w:rPr>
              <w:t>Ватаева</w:t>
            </w:r>
            <w:proofErr w:type="spellEnd"/>
            <w:r w:rsidRPr="002A4981">
              <w:rPr>
                <w:color w:val="000000"/>
                <w:sz w:val="26"/>
                <w:szCs w:val="26"/>
              </w:rPr>
              <w:t xml:space="preserve">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Аналитическая справка</w:t>
            </w:r>
          </w:p>
          <w:p w:rsidR="002A4981" w:rsidRPr="002A4981" w:rsidRDefault="002A4981" w:rsidP="002A4981">
            <w:pPr>
              <w:rPr>
                <w:color w:val="000000"/>
                <w:sz w:val="26"/>
                <w:szCs w:val="26"/>
              </w:rPr>
            </w:pPr>
            <w:r w:rsidRPr="002A4981">
              <w:rPr>
                <w:color w:val="000000"/>
                <w:sz w:val="26"/>
                <w:szCs w:val="26"/>
              </w:rPr>
              <w:t>Приказ</w:t>
            </w:r>
          </w:p>
          <w:p w:rsidR="002A4981" w:rsidRPr="002A4981" w:rsidRDefault="002A4981" w:rsidP="002A4981">
            <w:pPr>
              <w:rPr>
                <w:color w:val="000000"/>
                <w:sz w:val="26"/>
                <w:szCs w:val="26"/>
              </w:rPr>
            </w:pPr>
            <w:r w:rsidRPr="002A4981">
              <w:rPr>
                <w:color w:val="000000"/>
                <w:sz w:val="26"/>
                <w:szCs w:val="26"/>
              </w:rPr>
              <w:t>Заседания ШМО</w:t>
            </w:r>
          </w:p>
        </w:tc>
      </w:tr>
      <w:tr w:rsidR="002A4981" w:rsidRPr="002A4981" w:rsidTr="002A4981">
        <w:trPr>
          <w:trHeight w:val="7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70" w:lineRule="atLeast"/>
              <w:rPr>
                <w:color w:val="000000"/>
                <w:sz w:val="26"/>
                <w:szCs w:val="26"/>
              </w:rPr>
            </w:pPr>
            <w:r w:rsidRPr="002A4981">
              <w:rPr>
                <w:color w:val="000000"/>
                <w:sz w:val="26"/>
                <w:szCs w:val="26"/>
              </w:rPr>
              <w:t>Результаты образовательной деятельности</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D462D4">
            <w:pPr>
              <w:spacing w:line="70" w:lineRule="atLeast"/>
              <w:jc w:val="both"/>
              <w:rPr>
                <w:color w:val="000000"/>
                <w:sz w:val="26"/>
                <w:szCs w:val="26"/>
              </w:rPr>
            </w:pPr>
            <w:r w:rsidRPr="002A4981">
              <w:rPr>
                <w:color w:val="000000"/>
                <w:sz w:val="26"/>
                <w:szCs w:val="26"/>
              </w:rPr>
              <w:t xml:space="preserve">Мониторинг преподавания физкультуры </w:t>
            </w:r>
            <w:r w:rsidR="00D462D4">
              <w:rPr>
                <w:color w:val="000000"/>
                <w:sz w:val="26"/>
                <w:szCs w:val="26"/>
              </w:rPr>
              <w:t xml:space="preserve"> и </w:t>
            </w:r>
            <w:r w:rsidR="00D462D4" w:rsidRPr="002A4981">
              <w:rPr>
                <w:color w:val="000000"/>
                <w:sz w:val="26"/>
                <w:szCs w:val="26"/>
              </w:rPr>
              <w:t>технологии</w:t>
            </w:r>
            <w:r w:rsidR="00D462D4">
              <w:rPr>
                <w:color w:val="000000"/>
                <w:sz w:val="26"/>
                <w:szCs w:val="26"/>
              </w:rPr>
              <w:t xml:space="preserve"> в 5-6 классах</w:t>
            </w:r>
            <w:r w:rsidRPr="002A4981">
              <w:rPr>
                <w:color w:val="000000"/>
                <w:sz w:val="26"/>
                <w:szCs w:val="26"/>
              </w:rPr>
              <w:t>,  </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70" w:lineRule="atLeast"/>
              <w:rPr>
                <w:color w:val="000000"/>
                <w:sz w:val="26"/>
                <w:szCs w:val="26"/>
              </w:rPr>
            </w:pPr>
            <w:r w:rsidRPr="002A4981">
              <w:rPr>
                <w:color w:val="000000"/>
                <w:sz w:val="26"/>
                <w:szCs w:val="26"/>
              </w:rPr>
              <w:t xml:space="preserve">Заместитель директора по УВР </w:t>
            </w:r>
            <w:proofErr w:type="spellStart"/>
            <w:r w:rsidRPr="002A4981">
              <w:rPr>
                <w:color w:val="000000"/>
                <w:sz w:val="26"/>
                <w:szCs w:val="26"/>
              </w:rPr>
              <w:t>Ватаева</w:t>
            </w:r>
            <w:proofErr w:type="spellEnd"/>
            <w:r w:rsidRPr="002A4981">
              <w:rPr>
                <w:color w:val="000000"/>
                <w:sz w:val="26"/>
                <w:szCs w:val="26"/>
              </w:rPr>
              <w:t xml:space="preserve">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Аналитическая справка</w:t>
            </w:r>
          </w:p>
          <w:p w:rsidR="002A4981" w:rsidRPr="002A4981" w:rsidRDefault="002A4981" w:rsidP="002A4981">
            <w:pPr>
              <w:spacing w:line="70" w:lineRule="atLeast"/>
              <w:rPr>
                <w:color w:val="000000"/>
                <w:sz w:val="26"/>
                <w:szCs w:val="26"/>
              </w:rPr>
            </w:pPr>
            <w:r w:rsidRPr="002A4981">
              <w:rPr>
                <w:color w:val="000000"/>
                <w:sz w:val="26"/>
                <w:szCs w:val="26"/>
              </w:rPr>
              <w:t>Заседание ШМО</w:t>
            </w:r>
          </w:p>
        </w:tc>
      </w:tr>
      <w:tr w:rsidR="002A4981" w:rsidRPr="002A4981" w:rsidTr="002A4981">
        <w:trPr>
          <w:trHeight w:val="82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Мониторинг успешности обучения по итогам I четверти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 xml:space="preserve">Заместитель директора по УВР </w:t>
            </w:r>
            <w:proofErr w:type="spellStart"/>
            <w:r w:rsidRPr="002A4981">
              <w:rPr>
                <w:color w:val="000000"/>
                <w:sz w:val="26"/>
                <w:szCs w:val="26"/>
              </w:rPr>
              <w:t>Ватаева</w:t>
            </w:r>
            <w:proofErr w:type="spellEnd"/>
            <w:r w:rsidRPr="002A4981">
              <w:rPr>
                <w:color w:val="000000"/>
                <w:sz w:val="26"/>
                <w:szCs w:val="26"/>
              </w:rPr>
              <w:t xml:space="preserve">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Сводный отчет с аналитической справкой</w:t>
            </w:r>
          </w:p>
        </w:tc>
      </w:tr>
      <w:tr w:rsidR="002A4981" w:rsidRPr="002A4981" w:rsidTr="002A4981">
        <w:trPr>
          <w:trHeight w:val="82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Мониторинг выполнения образовательных программ по итогам I четверти. Изучение состояния прохождения программного материала в полном объёме, правильность выставления отметок в журнал</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 xml:space="preserve">Заместитель директора по УВР </w:t>
            </w:r>
            <w:proofErr w:type="spellStart"/>
            <w:r w:rsidRPr="002A4981">
              <w:rPr>
                <w:color w:val="000000"/>
                <w:sz w:val="26"/>
                <w:szCs w:val="26"/>
              </w:rPr>
              <w:t>Ватаева</w:t>
            </w:r>
            <w:proofErr w:type="spellEnd"/>
            <w:r w:rsidRPr="002A4981">
              <w:rPr>
                <w:color w:val="000000"/>
                <w:sz w:val="26"/>
                <w:szCs w:val="26"/>
              </w:rPr>
              <w:t xml:space="preserve">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Информация к педсовету</w:t>
            </w:r>
          </w:p>
        </w:tc>
      </w:tr>
      <w:tr w:rsidR="002A4981" w:rsidRPr="002A4981" w:rsidTr="002A4981">
        <w:trPr>
          <w:trHeight w:val="82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Проверка классных журналов по итогам 1 четверти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 xml:space="preserve">Заместитель директора по УВР </w:t>
            </w:r>
            <w:proofErr w:type="spellStart"/>
            <w:r w:rsidRPr="002A4981">
              <w:rPr>
                <w:color w:val="000000"/>
                <w:sz w:val="26"/>
                <w:szCs w:val="26"/>
              </w:rPr>
              <w:t>Козаева</w:t>
            </w:r>
            <w:proofErr w:type="spellEnd"/>
            <w:r w:rsidRPr="002A4981">
              <w:rPr>
                <w:color w:val="000000"/>
                <w:sz w:val="26"/>
                <w:szCs w:val="26"/>
              </w:rPr>
              <w:t xml:space="preserve"> Ж.Я.</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Аналитическая справка</w:t>
            </w:r>
          </w:p>
        </w:tc>
      </w:tr>
      <w:tr w:rsidR="002A4981" w:rsidRPr="002A4981" w:rsidTr="002A4981">
        <w:trPr>
          <w:trHeight w:val="5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Профессиональная деятельность учителя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Повышение квалификации по графику</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Pr="002A4981" w:rsidRDefault="002A4981" w:rsidP="002A4981">
            <w:pPr>
              <w:rPr>
                <w:color w:val="000000"/>
                <w:sz w:val="26"/>
                <w:szCs w:val="26"/>
              </w:rPr>
            </w:pPr>
            <w:r w:rsidRPr="002A4981">
              <w:rPr>
                <w:color w:val="000000"/>
                <w:sz w:val="26"/>
                <w:szCs w:val="26"/>
              </w:rPr>
              <w:t xml:space="preserve">Заместитель директора по УВР </w:t>
            </w:r>
            <w:proofErr w:type="spellStart"/>
            <w:r w:rsidRPr="002A4981">
              <w:rPr>
                <w:color w:val="000000"/>
                <w:sz w:val="26"/>
                <w:szCs w:val="26"/>
              </w:rPr>
              <w:t>Ватаева</w:t>
            </w:r>
            <w:proofErr w:type="spellEnd"/>
            <w:r w:rsidRPr="002A4981">
              <w:rPr>
                <w:color w:val="000000"/>
                <w:sz w:val="26"/>
                <w:szCs w:val="26"/>
              </w:rPr>
              <w:t xml:space="preserve">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Мониторинг</w:t>
            </w:r>
          </w:p>
        </w:tc>
      </w:tr>
      <w:tr w:rsidR="002A4981" w:rsidRPr="002A4981" w:rsidTr="002A4981">
        <w:trPr>
          <w:trHeight w:val="82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Прохождение аттестации по графику.</w:t>
            </w:r>
          </w:p>
          <w:p w:rsidR="002A4981" w:rsidRPr="002A4981" w:rsidRDefault="002A4981" w:rsidP="002A4981">
            <w:pPr>
              <w:jc w:val="both"/>
              <w:rPr>
                <w:color w:val="000000"/>
                <w:sz w:val="26"/>
                <w:szCs w:val="26"/>
              </w:rPr>
            </w:pPr>
            <w:r w:rsidRPr="002A4981">
              <w:rPr>
                <w:color w:val="000000"/>
                <w:sz w:val="26"/>
                <w:szCs w:val="26"/>
              </w:rPr>
              <w:t>Посещение уроков аттестуемых учителей. Обобщение и распространение педагогического опыта</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Pr="002A4981" w:rsidRDefault="002A4981" w:rsidP="002A4981">
            <w:pPr>
              <w:rPr>
                <w:color w:val="000000"/>
                <w:sz w:val="26"/>
                <w:szCs w:val="26"/>
              </w:rPr>
            </w:pPr>
            <w:r w:rsidRPr="002A4981">
              <w:rPr>
                <w:color w:val="000000"/>
                <w:sz w:val="26"/>
                <w:szCs w:val="26"/>
              </w:rPr>
              <w:t xml:space="preserve">Заместитель директора по УВР </w:t>
            </w:r>
            <w:proofErr w:type="spellStart"/>
            <w:r w:rsidRPr="002A4981">
              <w:rPr>
                <w:color w:val="000000"/>
                <w:sz w:val="26"/>
                <w:szCs w:val="26"/>
              </w:rPr>
              <w:t>Ватаева</w:t>
            </w:r>
            <w:proofErr w:type="spellEnd"/>
            <w:r w:rsidRPr="002A4981">
              <w:rPr>
                <w:color w:val="000000"/>
                <w:sz w:val="26"/>
                <w:szCs w:val="26"/>
              </w:rPr>
              <w:t xml:space="preserve">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Заседание ШМО</w:t>
            </w:r>
          </w:p>
        </w:tc>
      </w:tr>
      <w:tr w:rsidR="002A4981" w:rsidRPr="002A4981" w:rsidTr="002A4981">
        <w:trPr>
          <w:trHeight w:val="57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Состояние работы педагога-библиотекаря по привлечению обучающихся в библиотеку и по повышению интереса к чтению</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946166" w:rsidP="002A4981">
            <w:pPr>
              <w:rPr>
                <w:color w:val="000000"/>
                <w:sz w:val="26"/>
                <w:szCs w:val="26"/>
              </w:rPr>
            </w:pPr>
            <w:r>
              <w:rPr>
                <w:color w:val="000000"/>
                <w:sz w:val="26"/>
                <w:szCs w:val="26"/>
              </w:rPr>
              <w:t xml:space="preserve">Заместитель директора по ВР </w:t>
            </w:r>
            <w:proofErr w:type="spellStart"/>
            <w:r>
              <w:rPr>
                <w:color w:val="000000"/>
                <w:sz w:val="26"/>
                <w:szCs w:val="26"/>
              </w:rPr>
              <w:t>Купеева</w:t>
            </w:r>
            <w:proofErr w:type="spellEnd"/>
            <w:r>
              <w:rPr>
                <w:color w:val="000000"/>
                <w:sz w:val="26"/>
                <w:szCs w:val="26"/>
              </w:rPr>
              <w:t xml:space="preserve"> Л.Н.</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Выступление на педсовете (аналитическая справка)</w:t>
            </w:r>
          </w:p>
        </w:tc>
      </w:tr>
      <w:tr w:rsidR="002A4981" w:rsidRPr="002A4981" w:rsidTr="002A4981">
        <w:trPr>
          <w:trHeight w:val="5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Участие в научно-практической конференции «Шаг в будущее»</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 xml:space="preserve">Заместитель директора по УВР </w:t>
            </w:r>
            <w:proofErr w:type="spellStart"/>
            <w:r w:rsidRPr="002A4981">
              <w:rPr>
                <w:color w:val="000000"/>
                <w:sz w:val="26"/>
                <w:szCs w:val="26"/>
              </w:rPr>
              <w:t>Козаева</w:t>
            </w:r>
            <w:proofErr w:type="spellEnd"/>
            <w:r w:rsidRPr="002A4981">
              <w:rPr>
                <w:color w:val="000000"/>
                <w:sz w:val="26"/>
                <w:szCs w:val="26"/>
              </w:rPr>
              <w:t xml:space="preserve"> Ж.Я.</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Рейтинг школы</w:t>
            </w:r>
          </w:p>
          <w:p w:rsidR="002A4981" w:rsidRPr="002A4981" w:rsidRDefault="002A4981" w:rsidP="002A4981">
            <w:pPr>
              <w:rPr>
                <w:color w:val="000000"/>
                <w:sz w:val="26"/>
                <w:szCs w:val="26"/>
              </w:rPr>
            </w:pPr>
            <w:r w:rsidRPr="002A4981">
              <w:rPr>
                <w:color w:val="000000"/>
                <w:sz w:val="26"/>
                <w:szCs w:val="26"/>
              </w:rPr>
              <w:t>Обобщение опыта</w:t>
            </w:r>
          </w:p>
        </w:tc>
      </w:tr>
      <w:tr w:rsidR="002A4981" w:rsidRPr="002A4981" w:rsidTr="002A4981">
        <w:trPr>
          <w:trHeight w:val="17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170" w:lineRule="atLeast"/>
              <w:jc w:val="both"/>
              <w:rPr>
                <w:color w:val="000000"/>
                <w:sz w:val="26"/>
                <w:szCs w:val="26"/>
              </w:rPr>
            </w:pPr>
            <w:r w:rsidRPr="002A4981">
              <w:rPr>
                <w:color w:val="000000"/>
                <w:sz w:val="26"/>
                <w:szCs w:val="26"/>
              </w:rPr>
              <w:t xml:space="preserve">Выявление уровня адаптации, определение путей коррекции </w:t>
            </w:r>
            <w:proofErr w:type="spellStart"/>
            <w:r w:rsidRPr="002A4981">
              <w:rPr>
                <w:color w:val="000000"/>
                <w:sz w:val="26"/>
                <w:szCs w:val="26"/>
              </w:rPr>
              <w:t>дезадаптированных</w:t>
            </w:r>
            <w:proofErr w:type="spellEnd"/>
            <w:r w:rsidRPr="002A4981">
              <w:rPr>
                <w:color w:val="000000"/>
                <w:sz w:val="26"/>
                <w:szCs w:val="26"/>
              </w:rPr>
              <w:t xml:space="preserve"> детей, определение причины.</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170" w:lineRule="atLeast"/>
              <w:jc w:val="both"/>
              <w:rPr>
                <w:color w:val="000000"/>
                <w:sz w:val="26"/>
                <w:szCs w:val="26"/>
              </w:rPr>
            </w:pPr>
            <w:r w:rsidRPr="002A4981">
              <w:rPr>
                <w:color w:val="000000"/>
                <w:sz w:val="26"/>
                <w:szCs w:val="26"/>
              </w:rPr>
              <w:t>ФГОС: адаптация /сохранение и поддержка индивидуальности ребенка/, выявление уровня школьной адаптации обучающихся 10- класса.,</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170" w:lineRule="atLeast"/>
              <w:rPr>
                <w:color w:val="000000"/>
                <w:sz w:val="26"/>
                <w:szCs w:val="26"/>
              </w:rPr>
            </w:pPr>
            <w:r w:rsidRPr="002A4981">
              <w:rPr>
                <w:color w:val="000000"/>
                <w:sz w:val="26"/>
                <w:szCs w:val="26"/>
              </w:rPr>
              <w:t xml:space="preserve">Педагог-психолог </w:t>
            </w:r>
          </w:p>
          <w:p w:rsidR="002A4981" w:rsidRPr="002A4981" w:rsidRDefault="002A4981" w:rsidP="002A4981">
            <w:pPr>
              <w:spacing w:line="170" w:lineRule="atLeast"/>
              <w:rPr>
                <w:color w:val="000000"/>
                <w:sz w:val="26"/>
                <w:szCs w:val="26"/>
              </w:rPr>
            </w:pPr>
            <w:r w:rsidRPr="002A4981">
              <w:rPr>
                <w:color w:val="000000"/>
                <w:sz w:val="26"/>
                <w:szCs w:val="26"/>
              </w:rPr>
              <w:t>Джимиева М.И.</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Заключение по результатам диагностики</w:t>
            </w:r>
          </w:p>
          <w:p w:rsidR="002A4981" w:rsidRPr="002A4981" w:rsidRDefault="002A4981" w:rsidP="002A4981">
            <w:pPr>
              <w:spacing w:line="170" w:lineRule="atLeast"/>
              <w:rPr>
                <w:color w:val="000000"/>
                <w:sz w:val="26"/>
                <w:szCs w:val="26"/>
              </w:rPr>
            </w:pPr>
            <w:r w:rsidRPr="002A4981">
              <w:rPr>
                <w:color w:val="000000"/>
                <w:sz w:val="26"/>
                <w:szCs w:val="26"/>
              </w:rPr>
              <w:t>Справка, информация к педсовету</w:t>
            </w:r>
          </w:p>
        </w:tc>
      </w:tr>
      <w:tr w:rsidR="002A4981" w:rsidRPr="002A4981" w:rsidTr="002A4981">
        <w:trPr>
          <w:trHeight w:val="8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Соответствие преподавания уровню образовательных стандартов</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Входной мониторинг состояния УУД в 1-9 классах</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 xml:space="preserve">Заместитель директора по УВР </w:t>
            </w:r>
            <w:proofErr w:type="spellStart"/>
            <w:r w:rsidRPr="002A4981">
              <w:rPr>
                <w:color w:val="000000"/>
                <w:sz w:val="26"/>
                <w:szCs w:val="26"/>
              </w:rPr>
              <w:t>Ватаева</w:t>
            </w:r>
            <w:proofErr w:type="spellEnd"/>
            <w:r w:rsidRPr="002A4981">
              <w:rPr>
                <w:color w:val="000000"/>
                <w:sz w:val="26"/>
                <w:szCs w:val="26"/>
              </w:rPr>
              <w:t xml:space="preserve">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Информация к педсовету</w:t>
            </w:r>
          </w:p>
        </w:tc>
      </w:tr>
      <w:tr w:rsidR="002A4981" w:rsidRPr="002A4981" w:rsidTr="002A4981">
        <w:trPr>
          <w:trHeight w:val="82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Контроль за состоянием методической работы</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Проведение предметной недели начальных классов</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Заместитель  директора по УВР</w:t>
            </w:r>
          </w:p>
          <w:p w:rsidR="002A4981" w:rsidRPr="002A4981" w:rsidRDefault="002A4981" w:rsidP="002A4981">
            <w:pPr>
              <w:rPr>
                <w:color w:val="000000"/>
                <w:sz w:val="26"/>
                <w:szCs w:val="26"/>
              </w:rPr>
            </w:pPr>
            <w:r w:rsidRPr="002A4981">
              <w:rPr>
                <w:color w:val="000000"/>
                <w:sz w:val="26"/>
                <w:szCs w:val="26"/>
              </w:rPr>
              <w:t>Руководители ШМО</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Обсуждение предметных недель на заседаниях ШМО,</w:t>
            </w:r>
          </w:p>
        </w:tc>
      </w:tr>
      <w:tr w:rsidR="002A4981" w:rsidRPr="002A4981" w:rsidTr="002A4981">
        <w:trPr>
          <w:trHeight w:val="62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Контроль за школьной документацией</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Ведение тетрадей по русскому языку, по математике, а также тетрадей обучающихся на дому</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Pr="002A4981" w:rsidRDefault="002A4981" w:rsidP="002A4981">
            <w:pPr>
              <w:rPr>
                <w:color w:val="000000"/>
                <w:sz w:val="26"/>
                <w:szCs w:val="26"/>
              </w:rPr>
            </w:pPr>
            <w:r w:rsidRPr="002A4981">
              <w:rPr>
                <w:color w:val="000000"/>
                <w:sz w:val="26"/>
                <w:szCs w:val="26"/>
              </w:rPr>
              <w:t xml:space="preserve">Заместитель директора по УВР </w:t>
            </w:r>
            <w:proofErr w:type="spellStart"/>
            <w:r w:rsidRPr="002A4981">
              <w:rPr>
                <w:color w:val="000000"/>
                <w:sz w:val="26"/>
                <w:szCs w:val="26"/>
              </w:rPr>
              <w:t>Ватаева</w:t>
            </w:r>
            <w:proofErr w:type="spellEnd"/>
            <w:r w:rsidRPr="002A4981">
              <w:rPr>
                <w:color w:val="000000"/>
                <w:sz w:val="26"/>
                <w:szCs w:val="26"/>
              </w:rPr>
              <w:t xml:space="preserve">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Аналитическая справка</w:t>
            </w:r>
          </w:p>
        </w:tc>
      </w:tr>
      <w:tr w:rsidR="002A4981" w:rsidRPr="002A4981" w:rsidTr="002A4981">
        <w:trPr>
          <w:trHeight w:val="82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 xml:space="preserve">Проверка классных журналов, журналов внеурочной деятельности, дополнительного образования. Объективность выставления оценок и их  </w:t>
            </w:r>
            <w:proofErr w:type="spellStart"/>
            <w:r w:rsidRPr="002A4981">
              <w:rPr>
                <w:color w:val="000000"/>
                <w:sz w:val="26"/>
                <w:szCs w:val="26"/>
              </w:rPr>
              <w:t>накопляемасть</w:t>
            </w:r>
            <w:proofErr w:type="spellEnd"/>
            <w:r w:rsidRPr="002A4981">
              <w:rPr>
                <w:color w:val="000000"/>
                <w:sz w:val="26"/>
                <w:szCs w:val="26"/>
              </w:rPr>
              <w:t>. Соответствие записей рабочих программ и журналов</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 xml:space="preserve">Заместитель директора по УВР </w:t>
            </w:r>
            <w:proofErr w:type="spellStart"/>
            <w:r w:rsidRPr="002A4981">
              <w:rPr>
                <w:color w:val="000000"/>
                <w:sz w:val="26"/>
                <w:szCs w:val="26"/>
              </w:rPr>
              <w:t>Козаева</w:t>
            </w:r>
            <w:proofErr w:type="spellEnd"/>
            <w:r w:rsidRPr="002A4981">
              <w:rPr>
                <w:color w:val="000000"/>
                <w:sz w:val="26"/>
                <w:szCs w:val="26"/>
              </w:rPr>
              <w:t xml:space="preserve"> Ж.Я.</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Аналитическая справка</w:t>
            </w:r>
          </w:p>
        </w:tc>
      </w:tr>
      <w:tr w:rsidR="002A4981" w:rsidRPr="002A4981" w:rsidTr="002A4981">
        <w:trPr>
          <w:trHeight w:val="82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Контроль за работой по подготовке к ГИА</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Подготовка обучающихся к ЕГЭ, уровень подготовки к итоговому сочинению. Проведение репетиционного итогового сочинения</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Default="002A4981">
            <w:r w:rsidRPr="005F7479">
              <w:rPr>
                <w:color w:val="000000"/>
                <w:sz w:val="26"/>
                <w:szCs w:val="26"/>
              </w:rPr>
              <w:t xml:space="preserve">Заместитель директора по УВР </w:t>
            </w:r>
            <w:proofErr w:type="spellStart"/>
            <w:r w:rsidRPr="005F7479">
              <w:rPr>
                <w:color w:val="000000"/>
                <w:sz w:val="26"/>
                <w:szCs w:val="26"/>
              </w:rPr>
              <w:t>Ватаева</w:t>
            </w:r>
            <w:proofErr w:type="spellEnd"/>
            <w:r w:rsidRPr="005F7479">
              <w:rPr>
                <w:color w:val="000000"/>
                <w:sz w:val="26"/>
                <w:szCs w:val="26"/>
              </w:rPr>
              <w:t xml:space="preserve">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Аналитическая справка</w:t>
            </w:r>
          </w:p>
          <w:p w:rsidR="002A4981" w:rsidRPr="002A4981" w:rsidRDefault="002A4981" w:rsidP="002A4981">
            <w:pPr>
              <w:jc w:val="both"/>
              <w:rPr>
                <w:color w:val="000000"/>
                <w:sz w:val="26"/>
                <w:szCs w:val="26"/>
              </w:rPr>
            </w:pPr>
            <w:r w:rsidRPr="002A4981">
              <w:rPr>
                <w:color w:val="000000"/>
                <w:sz w:val="26"/>
                <w:szCs w:val="26"/>
              </w:rPr>
              <w:t>Совещание при зам. директора</w:t>
            </w:r>
          </w:p>
        </w:tc>
      </w:tr>
      <w:tr w:rsidR="002A4981" w:rsidRPr="002A4981" w:rsidTr="002A4981">
        <w:trPr>
          <w:trHeight w:val="82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Подготовка обучающихся к ОГЭ. Уровень образовательной подготовки обучающихся к ОГЭ по обязательным предметам, предметам по выбору</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Default="002A4981">
            <w:r w:rsidRPr="005F7479">
              <w:rPr>
                <w:color w:val="000000"/>
                <w:sz w:val="26"/>
                <w:szCs w:val="26"/>
              </w:rPr>
              <w:t xml:space="preserve">Заместитель директора по УВР </w:t>
            </w:r>
            <w:proofErr w:type="spellStart"/>
            <w:r w:rsidRPr="005F7479">
              <w:rPr>
                <w:color w:val="000000"/>
                <w:sz w:val="26"/>
                <w:szCs w:val="26"/>
              </w:rPr>
              <w:t>Ватаева</w:t>
            </w:r>
            <w:proofErr w:type="spellEnd"/>
            <w:r w:rsidRPr="005F7479">
              <w:rPr>
                <w:color w:val="000000"/>
                <w:sz w:val="26"/>
                <w:szCs w:val="26"/>
              </w:rPr>
              <w:t xml:space="preserve">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Справки учителей об уровне подготовленности, Совещание при зам. директора</w:t>
            </w:r>
          </w:p>
        </w:tc>
      </w:tr>
      <w:tr w:rsidR="002A4981" w:rsidRPr="002A4981" w:rsidTr="002A4981">
        <w:trPr>
          <w:trHeight w:val="82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Организация работы классных руководителей с обучающимися по определению экзаменов по выбору и по форме сдачи.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Default="002A4981">
            <w:r w:rsidRPr="005F7479">
              <w:rPr>
                <w:color w:val="000000"/>
                <w:sz w:val="26"/>
                <w:szCs w:val="26"/>
              </w:rPr>
              <w:t xml:space="preserve">Заместитель директора по УВР </w:t>
            </w:r>
            <w:proofErr w:type="spellStart"/>
            <w:r w:rsidRPr="005F7479">
              <w:rPr>
                <w:color w:val="000000"/>
                <w:sz w:val="26"/>
                <w:szCs w:val="26"/>
              </w:rPr>
              <w:t>Ватаева</w:t>
            </w:r>
            <w:proofErr w:type="spellEnd"/>
            <w:r w:rsidRPr="005F7479">
              <w:rPr>
                <w:color w:val="000000"/>
                <w:sz w:val="26"/>
                <w:szCs w:val="26"/>
              </w:rPr>
              <w:t xml:space="preserve">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Обсуждение при зам. директора</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Индивидуальные достижения обучающихся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Мониторинг школьного этапа Всероссийской олимпиады школьников. Подготовка к муниципальному этапу ВОШ.</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Pr="002A4981" w:rsidRDefault="002A4981" w:rsidP="002A4981">
            <w:pPr>
              <w:spacing w:line="0" w:lineRule="atLeast"/>
              <w:rPr>
                <w:color w:val="000000"/>
                <w:sz w:val="26"/>
                <w:szCs w:val="26"/>
              </w:rPr>
            </w:pP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Банк данных об участниках, победителях и призерах, аналитическая справка</w:t>
            </w:r>
          </w:p>
        </w:tc>
      </w:tr>
      <w:tr w:rsidR="002A4981" w:rsidRPr="002A4981" w:rsidTr="002A4981">
        <w:tc>
          <w:tcPr>
            <w:tcW w:w="136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2A4981" w:rsidRPr="002A4981" w:rsidRDefault="002A4981" w:rsidP="002A4981">
            <w:pPr>
              <w:rPr>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Контроль за сохранением здоровья обучающихся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Соблюдение санитарных правил в кабинетах.</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Администрация</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Совещание при директоре школы</w:t>
            </w:r>
          </w:p>
        </w:tc>
      </w:tr>
      <w:tr w:rsidR="002A4981" w:rsidRPr="002A4981" w:rsidTr="002A4981">
        <w:trPr>
          <w:trHeight w:val="220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Социализация обучающихся. Контроль за состоянием воспитательной работы и дополнительного образования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Выполнение закона РФ «Об образовании в РФ» в части посещаемости, эффективности проводимой работы классных руководителей и учителей по предупреждению необоснованных пропусков обучающимися занятий по итогам 1 четверти.</w:t>
            </w:r>
          </w:p>
          <w:p w:rsidR="002A4981" w:rsidRPr="002A4981" w:rsidRDefault="002A4981" w:rsidP="002A4981">
            <w:pPr>
              <w:jc w:val="both"/>
              <w:rPr>
                <w:color w:val="000000"/>
                <w:sz w:val="26"/>
                <w:szCs w:val="26"/>
              </w:rPr>
            </w:pPr>
            <w:r w:rsidRPr="002A4981">
              <w:rPr>
                <w:color w:val="000000"/>
                <w:sz w:val="26"/>
                <w:szCs w:val="26"/>
              </w:rPr>
              <w:t> Соблюдение режима дня школьника</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946166" w:rsidP="002A4981">
            <w:pPr>
              <w:rPr>
                <w:color w:val="000000"/>
                <w:sz w:val="26"/>
                <w:szCs w:val="26"/>
              </w:rPr>
            </w:pPr>
            <w:r>
              <w:rPr>
                <w:color w:val="000000"/>
                <w:sz w:val="26"/>
                <w:szCs w:val="26"/>
              </w:rPr>
              <w:t xml:space="preserve">Заместитель директора по ВР </w:t>
            </w:r>
            <w:proofErr w:type="spellStart"/>
            <w:r>
              <w:rPr>
                <w:color w:val="000000"/>
                <w:sz w:val="26"/>
                <w:szCs w:val="26"/>
              </w:rPr>
              <w:t>Купеева</w:t>
            </w:r>
            <w:proofErr w:type="spellEnd"/>
            <w:r>
              <w:rPr>
                <w:color w:val="000000"/>
                <w:sz w:val="26"/>
                <w:szCs w:val="26"/>
              </w:rPr>
              <w:t xml:space="preserve"> Л.Н.  </w:t>
            </w:r>
            <w:r w:rsidR="002A4981">
              <w:rPr>
                <w:color w:val="000000"/>
                <w:sz w:val="26"/>
                <w:szCs w:val="26"/>
              </w:rPr>
              <w:t>классные руководители</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Информация к  Совещанию при зам. директора</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Проверка ведения журналов внеурочной деятельности, дополнительного образования</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946166" w:rsidP="002A4981">
            <w:pPr>
              <w:spacing w:line="0" w:lineRule="atLeast"/>
              <w:rPr>
                <w:color w:val="000000"/>
                <w:sz w:val="26"/>
                <w:szCs w:val="26"/>
              </w:rPr>
            </w:pPr>
            <w:r>
              <w:rPr>
                <w:color w:val="000000"/>
                <w:sz w:val="26"/>
                <w:szCs w:val="26"/>
              </w:rPr>
              <w:t xml:space="preserve">Заместитель директора по ВР </w:t>
            </w:r>
            <w:proofErr w:type="spellStart"/>
            <w:r>
              <w:rPr>
                <w:color w:val="000000"/>
                <w:sz w:val="26"/>
                <w:szCs w:val="26"/>
              </w:rPr>
              <w:t>Купеева</w:t>
            </w:r>
            <w:proofErr w:type="spellEnd"/>
            <w:r>
              <w:rPr>
                <w:color w:val="000000"/>
                <w:sz w:val="26"/>
                <w:szCs w:val="26"/>
              </w:rPr>
              <w:t xml:space="preserve"> Л.Н</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справка</w:t>
            </w:r>
          </w:p>
        </w:tc>
      </w:tr>
      <w:tr w:rsidR="002A4981" w:rsidRPr="002A4981" w:rsidTr="002A4981">
        <w:trPr>
          <w:trHeight w:val="618"/>
        </w:trPr>
        <w:tc>
          <w:tcPr>
            <w:tcW w:w="136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2A4981" w:rsidRPr="002A4981" w:rsidRDefault="002A4981" w:rsidP="002A4981">
            <w:pPr>
              <w:rPr>
                <w:color w:val="000000"/>
                <w:sz w:val="26"/>
                <w:szCs w:val="26"/>
              </w:rPr>
            </w:pPr>
            <w:r w:rsidRPr="002A4981">
              <w:rPr>
                <w:b/>
                <w:bCs/>
                <w:color w:val="000000"/>
                <w:sz w:val="26"/>
                <w:szCs w:val="26"/>
              </w:rPr>
              <w:t>Декабрь</w:t>
            </w: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Реализация прав детей на получение общего образования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Работа с одарёнными детьми, включение детей в базу данных</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Pr="002A4981" w:rsidRDefault="002A4981" w:rsidP="002A4981">
            <w:pPr>
              <w:rPr>
                <w:color w:val="000000"/>
                <w:sz w:val="26"/>
                <w:szCs w:val="26"/>
              </w:rPr>
            </w:pPr>
            <w:r w:rsidRPr="002A4981">
              <w:rPr>
                <w:color w:val="000000"/>
                <w:sz w:val="26"/>
                <w:szCs w:val="26"/>
              </w:rPr>
              <w:t xml:space="preserve">Заместитель директора по УВР </w:t>
            </w:r>
            <w:proofErr w:type="spellStart"/>
            <w:r w:rsidRPr="002A4981">
              <w:rPr>
                <w:color w:val="000000"/>
                <w:sz w:val="26"/>
                <w:szCs w:val="26"/>
              </w:rPr>
              <w:t>Ватаева</w:t>
            </w:r>
            <w:proofErr w:type="spellEnd"/>
            <w:r w:rsidRPr="002A4981">
              <w:rPr>
                <w:color w:val="000000"/>
                <w:sz w:val="26"/>
                <w:szCs w:val="26"/>
              </w:rPr>
              <w:t xml:space="preserve">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Совещание при зам. директора</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Выполнение программ по</w:t>
            </w:r>
            <w:r>
              <w:rPr>
                <w:color w:val="000000"/>
                <w:sz w:val="26"/>
                <w:szCs w:val="26"/>
              </w:rPr>
              <w:t xml:space="preserve"> предметам согласно ФГОС</w:t>
            </w:r>
            <w:r w:rsidRPr="002A4981">
              <w:rPr>
                <w:color w:val="000000"/>
                <w:sz w:val="26"/>
                <w:szCs w:val="26"/>
              </w:rPr>
              <w:t xml:space="preserve"> и выявление причин отставания за 1 полугодие</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Pr="002A4981" w:rsidRDefault="002A4981" w:rsidP="002A4981">
            <w:pPr>
              <w:spacing w:line="0" w:lineRule="atLeast"/>
              <w:rPr>
                <w:color w:val="000000"/>
                <w:sz w:val="26"/>
                <w:szCs w:val="26"/>
              </w:rPr>
            </w:pPr>
            <w:r w:rsidRPr="002A4981">
              <w:rPr>
                <w:color w:val="000000"/>
                <w:sz w:val="26"/>
                <w:szCs w:val="26"/>
              </w:rPr>
              <w:t xml:space="preserve">Заместитель директора по УВР </w:t>
            </w:r>
            <w:proofErr w:type="spellStart"/>
            <w:r w:rsidRPr="002A4981">
              <w:rPr>
                <w:color w:val="000000"/>
                <w:sz w:val="26"/>
                <w:szCs w:val="26"/>
              </w:rPr>
              <w:t>Ватаева</w:t>
            </w:r>
            <w:proofErr w:type="spellEnd"/>
            <w:r w:rsidRPr="002A4981">
              <w:rPr>
                <w:color w:val="000000"/>
                <w:sz w:val="26"/>
                <w:szCs w:val="26"/>
              </w:rPr>
              <w:t xml:space="preserve">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Заседание педагогического совета</w:t>
            </w:r>
          </w:p>
          <w:p w:rsidR="002A4981" w:rsidRPr="002A4981" w:rsidRDefault="002A4981" w:rsidP="002A4981">
            <w:pPr>
              <w:spacing w:line="0" w:lineRule="atLeast"/>
              <w:rPr>
                <w:color w:val="000000"/>
                <w:sz w:val="26"/>
                <w:szCs w:val="26"/>
              </w:rPr>
            </w:pPr>
            <w:r w:rsidRPr="002A4981">
              <w:rPr>
                <w:color w:val="000000"/>
                <w:sz w:val="26"/>
                <w:szCs w:val="26"/>
              </w:rPr>
              <w:t>Совещание при зам. директора</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Итоги</w:t>
            </w:r>
            <w:r>
              <w:rPr>
                <w:color w:val="000000"/>
                <w:sz w:val="26"/>
                <w:szCs w:val="26"/>
              </w:rPr>
              <w:t xml:space="preserve"> результатов муниципального этапа</w:t>
            </w:r>
            <w:r w:rsidRPr="002A4981">
              <w:rPr>
                <w:color w:val="000000"/>
                <w:sz w:val="26"/>
                <w:szCs w:val="26"/>
              </w:rPr>
              <w:t xml:space="preserve"> ВОШ</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 xml:space="preserve">Заместитель директора по УВР </w:t>
            </w:r>
            <w:proofErr w:type="spellStart"/>
            <w:r w:rsidRPr="002A4981">
              <w:rPr>
                <w:color w:val="000000"/>
                <w:sz w:val="26"/>
                <w:szCs w:val="26"/>
              </w:rPr>
              <w:t>Ватаева</w:t>
            </w:r>
            <w:proofErr w:type="spellEnd"/>
            <w:r w:rsidRPr="002A4981">
              <w:rPr>
                <w:color w:val="000000"/>
                <w:sz w:val="26"/>
                <w:szCs w:val="26"/>
              </w:rPr>
              <w:t xml:space="preserve">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Информация к педсовету</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Создание условий для сохранения здоровья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Мониторинг организации питания обучающихся</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46166" w:rsidRDefault="00946166" w:rsidP="002A4981">
            <w:pPr>
              <w:spacing w:line="0" w:lineRule="atLeast"/>
              <w:rPr>
                <w:color w:val="000000"/>
                <w:sz w:val="26"/>
                <w:szCs w:val="26"/>
              </w:rPr>
            </w:pPr>
            <w:r>
              <w:rPr>
                <w:color w:val="000000"/>
                <w:sz w:val="26"/>
                <w:szCs w:val="26"/>
              </w:rPr>
              <w:t xml:space="preserve">Заместитель директора по ВР </w:t>
            </w:r>
            <w:proofErr w:type="spellStart"/>
            <w:r>
              <w:rPr>
                <w:color w:val="000000"/>
                <w:sz w:val="26"/>
                <w:szCs w:val="26"/>
              </w:rPr>
              <w:t>Купеева</w:t>
            </w:r>
            <w:proofErr w:type="spellEnd"/>
            <w:r>
              <w:rPr>
                <w:color w:val="000000"/>
                <w:sz w:val="26"/>
                <w:szCs w:val="26"/>
              </w:rPr>
              <w:t xml:space="preserve"> Л.Н.</w:t>
            </w:r>
          </w:p>
          <w:p w:rsidR="002A4981" w:rsidRPr="002A4981" w:rsidRDefault="002A4981" w:rsidP="002A4981">
            <w:pPr>
              <w:spacing w:line="0" w:lineRule="atLeast"/>
              <w:rPr>
                <w:color w:val="000000"/>
                <w:sz w:val="26"/>
                <w:szCs w:val="26"/>
              </w:rPr>
            </w:pPr>
            <w:r w:rsidRPr="002A4981">
              <w:rPr>
                <w:color w:val="000000"/>
                <w:sz w:val="26"/>
                <w:szCs w:val="26"/>
              </w:rPr>
              <w:t>классные руководители</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Совещание при зам. директора</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Выполнение ст. 41 «Закона об образовании в РФ» «Охрана здоровья». Анализ заболеваемости обучающихся 1-11-х классов</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946166" w:rsidP="00946166">
            <w:pPr>
              <w:rPr>
                <w:color w:val="000000"/>
                <w:sz w:val="26"/>
                <w:szCs w:val="26"/>
              </w:rPr>
            </w:pPr>
            <w:r>
              <w:rPr>
                <w:color w:val="000000"/>
                <w:sz w:val="26"/>
                <w:szCs w:val="26"/>
              </w:rPr>
              <w:t>Медицинский работни</w:t>
            </w:r>
            <w:r w:rsidR="002A4981" w:rsidRPr="002A4981">
              <w:rPr>
                <w:color w:val="000000"/>
                <w:sz w:val="26"/>
                <w:szCs w:val="26"/>
              </w:rPr>
              <w:t>к</w:t>
            </w:r>
            <w:r>
              <w:rPr>
                <w:color w:val="000000"/>
                <w:sz w:val="26"/>
                <w:szCs w:val="26"/>
              </w:rPr>
              <w:t xml:space="preserve"> к</w:t>
            </w:r>
            <w:r w:rsidR="002A4981" w:rsidRPr="002A4981">
              <w:rPr>
                <w:color w:val="000000"/>
                <w:sz w:val="26"/>
                <w:szCs w:val="26"/>
              </w:rPr>
              <w:t>лассные руководители</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Совещание при зам. директора</w:t>
            </w:r>
          </w:p>
        </w:tc>
      </w:tr>
      <w:tr w:rsidR="002A4981" w:rsidRPr="002A4981" w:rsidTr="002A4981">
        <w:trPr>
          <w:trHeight w:val="43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Результаты образовательной деятельности</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 xml:space="preserve">Мониторинг преподавания русского языка в 8-9 классе, математики в 7-8 </w:t>
            </w:r>
            <w:proofErr w:type="spellStart"/>
            <w:r w:rsidRPr="002A4981">
              <w:rPr>
                <w:color w:val="000000"/>
                <w:sz w:val="26"/>
                <w:szCs w:val="26"/>
              </w:rPr>
              <w:t>кл</w:t>
            </w:r>
            <w:proofErr w:type="spellEnd"/>
            <w:r w:rsidRPr="002A4981">
              <w:rPr>
                <w:color w:val="000000"/>
                <w:sz w:val="26"/>
                <w:szCs w:val="26"/>
              </w:rPr>
              <w:t xml:space="preserve">., химии в 8 </w:t>
            </w:r>
            <w:proofErr w:type="spellStart"/>
            <w:r w:rsidRPr="002A4981">
              <w:rPr>
                <w:color w:val="000000"/>
                <w:sz w:val="26"/>
                <w:szCs w:val="26"/>
              </w:rPr>
              <w:t>кл</w:t>
            </w:r>
            <w:proofErr w:type="spellEnd"/>
            <w:r w:rsidRPr="002A4981">
              <w:rPr>
                <w:color w:val="000000"/>
                <w:sz w:val="26"/>
                <w:szCs w:val="26"/>
              </w:rPr>
              <w:t>.</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Default="002A4981">
            <w:r w:rsidRPr="00457486">
              <w:rPr>
                <w:color w:val="000000"/>
                <w:sz w:val="26"/>
                <w:szCs w:val="26"/>
              </w:rPr>
              <w:t xml:space="preserve">Заместитель директора по УВР </w:t>
            </w:r>
            <w:proofErr w:type="spellStart"/>
            <w:r w:rsidRPr="00457486">
              <w:rPr>
                <w:color w:val="000000"/>
                <w:sz w:val="26"/>
                <w:szCs w:val="26"/>
              </w:rPr>
              <w:t>Ватаева</w:t>
            </w:r>
            <w:proofErr w:type="spellEnd"/>
            <w:r w:rsidRPr="00457486">
              <w:rPr>
                <w:color w:val="000000"/>
                <w:sz w:val="26"/>
                <w:szCs w:val="26"/>
              </w:rPr>
              <w:t xml:space="preserve">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Информационная справка</w:t>
            </w:r>
          </w:p>
          <w:p w:rsidR="002A4981" w:rsidRPr="002A4981" w:rsidRDefault="002A4981" w:rsidP="002A4981">
            <w:pPr>
              <w:rPr>
                <w:color w:val="000000"/>
                <w:sz w:val="26"/>
                <w:szCs w:val="26"/>
              </w:rPr>
            </w:pPr>
            <w:r w:rsidRPr="002A4981">
              <w:rPr>
                <w:color w:val="000000"/>
                <w:sz w:val="26"/>
                <w:szCs w:val="26"/>
              </w:rPr>
              <w:t>Совещание при зам. директора</w:t>
            </w:r>
          </w:p>
        </w:tc>
      </w:tr>
      <w:tr w:rsidR="002A4981" w:rsidRPr="002A4981" w:rsidTr="002A4981">
        <w:trPr>
          <w:trHeight w:val="4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Мониторинг успешности обучения по итогам II четверти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Default="002A4981">
            <w:r w:rsidRPr="00457486">
              <w:rPr>
                <w:color w:val="000000"/>
                <w:sz w:val="26"/>
                <w:szCs w:val="26"/>
              </w:rPr>
              <w:t xml:space="preserve">Заместитель директора по УВР </w:t>
            </w:r>
            <w:proofErr w:type="spellStart"/>
            <w:r w:rsidRPr="00457486">
              <w:rPr>
                <w:color w:val="000000"/>
                <w:sz w:val="26"/>
                <w:szCs w:val="26"/>
              </w:rPr>
              <w:t>Ватаева</w:t>
            </w:r>
            <w:proofErr w:type="spellEnd"/>
            <w:r w:rsidRPr="00457486">
              <w:rPr>
                <w:color w:val="000000"/>
                <w:sz w:val="26"/>
                <w:szCs w:val="26"/>
              </w:rPr>
              <w:t xml:space="preserve">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Аналитическая справка</w:t>
            </w:r>
          </w:p>
          <w:p w:rsidR="002A4981" w:rsidRPr="002A4981" w:rsidRDefault="002A4981" w:rsidP="002A4981">
            <w:pPr>
              <w:rPr>
                <w:color w:val="000000"/>
                <w:sz w:val="26"/>
                <w:szCs w:val="26"/>
              </w:rPr>
            </w:pPr>
            <w:r w:rsidRPr="002A4981">
              <w:rPr>
                <w:color w:val="000000"/>
                <w:sz w:val="26"/>
                <w:szCs w:val="26"/>
              </w:rPr>
              <w:t>Заседание педагогического совета</w:t>
            </w:r>
          </w:p>
        </w:tc>
      </w:tr>
      <w:tr w:rsidR="002A4981" w:rsidRPr="002A4981" w:rsidTr="002A4981">
        <w:trPr>
          <w:trHeight w:val="85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Контроль за документацией</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Проверка дневников обучающихся выпускных классов</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Default="002A4981">
            <w:r w:rsidRPr="00457486">
              <w:rPr>
                <w:color w:val="000000"/>
                <w:sz w:val="26"/>
                <w:szCs w:val="26"/>
              </w:rPr>
              <w:t xml:space="preserve">Заместитель директора по УВР </w:t>
            </w:r>
            <w:proofErr w:type="spellStart"/>
            <w:r w:rsidRPr="00457486">
              <w:rPr>
                <w:color w:val="000000"/>
                <w:sz w:val="26"/>
                <w:szCs w:val="26"/>
              </w:rPr>
              <w:t>Ватаева</w:t>
            </w:r>
            <w:proofErr w:type="spellEnd"/>
            <w:r w:rsidRPr="00457486">
              <w:rPr>
                <w:color w:val="000000"/>
                <w:sz w:val="26"/>
                <w:szCs w:val="26"/>
              </w:rPr>
              <w:t xml:space="preserve">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Аналитическая справка</w:t>
            </w:r>
          </w:p>
          <w:p w:rsidR="002A4981" w:rsidRPr="002A4981" w:rsidRDefault="002A4981" w:rsidP="002A4981">
            <w:pPr>
              <w:jc w:val="both"/>
              <w:rPr>
                <w:color w:val="000000"/>
                <w:sz w:val="26"/>
                <w:szCs w:val="26"/>
              </w:rPr>
            </w:pPr>
            <w:r w:rsidRPr="002A4981">
              <w:rPr>
                <w:color w:val="000000"/>
                <w:sz w:val="26"/>
                <w:szCs w:val="26"/>
              </w:rPr>
              <w:t>Заседание педагогического совета</w:t>
            </w:r>
          </w:p>
        </w:tc>
      </w:tr>
      <w:tr w:rsidR="002A4981" w:rsidRPr="002A4981" w:rsidTr="002A4981">
        <w:trPr>
          <w:trHeight w:val="62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Проверка электронного журналов на конец 2 четверти, 1 полугодия</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 xml:space="preserve">Заместитель директора по УВР </w:t>
            </w:r>
            <w:proofErr w:type="spellStart"/>
            <w:r>
              <w:rPr>
                <w:color w:val="000000"/>
                <w:sz w:val="26"/>
                <w:szCs w:val="26"/>
              </w:rPr>
              <w:t>Козаева</w:t>
            </w:r>
            <w:proofErr w:type="spellEnd"/>
            <w:r>
              <w:rPr>
                <w:color w:val="000000"/>
                <w:sz w:val="26"/>
                <w:szCs w:val="26"/>
              </w:rPr>
              <w:t xml:space="preserve"> Ж.Я.</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Аналитическая справка</w:t>
            </w:r>
          </w:p>
        </w:tc>
      </w:tr>
      <w:tr w:rsidR="002A4981" w:rsidRPr="002A4981" w:rsidTr="002A4981">
        <w:trPr>
          <w:trHeight w:val="107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Ведение тетрадей для контрольных работ  по русскому языку 7-8 классы, по математике 7-8 классы, по литературе 5 класс</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41686D" w:rsidP="002A4981">
            <w:pPr>
              <w:rPr>
                <w:color w:val="000000"/>
                <w:sz w:val="26"/>
                <w:szCs w:val="26"/>
              </w:rPr>
            </w:pPr>
            <w:r>
              <w:rPr>
                <w:color w:val="000000"/>
                <w:sz w:val="26"/>
                <w:szCs w:val="26"/>
              </w:rPr>
              <w:t>Заместитель</w:t>
            </w:r>
            <w:r w:rsidR="002A4981" w:rsidRPr="002A4981">
              <w:rPr>
                <w:color w:val="000000"/>
                <w:sz w:val="26"/>
                <w:szCs w:val="26"/>
              </w:rPr>
              <w:t xml:space="preserve"> директора по УВР</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Аналитическая справка</w:t>
            </w:r>
          </w:p>
        </w:tc>
      </w:tr>
      <w:tr w:rsidR="002A4981" w:rsidRPr="002A4981" w:rsidTr="002A4981">
        <w:trPr>
          <w:trHeight w:val="5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Профессиональная деятельность учителя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Повышение квалификации по графику</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41686D" w:rsidP="002A4981">
            <w:pPr>
              <w:rPr>
                <w:color w:val="000000"/>
                <w:sz w:val="26"/>
                <w:szCs w:val="26"/>
              </w:rPr>
            </w:pPr>
            <w:r>
              <w:rPr>
                <w:color w:val="000000"/>
                <w:sz w:val="26"/>
                <w:szCs w:val="26"/>
              </w:rPr>
              <w:t>Заместитель</w:t>
            </w:r>
            <w:r w:rsidRPr="002A4981">
              <w:rPr>
                <w:color w:val="000000"/>
                <w:sz w:val="26"/>
                <w:szCs w:val="26"/>
              </w:rPr>
              <w:t xml:space="preserve"> директора по УВР</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Мониторинг</w:t>
            </w:r>
          </w:p>
        </w:tc>
      </w:tr>
      <w:tr w:rsidR="002A4981" w:rsidRPr="002A4981" w:rsidTr="002A4981">
        <w:trPr>
          <w:trHeight w:val="5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625C2D" w:rsidP="002A4981">
            <w:pPr>
              <w:jc w:val="both"/>
              <w:rPr>
                <w:color w:val="000000"/>
                <w:sz w:val="26"/>
                <w:szCs w:val="26"/>
              </w:rPr>
            </w:pPr>
            <w:r>
              <w:rPr>
                <w:color w:val="000000"/>
                <w:sz w:val="26"/>
                <w:szCs w:val="26"/>
              </w:rPr>
              <w:t>Отбор</w:t>
            </w:r>
            <w:r w:rsidRPr="002A4981">
              <w:rPr>
                <w:color w:val="000000"/>
                <w:sz w:val="26"/>
                <w:szCs w:val="26"/>
              </w:rPr>
              <w:t xml:space="preserve"> </w:t>
            </w:r>
            <w:r>
              <w:rPr>
                <w:color w:val="000000"/>
                <w:sz w:val="26"/>
                <w:szCs w:val="26"/>
              </w:rPr>
              <w:t>и п</w:t>
            </w:r>
            <w:r w:rsidRPr="002A4981">
              <w:rPr>
                <w:color w:val="000000"/>
                <w:sz w:val="26"/>
                <w:szCs w:val="26"/>
              </w:rPr>
              <w:t>одготовка педагогов к участию в ко</w:t>
            </w:r>
            <w:r w:rsidR="00A24F42">
              <w:rPr>
                <w:color w:val="000000"/>
                <w:sz w:val="26"/>
                <w:szCs w:val="26"/>
              </w:rPr>
              <w:t>нкурсе «Учитель года-2023</w:t>
            </w:r>
            <w:r w:rsidRPr="002A4981">
              <w:rPr>
                <w:color w:val="000000"/>
                <w:sz w:val="26"/>
                <w:szCs w:val="26"/>
              </w:rPr>
              <w:t>» номинациях «Учитель года»</w:t>
            </w:r>
            <w:r>
              <w:rPr>
                <w:color w:val="000000"/>
                <w:sz w:val="26"/>
                <w:szCs w:val="26"/>
              </w:rPr>
              <w:t>, «педагогический дебют».</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625C2D" w:rsidP="002A4981">
            <w:pPr>
              <w:jc w:val="both"/>
              <w:rPr>
                <w:color w:val="000000"/>
                <w:sz w:val="26"/>
                <w:szCs w:val="26"/>
              </w:rPr>
            </w:pPr>
            <w:r>
              <w:rPr>
                <w:color w:val="000000"/>
                <w:sz w:val="26"/>
                <w:szCs w:val="26"/>
              </w:rPr>
              <w:t>Школьный методический совет</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p>
        </w:tc>
      </w:tr>
      <w:tr w:rsidR="00625C2D" w:rsidRPr="002A4981" w:rsidTr="00921CD4">
        <w:trPr>
          <w:trHeight w:val="18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25C2D" w:rsidRPr="002A4981" w:rsidRDefault="00625C2D"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25C2D" w:rsidRPr="002A4981" w:rsidRDefault="00625C2D" w:rsidP="002A4981">
            <w:pPr>
              <w:rPr>
                <w:color w:val="000000"/>
                <w:sz w:val="26"/>
                <w:szCs w:val="26"/>
              </w:rPr>
            </w:pPr>
          </w:p>
        </w:tc>
        <w:tc>
          <w:tcPr>
            <w:tcW w:w="5161"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625C2D" w:rsidRPr="002A4981" w:rsidRDefault="00625C2D" w:rsidP="002A4981">
            <w:pPr>
              <w:jc w:val="both"/>
              <w:rPr>
                <w:color w:val="000000"/>
                <w:sz w:val="26"/>
                <w:szCs w:val="26"/>
              </w:rPr>
            </w:pPr>
            <w:r w:rsidRPr="002A4981">
              <w:rPr>
                <w:color w:val="000000"/>
                <w:sz w:val="26"/>
                <w:szCs w:val="26"/>
              </w:rPr>
              <w:t>Прохождение аттестации по графику.</w:t>
            </w:r>
          </w:p>
          <w:p w:rsidR="00625C2D" w:rsidRPr="002A4981" w:rsidRDefault="00625C2D" w:rsidP="002A4981">
            <w:pPr>
              <w:spacing w:line="0" w:lineRule="atLeast"/>
              <w:jc w:val="both"/>
              <w:rPr>
                <w:color w:val="000000"/>
                <w:sz w:val="26"/>
                <w:szCs w:val="26"/>
              </w:rPr>
            </w:pPr>
            <w:r w:rsidRPr="002A4981">
              <w:rPr>
                <w:color w:val="000000"/>
                <w:sz w:val="26"/>
                <w:szCs w:val="26"/>
              </w:rPr>
              <w:t>Посещение уроков аттестуемых учителей. Обобщение и распространение педагогического опыта</w:t>
            </w:r>
          </w:p>
        </w:tc>
        <w:tc>
          <w:tcPr>
            <w:tcW w:w="2749"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625C2D" w:rsidRPr="002A4981" w:rsidRDefault="00625C2D" w:rsidP="002A4981">
            <w:pPr>
              <w:spacing w:line="0" w:lineRule="atLeast"/>
              <w:rPr>
                <w:color w:val="000000"/>
                <w:sz w:val="26"/>
                <w:szCs w:val="26"/>
              </w:rPr>
            </w:pPr>
            <w:r>
              <w:rPr>
                <w:color w:val="000000"/>
                <w:sz w:val="26"/>
                <w:szCs w:val="26"/>
              </w:rPr>
              <w:t>Заместитель</w:t>
            </w:r>
            <w:r w:rsidRPr="002A4981">
              <w:rPr>
                <w:color w:val="000000"/>
                <w:sz w:val="26"/>
                <w:szCs w:val="26"/>
              </w:rPr>
              <w:t xml:space="preserve"> директора по УВР</w:t>
            </w:r>
          </w:p>
        </w:tc>
        <w:tc>
          <w:tcPr>
            <w:tcW w:w="3521"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625C2D" w:rsidRPr="002A4981" w:rsidRDefault="00625C2D" w:rsidP="002A4981">
            <w:pPr>
              <w:spacing w:line="0" w:lineRule="atLeast"/>
              <w:rPr>
                <w:color w:val="000000"/>
                <w:sz w:val="26"/>
                <w:szCs w:val="26"/>
              </w:rPr>
            </w:pPr>
            <w:r w:rsidRPr="002A4981">
              <w:rPr>
                <w:color w:val="000000"/>
                <w:sz w:val="26"/>
                <w:szCs w:val="26"/>
              </w:rPr>
              <w:t>Заседание ШМО, аналитическая справка о результатах а</w:t>
            </w:r>
            <w:r>
              <w:rPr>
                <w:color w:val="000000"/>
                <w:sz w:val="26"/>
                <w:szCs w:val="26"/>
              </w:rPr>
              <w:t>ттестации педагогич</w:t>
            </w:r>
            <w:r w:rsidR="00113431">
              <w:rPr>
                <w:color w:val="000000"/>
                <w:sz w:val="26"/>
                <w:szCs w:val="26"/>
              </w:rPr>
              <w:t>еских работников в  2022</w:t>
            </w:r>
            <w:r>
              <w:rPr>
                <w:color w:val="000000"/>
                <w:sz w:val="26"/>
                <w:szCs w:val="26"/>
              </w:rPr>
              <w:t xml:space="preserve"> году</w:t>
            </w:r>
          </w:p>
        </w:tc>
      </w:tr>
      <w:tr w:rsidR="002A4981" w:rsidRPr="002A4981" w:rsidTr="002A4981">
        <w:tc>
          <w:tcPr>
            <w:tcW w:w="136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2A4981" w:rsidRPr="002A4981" w:rsidRDefault="002A4981" w:rsidP="002A4981">
            <w:pPr>
              <w:rPr>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Контроль за работой по подготовке к ГИА</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625C2D">
            <w:pPr>
              <w:spacing w:line="0" w:lineRule="atLeast"/>
              <w:jc w:val="both"/>
              <w:rPr>
                <w:color w:val="000000"/>
                <w:sz w:val="26"/>
                <w:szCs w:val="26"/>
              </w:rPr>
            </w:pPr>
            <w:r w:rsidRPr="002A4981">
              <w:rPr>
                <w:color w:val="000000"/>
                <w:sz w:val="26"/>
                <w:szCs w:val="26"/>
              </w:rPr>
              <w:t xml:space="preserve">Проведение итогового сочинения. </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625C2D">
            <w:pPr>
              <w:spacing w:line="0" w:lineRule="atLeast"/>
              <w:rPr>
                <w:color w:val="000000"/>
                <w:sz w:val="26"/>
                <w:szCs w:val="26"/>
              </w:rPr>
            </w:pPr>
            <w:r w:rsidRPr="002A4981">
              <w:rPr>
                <w:color w:val="000000"/>
                <w:sz w:val="26"/>
                <w:szCs w:val="26"/>
              </w:rPr>
              <w:t>Зам</w:t>
            </w:r>
            <w:r w:rsidR="00625C2D">
              <w:rPr>
                <w:color w:val="000000"/>
                <w:sz w:val="26"/>
                <w:szCs w:val="26"/>
              </w:rPr>
              <w:t xml:space="preserve">естители </w:t>
            </w:r>
            <w:r w:rsidRPr="002A4981">
              <w:rPr>
                <w:color w:val="000000"/>
                <w:sz w:val="26"/>
                <w:szCs w:val="26"/>
              </w:rPr>
              <w:t>директора по УВР</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625C2D">
            <w:pPr>
              <w:spacing w:line="0" w:lineRule="atLeast"/>
              <w:jc w:val="both"/>
              <w:rPr>
                <w:color w:val="000000"/>
                <w:sz w:val="26"/>
                <w:szCs w:val="26"/>
              </w:rPr>
            </w:pPr>
            <w:r w:rsidRPr="002A4981">
              <w:rPr>
                <w:color w:val="000000"/>
                <w:sz w:val="26"/>
                <w:szCs w:val="26"/>
              </w:rPr>
              <w:t>Совещание при директор</w:t>
            </w:r>
            <w:r w:rsidR="00625C2D">
              <w:rPr>
                <w:color w:val="000000"/>
                <w:sz w:val="26"/>
                <w:szCs w:val="26"/>
              </w:rPr>
              <w:t>е</w:t>
            </w:r>
          </w:p>
        </w:tc>
      </w:tr>
      <w:tr w:rsidR="002A4981" w:rsidRPr="002A4981" w:rsidTr="002A4981">
        <w:trPr>
          <w:trHeight w:val="110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Социализация обучающихся. Контроль за состоянием воспитательной работы</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Посещаемость. Выполнение режима школы.</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Default="002A4981" w:rsidP="002A4981">
            <w:pPr>
              <w:rPr>
                <w:color w:val="000000"/>
                <w:sz w:val="26"/>
                <w:szCs w:val="26"/>
              </w:rPr>
            </w:pPr>
            <w:r w:rsidRPr="002A4981">
              <w:rPr>
                <w:color w:val="000000"/>
                <w:sz w:val="26"/>
                <w:szCs w:val="26"/>
              </w:rPr>
              <w:t>Классные руководители</w:t>
            </w:r>
            <w:r w:rsidR="00625C2D">
              <w:rPr>
                <w:color w:val="000000"/>
                <w:sz w:val="26"/>
                <w:szCs w:val="26"/>
              </w:rPr>
              <w:t>,</w:t>
            </w:r>
          </w:p>
          <w:p w:rsidR="00625C2D" w:rsidRPr="002A4981" w:rsidRDefault="00946166" w:rsidP="002A4981">
            <w:pPr>
              <w:rPr>
                <w:color w:val="000000"/>
                <w:sz w:val="26"/>
                <w:szCs w:val="26"/>
              </w:rPr>
            </w:pPr>
            <w:r>
              <w:rPr>
                <w:color w:val="000000"/>
                <w:sz w:val="26"/>
                <w:szCs w:val="26"/>
              </w:rPr>
              <w:t xml:space="preserve">Заместитель директора по ВР </w:t>
            </w:r>
            <w:proofErr w:type="spellStart"/>
            <w:r>
              <w:rPr>
                <w:color w:val="000000"/>
                <w:sz w:val="26"/>
                <w:szCs w:val="26"/>
              </w:rPr>
              <w:t>Купеева</w:t>
            </w:r>
            <w:proofErr w:type="spellEnd"/>
            <w:r>
              <w:rPr>
                <w:color w:val="000000"/>
                <w:sz w:val="26"/>
                <w:szCs w:val="26"/>
              </w:rPr>
              <w:t xml:space="preserve"> Л.Н.</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625C2D" w:rsidP="002A4981">
            <w:pPr>
              <w:rPr>
                <w:color w:val="000000"/>
                <w:sz w:val="26"/>
                <w:szCs w:val="26"/>
              </w:rPr>
            </w:pPr>
            <w:r w:rsidRPr="002A4981">
              <w:rPr>
                <w:color w:val="000000"/>
                <w:sz w:val="26"/>
                <w:szCs w:val="26"/>
              </w:rPr>
              <w:t>Совещание при директор</w:t>
            </w:r>
            <w:r>
              <w:rPr>
                <w:color w:val="000000"/>
                <w:sz w:val="26"/>
                <w:szCs w:val="26"/>
              </w:rPr>
              <w:t>е</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Индивидуальные достижения обучающихся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Мониторинг по итогам участия образовательной организации в конкурсах, олимпиадах за 1 полугодие</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625C2D" w:rsidP="002A4981">
            <w:pPr>
              <w:spacing w:line="0" w:lineRule="atLeast"/>
              <w:jc w:val="both"/>
              <w:rPr>
                <w:color w:val="000000"/>
                <w:sz w:val="26"/>
                <w:szCs w:val="26"/>
              </w:rPr>
            </w:pPr>
            <w:r w:rsidRPr="002A4981">
              <w:rPr>
                <w:color w:val="000000"/>
                <w:sz w:val="26"/>
                <w:szCs w:val="26"/>
              </w:rPr>
              <w:t>Зам</w:t>
            </w:r>
            <w:r>
              <w:rPr>
                <w:color w:val="000000"/>
                <w:sz w:val="26"/>
                <w:szCs w:val="26"/>
              </w:rPr>
              <w:t xml:space="preserve">естители </w:t>
            </w:r>
            <w:r w:rsidRPr="002A4981">
              <w:rPr>
                <w:color w:val="000000"/>
                <w:sz w:val="26"/>
                <w:szCs w:val="26"/>
              </w:rPr>
              <w:t>директора по УВР</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Аналитическая справка</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Удовлетворённость родителей качеством питания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Результаты удовлетворения родителей качеством питания</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625C2D" w:rsidP="002A4981">
            <w:pPr>
              <w:spacing w:line="0" w:lineRule="atLeast"/>
              <w:jc w:val="both"/>
              <w:rPr>
                <w:color w:val="000000"/>
                <w:sz w:val="26"/>
                <w:szCs w:val="26"/>
              </w:rPr>
            </w:pPr>
            <w:r>
              <w:rPr>
                <w:color w:val="000000"/>
                <w:sz w:val="26"/>
                <w:szCs w:val="26"/>
              </w:rPr>
              <w:t>Опрос.</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Анкетирование</w:t>
            </w:r>
          </w:p>
          <w:p w:rsidR="002A4981" w:rsidRPr="002A4981" w:rsidRDefault="002A4981" w:rsidP="002A4981">
            <w:pPr>
              <w:spacing w:line="0" w:lineRule="atLeast"/>
              <w:jc w:val="both"/>
              <w:rPr>
                <w:color w:val="000000"/>
                <w:sz w:val="26"/>
                <w:szCs w:val="26"/>
              </w:rPr>
            </w:pPr>
            <w:r w:rsidRPr="002A4981">
              <w:rPr>
                <w:color w:val="000000"/>
                <w:sz w:val="26"/>
                <w:szCs w:val="26"/>
              </w:rPr>
              <w:t>Административное совещание</w:t>
            </w:r>
          </w:p>
        </w:tc>
      </w:tr>
      <w:tr w:rsidR="002A4981" w:rsidRPr="002A4981" w:rsidTr="002A4981">
        <w:tc>
          <w:tcPr>
            <w:tcW w:w="136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2A4981" w:rsidRPr="002A4981" w:rsidRDefault="002A4981" w:rsidP="002A4981">
            <w:pPr>
              <w:rPr>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Контроль за состоянием методической работы</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Проведение предметной недели Гуманитарно-эстетического</w:t>
            </w:r>
            <w:r w:rsidR="00625C2D">
              <w:rPr>
                <w:color w:val="000000"/>
                <w:sz w:val="26"/>
                <w:szCs w:val="26"/>
              </w:rPr>
              <w:t xml:space="preserve"> </w:t>
            </w:r>
            <w:r w:rsidRPr="002A4981">
              <w:rPr>
                <w:color w:val="000000"/>
                <w:sz w:val="26"/>
                <w:szCs w:val="26"/>
              </w:rPr>
              <w:t>цикла</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Руководитель МО</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Информация на сайте школы. Обсуждение результатов на заседании ШМО</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Соответствие преподавания уровню образовательных стандартов</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Мониторинг техники чтения и скорости письма обучающихся 2-9 классов</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Руководители ШМО</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Аналитическая справка</w:t>
            </w:r>
          </w:p>
          <w:p w:rsidR="002A4981" w:rsidRPr="002A4981" w:rsidRDefault="002A4981" w:rsidP="002A4981">
            <w:pPr>
              <w:spacing w:line="0" w:lineRule="atLeast"/>
              <w:jc w:val="both"/>
              <w:rPr>
                <w:color w:val="000000"/>
                <w:sz w:val="26"/>
                <w:szCs w:val="26"/>
              </w:rPr>
            </w:pPr>
            <w:r w:rsidRPr="002A4981">
              <w:rPr>
                <w:color w:val="000000"/>
                <w:sz w:val="26"/>
                <w:szCs w:val="26"/>
              </w:rPr>
              <w:t>Заседание ШМО</w:t>
            </w:r>
          </w:p>
        </w:tc>
      </w:tr>
      <w:tr w:rsidR="002A4981" w:rsidRPr="002A4981" w:rsidTr="002A4981">
        <w:tc>
          <w:tcPr>
            <w:tcW w:w="136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b/>
                <w:bCs/>
                <w:color w:val="000000"/>
                <w:sz w:val="26"/>
                <w:szCs w:val="26"/>
              </w:rPr>
              <w:t>Январь</w:t>
            </w: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 xml:space="preserve">Создание условий для сохранения </w:t>
            </w:r>
            <w:r w:rsidRPr="002A4981">
              <w:rPr>
                <w:color w:val="000000"/>
                <w:sz w:val="26"/>
                <w:szCs w:val="26"/>
              </w:rPr>
              <w:lastRenderedPageBreak/>
              <w:t>здоровья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lastRenderedPageBreak/>
              <w:t>Мониторинг уровня травматизма среди обучающихся</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946166">
            <w:pPr>
              <w:rPr>
                <w:color w:val="000000"/>
                <w:sz w:val="26"/>
                <w:szCs w:val="26"/>
              </w:rPr>
            </w:pPr>
            <w:r w:rsidRPr="002A4981">
              <w:rPr>
                <w:color w:val="000000"/>
                <w:sz w:val="26"/>
                <w:szCs w:val="26"/>
              </w:rPr>
              <w:t>Директор школы,</w:t>
            </w:r>
            <w:r w:rsidR="00FC265F">
              <w:rPr>
                <w:color w:val="000000"/>
                <w:sz w:val="26"/>
                <w:szCs w:val="26"/>
              </w:rPr>
              <w:t xml:space="preserve"> </w:t>
            </w:r>
            <w:r w:rsidR="00946166">
              <w:rPr>
                <w:color w:val="000000"/>
                <w:sz w:val="26"/>
                <w:szCs w:val="26"/>
              </w:rPr>
              <w:t xml:space="preserve">Заместитель </w:t>
            </w:r>
            <w:r w:rsidR="00946166">
              <w:rPr>
                <w:color w:val="000000"/>
                <w:sz w:val="26"/>
                <w:szCs w:val="26"/>
              </w:rPr>
              <w:lastRenderedPageBreak/>
              <w:t xml:space="preserve">директора по ВР </w:t>
            </w:r>
            <w:proofErr w:type="spellStart"/>
            <w:r w:rsidR="00946166">
              <w:rPr>
                <w:color w:val="000000"/>
                <w:sz w:val="26"/>
                <w:szCs w:val="26"/>
              </w:rPr>
              <w:t>Купеева</w:t>
            </w:r>
            <w:proofErr w:type="spellEnd"/>
            <w:r w:rsidR="00946166">
              <w:rPr>
                <w:color w:val="000000"/>
                <w:sz w:val="26"/>
                <w:szCs w:val="26"/>
              </w:rPr>
              <w:t xml:space="preserve"> Л.Н.</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FC265F" w:rsidP="002A4981">
            <w:pPr>
              <w:spacing w:line="0" w:lineRule="atLeast"/>
              <w:rPr>
                <w:color w:val="000000"/>
                <w:sz w:val="26"/>
                <w:szCs w:val="26"/>
              </w:rPr>
            </w:pPr>
            <w:r>
              <w:rPr>
                <w:color w:val="000000"/>
                <w:sz w:val="26"/>
                <w:szCs w:val="26"/>
              </w:rPr>
              <w:lastRenderedPageBreak/>
              <w:t>Совещание при  директоре</w:t>
            </w:r>
          </w:p>
        </w:tc>
      </w:tr>
      <w:tr w:rsidR="002A4981" w:rsidRPr="002A4981" w:rsidTr="002A4981">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20" w:lineRule="atLeast"/>
              <w:jc w:val="both"/>
              <w:rPr>
                <w:color w:val="000000"/>
                <w:sz w:val="26"/>
                <w:szCs w:val="26"/>
              </w:rPr>
            </w:pPr>
            <w:r w:rsidRPr="002A4981">
              <w:rPr>
                <w:color w:val="000000"/>
                <w:sz w:val="26"/>
                <w:szCs w:val="26"/>
              </w:rPr>
              <w:t>Проведение повторного инструктажа по ТБ, правилам проведения на уроках и во внеурочное время на начало 2 полугодия и осуществление контроля за исполнением.</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20" w:lineRule="atLeast"/>
              <w:jc w:val="both"/>
              <w:rPr>
                <w:color w:val="000000"/>
                <w:sz w:val="26"/>
                <w:szCs w:val="26"/>
              </w:rPr>
            </w:pPr>
            <w:r w:rsidRPr="002A4981">
              <w:rPr>
                <w:color w:val="000000"/>
                <w:sz w:val="26"/>
                <w:szCs w:val="26"/>
              </w:rPr>
              <w:t>Педаг</w:t>
            </w:r>
            <w:r w:rsidR="00FC265F">
              <w:rPr>
                <w:color w:val="000000"/>
                <w:sz w:val="26"/>
                <w:szCs w:val="26"/>
              </w:rPr>
              <w:t xml:space="preserve">ог-организатор ОБЖ </w:t>
            </w:r>
            <w:proofErr w:type="spellStart"/>
            <w:r w:rsidR="00FC265F">
              <w:rPr>
                <w:color w:val="000000"/>
                <w:sz w:val="26"/>
                <w:szCs w:val="26"/>
              </w:rPr>
              <w:t>Габараева</w:t>
            </w:r>
            <w:proofErr w:type="spellEnd"/>
            <w:r w:rsidR="00FC265F">
              <w:rPr>
                <w:color w:val="000000"/>
                <w:sz w:val="26"/>
                <w:szCs w:val="26"/>
              </w:rPr>
              <w:t xml:space="preserve"> Н.М.</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20" w:lineRule="atLeast"/>
              <w:jc w:val="both"/>
              <w:rPr>
                <w:color w:val="000000"/>
                <w:sz w:val="26"/>
                <w:szCs w:val="26"/>
              </w:rPr>
            </w:pPr>
            <w:r w:rsidRPr="002A4981">
              <w:rPr>
                <w:color w:val="000000"/>
                <w:sz w:val="26"/>
                <w:szCs w:val="26"/>
              </w:rPr>
              <w:t>Собеседование, журнал инструктажа</w:t>
            </w:r>
          </w:p>
        </w:tc>
      </w:tr>
      <w:tr w:rsidR="002A4981" w:rsidRPr="002A4981" w:rsidTr="002A4981">
        <w:trPr>
          <w:trHeight w:val="28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459B8" w:rsidRPr="004F206F" w:rsidRDefault="002A4981" w:rsidP="002A4981">
            <w:pPr>
              <w:jc w:val="both"/>
              <w:rPr>
                <w:bCs/>
                <w:color w:val="000000"/>
                <w:sz w:val="26"/>
                <w:szCs w:val="26"/>
              </w:rPr>
            </w:pPr>
            <w:r w:rsidRPr="009459B8">
              <w:rPr>
                <w:bCs/>
                <w:color w:val="000000"/>
                <w:sz w:val="26"/>
                <w:szCs w:val="26"/>
              </w:rPr>
              <w:t>Действие уч</w:t>
            </w:r>
            <w:r w:rsidR="009459B8" w:rsidRPr="009459B8">
              <w:rPr>
                <w:bCs/>
                <w:color w:val="000000"/>
                <w:sz w:val="26"/>
                <w:szCs w:val="26"/>
              </w:rPr>
              <w:t xml:space="preserve">ителей и обучающихся в условиях </w:t>
            </w:r>
            <w:r w:rsidRPr="009459B8">
              <w:rPr>
                <w:bCs/>
                <w:color w:val="000000"/>
                <w:sz w:val="26"/>
                <w:szCs w:val="26"/>
              </w:rPr>
              <w:t>чрезвычайных ситуаций. </w:t>
            </w:r>
          </w:p>
          <w:p w:rsidR="002A4981" w:rsidRPr="009459B8" w:rsidRDefault="002A4981" w:rsidP="002A4981">
            <w:pPr>
              <w:jc w:val="both"/>
              <w:rPr>
                <w:color w:val="000000"/>
                <w:sz w:val="26"/>
                <w:szCs w:val="26"/>
              </w:rPr>
            </w:pPr>
            <w:r w:rsidRPr="009459B8">
              <w:rPr>
                <w:color w:val="000000"/>
                <w:sz w:val="26"/>
                <w:szCs w:val="26"/>
              </w:rPr>
              <w:t>Оценка овладение школьниками и учителями навыками защиты жизни в условиях чрезвычайных ситуаций</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FC265F" w:rsidP="002A4981">
            <w:pPr>
              <w:jc w:val="both"/>
              <w:rPr>
                <w:color w:val="000000"/>
                <w:sz w:val="26"/>
                <w:szCs w:val="26"/>
              </w:rPr>
            </w:pPr>
            <w:r w:rsidRPr="002A4981">
              <w:rPr>
                <w:color w:val="000000"/>
                <w:sz w:val="26"/>
                <w:szCs w:val="26"/>
              </w:rPr>
              <w:t>Педаг</w:t>
            </w:r>
            <w:r>
              <w:rPr>
                <w:color w:val="000000"/>
                <w:sz w:val="26"/>
                <w:szCs w:val="26"/>
              </w:rPr>
              <w:t xml:space="preserve">ог-организатор ОБЖ </w:t>
            </w:r>
            <w:proofErr w:type="spellStart"/>
            <w:r>
              <w:rPr>
                <w:color w:val="000000"/>
                <w:sz w:val="26"/>
                <w:szCs w:val="26"/>
              </w:rPr>
              <w:t>Габараева</w:t>
            </w:r>
            <w:proofErr w:type="spellEnd"/>
            <w:r>
              <w:rPr>
                <w:color w:val="000000"/>
                <w:sz w:val="26"/>
                <w:szCs w:val="26"/>
              </w:rPr>
              <w:t xml:space="preserve"> Н.М.</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Тренировочная эвакуация</w:t>
            </w:r>
          </w:p>
        </w:tc>
      </w:tr>
      <w:tr w:rsidR="002A4981" w:rsidRPr="002A4981" w:rsidTr="002A4981">
        <w:trPr>
          <w:trHeight w:val="28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Результаты образовательной деятельности</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Мониторинг внеурочной деятельности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FC265F" w:rsidP="002A4981">
            <w:pPr>
              <w:rPr>
                <w:color w:val="000000"/>
                <w:sz w:val="26"/>
                <w:szCs w:val="26"/>
              </w:rPr>
            </w:pPr>
            <w:r>
              <w:rPr>
                <w:color w:val="000000"/>
                <w:sz w:val="26"/>
                <w:szCs w:val="26"/>
              </w:rPr>
              <w:t>Заместитель</w:t>
            </w:r>
            <w:r w:rsidR="002A4981" w:rsidRPr="002A4981">
              <w:rPr>
                <w:color w:val="000000"/>
                <w:sz w:val="26"/>
                <w:szCs w:val="26"/>
              </w:rPr>
              <w:t xml:space="preserve"> директора по ВР</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6204E8" w:rsidRDefault="006204E8" w:rsidP="002A4981">
            <w:pPr>
              <w:jc w:val="both"/>
              <w:rPr>
                <w:color w:val="000000"/>
                <w:sz w:val="26"/>
                <w:szCs w:val="26"/>
              </w:rPr>
            </w:pPr>
            <w:r>
              <w:rPr>
                <w:color w:val="000000"/>
                <w:sz w:val="26"/>
                <w:szCs w:val="26"/>
              </w:rPr>
              <w:t>Совещание при  директоре</w:t>
            </w:r>
          </w:p>
        </w:tc>
      </w:tr>
      <w:tr w:rsidR="002A4981" w:rsidRPr="002A4981" w:rsidTr="002A4981">
        <w:trPr>
          <w:trHeight w:val="28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Контроль за ведением документации</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 xml:space="preserve">Проверка электронного журнала. Объективность выставления и </w:t>
            </w:r>
            <w:proofErr w:type="spellStart"/>
            <w:r w:rsidRPr="002A4981">
              <w:rPr>
                <w:color w:val="000000"/>
                <w:sz w:val="26"/>
                <w:szCs w:val="26"/>
              </w:rPr>
              <w:t>накопляемость</w:t>
            </w:r>
            <w:proofErr w:type="spellEnd"/>
            <w:r w:rsidRPr="002A4981">
              <w:rPr>
                <w:color w:val="000000"/>
                <w:sz w:val="26"/>
                <w:szCs w:val="26"/>
              </w:rPr>
              <w:t xml:space="preserve"> отметок. Соответствие записей в рабочих программах и журналах</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FC265F" w:rsidP="002A4981">
            <w:pPr>
              <w:rPr>
                <w:color w:val="000000"/>
                <w:sz w:val="26"/>
                <w:szCs w:val="26"/>
              </w:rPr>
            </w:pPr>
            <w:r w:rsidRPr="00457486">
              <w:rPr>
                <w:color w:val="000000"/>
                <w:sz w:val="26"/>
                <w:szCs w:val="26"/>
              </w:rPr>
              <w:t>Заместите</w:t>
            </w:r>
            <w:r>
              <w:rPr>
                <w:color w:val="000000"/>
                <w:sz w:val="26"/>
                <w:szCs w:val="26"/>
              </w:rPr>
              <w:t xml:space="preserve">ль директора по УВР </w:t>
            </w:r>
            <w:proofErr w:type="spellStart"/>
            <w:r>
              <w:rPr>
                <w:color w:val="000000"/>
                <w:sz w:val="26"/>
                <w:szCs w:val="26"/>
              </w:rPr>
              <w:t>Козаева</w:t>
            </w:r>
            <w:proofErr w:type="spellEnd"/>
            <w:r>
              <w:rPr>
                <w:color w:val="000000"/>
                <w:sz w:val="26"/>
                <w:szCs w:val="26"/>
              </w:rPr>
              <w:t xml:space="preserve"> Ж.Я.</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Аналитическая справка</w:t>
            </w:r>
          </w:p>
        </w:tc>
      </w:tr>
      <w:tr w:rsidR="002A4981" w:rsidRPr="002A4981" w:rsidTr="00FC265F">
        <w:trPr>
          <w:trHeight w:val="28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Проверка журналов внеурочной деятельности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A4981" w:rsidRPr="002A4981" w:rsidRDefault="00FC265F" w:rsidP="002A4981">
            <w:pPr>
              <w:rPr>
                <w:color w:val="000000"/>
                <w:sz w:val="26"/>
                <w:szCs w:val="26"/>
              </w:rPr>
            </w:pPr>
            <w:r w:rsidRPr="00457486">
              <w:rPr>
                <w:color w:val="000000"/>
                <w:sz w:val="26"/>
                <w:szCs w:val="26"/>
              </w:rPr>
              <w:t xml:space="preserve">Заместитель директора по УВР </w:t>
            </w:r>
            <w:proofErr w:type="spellStart"/>
            <w:r w:rsidRPr="00457486">
              <w:rPr>
                <w:color w:val="000000"/>
                <w:sz w:val="26"/>
                <w:szCs w:val="26"/>
              </w:rPr>
              <w:t>Ватаева</w:t>
            </w:r>
            <w:proofErr w:type="spellEnd"/>
            <w:r w:rsidRPr="00457486">
              <w:rPr>
                <w:color w:val="000000"/>
                <w:sz w:val="26"/>
                <w:szCs w:val="26"/>
              </w:rPr>
              <w:t xml:space="preserve"> А.К.</w:t>
            </w:r>
            <w:r>
              <w:rPr>
                <w:color w:val="000000"/>
                <w:sz w:val="26"/>
                <w:szCs w:val="26"/>
              </w:rPr>
              <w:t xml:space="preserve"> </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Аналитическая справка</w:t>
            </w:r>
          </w:p>
        </w:tc>
      </w:tr>
      <w:tr w:rsidR="002A4981" w:rsidRPr="002A4981" w:rsidTr="002A4981">
        <w:trPr>
          <w:trHeight w:val="28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Ведение тетрадей для контрольных работ  по английскому языку 5-6 классы, по географии 7-8 классы.</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FC265F" w:rsidP="00FC265F">
            <w:pPr>
              <w:rPr>
                <w:color w:val="000000"/>
                <w:sz w:val="26"/>
                <w:szCs w:val="26"/>
              </w:rPr>
            </w:pPr>
            <w:r>
              <w:rPr>
                <w:color w:val="000000"/>
                <w:sz w:val="26"/>
                <w:szCs w:val="26"/>
              </w:rPr>
              <w:t>Заместитель</w:t>
            </w:r>
            <w:r w:rsidR="002A4981" w:rsidRPr="002A4981">
              <w:rPr>
                <w:color w:val="000000"/>
                <w:sz w:val="26"/>
                <w:szCs w:val="26"/>
              </w:rPr>
              <w:t xml:space="preserve"> директора по УВР</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Аналитическая справка</w:t>
            </w:r>
          </w:p>
        </w:tc>
      </w:tr>
      <w:tr w:rsidR="002A4981" w:rsidRPr="002A4981" w:rsidTr="002A4981">
        <w:trPr>
          <w:trHeight w:val="28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Соответствие преподавания уровню образовательных стандартов</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Мониторинг преподавания физкультуры  в 7-8 классах</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FC265F" w:rsidP="002A4981">
            <w:pPr>
              <w:rPr>
                <w:color w:val="000000"/>
                <w:sz w:val="26"/>
                <w:szCs w:val="26"/>
              </w:rPr>
            </w:pPr>
            <w:r>
              <w:rPr>
                <w:color w:val="000000"/>
                <w:sz w:val="26"/>
                <w:szCs w:val="26"/>
              </w:rPr>
              <w:t xml:space="preserve">Заместитель  </w:t>
            </w:r>
            <w:r w:rsidR="002A4981" w:rsidRPr="002A4981">
              <w:rPr>
                <w:color w:val="000000"/>
                <w:sz w:val="26"/>
                <w:szCs w:val="26"/>
              </w:rPr>
              <w:t>директора по УВР</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Информационная справка</w:t>
            </w:r>
          </w:p>
          <w:p w:rsidR="002A4981" w:rsidRPr="002A4981" w:rsidRDefault="002A4981" w:rsidP="002A4981">
            <w:pPr>
              <w:rPr>
                <w:color w:val="000000"/>
                <w:sz w:val="26"/>
                <w:szCs w:val="26"/>
              </w:rPr>
            </w:pPr>
            <w:r w:rsidRPr="002A4981">
              <w:rPr>
                <w:color w:val="000000"/>
                <w:sz w:val="26"/>
                <w:szCs w:val="26"/>
              </w:rPr>
              <w:t>Совещание при зам. директора</w:t>
            </w:r>
          </w:p>
        </w:tc>
      </w:tr>
      <w:tr w:rsidR="002A4981" w:rsidRPr="002A4981" w:rsidTr="002A4981">
        <w:trPr>
          <w:trHeight w:val="28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Подготовка к ГИА</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Проведение репетиционных экзаменов в форме ОГЭ по обязательным предметам и предметам по выбору (по графику)</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FC265F">
            <w:pPr>
              <w:rPr>
                <w:color w:val="000000"/>
                <w:sz w:val="26"/>
                <w:szCs w:val="26"/>
              </w:rPr>
            </w:pPr>
            <w:r w:rsidRPr="002A4981">
              <w:rPr>
                <w:color w:val="000000"/>
                <w:sz w:val="26"/>
                <w:szCs w:val="26"/>
              </w:rPr>
              <w:t>Зам</w:t>
            </w:r>
            <w:r w:rsidR="00FC265F">
              <w:rPr>
                <w:color w:val="000000"/>
                <w:sz w:val="26"/>
                <w:szCs w:val="26"/>
              </w:rPr>
              <w:t>еститель</w:t>
            </w:r>
            <w:r w:rsidRPr="002A4981">
              <w:rPr>
                <w:color w:val="000000"/>
                <w:sz w:val="26"/>
                <w:szCs w:val="26"/>
              </w:rPr>
              <w:t xml:space="preserve"> директора по УВР</w:t>
            </w:r>
            <w:r w:rsidR="00FC265F">
              <w:rPr>
                <w:color w:val="000000"/>
                <w:sz w:val="26"/>
                <w:szCs w:val="26"/>
              </w:rPr>
              <w:t xml:space="preserve"> </w:t>
            </w:r>
            <w:proofErr w:type="spellStart"/>
            <w:r w:rsidR="00FC265F">
              <w:rPr>
                <w:color w:val="000000"/>
                <w:sz w:val="26"/>
                <w:szCs w:val="26"/>
              </w:rPr>
              <w:t>Козаева</w:t>
            </w:r>
            <w:proofErr w:type="spellEnd"/>
            <w:r w:rsidR="00FC265F">
              <w:rPr>
                <w:color w:val="000000"/>
                <w:sz w:val="26"/>
                <w:szCs w:val="26"/>
              </w:rPr>
              <w:t xml:space="preserve"> Ж.Я.</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Аналитическая справка</w:t>
            </w:r>
          </w:p>
          <w:p w:rsidR="002A4981" w:rsidRPr="002A4981" w:rsidRDefault="002A4981" w:rsidP="002A4981">
            <w:pPr>
              <w:rPr>
                <w:color w:val="000000"/>
                <w:sz w:val="26"/>
                <w:szCs w:val="26"/>
              </w:rPr>
            </w:pPr>
            <w:r w:rsidRPr="002A4981">
              <w:rPr>
                <w:color w:val="000000"/>
                <w:sz w:val="26"/>
                <w:szCs w:val="26"/>
              </w:rPr>
              <w:t>Приказ</w:t>
            </w:r>
          </w:p>
          <w:p w:rsidR="002A4981" w:rsidRPr="002A4981" w:rsidRDefault="002A4981" w:rsidP="002A4981">
            <w:pPr>
              <w:rPr>
                <w:color w:val="000000"/>
                <w:sz w:val="26"/>
                <w:szCs w:val="26"/>
              </w:rPr>
            </w:pPr>
            <w:r w:rsidRPr="002A4981">
              <w:rPr>
                <w:color w:val="000000"/>
                <w:sz w:val="26"/>
                <w:szCs w:val="26"/>
              </w:rPr>
              <w:t xml:space="preserve">Совещание при зам. </w:t>
            </w:r>
            <w:r w:rsidRPr="002A4981">
              <w:rPr>
                <w:color w:val="000000"/>
                <w:sz w:val="26"/>
                <w:szCs w:val="26"/>
              </w:rPr>
              <w:lastRenderedPageBreak/>
              <w:t>директора</w:t>
            </w:r>
          </w:p>
          <w:p w:rsidR="002A4981" w:rsidRPr="002A4981" w:rsidRDefault="002A4981" w:rsidP="002A4981">
            <w:pPr>
              <w:rPr>
                <w:color w:val="000000"/>
                <w:sz w:val="26"/>
                <w:szCs w:val="26"/>
              </w:rPr>
            </w:pPr>
            <w:r w:rsidRPr="002A4981">
              <w:rPr>
                <w:color w:val="000000"/>
                <w:sz w:val="26"/>
                <w:szCs w:val="26"/>
              </w:rPr>
              <w:t>Заседание ШМО</w:t>
            </w:r>
          </w:p>
        </w:tc>
      </w:tr>
      <w:tr w:rsidR="002A4981" w:rsidRPr="002A4981" w:rsidTr="002A4981">
        <w:trPr>
          <w:trHeight w:val="28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Проведение репетиционных экзаменов в форме ЕГЭ по обязательным предметам и предметам по выбору (по графику)</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FC265F" w:rsidP="002A4981">
            <w:pPr>
              <w:rPr>
                <w:color w:val="000000"/>
                <w:sz w:val="26"/>
                <w:szCs w:val="26"/>
              </w:rPr>
            </w:pPr>
            <w:r>
              <w:rPr>
                <w:color w:val="000000"/>
                <w:sz w:val="26"/>
                <w:szCs w:val="26"/>
              </w:rPr>
              <w:t>Заместитель</w:t>
            </w:r>
            <w:r w:rsidR="002A4981" w:rsidRPr="002A4981">
              <w:rPr>
                <w:color w:val="000000"/>
                <w:sz w:val="26"/>
                <w:szCs w:val="26"/>
              </w:rPr>
              <w:t xml:space="preserve"> директора по УВР</w:t>
            </w:r>
          </w:p>
          <w:p w:rsidR="002A4981" w:rsidRPr="002A4981" w:rsidRDefault="002A4981" w:rsidP="002A4981">
            <w:pPr>
              <w:rPr>
                <w:color w:val="000000"/>
                <w:sz w:val="26"/>
                <w:szCs w:val="26"/>
              </w:rPr>
            </w:pP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Аналитическая справка</w:t>
            </w:r>
          </w:p>
          <w:p w:rsidR="002A4981" w:rsidRPr="002A4981" w:rsidRDefault="002A4981" w:rsidP="002A4981">
            <w:pPr>
              <w:rPr>
                <w:color w:val="000000"/>
                <w:sz w:val="26"/>
                <w:szCs w:val="26"/>
              </w:rPr>
            </w:pPr>
            <w:r w:rsidRPr="002A4981">
              <w:rPr>
                <w:color w:val="000000"/>
                <w:sz w:val="26"/>
                <w:szCs w:val="26"/>
              </w:rPr>
              <w:t>Приказ</w:t>
            </w:r>
          </w:p>
          <w:p w:rsidR="002A4981" w:rsidRPr="002A4981" w:rsidRDefault="002A4981" w:rsidP="002A4981">
            <w:pPr>
              <w:rPr>
                <w:color w:val="000000"/>
                <w:sz w:val="26"/>
                <w:szCs w:val="26"/>
              </w:rPr>
            </w:pPr>
            <w:r w:rsidRPr="002A4981">
              <w:rPr>
                <w:color w:val="000000"/>
                <w:sz w:val="26"/>
                <w:szCs w:val="26"/>
              </w:rPr>
              <w:t>Совещание при зам. директора</w:t>
            </w:r>
          </w:p>
          <w:p w:rsidR="002A4981" w:rsidRPr="002A4981" w:rsidRDefault="002A4981" w:rsidP="002A4981">
            <w:pPr>
              <w:rPr>
                <w:color w:val="000000"/>
                <w:sz w:val="26"/>
                <w:szCs w:val="26"/>
              </w:rPr>
            </w:pPr>
            <w:r w:rsidRPr="002A4981">
              <w:rPr>
                <w:color w:val="000000"/>
                <w:sz w:val="26"/>
                <w:szCs w:val="26"/>
              </w:rPr>
              <w:t>Заседание ШМО</w:t>
            </w:r>
          </w:p>
        </w:tc>
      </w:tr>
      <w:tr w:rsidR="002A4981" w:rsidRPr="002A4981" w:rsidTr="002A4981">
        <w:trPr>
          <w:trHeight w:val="28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FC265F" w:rsidP="002A4981">
            <w:pPr>
              <w:jc w:val="both"/>
              <w:rPr>
                <w:color w:val="000000"/>
                <w:sz w:val="26"/>
                <w:szCs w:val="26"/>
              </w:rPr>
            </w:pPr>
            <w:r>
              <w:rPr>
                <w:color w:val="000000"/>
                <w:sz w:val="26"/>
                <w:szCs w:val="26"/>
              </w:rPr>
              <w:t>Проведение репетиционного</w:t>
            </w:r>
            <w:r w:rsidR="002A4981" w:rsidRPr="002A4981">
              <w:rPr>
                <w:color w:val="000000"/>
                <w:sz w:val="26"/>
                <w:szCs w:val="26"/>
              </w:rPr>
              <w:t xml:space="preserve"> итогового собеседования в 9 классе</w:t>
            </w:r>
            <w:r>
              <w:rPr>
                <w:color w:val="000000"/>
                <w:sz w:val="26"/>
                <w:szCs w:val="26"/>
              </w:rPr>
              <w:t xml:space="preserve"> </w:t>
            </w:r>
            <w:r w:rsidR="002A4981" w:rsidRPr="002A4981">
              <w:rPr>
                <w:color w:val="000000"/>
                <w:sz w:val="26"/>
                <w:szCs w:val="26"/>
              </w:rPr>
              <w:t>(допуск к ОГЭ)</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FC265F" w:rsidP="00FC265F">
            <w:pPr>
              <w:rPr>
                <w:color w:val="000000"/>
                <w:sz w:val="26"/>
                <w:szCs w:val="26"/>
              </w:rPr>
            </w:pPr>
            <w:r w:rsidRPr="00457486">
              <w:rPr>
                <w:color w:val="000000"/>
                <w:sz w:val="26"/>
                <w:szCs w:val="26"/>
              </w:rPr>
              <w:t xml:space="preserve">Заместитель директора по УВР </w:t>
            </w:r>
            <w:proofErr w:type="spellStart"/>
            <w:r w:rsidRPr="00457486">
              <w:rPr>
                <w:color w:val="000000"/>
                <w:sz w:val="26"/>
                <w:szCs w:val="26"/>
              </w:rPr>
              <w:t>Ватаева</w:t>
            </w:r>
            <w:proofErr w:type="spellEnd"/>
            <w:r w:rsidRPr="00457486">
              <w:rPr>
                <w:color w:val="000000"/>
                <w:sz w:val="26"/>
                <w:szCs w:val="26"/>
              </w:rPr>
              <w:t xml:space="preserve"> А.К.</w:t>
            </w:r>
            <w:r>
              <w:rPr>
                <w:color w:val="000000"/>
                <w:sz w:val="26"/>
                <w:szCs w:val="26"/>
              </w:rPr>
              <w:t xml:space="preserve"> </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 xml:space="preserve">Приказ, информация к </w:t>
            </w:r>
            <w:proofErr w:type="spellStart"/>
            <w:r w:rsidRPr="002A4981">
              <w:rPr>
                <w:color w:val="000000"/>
                <w:sz w:val="26"/>
                <w:szCs w:val="26"/>
              </w:rPr>
              <w:t>адм.совету</w:t>
            </w:r>
            <w:proofErr w:type="spellEnd"/>
          </w:p>
        </w:tc>
      </w:tr>
      <w:tr w:rsidR="002A4981" w:rsidRPr="002A4981" w:rsidTr="002A4981">
        <w:trPr>
          <w:trHeight w:val="28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Создание условий для выбора обучающимися экзаменов по выбору в форме ЕГЭ. Мониторинг выбора обучающимися экзаменов</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Классный руководитель</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Журнал регистрации заявлений</w:t>
            </w:r>
          </w:p>
        </w:tc>
      </w:tr>
      <w:tr w:rsidR="00FC265F" w:rsidRPr="002A4981" w:rsidTr="00921CD4">
        <w:trPr>
          <w:trHeight w:val="1779"/>
        </w:trPr>
        <w:tc>
          <w:tcPr>
            <w:tcW w:w="136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FC265F" w:rsidRPr="002A4981" w:rsidRDefault="00FC265F" w:rsidP="002A4981">
            <w:pPr>
              <w:spacing w:line="114" w:lineRule="atLeast"/>
              <w:rPr>
                <w:color w:val="000000"/>
                <w:sz w:val="26"/>
                <w:szCs w:val="26"/>
              </w:rPr>
            </w:pPr>
            <w:r w:rsidRPr="002A4981">
              <w:rPr>
                <w:b/>
                <w:bCs/>
                <w:color w:val="000000"/>
                <w:sz w:val="26"/>
                <w:szCs w:val="26"/>
              </w:rPr>
              <w:t>Февраль</w:t>
            </w: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C265F" w:rsidRPr="002A4981" w:rsidRDefault="00FC265F" w:rsidP="002A4981">
            <w:pPr>
              <w:spacing w:line="114" w:lineRule="atLeast"/>
              <w:jc w:val="both"/>
              <w:rPr>
                <w:color w:val="000000"/>
                <w:sz w:val="26"/>
                <w:szCs w:val="26"/>
              </w:rPr>
            </w:pPr>
            <w:r w:rsidRPr="002A4981">
              <w:rPr>
                <w:color w:val="000000"/>
                <w:sz w:val="26"/>
                <w:szCs w:val="26"/>
              </w:rPr>
              <w:t>Реализация прав детей на получение общего образования</w:t>
            </w:r>
          </w:p>
        </w:tc>
        <w:tc>
          <w:tcPr>
            <w:tcW w:w="5161"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FC265F" w:rsidRPr="002A4981" w:rsidRDefault="00FC265F" w:rsidP="002A4981">
            <w:pPr>
              <w:jc w:val="both"/>
              <w:rPr>
                <w:color w:val="000000"/>
                <w:sz w:val="26"/>
                <w:szCs w:val="26"/>
              </w:rPr>
            </w:pPr>
            <w:r w:rsidRPr="002A4981">
              <w:rPr>
                <w:color w:val="000000"/>
                <w:sz w:val="26"/>
                <w:szCs w:val="26"/>
              </w:rPr>
              <w:t>Своевременность работы учителя по организации помощи детям, имеющим пробелы в знаниях, слабые способности и низкую мотивацию. Анализ индивидуальной работы по ликвидации пробелов в знаниях обучающихся</w:t>
            </w:r>
          </w:p>
        </w:tc>
        <w:tc>
          <w:tcPr>
            <w:tcW w:w="2749"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113431" w:rsidRDefault="00FC265F" w:rsidP="00FC265F">
            <w:pPr>
              <w:rPr>
                <w:color w:val="000000"/>
                <w:sz w:val="26"/>
                <w:szCs w:val="26"/>
              </w:rPr>
            </w:pPr>
            <w:r>
              <w:rPr>
                <w:color w:val="000000"/>
                <w:sz w:val="26"/>
                <w:szCs w:val="26"/>
              </w:rPr>
              <w:t xml:space="preserve">Заместители </w:t>
            </w:r>
            <w:r w:rsidRPr="00457486">
              <w:rPr>
                <w:color w:val="000000"/>
                <w:sz w:val="26"/>
                <w:szCs w:val="26"/>
              </w:rPr>
              <w:t xml:space="preserve">директора по УВР </w:t>
            </w:r>
            <w:proofErr w:type="spellStart"/>
            <w:r w:rsidRPr="00457486">
              <w:rPr>
                <w:color w:val="000000"/>
                <w:sz w:val="26"/>
                <w:szCs w:val="26"/>
              </w:rPr>
              <w:t>Ватаева</w:t>
            </w:r>
            <w:proofErr w:type="spellEnd"/>
            <w:r w:rsidRPr="00457486">
              <w:rPr>
                <w:color w:val="000000"/>
                <w:sz w:val="26"/>
                <w:szCs w:val="26"/>
              </w:rPr>
              <w:t xml:space="preserve"> А.К.</w:t>
            </w:r>
          </w:p>
          <w:p w:rsidR="00FC265F" w:rsidRDefault="00FC265F" w:rsidP="00FC265F">
            <w:pPr>
              <w:rPr>
                <w:color w:val="000000"/>
                <w:sz w:val="26"/>
                <w:szCs w:val="26"/>
              </w:rPr>
            </w:pPr>
            <w:r>
              <w:rPr>
                <w:color w:val="000000"/>
                <w:sz w:val="26"/>
                <w:szCs w:val="26"/>
              </w:rPr>
              <w:t xml:space="preserve"> </w:t>
            </w:r>
            <w:proofErr w:type="spellStart"/>
            <w:r>
              <w:rPr>
                <w:color w:val="000000"/>
                <w:sz w:val="26"/>
                <w:szCs w:val="26"/>
              </w:rPr>
              <w:t>Козаева</w:t>
            </w:r>
            <w:proofErr w:type="spellEnd"/>
            <w:r>
              <w:rPr>
                <w:color w:val="000000"/>
                <w:sz w:val="26"/>
                <w:szCs w:val="26"/>
              </w:rPr>
              <w:t xml:space="preserve"> Ж.Я.</w:t>
            </w:r>
            <w:r w:rsidRPr="002A4981">
              <w:rPr>
                <w:color w:val="000000"/>
                <w:sz w:val="26"/>
                <w:szCs w:val="26"/>
              </w:rPr>
              <w:t>,</w:t>
            </w:r>
          </w:p>
          <w:p w:rsidR="00FC265F" w:rsidRPr="002A4981" w:rsidRDefault="00FC265F" w:rsidP="00FC265F">
            <w:pPr>
              <w:rPr>
                <w:color w:val="000000"/>
                <w:sz w:val="26"/>
                <w:szCs w:val="26"/>
              </w:rPr>
            </w:pPr>
            <w:r w:rsidRPr="002A4981">
              <w:rPr>
                <w:color w:val="000000"/>
                <w:sz w:val="26"/>
                <w:szCs w:val="26"/>
              </w:rPr>
              <w:t xml:space="preserve"> руководители МО</w:t>
            </w:r>
          </w:p>
        </w:tc>
        <w:tc>
          <w:tcPr>
            <w:tcW w:w="3521"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FC265F" w:rsidRPr="002A4981" w:rsidRDefault="00FC265F" w:rsidP="002A4981">
            <w:pPr>
              <w:rPr>
                <w:color w:val="000000"/>
                <w:sz w:val="26"/>
                <w:szCs w:val="26"/>
              </w:rPr>
            </w:pPr>
            <w:r w:rsidRPr="002A4981">
              <w:rPr>
                <w:color w:val="000000"/>
                <w:sz w:val="26"/>
                <w:szCs w:val="26"/>
              </w:rPr>
              <w:t>Собеседование с учителями, справки</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Создание условий для сохранения здоровья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Мониторинг уровня заболеваемости обучающихся</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медицинский работник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FC265F">
            <w:pPr>
              <w:spacing w:line="0" w:lineRule="atLeast"/>
              <w:rPr>
                <w:color w:val="000000"/>
                <w:sz w:val="26"/>
                <w:szCs w:val="26"/>
              </w:rPr>
            </w:pPr>
            <w:r w:rsidRPr="002A4981">
              <w:rPr>
                <w:color w:val="000000"/>
                <w:sz w:val="26"/>
                <w:szCs w:val="26"/>
              </w:rPr>
              <w:t>Информац</w:t>
            </w:r>
            <w:r w:rsidR="00FC265F">
              <w:rPr>
                <w:color w:val="000000"/>
                <w:sz w:val="26"/>
                <w:szCs w:val="26"/>
              </w:rPr>
              <w:t>ионная справка</w:t>
            </w:r>
          </w:p>
        </w:tc>
      </w:tr>
      <w:tr w:rsidR="00A56907"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tcPr>
          <w:p w:rsidR="00A56907" w:rsidRPr="002A4981" w:rsidRDefault="00A56907"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A56907" w:rsidRPr="002A4981" w:rsidRDefault="00A56907" w:rsidP="00A56907">
            <w:pPr>
              <w:spacing w:line="0" w:lineRule="atLeast"/>
              <w:rPr>
                <w:color w:val="000000"/>
                <w:sz w:val="26"/>
                <w:szCs w:val="26"/>
              </w:rPr>
            </w:pPr>
            <w:r>
              <w:rPr>
                <w:color w:val="000000"/>
                <w:sz w:val="26"/>
                <w:szCs w:val="26"/>
              </w:rPr>
              <w:t xml:space="preserve"> Реализация требований  ФГОС -2021 </w:t>
            </w:r>
            <w:r w:rsidR="00D462D4">
              <w:rPr>
                <w:color w:val="000000"/>
                <w:sz w:val="26"/>
                <w:szCs w:val="26"/>
              </w:rPr>
              <w:t xml:space="preserve">НОО </w:t>
            </w:r>
            <w:r>
              <w:rPr>
                <w:color w:val="000000"/>
                <w:sz w:val="26"/>
                <w:szCs w:val="26"/>
              </w:rPr>
              <w:t xml:space="preserve"> </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A56907" w:rsidRPr="002A4981" w:rsidRDefault="00A56907" w:rsidP="00A56907">
            <w:pPr>
              <w:spacing w:line="0" w:lineRule="atLeast"/>
              <w:jc w:val="both"/>
              <w:rPr>
                <w:color w:val="000000"/>
                <w:sz w:val="26"/>
                <w:szCs w:val="26"/>
              </w:rPr>
            </w:pPr>
            <w:r>
              <w:rPr>
                <w:color w:val="000000"/>
                <w:sz w:val="26"/>
                <w:szCs w:val="26"/>
              </w:rPr>
              <w:t>Мониторинг реализации требований ФГОС НОО  к преподаванию  учебных предметов  предметной  области  «Филология» в 1  -х классах.</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A56907" w:rsidRDefault="00A56907" w:rsidP="00A56907">
            <w:pPr>
              <w:rPr>
                <w:color w:val="000000"/>
                <w:sz w:val="26"/>
                <w:szCs w:val="26"/>
              </w:rPr>
            </w:pPr>
            <w:r>
              <w:rPr>
                <w:color w:val="000000"/>
                <w:sz w:val="26"/>
                <w:szCs w:val="26"/>
              </w:rPr>
              <w:t xml:space="preserve">Заместители </w:t>
            </w:r>
            <w:r w:rsidRPr="00457486">
              <w:rPr>
                <w:color w:val="000000"/>
                <w:sz w:val="26"/>
                <w:szCs w:val="26"/>
              </w:rPr>
              <w:t xml:space="preserve">директора по УВР </w:t>
            </w:r>
            <w:proofErr w:type="spellStart"/>
            <w:r w:rsidRPr="00457486">
              <w:rPr>
                <w:color w:val="000000"/>
                <w:sz w:val="26"/>
                <w:szCs w:val="26"/>
              </w:rPr>
              <w:t>Ватаева</w:t>
            </w:r>
            <w:proofErr w:type="spellEnd"/>
            <w:r w:rsidRPr="00457486">
              <w:rPr>
                <w:color w:val="000000"/>
                <w:sz w:val="26"/>
                <w:szCs w:val="26"/>
              </w:rPr>
              <w:t xml:space="preserve"> А.К.</w:t>
            </w:r>
            <w:r>
              <w:rPr>
                <w:color w:val="000000"/>
                <w:sz w:val="26"/>
                <w:szCs w:val="26"/>
              </w:rPr>
              <w:t xml:space="preserve"> </w:t>
            </w:r>
            <w:proofErr w:type="spellStart"/>
            <w:r>
              <w:rPr>
                <w:color w:val="000000"/>
                <w:sz w:val="26"/>
                <w:szCs w:val="26"/>
              </w:rPr>
              <w:t>Козаева</w:t>
            </w:r>
            <w:proofErr w:type="spellEnd"/>
            <w:r>
              <w:rPr>
                <w:color w:val="000000"/>
                <w:sz w:val="26"/>
                <w:szCs w:val="26"/>
              </w:rPr>
              <w:t xml:space="preserve"> Ж.Я.</w:t>
            </w:r>
            <w:r w:rsidRPr="002A4981">
              <w:rPr>
                <w:color w:val="000000"/>
                <w:sz w:val="26"/>
                <w:szCs w:val="26"/>
              </w:rPr>
              <w:t>,</w:t>
            </w:r>
          </w:p>
          <w:p w:rsidR="00A56907" w:rsidRPr="002A4981" w:rsidRDefault="00A56907" w:rsidP="002A4981">
            <w:pPr>
              <w:spacing w:line="0" w:lineRule="atLeast"/>
              <w:rPr>
                <w:color w:val="000000"/>
                <w:sz w:val="26"/>
                <w:szCs w:val="26"/>
              </w:rPr>
            </w:pP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A56907" w:rsidRPr="002A4981" w:rsidRDefault="00A56907" w:rsidP="00FC265F">
            <w:pPr>
              <w:spacing w:line="0" w:lineRule="atLeast"/>
              <w:rPr>
                <w:color w:val="000000"/>
                <w:sz w:val="26"/>
                <w:szCs w:val="26"/>
              </w:rPr>
            </w:pP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Результаты образовательной деятельности</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 xml:space="preserve">Мониторинг преподавания обществознания, в 6, 9 </w:t>
            </w:r>
            <w:proofErr w:type="spellStart"/>
            <w:r w:rsidRPr="002A4981">
              <w:rPr>
                <w:color w:val="000000"/>
                <w:sz w:val="26"/>
                <w:szCs w:val="26"/>
              </w:rPr>
              <w:t>кл</w:t>
            </w:r>
            <w:proofErr w:type="spellEnd"/>
            <w:r w:rsidRPr="002A4981">
              <w:rPr>
                <w:color w:val="000000"/>
                <w:sz w:val="26"/>
                <w:szCs w:val="26"/>
              </w:rPr>
              <w:t xml:space="preserve">., литературы, информатики, географии в 9 </w:t>
            </w:r>
            <w:proofErr w:type="spellStart"/>
            <w:r w:rsidRPr="002A4981">
              <w:rPr>
                <w:color w:val="000000"/>
                <w:sz w:val="26"/>
                <w:szCs w:val="26"/>
              </w:rPr>
              <w:t>кл</w:t>
            </w:r>
            <w:proofErr w:type="spellEnd"/>
            <w:r w:rsidRPr="002A4981">
              <w:rPr>
                <w:color w:val="000000"/>
                <w:sz w:val="26"/>
                <w:szCs w:val="26"/>
              </w:rPr>
              <w:t>.</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Зам. директора по УВР</w:t>
            </w:r>
            <w:r w:rsidR="00FC265F">
              <w:rPr>
                <w:color w:val="000000"/>
                <w:sz w:val="26"/>
                <w:szCs w:val="26"/>
              </w:rPr>
              <w:t xml:space="preserve"> </w:t>
            </w:r>
            <w:proofErr w:type="spellStart"/>
            <w:r w:rsidR="00FC265F">
              <w:rPr>
                <w:color w:val="000000"/>
                <w:sz w:val="26"/>
                <w:szCs w:val="26"/>
              </w:rPr>
              <w:t>Ватаева</w:t>
            </w:r>
            <w:proofErr w:type="spellEnd"/>
            <w:r w:rsidR="00FC265F">
              <w:rPr>
                <w:color w:val="000000"/>
                <w:sz w:val="26"/>
                <w:szCs w:val="26"/>
              </w:rPr>
              <w:t xml:space="preserve">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Аналитическая справка</w:t>
            </w:r>
            <w:r w:rsidR="00FC265F">
              <w:rPr>
                <w:color w:val="000000"/>
                <w:sz w:val="26"/>
                <w:szCs w:val="26"/>
              </w:rPr>
              <w:t>.</w:t>
            </w:r>
          </w:p>
          <w:p w:rsidR="002A4981" w:rsidRPr="002A4981" w:rsidRDefault="002A4981" w:rsidP="002A4981">
            <w:pPr>
              <w:spacing w:line="0" w:lineRule="atLeast"/>
              <w:rPr>
                <w:color w:val="000000"/>
                <w:sz w:val="26"/>
                <w:szCs w:val="26"/>
              </w:rPr>
            </w:pPr>
            <w:r w:rsidRPr="002A4981">
              <w:rPr>
                <w:color w:val="000000"/>
                <w:sz w:val="26"/>
                <w:szCs w:val="26"/>
              </w:rPr>
              <w:t>Заседание ШМО</w:t>
            </w:r>
          </w:p>
        </w:tc>
      </w:tr>
      <w:tr w:rsidR="002A4981" w:rsidRPr="002A4981" w:rsidTr="00FC265F">
        <w:trPr>
          <w:trHeight w:val="7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72" w:lineRule="atLeast"/>
              <w:rPr>
                <w:color w:val="000000"/>
                <w:sz w:val="26"/>
                <w:szCs w:val="26"/>
              </w:rPr>
            </w:pPr>
            <w:r w:rsidRPr="002A4981">
              <w:rPr>
                <w:color w:val="000000"/>
                <w:sz w:val="26"/>
                <w:szCs w:val="26"/>
              </w:rPr>
              <w:t>Подготовка к ГИА</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72" w:lineRule="atLeast"/>
              <w:jc w:val="both"/>
              <w:rPr>
                <w:color w:val="000000"/>
                <w:sz w:val="26"/>
                <w:szCs w:val="26"/>
              </w:rPr>
            </w:pPr>
            <w:r w:rsidRPr="002A4981">
              <w:rPr>
                <w:color w:val="000000"/>
                <w:sz w:val="26"/>
                <w:szCs w:val="26"/>
              </w:rPr>
              <w:t xml:space="preserve">Мониторинг выбора обучающимися </w:t>
            </w:r>
            <w:r w:rsidRPr="002A4981">
              <w:rPr>
                <w:color w:val="000000"/>
                <w:sz w:val="26"/>
                <w:szCs w:val="26"/>
              </w:rPr>
              <w:lastRenderedPageBreak/>
              <w:t>экзаменов</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113431" w:rsidRDefault="00FC265F" w:rsidP="002A4981">
            <w:pPr>
              <w:spacing w:line="72" w:lineRule="atLeast"/>
              <w:jc w:val="both"/>
              <w:rPr>
                <w:color w:val="000000"/>
                <w:sz w:val="26"/>
                <w:szCs w:val="26"/>
              </w:rPr>
            </w:pPr>
            <w:r>
              <w:rPr>
                <w:color w:val="000000"/>
                <w:sz w:val="26"/>
                <w:szCs w:val="26"/>
              </w:rPr>
              <w:lastRenderedPageBreak/>
              <w:t>Заместители</w:t>
            </w:r>
            <w:r w:rsidRPr="00457486">
              <w:rPr>
                <w:color w:val="000000"/>
                <w:sz w:val="26"/>
                <w:szCs w:val="26"/>
              </w:rPr>
              <w:t xml:space="preserve"> </w:t>
            </w:r>
            <w:r w:rsidRPr="00457486">
              <w:rPr>
                <w:color w:val="000000"/>
                <w:sz w:val="26"/>
                <w:szCs w:val="26"/>
              </w:rPr>
              <w:lastRenderedPageBreak/>
              <w:t xml:space="preserve">директора по УВР </w:t>
            </w:r>
            <w:proofErr w:type="spellStart"/>
            <w:r w:rsidRPr="00457486">
              <w:rPr>
                <w:color w:val="000000"/>
                <w:sz w:val="26"/>
                <w:szCs w:val="26"/>
              </w:rPr>
              <w:t>Ватаева</w:t>
            </w:r>
            <w:proofErr w:type="spellEnd"/>
            <w:r w:rsidRPr="00457486">
              <w:rPr>
                <w:color w:val="000000"/>
                <w:sz w:val="26"/>
                <w:szCs w:val="26"/>
              </w:rPr>
              <w:t xml:space="preserve"> А.К.</w:t>
            </w:r>
          </w:p>
          <w:p w:rsidR="002A4981" w:rsidRPr="002A4981" w:rsidRDefault="00FC265F" w:rsidP="002A4981">
            <w:pPr>
              <w:spacing w:line="72" w:lineRule="atLeast"/>
              <w:jc w:val="both"/>
              <w:rPr>
                <w:color w:val="000000"/>
                <w:sz w:val="26"/>
                <w:szCs w:val="26"/>
              </w:rPr>
            </w:pPr>
            <w:r>
              <w:rPr>
                <w:color w:val="000000"/>
                <w:sz w:val="26"/>
                <w:szCs w:val="26"/>
              </w:rPr>
              <w:t xml:space="preserve"> </w:t>
            </w:r>
            <w:proofErr w:type="spellStart"/>
            <w:r>
              <w:rPr>
                <w:color w:val="000000"/>
                <w:sz w:val="26"/>
                <w:szCs w:val="26"/>
              </w:rPr>
              <w:t>Козаева</w:t>
            </w:r>
            <w:proofErr w:type="spellEnd"/>
            <w:r>
              <w:rPr>
                <w:color w:val="000000"/>
                <w:sz w:val="26"/>
                <w:szCs w:val="26"/>
              </w:rPr>
              <w:t xml:space="preserve"> Ж.Я.</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72" w:lineRule="atLeast"/>
              <w:jc w:val="both"/>
              <w:rPr>
                <w:color w:val="000000"/>
                <w:sz w:val="26"/>
                <w:szCs w:val="26"/>
              </w:rPr>
            </w:pPr>
            <w:r w:rsidRPr="002A4981">
              <w:rPr>
                <w:color w:val="000000"/>
                <w:sz w:val="26"/>
                <w:szCs w:val="26"/>
              </w:rPr>
              <w:lastRenderedPageBreak/>
              <w:t xml:space="preserve">Журнал регистрации </w:t>
            </w:r>
            <w:r w:rsidRPr="002A4981">
              <w:rPr>
                <w:color w:val="000000"/>
                <w:sz w:val="26"/>
                <w:szCs w:val="26"/>
              </w:rPr>
              <w:lastRenderedPageBreak/>
              <w:t>заявлений</w:t>
            </w:r>
          </w:p>
        </w:tc>
      </w:tr>
      <w:tr w:rsidR="00FC265F" w:rsidRPr="002A4981" w:rsidTr="00921CD4">
        <w:trPr>
          <w:trHeight w:val="18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C265F" w:rsidRPr="002A4981" w:rsidRDefault="00FC265F"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C265F" w:rsidRPr="002A4981" w:rsidRDefault="00FC265F" w:rsidP="002A4981">
            <w:pPr>
              <w:rPr>
                <w:color w:val="000000"/>
                <w:sz w:val="26"/>
                <w:szCs w:val="26"/>
              </w:rPr>
            </w:pPr>
          </w:p>
        </w:tc>
        <w:tc>
          <w:tcPr>
            <w:tcW w:w="5161"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FC265F" w:rsidRPr="002A4981" w:rsidRDefault="00FC265F" w:rsidP="002A4981">
            <w:pPr>
              <w:spacing w:line="0" w:lineRule="atLeast"/>
              <w:jc w:val="both"/>
              <w:rPr>
                <w:color w:val="000000"/>
                <w:sz w:val="26"/>
                <w:szCs w:val="26"/>
              </w:rPr>
            </w:pPr>
            <w:r w:rsidRPr="002A4981">
              <w:rPr>
                <w:color w:val="000000"/>
                <w:sz w:val="26"/>
                <w:szCs w:val="26"/>
              </w:rPr>
              <w:t>Проведение репетиционных экзаменов в форме ОГЭ по обязательным предметам и предметам по выбору ( по графику)</w:t>
            </w:r>
          </w:p>
        </w:tc>
        <w:tc>
          <w:tcPr>
            <w:tcW w:w="2749" w:type="dxa"/>
            <w:tcBorders>
              <w:top w:val="single" w:sz="8" w:space="0" w:color="000000"/>
              <w:left w:val="single" w:sz="8" w:space="0" w:color="000000"/>
              <w:right w:val="single" w:sz="8" w:space="0" w:color="000000"/>
            </w:tcBorders>
            <w:tcMar>
              <w:top w:w="0" w:type="dxa"/>
              <w:left w:w="116" w:type="dxa"/>
              <w:bottom w:w="0" w:type="dxa"/>
              <w:right w:w="116" w:type="dxa"/>
            </w:tcMar>
          </w:tcPr>
          <w:p w:rsidR="00FC265F" w:rsidRPr="002A4981" w:rsidRDefault="00FC265F" w:rsidP="00FC265F">
            <w:pPr>
              <w:spacing w:line="0" w:lineRule="atLeast"/>
              <w:jc w:val="both"/>
              <w:rPr>
                <w:color w:val="000000"/>
                <w:sz w:val="26"/>
                <w:szCs w:val="26"/>
              </w:rPr>
            </w:pPr>
            <w:r w:rsidRPr="00457486">
              <w:rPr>
                <w:color w:val="000000"/>
                <w:sz w:val="26"/>
                <w:szCs w:val="26"/>
              </w:rPr>
              <w:t xml:space="preserve">Заместитель директора по УВР </w:t>
            </w:r>
            <w:proofErr w:type="spellStart"/>
            <w:r w:rsidRPr="00457486">
              <w:rPr>
                <w:color w:val="000000"/>
                <w:sz w:val="26"/>
                <w:szCs w:val="26"/>
              </w:rPr>
              <w:t>Ватаева</w:t>
            </w:r>
            <w:proofErr w:type="spellEnd"/>
            <w:r w:rsidRPr="00457486">
              <w:rPr>
                <w:color w:val="000000"/>
                <w:sz w:val="26"/>
                <w:szCs w:val="26"/>
              </w:rPr>
              <w:t xml:space="preserve"> А.К.</w:t>
            </w:r>
            <w:r>
              <w:rPr>
                <w:color w:val="000000"/>
                <w:sz w:val="26"/>
                <w:szCs w:val="26"/>
              </w:rPr>
              <w:t xml:space="preserve"> </w:t>
            </w:r>
          </w:p>
        </w:tc>
        <w:tc>
          <w:tcPr>
            <w:tcW w:w="3521"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FC265F" w:rsidRPr="002A4981" w:rsidRDefault="00FC265F" w:rsidP="002A4981">
            <w:pPr>
              <w:rPr>
                <w:color w:val="000000"/>
                <w:sz w:val="26"/>
                <w:szCs w:val="26"/>
              </w:rPr>
            </w:pPr>
            <w:r w:rsidRPr="002A4981">
              <w:rPr>
                <w:color w:val="000000"/>
                <w:sz w:val="26"/>
                <w:szCs w:val="26"/>
              </w:rPr>
              <w:t>Аналитическая справка</w:t>
            </w:r>
          </w:p>
          <w:p w:rsidR="00FC265F" w:rsidRPr="002A4981" w:rsidRDefault="00FC265F" w:rsidP="002A4981">
            <w:pPr>
              <w:rPr>
                <w:color w:val="000000"/>
                <w:sz w:val="26"/>
                <w:szCs w:val="26"/>
              </w:rPr>
            </w:pPr>
            <w:r w:rsidRPr="002A4981">
              <w:rPr>
                <w:color w:val="000000"/>
                <w:sz w:val="26"/>
                <w:szCs w:val="26"/>
              </w:rPr>
              <w:t>Приказ</w:t>
            </w:r>
          </w:p>
          <w:p w:rsidR="00FC265F" w:rsidRPr="002A4981" w:rsidRDefault="00FC265F" w:rsidP="002A4981">
            <w:pPr>
              <w:rPr>
                <w:color w:val="000000"/>
                <w:sz w:val="26"/>
                <w:szCs w:val="26"/>
              </w:rPr>
            </w:pPr>
            <w:r w:rsidRPr="002A4981">
              <w:rPr>
                <w:color w:val="000000"/>
                <w:sz w:val="26"/>
                <w:szCs w:val="26"/>
              </w:rPr>
              <w:t>Совещание при зам. директора</w:t>
            </w:r>
          </w:p>
          <w:p w:rsidR="00FC265F" w:rsidRPr="002A4981" w:rsidRDefault="00FC265F" w:rsidP="002A4981">
            <w:pPr>
              <w:spacing w:line="0" w:lineRule="atLeast"/>
              <w:jc w:val="both"/>
              <w:rPr>
                <w:color w:val="000000"/>
                <w:sz w:val="26"/>
                <w:szCs w:val="26"/>
              </w:rPr>
            </w:pPr>
            <w:r w:rsidRPr="002A4981">
              <w:rPr>
                <w:color w:val="000000"/>
                <w:sz w:val="26"/>
                <w:szCs w:val="26"/>
              </w:rPr>
              <w:t>Заседание ШМО</w:t>
            </w:r>
          </w:p>
        </w:tc>
      </w:tr>
      <w:tr w:rsidR="002A4981" w:rsidRPr="002A4981" w:rsidTr="002A4981">
        <w:trPr>
          <w:trHeight w:val="62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Ведение школьной документации</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Ведение тетрадей по биологии в 5  классе, по физике в 8 классе, и истории в 5 классе</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FC265F" w:rsidP="00FC265F">
            <w:pPr>
              <w:rPr>
                <w:color w:val="000000"/>
                <w:sz w:val="26"/>
                <w:szCs w:val="26"/>
              </w:rPr>
            </w:pPr>
            <w:r>
              <w:rPr>
                <w:color w:val="000000"/>
                <w:sz w:val="26"/>
                <w:szCs w:val="26"/>
              </w:rPr>
              <w:t>Заместители</w:t>
            </w:r>
            <w:r w:rsidRPr="00457486">
              <w:rPr>
                <w:color w:val="000000"/>
                <w:sz w:val="26"/>
                <w:szCs w:val="26"/>
              </w:rPr>
              <w:t xml:space="preserve"> директора по УВР </w:t>
            </w:r>
            <w:proofErr w:type="spellStart"/>
            <w:r w:rsidRPr="00457486">
              <w:rPr>
                <w:color w:val="000000"/>
                <w:sz w:val="26"/>
                <w:szCs w:val="26"/>
              </w:rPr>
              <w:t>Ватаева</w:t>
            </w:r>
            <w:proofErr w:type="spellEnd"/>
            <w:r w:rsidRPr="00457486">
              <w:rPr>
                <w:color w:val="000000"/>
                <w:sz w:val="26"/>
                <w:szCs w:val="26"/>
              </w:rPr>
              <w:t xml:space="preserve"> А.К.</w:t>
            </w:r>
            <w:r>
              <w:rPr>
                <w:color w:val="000000"/>
                <w:sz w:val="26"/>
                <w:szCs w:val="26"/>
              </w:rPr>
              <w:t xml:space="preserve"> </w:t>
            </w:r>
            <w:proofErr w:type="spellStart"/>
            <w:r>
              <w:rPr>
                <w:color w:val="000000"/>
                <w:sz w:val="26"/>
                <w:szCs w:val="26"/>
              </w:rPr>
              <w:t>Козаева</w:t>
            </w:r>
            <w:proofErr w:type="spellEnd"/>
            <w:r>
              <w:rPr>
                <w:color w:val="000000"/>
                <w:sz w:val="26"/>
                <w:szCs w:val="26"/>
              </w:rPr>
              <w:t xml:space="preserve"> Ж.Я.</w:t>
            </w:r>
            <w:r w:rsidR="002A4981" w:rsidRPr="002A4981">
              <w:rPr>
                <w:color w:val="000000"/>
                <w:sz w:val="26"/>
                <w:szCs w:val="26"/>
              </w:rPr>
              <w:t xml:space="preserve"> </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справка</w:t>
            </w:r>
          </w:p>
          <w:p w:rsidR="002A4981" w:rsidRPr="002A4981" w:rsidRDefault="002A4981" w:rsidP="002A4981">
            <w:pPr>
              <w:rPr>
                <w:color w:val="000000"/>
                <w:sz w:val="26"/>
                <w:szCs w:val="26"/>
              </w:rPr>
            </w:pPr>
            <w:r w:rsidRPr="002A4981">
              <w:rPr>
                <w:color w:val="000000"/>
                <w:sz w:val="26"/>
                <w:szCs w:val="26"/>
              </w:rPr>
              <w:t>Заседание ШМО</w:t>
            </w:r>
          </w:p>
        </w:tc>
      </w:tr>
      <w:tr w:rsidR="002A4981" w:rsidRPr="002A4981" w:rsidTr="002A4981">
        <w:tc>
          <w:tcPr>
            <w:tcW w:w="136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Контроль за состоянием методической работы</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Проведение предметной недели естественно-математического цикла</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946166">
            <w:pPr>
              <w:spacing w:line="0" w:lineRule="atLeast"/>
              <w:rPr>
                <w:color w:val="000000"/>
                <w:sz w:val="26"/>
                <w:szCs w:val="26"/>
              </w:rPr>
            </w:pPr>
            <w:r w:rsidRPr="002A4981">
              <w:rPr>
                <w:color w:val="000000"/>
                <w:sz w:val="26"/>
                <w:szCs w:val="26"/>
              </w:rPr>
              <w:t xml:space="preserve">Руководитель ШМО </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Отчёт на сайте школы. Обсуждение результатов на заседании ШМО</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Социализация обучающихся. Контроль за состоянием воспитательной работы</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Работа классных руководителей по воспитанию гражданско-патриотических качеств обучающихся в рамках месячника оборонно-массовой и спортивной работы</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946166" w:rsidP="00946166">
            <w:pPr>
              <w:rPr>
                <w:color w:val="000000"/>
                <w:sz w:val="26"/>
                <w:szCs w:val="26"/>
              </w:rPr>
            </w:pPr>
            <w:r>
              <w:rPr>
                <w:color w:val="000000"/>
                <w:sz w:val="26"/>
                <w:szCs w:val="26"/>
              </w:rPr>
              <w:t xml:space="preserve">Заместитель директора по ВР </w:t>
            </w:r>
            <w:proofErr w:type="spellStart"/>
            <w:r>
              <w:rPr>
                <w:color w:val="000000"/>
                <w:sz w:val="26"/>
                <w:szCs w:val="26"/>
              </w:rPr>
              <w:t>Купеева</w:t>
            </w:r>
            <w:proofErr w:type="spellEnd"/>
            <w:r>
              <w:rPr>
                <w:color w:val="000000"/>
                <w:sz w:val="26"/>
                <w:szCs w:val="26"/>
              </w:rPr>
              <w:t xml:space="preserve"> Л.Н.</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t>Справка</w:t>
            </w:r>
          </w:p>
          <w:p w:rsidR="002A4981" w:rsidRPr="002A4981" w:rsidRDefault="002A4981" w:rsidP="002A4981">
            <w:pPr>
              <w:spacing w:line="0" w:lineRule="atLeast"/>
              <w:rPr>
                <w:color w:val="000000"/>
                <w:sz w:val="26"/>
                <w:szCs w:val="26"/>
              </w:rPr>
            </w:pPr>
            <w:r w:rsidRPr="002A4981">
              <w:rPr>
                <w:color w:val="000000"/>
                <w:sz w:val="26"/>
                <w:szCs w:val="26"/>
              </w:rPr>
              <w:t>Совещание при зам. директора</w:t>
            </w:r>
          </w:p>
        </w:tc>
      </w:tr>
      <w:tr w:rsidR="00FC265F" w:rsidRPr="002A4981" w:rsidTr="00FC265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C265F" w:rsidRPr="002A4981" w:rsidRDefault="00FC265F"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C265F" w:rsidRPr="002A4981" w:rsidRDefault="00FC265F"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C265F" w:rsidRPr="002A4981" w:rsidRDefault="00FC265F" w:rsidP="002A4981">
            <w:pPr>
              <w:spacing w:line="0" w:lineRule="atLeast"/>
              <w:jc w:val="both"/>
              <w:rPr>
                <w:color w:val="000000"/>
                <w:sz w:val="26"/>
                <w:szCs w:val="26"/>
              </w:rPr>
            </w:pPr>
            <w:r w:rsidRPr="002A4981">
              <w:rPr>
                <w:color w:val="000000"/>
                <w:sz w:val="26"/>
                <w:szCs w:val="26"/>
              </w:rPr>
              <w:t>Выполнение плана спортивно-оздоровительных мероприятий</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C265F" w:rsidRDefault="000E47B2">
            <w:r w:rsidRPr="00457486">
              <w:rPr>
                <w:color w:val="000000"/>
                <w:sz w:val="26"/>
                <w:szCs w:val="26"/>
              </w:rPr>
              <w:t xml:space="preserve">Заместитель директора по УВР </w:t>
            </w:r>
            <w:proofErr w:type="spellStart"/>
            <w:r w:rsidRPr="00457486">
              <w:rPr>
                <w:color w:val="000000"/>
                <w:sz w:val="26"/>
                <w:szCs w:val="26"/>
              </w:rPr>
              <w:t>Ватаева</w:t>
            </w:r>
            <w:proofErr w:type="spellEnd"/>
            <w:r w:rsidRPr="00457486">
              <w:rPr>
                <w:color w:val="000000"/>
                <w:sz w:val="26"/>
                <w:szCs w:val="26"/>
              </w:rPr>
              <w:t xml:space="preserve">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C265F" w:rsidRPr="002A4981" w:rsidRDefault="00FC265F" w:rsidP="002A4981">
            <w:pPr>
              <w:spacing w:line="0" w:lineRule="atLeast"/>
              <w:rPr>
                <w:color w:val="000000"/>
                <w:sz w:val="26"/>
                <w:szCs w:val="26"/>
              </w:rPr>
            </w:pPr>
            <w:r w:rsidRPr="002A4981">
              <w:rPr>
                <w:color w:val="000000"/>
                <w:sz w:val="26"/>
                <w:szCs w:val="26"/>
              </w:rPr>
              <w:t>Совещание при зам. директора</w:t>
            </w:r>
          </w:p>
        </w:tc>
      </w:tr>
      <w:tr w:rsidR="00FC265F" w:rsidRPr="002A4981" w:rsidTr="00FC265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C265F" w:rsidRPr="002A4981" w:rsidRDefault="00FC265F"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C265F" w:rsidRPr="002A4981" w:rsidRDefault="00FC265F"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C265F" w:rsidRPr="002A4981" w:rsidRDefault="00FC265F" w:rsidP="002A4981">
            <w:pPr>
              <w:spacing w:line="0" w:lineRule="atLeast"/>
              <w:jc w:val="both"/>
              <w:rPr>
                <w:color w:val="000000"/>
                <w:sz w:val="26"/>
                <w:szCs w:val="26"/>
              </w:rPr>
            </w:pPr>
            <w:r w:rsidRPr="002A4981">
              <w:rPr>
                <w:color w:val="000000"/>
                <w:sz w:val="26"/>
                <w:szCs w:val="26"/>
              </w:rPr>
              <w:t>Состояние воспитательной работы в начальных классах</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C265F" w:rsidRDefault="00946166">
            <w:r>
              <w:rPr>
                <w:color w:val="000000"/>
                <w:sz w:val="26"/>
                <w:szCs w:val="26"/>
              </w:rPr>
              <w:t xml:space="preserve">Заместитель директора по ВР </w:t>
            </w:r>
            <w:proofErr w:type="spellStart"/>
            <w:r>
              <w:rPr>
                <w:color w:val="000000"/>
                <w:sz w:val="26"/>
                <w:szCs w:val="26"/>
              </w:rPr>
              <w:t>Купеева</w:t>
            </w:r>
            <w:proofErr w:type="spellEnd"/>
            <w:r>
              <w:rPr>
                <w:color w:val="000000"/>
                <w:sz w:val="26"/>
                <w:szCs w:val="26"/>
              </w:rPr>
              <w:t xml:space="preserve"> Л.Н.</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C265F" w:rsidRPr="002A4981" w:rsidRDefault="00FC265F" w:rsidP="002A4981">
            <w:pPr>
              <w:rPr>
                <w:color w:val="000000"/>
                <w:sz w:val="26"/>
                <w:szCs w:val="26"/>
              </w:rPr>
            </w:pPr>
            <w:r w:rsidRPr="002A4981">
              <w:rPr>
                <w:color w:val="000000"/>
                <w:sz w:val="26"/>
                <w:szCs w:val="26"/>
              </w:rPr>
              <w:t>Справка</w:t>
            </w:r>
          </w:p>
          <w:p w:rsidR="00FC265F" w:rsidRPr="002A4981" w:rsidRDefault="00FC265F" w:rsidP="002A4981">
            <w:pPr>
              <w:spacing w:line="0" w:lineRule="atLeast"/>
              <w:rPr>
                <w:color w:val="000000"/>
                <w:sz w:val="26"/>
                <w:szCs w:val="26"/>
              </w:rPr>
            </w:pPr>
            <w:r w:rsidRPr="002A4981">
              <w:rPr>
                <w:color w:val="000000"/>
                <w:sz w:val="26"/>
                <w:szCs w:val="26"/>
              </w:rPr>
              <w:t>Совещание при зам. директора</w:t>
            </w:r>
          </w:p>
        </w:tc>
      </w:tr>
      <w:tr w:rsidR="00FC265F" w:rsidRPr="002A4981" w:rsidTr="00FC265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C265F" w:rsidRPr="002A4981" w:rsidRDefault="00FC265F"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C265F" w:rsidRPr="002A4981" w:rsidRDefault="00FC265F"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C265F" w:rsidRPr="002A4981" w:rsidRDefault="00FC265F" w:rsidP="002A4981">
            <w:pPr>
              <w:spacing w:line="0" w:lineRule="atLeast"/>
              <w:jc w:val="both"/>
              <w:rPr>
                <w:color w:val="000000"/>
                <w:sz w:val="26"/>
                <w:szCs w:val="26"/>
              </w:rPr>
            </w:pPr>
            <w:r w:rsidRPr="002A4981">
              <w:rPr>
                <w:color w:val="000000"/>
                <w:sz w:val="26"/>
                <w:szCs w:val="26"/>
              </w:rPr>
              <w:t>Организация работы классного руководителя с родителями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C265F" w:rsidRDefault="00946166">
            <w:r>
              <w:rPr>
                <w:color w:val="000000"/>
                <w:sz w:val="26"/>
                <w:szCs w:val="26"/>
              </w:rPr>
              <w:t xml:space="preserve">Заместитель директора по ВР </w:t>
            </w:r>
            <w:proofErr w:type="spellStart"/>
            <w:r>
              <w:rPr>
                <w:color w:val="000000"/>
                <w:sz w:val="26"/>
                <w:szCs w:val="26"/>
              </w:rPr>
              <w:t>Купеева</w:t>
            </w:r>
            <w:proofErr w:type="spellEnd"/>
            <w:r>
              <w:rPr>
                <w:color w:val="000000"/>
                <w:sz w:val="26"/>
                <w:szCs w:val="26"/>
              </w:rPr>
              <w:t xml:space="preserve"> Л.Н.</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C265F" w:rsidRPr="002A4981" w:rsidRDefault="00FC265F" w:rsidP="002A4981">
            <w:pPr>
              <w:spacing w:line="0" w:lineRule="atLeast"/>
              <w:rPr>
                <w:color w:val="000000"/>
                <w:sz w:val="26"/>
                <w:szCs w:val="26"/>
              </w:rPr>
            </w:pPr>
            <w:r w:rsidRPr="002A4981">
              <w:rPr>
                <w:color w:val="000000"/>
                <w:sz w:val="26"/>
                <w:szCs w:val="26"/>
              </w:rPr>
              <w:t>Посещение родительских собраний</w:t>
            </w:r>
          </w:p>
        </w:tc>
      </w:tr>
      <w:tr w:rsidR="002A4981" w:rsidRPr="002A4981" w:rsidTr="002A4981">
        <w:trPr>
          <w:trHeight w:val="432"/>
        </w:trPr>
        <w:tc>
          <w:tcPr>
            <w:tcW w:w="136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b/>
                <w:bCs/>
                <w:color w:val="000000"/>
                <w:sz w:val="26"/>
                <w:szCs w:val="26"/>
              </w:rPr>
              <w:t>Март</w:t>
            </w: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 xml:space="preserve">Реализация прав детей на получение </w:t>
            </w:r>
            <w:r w:rsidRPr="002A4981">
              <w:rPr>
                <w:color w:val="000000"/>
                <w:sz w:val="26"/>
                <w:szCs w:val="26"/>
              </w:rPr>
              <w:lastRenderedPageBreak/>
              <w:t>общего образования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FC265F">
            <w:pPr>
              <w:jc w:val="both"/>
              <w:rPr>
                <w:color w:val="000000"/>
                <w:sz w:val="26"/>
                <w:szCs w:val="26"/>
              </w:rPr>
            </w:pPr>
            <w:r w:rsidRPr="002A4981">
              <w:rPr>
                <w:color w:val="000000"/>
                <w:sz w:val="26"/>
                <w:szCs w:val="26"/>
              </w:rPr>
              <w:lastRenderedPageBreak/>
              <w:t xml:space="preserve">Выполнение программ по предметам согласно </w:t>
            </w:r>
            <w:r w:rsidR="00FC265F">
              <w:rPr>
                <w:color w:val="000000"/>
                <w:sz w:val="26"/>
                <w:szCs w:val="26"/>
              </w:rPr>
              <w:t xml:space="preserve">ФГОС </w:t>
            </w:r>
            <w:r w:rsidRPr="002A4981">
              <w:rPr>
                <w:color w:val="000000"/>
                <w:sz w:val="26"/>
                <w:szCs w:val="26"/>
              </w:rPr>
              <w:t xml:space="preserve">и выявление причин </w:t>
            </w:r>
            <w:r w:rsidRPr="002A4981">
              <w:rPr>
                <w:color w:val="000000"/>
                <w:sz w:val="26"/>
                <w:szCs w:val="26"/>
              </w:rPr>
              <w:lastRenderedPageBreak/>
              <w:t>отставания за III четверть</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FC265F" w:rsidP="00A528A9">
            <w:pPr>
              <w:jc w:val="both"/>
              <w:rPr>
                <w:color w:val="000000"/>
                <w:sz w:val="26"/>
                <w:szCs w:val="26"/>
              </w:rPr>
            </w:pPr>
            <w:r w:rsidRPr="00457486">
              <w:rPr>
                <w:color w:val="000000"/>
                <w:sz w:val="26"/>
                <w:szCs w:val="26"/>
              </w:rPr>
              <w:lastRenderedPageBreak/>
              <w:t xml:space="preserve">Заместитель директора по УВР </w:t>
            </w:r>
            <w:proofErr w:type="spellStart"/>
            <w:r w:rsidRPr="00457486">
              <w:rPr>
                <w:color w:val="000000"/>
                <w:sz w:val="26"/>
                <w:szCs w:val="26"/>
              </w:rPr>
              <w:lastRenderedPageBreak/>
              <w:t>Ватаева</w:t>
            </w:r>
            <w:proofErr w:type="spellEnd"/>
            <w:r w:rsidRPr="00457486">
              <w:rPr>
                <w:color w:val="000000"/>
                <w:sz w:val="26"/>
                <w:szCs w:val="26"/>
              </w:rPr>
              <w:t xml:space="preserve"> А.К.</w:t>
            </w:r>
            <w:r>
              <w:rPr>
                <w:color w:val="000000"/>
                <w:sz w:val="26"/>
                <w:szCs w:val="26"/>
              </w:rPr>
              <w:t xml:space="preserve"> </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rPr>
                <w:color w:val="000000"/>
                <w:sz w:val="26"/>
                <w:szCs w:val="26"/>
              </w:rPr>
            </w:pPr>
            <w:r w:rsidRPr="002A4981">
              <w:rPr>
                <w:color w:val="000000"/>
                <w:sz w:val="26"/>
                <w:szCs w:val="26"/>
              </w:rPr>
              <w:lastRenderedPageBreak/>
              <w:t>Аналитическая справка</w:t>
            </w:r>
          </w:p>
          <w:p w:rsidR="002A4981" w:rsidRPr="002A4981" w:rsidRDefault="002A4981" w:rsidP="002A4981">
            <w:pPr>
              <w:rPr>
                <w:color w:val="000000"/>
                <w:sz w:val="26"/>
                <w:szCs w:val="26"/>
              </w:rPr>
            </w:pPr>
            <w:r w:rsidRPr="002A4981">
              <w:rPr>
                <w:color w:val="000000"/>
                <w:sz w:val="26"/>
                <w:szCs w:val="26"/>
              </w:rPr>
              <w:t xml:space="preserve">Заседание педагогического </w:t>
            </w:r>
            <w:r w:rsidRPr="002A4981">
              <w:rPr>
                <w:color w:val="000000"/>
                <w:sz w:val="26"/>
                <w:szCs w:val="26"/>
              </w:rPr>
              <w:lastRenderedPageBreak/>
              <w:t>совета</w:t>
            </w:r>
          </w:p>
        </w:tc>
      </w:tr>
      <w:tr w:rsidR="002A4981" w:rsidRPr="002A4981" w:rsidTr="002A4981">
        <w:trPr>
          <w:trHeight w:val="65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Соответствие преподавания уровню образовательных стандартов</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Мониторинг преподавания русского языка в 10-11 классах, математики в 9-11 классах, истории  в 9 классе</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A528A9" w:rsidP="002A4981">
            <w:pPr>
              <w:jc w:val="both"/>
              <w:rPr>
                <w:color w:val="000000"/>
                <w:sz w:val="26"/>
                <w:szCs w:val="26"/>
              </w:rPr>
            </w:pPr>
            <w:r w:rsidRPr="00457486">
              <w:rPr>
                <w:color w:val="000000"/>
                <w:sz w:val="26"/>
                <w:szCs w:val="26"/>
              </w:rPr>
              <w:t xml:space="preserve">Заместитель директора по УВР </w:t>
            </w:r>
            <w:proofErr w:type="spellStart"/>
            <w:r w:rsidRPr="00457486">
              <w:rPr>
                <w:color w:val="000000"/>
                <w:sz w:val="26"/>
                <w:szCs w:val="26"/>
              </w:rPr>
              <w:t>Ватаева</w:t>
            </w:r>
            <w:proofErr w:type="spellEnd"/>
            <w:r w:rsidRPr="00457486">
              <w:rPr>
                <w:color w:val="000000"/>
                <w:sz w:val="26"/>
                <w:szCs w:val="26"/>
              </w:rPr>
              <w:t xml:space="preserve">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Информационная справка</w:t>
            </w:r>
          </w:p>
        </w:tc>
      </w:tr>
      <w:tr w:rsidR="002A4981" w:rsidRPr="002A4981" w:rsidTr="002A4981">
        <w:trPr>
          <w:trHeight w:val="65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Мониторинг техники чтения и скорости письма обучающихся 2-9 классов</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Default="002A4981" w:rsidP="002A4981">
            <w:pPr>
              <w:rPr>
                <w:color w:val="000000"/>
                <w:sz w:val="26"/>
                <w:szCs w:val="26"/>
              </w:rPr>
            </w:pPr>
            <w:r w:rsidRPr="002A4981">
              <w:rPr>
                <w:color w:val="000000"/>
                <w:sz w:val="26"/>
                <w:szCs w:val="26"/>
              </w:rPr>
              <w:t>Руководители ШМО</w:t>
            </w:r>
          </w:p>
          <w:p w:rsidR="00A528A9" w:rsidRPr="002A4981" w:rsidRDefault="00A528A9" w:rsidP="002A4981">
            <w:pPr>
              <w:rPr>
                <w:color w:val="000000"/>
                <w:sz w:val="26"/>
                <w:szCs w:val="26"/>
              </w:rPr>
            </w:pP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Аналитическая справка</w:t>
            </w:r>
          </w:p>
          <w:p w:rsidR="002A4981" w:rsidRPr="002A4981" w:rsidRDefault="002A4981" w:rsidP="002A4981">
            <w:pPr>
              <w:jc w:val="both"/>
              <w:rPr>
                <w:color w:val="000000"/>
                <w:sz w:val="26"/>
                <w:szCs w:val="26"/>
              </w:rPr>
            </w:pPr>
            <w:r w:rsidRPr="002A4981">
              <w:rPr>
                <w:color w:val="000000"/>
                <w:sz w:val="26"/>
                <w:szCs w:val="26"/>
              </w:rPr>
              <w:t>Заседание ШМО</w:t>
            </w:r>
          </w:p>
        </w:tc>
      </w:tr>
      <w:tr w:rsidR="002A4981"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A4981" w:rsidRPr="002A4981" w:rsidRDefault="002A4981"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rPr>
                <w:color w:val="000000"/>
                <w:sz w:val="26"/>
                <w:szCs w:val="26"/>
              </w:rPr>
            </w:pPr>
            <w:r w:rsidRPr="002A4981">
              <w:rPr>
                <w:color w:val="000000"/>
                <w:sz w:val="26"/>
                <w:szCs w:val="26"/>
              </w:rPr>
              <w:t>Результаты образовательной деятельности</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spacing w:line="0" w:lineRule="atLeast"/>
              <w:jc w:val="both"/>
              <w:rPr>
                <w:color w:val="000000"/>
                <w:sz w:val="26"/>
                <w:szCs w:val="26"/>
              </w:rPr>
            </w:pPr>
            <w:r w:rsidRPr="002A4981">
              <w:rPr>
                <w:color w:val="000000"/>
                <w:sz w:val="26"/>
                <w:szCs w:val="26"/>
              </w:rPr>
              <w:t>Мониторинг успешности обучения по итогам III четверти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A528A9" w:rsidP="002A4981">
            <w:pPr>
              <w:spacing w:line="0" w:lineRule="atLeast"/>
              <w:jc w:val="both"/>
              <w:rPr>
                <w:color w:val="000000"/>
                <w:sz w:val="26"/>
                <w:szCs w:val="26"/>
              </w:rPr>
            </w:pPr>
            <w:r w:rsidRPr="00457486">
              <w:rPr>
                <w:color w:val="000000"/>
                <w:sz w:val="26"/>
                <w:szCs w:val="26"/>
              </w:rPr>
              <w:t xml:space="preserve">Заместитель директора по УВР </w:t>
            </w:r>
            <w:proofErr w:type="spellStart"/>
            <w:r w:rsidRPr="00457486">
              <w:rPr>
                <w:color w:val="000000"/>
                <w:sz w:val="26"/>
                <w:szCs w:val="26"/>
              </w:rPr>
              <w:t>Ватаева</w:t>
            </w:r>
            <w:proofErr w:type="spellEnd"/>
            <w:r w:rsidRPr="00457486">
              <w:rPr>
                <w:color w:val="000000"/>
                <w:sz w:val="26"/>
                <w:szCs w:val="26"/>
              </w:rPr>
              <w:t xml:space="preserve">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A4981" w:rsidRPr="002A4981" w:rsidRDefault="002A4981" w:rsidP="002A4981">
            <w:pPr>
              <w:jc w:val="both"/>
              <w:rPr>
                <w:color w:val="000000"/>
                <w:sz w:val="26"/>
                <w:szCs w:val="26"/>
              </w:rPr>
            </w:pPr>
            <w:r w:rsidRPr="002A4981">
              <w:rPr>
                <w:color w:val="000000"/>
                <w:sz w:val="26"/>
                <w:szCs w:val="26"/>
              </w:rPr>
              <w:t>Сводный отчет с аналитической справкой</w:t>
            </w:r>
          </w:p>
          <w:p w:rsidR="002A4981" w:rsidRPr="002A4981" w:rsidRDefault="002A4981" w:rsidP="002A4981">
            <w:pPr>
              <w:spacing w:line="0" w:lineRule="atLeast"/>
              <w:jc w:val="both"/>
              <w:rPr>
                <w:color w:val="000000"/>
                <w:sz w:val="26"/>
                <w:szCs w:val="26"/>
              </w:rPr>
            </w:pPr>
            <w:r w:rsidRPr="002A4981">
              <w:rPr>
                <w:color w:val="000000"/>
                <w:sz w:val="26"/>
                <w:szCs w:val="26"/>
              </w:rPr>
              <w:t>Заседание педагогического совета</w:t>
            </w:r>
          </w:p>
        </w:tc>
      </w:tr>
      <w:tr w:rsidR="00D462D4"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tcPr>
          <w:p w:rsidR="00D462D4" w:rsidRPr="002A4981" w:rsidRDefault="00D462D4"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462D4" w:rsidRPr="002A4981" w:rsidRDefault="00D462D4" w:rsidP="00464C20">
            <w:pPr>
              <w:spacing w:line="0" w:lineRule="atLeast"/>
              <w:rPr>
                <w:color w:val="000000"/>
                <w:sz w:val="26"/>
                <w:szCs w:val="26"/>
              </w:rPr>
            </w:pPr>
            <w:r>
              <w:rPr>
                <w:color w:val="000000"/>
                <w:sz w:val="26"/>
                <w:szCs w:val="26"/>
              </w:rPr>
              <w:t xml:space="preserve"> Реализация требований  ФГОС -2021 ООО </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462D4" w:rsidRPr="002A4981" w:rsidRDefault="00D462D4" w:rsidP="00464C20">
            <w:pPr>
              <w:spacing w:line="0" w:lineRule="atLeast"/>
              <w:jc w:val="both"/>
              <w:rPr>
                <w:color w:val="000000"/>
                <w:sz w:val="26"/>
                <w:szCs w:val="26"/>
              </w:rPr>
            </w:pPr>
            <w:r>
              <w:rPr>
                <w:color w:val="000000"/>
                <w:sz w:val="26"/>
                <w:szCs w:val="26"/>
              </w:rPr>
              <w:t>Мониторинг реализации требований ФГОС НОО  к преподаванию  учебных предметов  предметной  области  «Математика и информатика» в 5  -х классах.</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462D4" w:rsidRDefault="00D462D4" w:rsidP="00464C20">
            <w:pPr>
              <w:rPr>
                <w:color w:val="000000"/>
                <w:sz w:val="26"/>
                <w:szCs w:val="26"/>
              </w:rPr>
            </w:pPr>
            <w:r>
              <w:rPr>
                <w:color w:val="000000"/>
                <w:sz w:val="26"/>
                <w:szCs w:val="26"/>
              </w:rPr>
              <w:t xml:space="preserve">Заместители </w:t>
            </w:r>
            <w:r w:rsidRPr="00457486">
              <w:rPr>
                <w:color w:val="000000"/>
                <w:sz w:val="26"/>
                <w:szCs w:val="26"/>
              </w:rPr>
              <w:t xml:space="preserve">директора по УВР </w:t>
            </w:r>
            <w:proofErr w:type="spellStart"/>
            <w:r w:rsidRPr="00457486">
              <w:rPr>
                <w:color w:val="000000"/>
                <w:sz w:val="26"/>
                <w:szCs w:val="26"/>
              </w:rPr>
              <w:t>Ватаева</w:t>
            </w:r>
            <w:proofErr w:type="spellEnd"/>
            <w:r w:rsidRPr="00457486">
              <w:rPr>
                <w:color w:val="000000"/>
                <w:sz w:val="26"/>
                <w:szCs w:val="26"/>
              </w:rPr>
              <w:t xml:space="preserve"> А.К.</w:t>
            </w:r>
            <w:r>
              <w:rPr>
                <w:color w:val="000000"/>
                <w:sz w:val="26"/>
                <w:szCs w:val="26"/>
              </w:rPr>
              <w:t xml:space="preserve"> </w:t>
            </w:r>
            <w:proofErr w:type="spellStart"/>
            <w:r>
              <w:rPr>
                <w:color w:val="000000"/>
                <w:sz w:val="26"/>
                <w:szCs w:val="26"/>
              </w:rPr>
              <w:t>Козаева</w:t>
            </w:r>
            <w:proofErr w:type="spellEnd"/>
            <w:r>
              <w:rPr>
                <w:color w:val="000000"/>
                <w:sz w:val="26"/>
                <w:szCs w:val="26"/>
              </w:rPr>
              <w:t xml:space="preserve"> Ж.Я.</w:t>
            </w:r>
            <w:r w:rsidRPr="002A4981">
              <w:rPr>
                <w:color w:val="000000"/>
                <w:sz w:val="26"/>
                <w:szCs w:val="26"/>
              </w:rPr>
              <w:t>,</w:t>
            </w:r>
          </w:p>
          <w:p w:rsidR="00D462D4" w:rsidRPr="002A4981" w:rsidRDefault="00D462D4" w:rsidP="00464C20">
            <w:pPr>
              <w:spacing w:line="0" w:lineRule="atLeast"/>
              <w:rPr>
                <w:color w:val="000000"/>
                <w:sz w:val="26"/>
                <w:szCs w:val="26"/>
              </w:rPr>
            </w:pP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462D4" w:rsidRPr="002A4981" w:rsidRDefault="00D462D4" w:rsidP="00464C20">
            <w:pPr>
              <w:spacing w:line="0" w:lineRule="atLeast"/>
              <w:rPr>
                <w:color w:val="000000"/>
                <w:sz w:val="26"/>
                <w:szCs w:val="26"/>
              </w:rPr>
            </w:pPr>
          </w:p>
        </w:tc>
      </w:tr>
      <w:tr w:rsidR="00D462D4"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rPr>
                <w:color w:val="000000"/>
                <w:sz w:val="26"/>
                <w:szCs w:val="26"/>
              </w:rPr>
            </w:pPr>
            <w:r w:rsidRPr="002A4981">
              <w:rPr>
                <w:color w:val="000000"/>
                <w:sz w:val="26"/>
                <w:szCs w:val="26"/>
              </w:rPr>
              <w:t>Контроль за школьной документации</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Проверка ЭЖ, журналов внеурочной деятельности,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457486">
              <w:rPr>
                <w:color w:val="000000"/>
                <w:sz w:val="26"/>
                <w:szCs w:val="26"/>
              </w:rPr>
              <w:t xml:space="preserve">Заместитель директора по УВР </w:t>
            </w:r>
            <w:proofErr w:type="spellStart"/>
            <w:r>
              <w:rPr>
                <w:color w:val="000000"/>
                <w:sz w:val="26"/>
                <w:szCs w:val="26"/>
              </w:rPr>
              <w:t>Козаева</w:t>
            </w:r>
            <w:proofErr w:type="spellEnd"/>
            <w:r>
              <w:rPr>
                <w:color w:val="000000"/>
                <w:sz w:val="26"/>
                <w:szCs w:val="26"/>
              </w:rPr>
              <w:t xml:space="preserve"> Ж.Я.</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Справка</w:t>
            </w:r>
          </w:p>
        </w:tc>
      </w:tr>
      <w:tr w:rsidR="00D462D4" w:rsidRPr="002A4981" w:rsidTr="002A4981">
        <w:trPr>
          <w:trHeight w:val="98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jc w:val="both"/>
              <w:rPr>
                <w:color w:val="000000"/>
                <w:sz w:val="26"/>
                <w:szCs w:val="26"/>
              </w:rPr>
            </w:pPr>
            <w:r w:rsidRPr="002A4981">
              <w:rPr>
                <w:color w:val="000000"/>
                <w:sz w:val="26"/>
                <w:szCs w:val="26"/>
              </w:rPr>
              <w:t>Создание условий для профессиональной ориентации обучающихся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jc w:val="both"/>
              <w:rPr>
                <w:color w:val="000000"/>
                <w:sz w:val="26"/>
                <w:szCs w:val="26"/>
              </w:rPr>
            </w:pPr>
            <w:r w:rsidRPr="002A4981">
              <w:rPr>
                <w:color w:val="000000"/>
                <w:sz w:val="26"/>
                <w:szCs w:val="26"/>
              </w:rPr>
              <w:t xml:space="preserve">Мониторинг </w:t>
            </w:r>
            <w:proofErr w:type="spellStart"/>
            <w:r w:rsidRPr="002A4981">
              <w:rPr>
                <w:color w:val="000000"/>
                <w:sz w:val="26"/>
                <w:szCs w:val="26"/>
              </w:rPr>
              <w:t>профориентационого</w:t>
            </w:r>
            <w:proofErr w:type="spellEnd"/>
            <w:r w:rsidRPr="002A4981">
              <w:rPr>
                <w:color w:val="000000"/>
                <w:sz w:val="26"/>
                <w:szCs w:val="26"/>
              </w:rPr>
              <w:t xml:space="preserve"> самоопределения обучающихся 9-11 классов</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946166" w:rsidP="002A4981">
            <w:pPr>
              <w:jc w:val="both"/>
              <w:rPr>
                <w:color w:val="000000"/>
                <w:sz w:val="26"/>
                <w:szCs w:val="26"/>
              </w:rPr>
            </w:pPr>
            <w:r>
              <w:rPr>
                <w:color w:val="000000"/>
                <w:sz w:val="26"/>
                <w:szCs w:val="26"/>
              </w:rPr>
              <w:t xml:space="preserve">Заместитель директора по ВР </w:t>
            </w:r>
            <w:proofErr w:type="spellStart"/>
            <w:r>
              <w:rPr>
                <w:color w:val="000000"/>
                <w:sz w:val="26"/>
                <w:szCs w:val="26"/>
              </w:rPr>
              <w:t>Купеева</w:t>
            </w:r>
            <w:proofErr w:type="spellEnd"/>
            <w:r>
              <w:rPr>
                <w:color w:val="000000"/>
                <w:sz w:val="26"/>
                <w:szCs w:val="26"/>
              </w:rPr>
              <w:t xml:space="preserve"> Л.Н.</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jc w:val="both"/>
              <w:rPr>
                <w:color w:val="000000"/>
                <w:sz w:val="26"/>
                <w:szCs w:val="26"/>
              </w:rPr>
            </w:pPr>
            <w:r w:rsidRPr="002A4981">
              <w:rPr>
                <w:color w:val="000000"/>
                <w:sz w:val="26"/>
                <w:szCs w:val="26"/>
              </w:rPr>
              <w:t>Аналитическая справка</w:t>
            </w:r>
          </w:p>
          <w:p w:rsidR="00D462D4" w:rsidRPr="002A4981" w:rsidRDefault="00D462D4" w:rsidP="002A4981">
            <w:pPr>
              <w:jc w:val="both"/>
              <w:rPr>
                <w:color w:val="000000"/>
                <w:sz w:val="26"/>
                <w:szCs w:val="26"/>
              </w:rPr>
            </w:pPr>
            <w:r w:rsidRPr="002A4981">
              <w:rPr>
                <w:color w:val="000000"/>
                <w:sz w:val="26"/>
                <w:szCs w:val="26"/>
              </w:rPr>
              <w:t>Совещание при директоре</w:t>
            </w:r>
          </w:p>
        </w:tc>
      </w:tr>
      <w:tr w:rsidR="00D462D4"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rPr>
                <w:color w:val="000000"/>
                <w:sz w:val="26"/>
                <w:szCs w:val="26"/>
              </w:rPr>
            </w:pPr>
            <w:r w:rsidRPr="002A4981">
              <w:rPr>
                <w:color w:val="000000"/>
                <w:sz w:val="26"/>
                <w:szCs w:val="26"/>
              </w:rPr>
              <w:t>Профессиональная деятельность учителя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Мониторинг преподавания курса ОРКСЭ</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457486">
              <w:rPr>
                <w:color w:val="000000"/>
                <w:sz w:val="26"/>
                <w:szCs w:val="26"/>
              </w:rPr>
              <w:t xml:space="preserve">Заместитель директора по УВР </w:t>
            </w:r>
            <w:proofErr w:type="spellStart"/>
            <w:r w:rsidRPr="00457486">
              <w:rPr>
                <w:color w:val="000000"/>
                <w:sz w:val="26"/>
                <w:szCs w:val="26"/>
              </w:rPr>
              <w:t>Ватаева</w:t>
            </w:r>
            <w:proofErr w:type="spellEnd"/>
            <w:r w:rsidRPr="00457486">
              <w:rPr>
                <w:color w:val="000000"/>
                <w:sz w:val="26"/>
                <w:szCs w:val="26"/>
              </w:rPr>
              <w:t xml:space="preserve">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jc w:val="both"/>
              <w:rPr>
                <w:color w:val="000000"/>
                <w:sz w:val="26"/>
                <w:szCs w:val="26"/>
              </w:rPr>
            </w:pPr>
            <w:r w:rsidRPr="002A4981">
              <w:rPr>
                <w:color w:val="000000"/>
                <w:sz w:val="26"/>
                <w:szCs w:val="26"/>
              </w:rPr>
              <w:t>Аналитическая справка</w:t>
            </w:r>
          </w:p>
          <w:p w:rsidR="00D462D4" w:rsidRPr="002A4981" w:rsidRDefault="00D462D4" w:rsidP="002A4981">
            <w:pPr>
              <w:jc w:val="both"/>
              <w:rPr>
                <w:color w:val="000000"/>
                <w:sz w:val="26"/>
                <w:szCs w:val="26"/>
              </w:rPr>
            </w:pPr>
            <w:r w:rsidRPr="002A4981">
              <w:rPr>
                <w:color w:val="000000"/>
                <w:sz w:val="26"/>
                <w:szCs w:val="26"/>
              </w:rPr>
              <w:t>Приказ</w:t>
            </w:r>
          </w:p>
          <w:p w:rsidR="00D462D4" w:rsidRPr="002A4981" w:rsidRDefault="00D462D4" w:rsidP="00A528A9">
            <w:pPr>
              <w:spacing w:line="0" w:lineRule="atLeast"/>
              <w:jc w:val="both"/>
              <w:rPr>
                <w:color w:val="000000"/>
                <w:sz w:val="26"/>
                <w:szCs w:val="26"/>
              </w:rPr>
            </w:pPr>
            <w:r w:rsidRPr="002A4981">
              <w:rPr>
                <w:color w:val="000000"/>
                <w:sz w:val="26"/>
                <w:szCs w:val="26"/>
              </w:rPr>
              <w:t>Совещание при директор</w:t>
            </w:r>
            <w:r>
              <w:rPr>
                <w:color w:val="000000"/>
                <w:sz w:val="26"/>
                <w:szCs w:val="26"/>
              </w:rPr>
              <w:t>е</w:t>
            </w:r>
          </w:p>
        </w:tc>
      </w:tr>
      <w:tr w:rsidR="00D462D4" w:rsidRPr="002A4981" w:rsidTr="002A4981">
        <w:tc>
          <w:tcPr>
            <w:tcW w:w="136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D462D4" w:rsidRPr="002A4981" w:rsidRDefault="00D462D4" w:rsidP="002A4981">
            <w:pPr>
              <w:spacing w:line="0" w:lineRule="atLeast"/>
              <w:rPr>
                <w:color w:val="000000"/>
                <w:sz w:val="26"/>
                <w:szCs w:val="26"/>
              </w:rPr>
            </w:pPr>
            <w:r w:rsidRPr="002A4981">
              <w:rPr>
                <w:b/>
                <w:bCs/>
                <w:color w:val="000000"/>
                <w:sz w:val="26"/>
                <w:szCs w:val="26"/>
              </w:rPr>
              <w:t>Март</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Мониторинг использования Интернет-ресурсов, ЭОР  в учебном процессе</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A528A9">
            <w:pPr>
              <w:spacing w:line="0" w:lineRule="atLeast"/>
              <w:rPr>
                <w:color w:val="000000"/>
                <w:sz w:val="26"/>
                <w:szCs w:val="26"/>
              </w:rPr>
            </w:pPr>
            <w:r w:rsidRPr="00457486">
              <w:rPr>
                <w:color w:val="000000"/>
                <w:sz w:val="26"/>
                <w:szCs w:val="26"/>
              </w:rPr>
              <w:t xml:space="preserve">Заместитель директора по УВР </w:t>
            </w:r>
            <w:proofErr w:type="spellStart"/>
            <w:r>
              <w:rPr>
                <w:color w:val="000000"/>
                <w:sz w:val="26"/>
                <w:szCs w:val="26"/>
              </w:rPr>
              <w:t>Козаева</w:t>
            </w:r>
            <w:proofErr w:type="spellEnd"/>
            <w:r>
              <w:rPr>
                <w:color w:val="000000"/>
                <w:sz w:val="26"/>
                <w:szCs w:val="26"/>
              </w:rPr>
              <w:t xml:space="preserve"> Ж.Я.</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rPr>
                <w:color w:val="000000"/>
                <w:sz w:val="26"/>
                <w:szCs w:val="26"/>
              </w:rPr>
            </w:pPr>
            <w:r w:rsidRPr="002A4981">
              <w:rPr>
                <w:color w:val="000000"/>
                <w:sz w:val="26"/>
                <w:szCs w:val="26"/>
              </w:rPr>
              <w:t>Аналитическая справка</w:t>
            </w:r>
          </w:p>
          <w:p w:rsidR="00D462D4" w:rsidRPr="002A4981" w:rsidRDefault="00D462D4" w:rsidP="002A4981">
            <w:pPr>
              <w:spacing w:line="0" w:lineRule="atLeast"/>
              <w:rPr>
                <w:color w:val="000000"/>
                <w:sz w:val="26"/>
                <w:szCs w:val="26"/>
              </w:rPr>
            </w:pPr>
            <w:r>
              <w:rPr>
                <w:color w:val="000000"/>
                <w:sz w:val="26"/>
                <w:szCs w:val="26"/>
              </w:rPr>
              <w:t>Совещание при директоре</w:t>
            </w:r>
          </w:p>
        </w:tc>
      </w:tr>
      <w:tr w:rsidR="00D462D4"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 xml:space="preserve">Контроль за </w:t>
            </w:r>
            <w:r w:rsidRPr="002A4981">
              <w:rPr>
                <w:color w:val="000000"/>
                <w:sz w:val="26"/>
                <w:szCs w:val="26"/>
              </w:rPr>
              <w:lastRenderedPageBreak/>
              <w:t>состоянием методической работы</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lastRenderedPageBreak/>
              <w:t xml:space="preserve">Подготовка к региональному конкурсу </w:t>
            </w:r>
            <w:r w:rsidRPr="002A4981">
              <w:rPr>
                <w:color w:val="000000"/>
                <w:sz w:val="26"/>
                <w:szCs w:val="26"/>
              </w:rPr>
              <w:lastRenderedPageBreak/>
              <w:t>«Учитель года»</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lastRenderedPageBreak/>
              <w:t>Администрация</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rPr>
                <w:color w:val="000000"/>
                <w:sz w:val="26"/>
                <w:szCs w:val="26"/>
              </w:rPr>
            </w:pPr>
            <w:r w:rsidRPr="002A4981">
              <w:rPr>
                <w:color w:val="000000"/>
                <w:sz w:val="26"/>
                <w:szCs w:val="26"/>
              </w:rPr>
              <w:t xml:space="preserve">Административное </w:t>
            </w:r>
            <w:r w:rsidRPr="002A4981">
              <w:rPr>
                <w:color w:val="000000"/>
                <w:sz w:val="26"/>
                <w:szCs w:val="26"/>
              </w:rPr>
              <w:lastRenderedPageBreak/>
              <w:t>совещание</w:t>
            </w:r>
          </w:p>
        </w:tc>
      </w:tr>
      <w:tr w:rsidR="00D462D4"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Социализация обучающихся. Контроль за состоянием воспитательной работы</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Выполнение режима школы. Посещаемость занятий обучающимися 9-11 классов</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946166" w:rsidP="002A4981">
            <w:pPr>
              <w:spacing w:line="0" w:lineRule="atLeast"/>
              <w:jc w:val="both"/>
              <w:rPr>
                <w:color w:val="000000"/>
                <w:sz w:val="26"/>
                <w:szCs w:val="26"/>
              </w:rPr>
            </w:pPr>
            <w:r>
              <w:rPr>
                <w:color w:val="000000"/>
                <w:sz w:val="26"/>
                <w:szCs w:val="26"/>
              </w:rPr>
              <w:t xml:space="preserve">Заместитель директора по ВР </w:t>
            </w:r>
            <w:proofErr w:type="spellStart"/>
            <w:r>
              <w:rPr>
                <w:color w:val="000000"/>
                <w:sz w:val="26"/>
                <w:szCs w:val="26"/>
              </w:rPr>
              <w:t>Купеева</w:t>
            </w:r>
            <w:proofErr w:type="spellEnd"/>
            <w:r>
              <w:rPr>
                <w:color w:val="000000"/>
                <w:sz w:val="26"/>
                <w:szCs w:val="26"/>
              </w:rPr>
              <w:t xml:space="preserve"> Л.Н.</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Малый педсовет</w:t>
            </w:r>
          </w:p>
        </w:tc>
      </w:tr>
      <w:tr w:rsidR="00D462D4"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Мониторинг деятельности социально-психологической службы</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Педагог-психолог</w:t>
            </w:r>
            <w:r>
              <w:rPr>
                <w:color w:val="000000"/>
                <w:sz w:val="26"/>
                <w:szCs w:val="26"/>
              </w:rPr>
              <w:t xml:space="preserve"> Джимиева М.И.</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Совещание при директоре</w:t>
            </w:r>
          </w:p>
        </w:tc>
      </w:tr>
      <w:tr w:rsidR="00D462D4"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Мониторинг состояния воспитательной работы основного общего образования</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946166" w:rsidP="002A4981">
            <w:pPr>
              <w:spacing w:line="0" w:lineRule="atLeast"/>
              <w:jc w:val="both"/>
              <w:rPr>
                <w:color w:val="000000"/>
                <w:sz w:val="26"/>
                <w:szCs w:val="26"/>
              </w:rPr>
            </w:pPr>
            <w:r>
              <w:rPr>
                <w:color w:val="000000"/>
                <w:sz w:val="26"/>
                <w:szCs w:val="26"/>
              </w:rPr>
              <w:t xml:space="preserve">Заместитель директора по ВР </w:t>
            </w:r>
            <w:proofErr w:type="spellStart"/>
            <w:r>
              <w:rPr>
                <w:color w:val="000000"/>
                <w:sz w:val="26"/>
                <w:szCs w:val="26"/>
              </w:rPr>
              <w:t>Купеева</w:t>
            </w:r>
            <w:proofErr w:type="spellEnd"/>
            <w:r>
              <w:rPr>
                <w:color w:val="000000"/>
                <w:sz w:val="26"/>
                <w:szCs w:val="26"/>
              </w:rPr>
              <w:t xml:space="preserve"> Л.Н.</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Справка</w:t>
            </w:r>
          </w:p>
        </w:tc>
      </w:tr>
      <w:tr w:rsidR="00D462D4" w:rsidRPr="002A4981" w:rsidTr="002A4981">
        <w:trPr>
          <w:trHeight w:val="90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jc w:val="both"/>
              <w:rPr>
                <w:color w:val="000000"/>
                <w:sz w:val="26"/>
                <w:szCs w:val="26"/>
              </w:rPr>
            </w:pPr>
            <w:r w:rsidRPr="002A4981">
              <w:rPr>
                <w:color w:val="000000"/>
                <w:sz w:val="26"/>
                <w:szCs w:val="26"/>
              </w:rPr>
              <w:t>Мониторинг внеурочной деятельности,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jc w:val="both"/>
              <w:rPr>
                <w:color w:val="000000"/>
                <w:sz w:val="26"/>
                <w:szCs w:val="26"/>
              </w:rPr>
            </w:pPr>
            <w:r>
              <w:rPr>
                <w:color w:val="000000"/>
                <w:sz w:val="26"/>
                <w:szCs w:val="26"/>
              </w:rPr>
              <w:t>Заместители</w:t>
            </w:r>
            <w:r w:rsidRPr="002A4981">
              <w:rPr>
                <w:color w:val="000000"/>
                <w:sz w:val="26"/>
                <w:szCs w:val="26"/>
              </w:rPr>
              <w:t xml:space="preserve"> директора по УВР</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jc w:val="both"/>
              <w:rPr>
                <w:color w:val="000000"/>
                <w:sz w:val="26"/>
                <w:szCs w:val="26"/>
              </w:rPr>
            </w:pPr>
            <w:r w:rsidRPr="002A4981">
              <w:rPr>
                <w:color w:val="000000"/>
                <w:sz w:val="26"/>
                <w:szCs w:val="26"/>
              </w:rPr>
              <w:t>Справка</w:t>
            </w:r>
          </w:p>
        </w:tc>
      </w:tr>
      <w:tr w:rsidR="00D462D4"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Подготовка к организации весенних каникул. Анализ целесообразности запланированных на весенние каникулы мероприятий, соответствие их возрасту и интересам обучающихся, результативность выполнения плана</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946166" w:rsidP="002A4981">
            <w:pPr>
              <w:spacing w:line="0" w:lineRule="atLeast"/>
              <w:jc w:val="both"/>
              <w:rPr>
                <w:color w:val="000000"/>
                <w:sz w:val="26"/>
                <w:szCs w:val="26"/>
              </w:rPr>
            </w:pPr>
            <w:r>
              <w:rPr>
                <w:color w:val="000000"/>
                <w:sz w:val="26"/>
                <w:szCs w:val="26"/>
              </w:rPr>
              <w:t xml:space="preserve">Заместитель директора по ВР </w:t>
            </w:r>
            <w:proofErr w:type="spellStart"/>
            <w:r>
              <w:rPr>
                <w:color w:val="000000"/>
                <w:sz w:val="26"/>
                <w:szCs w:val="26"/>
              </w:rPr>
              <w:t>Купеева</w:t>
            </w:r>
            <w:proofErr w:type="spellEnd"/>
            <w:r>
              <w:rPr>
                <w:color w:val="000000"/>
                <w:sz w:val="26"/>
                <w:szCs w:val="26"/>
              </w:rPr>
              <w:t xml:space="preserve"> Л.Н.</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Административный совет</w:t>
            </w:r>
          </w:p>
        </w:tc>
      </w:tr>
      <w:tr w:rsidR="00D462D4" w:rsidRPr="002A4981" w:rsidTr="002A4981">
        <w:tc>
          <w:tcPr>
            <w:tcW w:w="136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D462D4" w:rsidRPr="002A4981" w:rsidRDefault="00D462D4" w:rsidP="002A4981">
            <w:pPr>
              <w:spacing w:line="0" w:lineRule="atLeast"/>
              <w:rPr>
                <w:color w:val="000000"/>
                <w:sz w:val="26"/>
                <w:szCs w:val="26"/>
              </w:rPr>
            </w:pPr>
            <w:r w:rsidRPr="002A4981">
              <w:rPr>
                <w:b/>
                <w:bCs/>
                <w:color w:val="000000"/>
                <w:sz w:val="26"/>
                <w:szCs w:val="26"/>
              </w:rPr>
              <w:t>Апрель</w:t>
            </w: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rPr>
                <w:color w:val="000000"/>
                <w:sz w:val="26"/>
                <w:szCs w:val="26"/>
              </w:rPr>
            </w:pPr>
            <w:r w:rsidRPr="002A4981">
              <w:rPr>
                <w:color w:val="000000"/>
                <w:sz w:val="26"/>
                <w:szCs w:val="26"/>
              </w:rPr>
              <w:t>Реализация прав детей на получение общего образования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Выполнение закона РФ «Об образовании в РФ» в части посещаемости, эффективность проводимой работы классных руководителей и учителей по предупреждению необоснованных пропусков обучающимися занятий по итогам 3 четверти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Pr>
                <w:color w:val="000000"/>
                <w:sz w:val="26"/>
                <w:szCs w:val="26"/>
              </w:rPr>
              <w:t>классные руководители</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Административный совет</w:t>
            </w:r>
          </w:p>
        </w:tc>
      </w:tr>
      <w:tr w:rsidR="00D462D4"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rPr>
                <w:color w:val="000000"/>
                <w:sz w:val="26"/>
                <w:szCs w:val="26"/>
              </w:rPr>
            </w:pPr>
            <w:r w:rsidRPr="002A4981">
              <w:rPr>
                <w:color w:val="000000"/>
                <w:sz w:val="26"/>
                <w:szCs w:val="26"/>
              </w:rPr>
              <w:t>Результаты образовательной деятельности</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Проведение пробных ОГЭ, ЕГЭ. Диагностика системы ЗУН обучающихся Мониторинг репетиционных ОГЭ, ЕГЭ</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457486">
              <w:rPr>
                <w:color w:val="000000"/>
                <w:sz w:val="26"/>
                <w:szCs w:val="26"/>
              </w:rPr>
              <w:t xml:space="preserve">Заместитель директора по УВР </w:t>
            </w:r>
            <w:proofErr w:type="spellStart"/>
            <w:r w:rsidRPr="00457486">
              <w:rPr>
                <w:color w:val="000000"/>
                <w:sz w:val="26"/>
                <w:szCs w:val="26"/>
              </w:rPr>
              <w:t>Ватаева</w:t>
            </w:r>
            <w:proofErr w:type="spellEnd"/>
            <w:r w:rsidRPr="00457486">
              <w:rPr>
                <w:color w:val="000000"/>
                <w:sz w:val="26"/>
                <w:szCs w:val="26"/>
              </w:rPr>
              <w:t xml:space="preserve">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jc w:val="both"/>
              <w:rPr>
                <w:color w:val="000000"/>
                <w:sz w:val="26"/>
                <w:szCs w:val="26"/>
              </w:rPr>
            </w:pPr>
            <w:r w:rsidRPr="002A4981">
              <w:rPr>
                <w:color w:val="000000"/>
                <w:sz w:val="26"/>
                <w:szCs w:val="26"/>
              </w:rPr>
              <w:t>Аналитическая справка</w:t>
            </w:r>
          </w:p>
          <w:p w:rsidR="00D462D4" w:rsidRPr="002A4981" w:rsidRDefault="00D462D4" w:rsidP="002A4981">
            <w:pPr>
              <w:spacing w:line="0" w:lineRule="atLeast"/>
              <w:jc w:val="both"/>
              <w:rPr>
                <w:color w:val="000000"/>
                <w:sz w:val="26"/>
                <w:szCs w:val="26"/>
              </w:rPr>
            </w:pPr>
            <w:r w:rsidRPr="002A4981">
              <w:rPr>
                <w:color w:val="000000"/>
                <w:sz w:val="26"/>
                <w:szCs w:val="26"/>
              </w:rPr>
              <w:t>Заседание ШМО</w:t>
            </w:r>
          </w:p>
        </w:tc>
      </w:tr>
      <w:tr w:rsidR="00D462D4" w:rsidRPr="002A4981" w:rsidTr="002A4981">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rPr>
                <w:color w:val="000000"/>
                <w:sz w:val="26"/>
                <w:szCs w:val="26"/>
              </w:rPr>
            </w:pPr>
            <w:r w:rsidRPr="002A4981">
              <w:rPr>
                <w:color w:val="000000"/>
                <w:sz w:val="26"/>
                <w:szCs w:val="26"/>
              </w:rPr>
              <w:t xml:space="preserve">Профессиональная деятельность </w:t>
            </w:r>
            <w:r w:rsidRPr="002A4981">
              <w:rPr>
                <w:color w:val="000000"/>
                <w:sz w:val="26"/>
                <w:szCs w:val="26"/>
              </w:rPr>
              <w:lastRenderedPageBreak/>
              <w:t>учителя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jc w:val="both"/>
              <w:rPr>
                <w:color w:val="000000"/>
                <w:sz w:val="26"/>
                <w:szCs w:val="26"/>
              </w:rPr>
            </w:pPr>
            <w:r w:rsidRPr="002A4981">
              <w:rPr>
                <w:color w:val="000000"/>
                <w:sz w:val="26"/>
                <w:szCs w:val="26"/>
              </w:rPr>
              <w:lastRenderedPageBreak/>
              <w:t>Мониторинг аттестации и повышения квалификации педагогов</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jc w:val="both"/>
              <w:rPr>
                <w:color w:val="000000"/>
                <w:sz w:val="26"/>
                <w:szCs w:val="26"/>
              </w:rPr>
            </w:pPr>
            <w:r w:rsidRPr="00457486">
              <w:rPr>
                <w:color w:val="000000"/>
                <w:sz w:val="26"/>
                <w:szCs w:val="26"/>
              </w:rPr>
              <w:t xml:space="preserve">Заместитель директора по УВР </w:t>
            </w:r>
            <w:proofErr w:type="spellStart"/>
            <w:r w:rsidRPr="00457486">
              <w:rPr>
                <w:color w:val="000000"/>
                <w:sz w:val="26"/>
                <w:szCs w:val="26"/>
              </w:rPr>
              <w:lastRenderedPageBreak/>
              <w:t>Ватаева</w:t>
            </w:r>
            <w:proofErr w:type="spellEnd"/>
            <w:r w:rsidRPr="00457486">
              <w:rPr>
                <w:color w:val="000000"/>
                <w:sz w:val="26"/>
                <w:szCs w:val="26"/>
              </w:rPr>
              <w:t xml:space="preserve">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jc w:val="both"/>
              <w:rPr>
                <w:color w:val="000000"/>
                <w:sz w:val="26"/>
                <w:szCs w:val="26"/>
              </w:rPr>
            </w:pPr>
            <w:r w:rsidRPr="002A4981">
              <w:rPr>
                <w:color w:val="000000"/>
                <w:sz w:val="26"/>
                <w:szCs w:val="26"/>
              </w:rPr>
              <w:lastRenderedPageBreak/>
              <w:t>Аналитическая справка</w:t>
            </w:r>
          </w:p>
          <w:p w:rsidR="00D462D4" w:rsidRPr="002A4981" w:rsidRDefault="00D462D4" w:rsidP="000E47B2">
            <w:pPr>
              <w:jc w:val="both"/>
              <w:rPr>
                <w:color w:val="000000"/>
                <w:sz w:val="26"/>
                <w:szCs w:val="26"/>
              </w:rPr>
            </w:pPr>
            <w:r w:rsidRPr="002A4981">
              <w:rPr>
                <w:color w:val="000000"/>
                <w:sz w:val="26"/>
                <w:szCs w:val="26"/>
              </w:rPr>
              <w:t>Совещание при директор</w:t>
            </w:r>
            <w:r>
              <w:rPr>
                <w:color w:val="000000"/>
                <w:sz w:val="26"/>
                <w:szCs w:val="26"/>
              </w:rPr>
              <w:t>е</w:t>
            </w:r>
          </w:p>
        </w:tc>
      </w:tr>
      <w:tr w:rsidR="00D462D4" w:rsidRPr="002A4981" w:rsidTr="002A4981">
        <w:trPr>
          <w:trHeight w:val="43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rPr>
                <w:color w:val="000000"/>
                <w:sz w:val="26"/>
                <w:szCs w:val="26"/>
              </w:rPr>
            </w:pPr>
            <w:r w:rsidRPr="002A4981">
              <w:rPr>
                <w:color w:val="000000"/>
                <w:sz w:val="26"/>
                <w:szCs w:val="26"/>
              </w:rPr>
              <w:t>Уровень усвоения учебного материала, качества знаний.</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jc w:val="both"/>
              <w:rPr>
                <w:color w:val="000000"/>
                <w:sz w:val="26"/>
                <w:szCs w:val="26"/>
              </w:rPr>
            </w:pPr>
            <w:r w:rsidRPr="002A4981">
              <w:rPr>
                <w:color w:val="000000"/>
                <w:sz w:val="26"/>
                <w:szCs w:val="26"/>
              </w:rPr>
              <w:t>ФГОС: Оценка результатов формирования коммуникативны</w:t>
            </w:r>
            <w:r>
              <w:rPr>
                <w:color w:val="000000"/>
                <w:sz w:val="26"/>
                <w:szCs w:val="26"/>
              </w:rPr>
              <w:t>х действий у обучающихся 1-4-х</w:t>
            </w:r>
            <w:r w:rsidRPr="002A4981">
              <w:rPr>
                <w:color w:val="000000"/>
                <w:sz w:val="26"/>
                <w:szCs w:val="26"/>
              </w:rPr>
              <w:t xml:space="preserve"> классов.</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jc w:val="both"/>
              <w:rPr>
                <w:color w:val="000000"/>
                <w:sz w:val="26"/>
                <w:szCs w:val="26"/>
              </w:rPr>
            </w:pPr>
            <w:r>
              <w:rPr>
                <w:color w:val="000000"/>
                <w:sz w:val="26"/>
                <w:szCs w:val="26"/>
              </w:rPr>
              <w:t xml:space="preserve">Заместители </w:t>
            </w:r>
            <w:r w:rsidRPr="002A4981">
              <w:rPr>
                <w:color w:val="000000"/>
                <w:sz w:val="26"/>
                <w:szCs w:val="26"/>
              </w:rPr>
              <w:t>директора по УВР</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jc w:val="both"/>
              <w:rPr>
                <w:color w:val="000000"/>
                <w:sz w:val="26"/>
                <w:szCs w:val="26"/>
              </w:rPr>
            </w:pPr>
            <w:r w:rsidRPr="002A4981">
              <w:rPr>
                <w:color w:val="000000"/>
                <w:sz w:val="26"/>
                <w:szCs w:val="26"/>
              </w:rPr>
              <w:t>Аналитическая справка</w:t>
            </w:r>
          </w:p>
          <w:p w:rsidR="00D462D4" w:rsidRPr="002A4981" w:rsidRDefault="00D462D4" w:rsidP="002A4981">
            <w:pPr>
              <w:jc w:val="both"/>
              <w:rPr>
                <w:color w:val="000000"/>
                <w:sz w:val="26"/>
                <w:szCs w:val="26"/>
              </w:rPr>
            </w:pPr>
            <w:r w:rsidRPr="002A4981">
              <w:rPr>
                <w:color w:val="000000"/>
                <w:sz w:val="26"/>
                <w:szCs w:val="26"/>
              </w:rPr>
              <w:t>Приказ</w:t>
            </w:r>
          </w:p>
          <w:p w:rsidR="00D462D4" w:rsidRPr="002A4981" w:rsidRDefault="00D462D4" w:rsidP="002A4981">
            <w:pPr>
              <w:rPr>
                <w:color w:val="000000"/>
                <w:sz w:val="26"/>
                <w:szCs w:val="26"/>
              </w:rPr>
            </w:pPr>
            <w:r w:rsidRPr="002A4981">
              <w:rPr>
                <w:color w:val="000000"/>
                <w:sz w:val="26"/>
                <w:szCs w:val="26"/>
              </w:rPr>
              <w:t>Заседание ШМО</w:t>
            </w:r>
          </w:p>
        </w:tc>
      </w:tr>
      <w:tr w:rsidR="00D462D4" w:rsidRPr="002A4981" w:rsidTr="002A4981">
        <w:trPr>
          <w:trHeight w:val="4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jc w:val="both"/>
              <w:rPr>
                <w:color w:val="000000"/>
                <w:sz w:val="26"/>
                <w:szCs w:val="26"/>
              </w:rPr>
            </w:pPr>
            <w:r w:rsidRPr="002A4981">
              <w:rPr>
                <w:color w:val="000000"/>
                <w:sz w:val="26"/>
                <w:szCs w:val="26"/>
              </w:rPr>
              <w:t xml:space="preserve">ФГОС: Мониторинг </w:t>
            </w:r>
            <w:proofErr w:type="spellStart"/>
            <w:r w:rsidRPr="002A4981">
              <w:rPr>
                <w:color w:val="000000"/>
                <w:sz w:val="26"/>
                <w:szCs w:val="26"/>
              </w:rPr>
              <w:t>сформированности</w:t>
            </w:r>
            <w:proofErr w:type="spellEnd"/>
            <w:r w:rsidRPr="002A4981">
              <w:rPr>
                <w:color w:val="000000"/>
                <w:sz w:val="26"/>
                <w:szCs w:val="26"/>
              </w:rPr>
              <w:t xml:space="preserve"> личностных, </w:t>
            </w:r>
            <w:proofErr w:type="spellStart"/>
            <w:r w:rsidRPr="002A4981">
              <w:rPr>
                <w:color w:val="000000"/>
                <w:sz w:val="26"/>
                <w:szCs w:val="26"/>
              </w:rPr>
              <w:t>метапредметных</w:t>
            </w:r>
            <w:proofErr w:type="spellEnd"/>
            <w:r w:rsidRPr="002A4981">
              <w:rPr>
                <w:color w:val="000000"/>
                <w:sz w:val="26"/>
                <w:szCs w:val="26"/>
              </w:rPr>
              <w:t xml:space="preserve"> результатов обучающихся 1-4 классов, 5-9 классов.</w:t>
            </w:r>
          </w:p>
          <w:p w:rsidR="00D462D4" w:rsidRPr="002A4981" w:rsidRDefault="00D462D4" w:rsidP="002A4981">
            <w:pPr>
              <w:jc w:val="both"/>
              <w:rPr>
                <w:color w:val="000000"/>
                <w:sz w:val="26"/>
                <w:szCs w:val="26"/>
              </w:rPr>
            </w:pPr>
            <w:r w:rsidRPr="002A4981">
              <w:rPr>
                <w:color w:val="000000"/>
                <w:sz w:val="26"/>
                <w:szCs w:val="26"/>
              </w:rPr>
              <w:t xml:space="preserve">Проведение комплексных работ. Проверка уровня </w:t>
            </w:r>
            <w:proofErr w:type="spellStart"/>
            <w:r w:rsidRPr="002A4981">
              <w:rPr>
                <w:color w:val="000000"/>
                <w:sz w:val="26"/>
                <w:szCs w:val="26"/>
              </w:rPr>
              <w:t>сформированности</w:t>
            </w:r>
            <w:proofErr w:type="spellEnd"/>
            <w:r w:rsidRPr="002A4981">
              <w:rPr>
                <w:color w:val="000000"/>
                <w:sz w:val="26"/>
                <w:szCs w:val="26"/>
              </w:rPr>
              <w:t xml:space="preserve"> УУД в классах, реализующих ФГОС НОО и ФГОС ООО</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rPr>
                <w:color w:val="000000"/>
                <w:sz w:val="26"/>
                <w:szCs w:val="26"/>
              </w:rPr>
            </w:pPr>
            <w:r w:rsidRPr="00457486">
              <w:rPr>
                <w:color w:val="000000"/>
                <w:sz w:val="26"/>
                <w:szCs w:val="26"/>
              </w:rPr>
              <w:t xml:space="preserve">Заместитель директора по УВР </w:t>
            </w:r>
            <w:proofErr w:type="spellStart"/>
            <w:r w:rsidRPr="00457486">
              <w:rPr>
                <w:color w:val="000000"/>
                <w:sz w:val="26"/>
                <w:szCs w:val="26"/>
              </w:rPr>
              <w:t>Ватаева</w:t>
            </w:r>
            <w:proofErr w:type="spellEnd"/>
            <w:r w:rsidRPr="00457486">
              <w:rPr>
                <w:color w:val="000000"/>
                <w:sz w:val="26"/>
                <w:szCs w:val="26"/>
              </w:rPr>
              <w:t xml:space="preserve"> А.К.</w:t>
            </w:r>
            <w:r>
              <w:rPr>
                <w:color w:val="000000"/>
                <w:sz w:val="26"/>
                <w:szCs w:val="26"/>
              </w:rPr>
              <w:t xml:space="preserve"> </w:t>
            </w:r>
            <w:r w:rsidRPr="002A4981">
              <w:rPr>
                <w:color w:val="000000"/>
                <w:sz w:val="26"/>
                <w:szCs w:val="26"/>
              </w:rPr>
              <w:t xml:space="preserve">Педагог-психолог </w:t>
            </w:r>
            <w:r>
              <w:rPr>
                <w:color w:val="000000"/>
                <w:sz w:val="26"/>
                <w:szCs w:val="26"/>
              </w:rPr>
              <w:t>Джимиева М.И.</w:t>
            </w:r>
          </w:p>
          <w:p w:rsidR="00D462D4" w:rsidRPr="002A4981" w:rsidRDefault="00D462D4" w:rsidP="002A4981">
            <w:pPr>
              <w:rPr>
                <w:color w:val="000000"/>
                <w:sz w:val="26"/>
                <w:szCs w:val="26"/>
              </w:rPr>
            </w:pPr>
            <w:r w:rsidRPr="002A4981">
              <w:rPr>
                <w:color w:val="000000"/>
                <w:sz w:val="26"/>
                <w:szCs w:val="26"/>
              </w:rPr>
              <w:t>Классные руководители</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jc w:val="both"/>
              <w:rPr>
                <w:color w:val="000000"/>
                <w:sz w:val="26"/>
                <w:szCs w:val="26"/>
              </w:rPr>
            </w:pPr>
            <w:r w:rsidRPr="002A4981">
              <w:rPr>
                <w:color w:val="000000"/>
                <w:sz w:val="26"/>
                <w:szCs w:val="26"/>
              </w:rPr>
              <w:t>Аналитическая справка</w:t>
            </w:r>
          </w:p>
          <w:p w:rsidR="00D462D4" w:rsidRPr="002A4981" w:rsidRDefault="00D462D4" w:rsidP="002A4981">
            <w:pPr>
              <w:jc w:val="both"/>
              <w:rPr>
                <w:color w:val="000000"/>
                <w:sz w:val="26"/>
                <w:szCs w:val="26"/>
              </w:rPr>
            </w:pPr>
            <w:r w:rsidRPr="002A4981">
              <w:rPr>
                <w:color w:val="000000"/>
                <w:sz w:val="26"/>
                <w:szCs w:val="26"/>
              </w:rPr>
              <w:t>Педсовет</w:t>
            </w:r>
          </w:p>
          <w:p w:rsidR="00D462D4" w:rsidRPr="002A4981" w:rsidRDefault="00D462D4" w:rsidP="002A4981">
            <w:pPr>
              <w:rPr>
                <w:color w:val="000000"/>
                <w:sz w:val="26"/>
                <w:szCs w:val="26"/>
              </w:rPr>
            </w:pPr>
            <w:r w:rsidRPr="002A4981">
              <w:rPr>
                <w:color w:val="000000"/>
                <w:sz w:val="26"/>
                <w:szCs w:val="26"/>
              </w:rPr>
              <w:t>Заседание ШМО</w:t>
            </w:r>
          </w:p>
        </w:tc>
      </w:tr>
      <w:tr w:rsidR="00D462D4" w:rsidRPr="002A4981" w:rsidTr="002A4981">
        <w:trPr>
          <w:trHeight w:val="4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jc w:val="both"/>
              <w:rPr>
                <w:color w:val="000000"/>
                <w:sz w:val="26"/>
                <w:szCs w:val="26"/>
              </w:rPr>
            </w:pPr>
            <w:r w:rsidRPr="002A4981">
              <w:rPr>
                <w:color w:val="000000"/>
                <w:sz w:val="26"/>
                <w:szCs w:val="26"/>
              </w:rPr>
              <w:t>Соответствие преподавания уровню образовательных стандартов</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jc w:val="both"/>
              <w:rPr>
                <w:color w:val="000000"/>
                <w:sz w:val="26"/>
                <w:szCs w:val="26"/>
              </w:rPr>
            </w:pPr>
            <w:r w:rsidRPr="002A4981">
              <w:rPr>
                <w:color w:val="000000"/>
                <w:sz w:val="26"/>
                <w:szCs w:val="26"/>
              </w:rPr>
              <w:t>Мониторинг преподавания биологии в 5  классе, технологии в 7-8 классах, физкультуры  в 9-11 классах</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jc w:val="both"/>
              <w:rPr>
                <w:color w:val="000000"/>
                <w:sz w:val="26"/>
                <w:szCs w:val="26"/>
              </w:rPr>
            </w:pPr>
            <w:r>
              <w:rPr>
                <w:color w:val="000000"/>
                <w:sz w:val="26"/>
                <w:szCs w:val="26"/>
              </w:rPr>
              <w:t xml:space="preserve">Заместитель </w:t>
            </w:r>
            <w:r w:rsidRPr="002A4981">
              <w:rPr>
                <w:color w:val="000000"/>
                <w:sz w:val="26"/>
                <w:szCs w:val="26"/>
              </w:rPr>
              <w:t>директора по УВР</w:t>
            </w:r>
            <w:r>
              <w:rPr>
                <w:color w:val="000000"/>
                <w:sz w:val="26"/>
                <w:szCs w:val="26"/>
              </w:rPr>
              <w:t xml:space="preserve"> </w:t>
            </w:r>
            <w:proofErr w:type="spellStart"/>
            <w:r>
              <w:rPr>
                <w:color w:val="000000"/>
                <w:sz w:val="26"/>
                <w:szCs w:val="26"/>
              </w:rPr>
              <w:t>Козаева</w:t>
            </w:r>
            <w:proofErr w:type="spellEnd"/>
            <w:r>
              <w:rPr>
                <w:color w:val="000000"/>
                <w:sz w:val="26"/>
                <w:szCs w:val="26"/>
              </w:rPr>
              <w:t xml:space="preserve"> Ж.Я.</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jc w:val="both"/>
              <w:rPr>
                <w:color w:val="000000"/>
                <w:sz w:val="26"/>
                <w:szCs w:val="26"/>
              </w:rPr>
            </w:pPr>
            <w:r w:rsidRPr="002A4981">
              <w:rPr>
                <w:color w:val="000000"/>
                <w:sz w:val="26"/>
                <w:szCs w:val="26"/>
              </w:rPr>
              <w:t>Информационная справка</w:t>
            </w:r>
          </w:p>
        </w:tc>
      </w:tr>
      <w:tr w:rsidR="00D462D4"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rPr>
                <w:color w:val="000000"/>
                <w:sz w:val="26"/>
                <w:szCs w:val="26"/>
              </w:rPr>
            </w:pPr>
            <w:r w:rsidRPr="002A4981">
              <w:rPr>
                <w:color w:val="000000"/>
                <w:sz w:val="26"/>
                <w:szCs w:val="26"/>
              </w:rPr>
              <w:t>Создание условий для сохранения здоровья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Мониторинг организации питания обучающихся</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классные руководители</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Административный совет</w:t>
            </w:r>
          </w:p>
        </w:tc>
      </w:tr>
      <w:tr w:rsidR="00D462D4" w:rsidRPr="002A4981" w:rsidTr="002A4981">
        <w:tc>
          <w:tcPr>
            <w:tcW w:w="136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D462D4" w:rsidRPr="002A4981" w:rsidRDefault="00D462D4"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Мониторинг санитарного состояния учебных кабинетов. Контроль за соблюдение санитарно-гигиенических норм</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5D4686">
            <w:pPr>
              <w:jc w:val="both"/>
              <w:rPr>
                <w:color w:val="000000"/>
                <w:sz w:val="26"/>
                <w:szCs w:val="26"/>
              </w:rPr>
            </w:pPr>
            <w:r>
              <w:rPr>
                <w:color w:val="000000"/>
                <w:sz w:val="26"/>
                <w:szCs w:val="26"/>
              </w:rPr>
              <w:t xml:space="preserve">Завхоз, </w:t>
            </w:r>
            <w:r w:rsidRPr="002A4981">
              <w:rPr>
                <w:color w:val="000000"/>
                <w:sz w:val="26"/>
                <w:szCs w:val="26"/>
              </w:rPr>
              <w:t xml:space="preserve">педагог-организатор ОБЖ </w:t>
            </w:r>
            <w:proofErr w:type="spellStart"/>
            <w:r>
              <w:rPr>
                <w:color w:val="000000"/>
                <w:sz w:val="26"/>
                <w:szCs w:val="26"/>
              </w:rPr>
              <w:t>Габараева</w:t>
            </w:r>
            <w:proofErr w:type="spellEnd"/>
            <w:r>
              <w:rPr>
                <w:color w:val="000000"/>
                <w:sz w:val="26"/>
                <w:szCs w:val="26"/>
              </w:rPr>
              <w:t xml:space="preserve"> Н.М., </w:t>
            </w:r>
            <w:r w:rsidRPr="002A4981">
              <w:rPr>
                <w:color w:val="000000"/>
                <w:sz w:val="26"/>
                <w:szCs w:val="26"/>
              </w:rPr>
              <w:t>классные руководители</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Административный совет</w:t>
            </w:r>
          </w:p>
        </w:tc>
      </w:tr>
      <w:tr w:rsidR="00D462D4" w:rsidRPr="002A4981" w:rsidTr="005D4686">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rPr>
                <w:color w:val="000000"/>
                <w:sz w:val="26"/>
                <w:szCs w:val="26"/>
              </w:rPr>
            </w:pPr>
            <w:r w:rsidRPr="002A4981">
              <w:rPr>
                <w:color w:val="000000"/>
                <w:sz w:val="26"/>
                <w:szCs w:val="26"/>
              </w:rPr>
              <w:t>Внешняя экспертиза</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Всероссийские проверочные работы в 4, 5, 6, 7, 8, 11 классах. Получение достоверных результатов</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462D4" w:rsidRPr="002A4981" w:rsidRDefault="00946166" w:rsidP="002A4981">
            <w:pPr>
              <w:spacing w:line="0" w:lineRule="atLeast"/>
              <w:jc w:val="both"/>
              <w:rPr>
                <w:color w:val="000000"/>
                <w:sz w:val="26"/>
                <w:szCs w:val="26"/>
              </w:rPr>
            </w:pPr>
            <w:r>
              <w:rPr>
                <w:color w:val="000000"/>
                <w:sz w:val="26"/>
                <w:szCs w:val="26"/>
              </w:rPr>
              <w:t xml:space="preserve">Заместитель директора по ВР </w:t>
            </w:r>
            <w:proofErr w:type="spellStart"/>
            <w:r>
              <w:rPr>
                <w:color w:val="000000"/>
                <w:sz w:val="26"/>
                <w:szCs w:val="26"/>
              </w:rPr>
              <w:t>Купеева</w:t>
            </w:r>
            <w:proofErr w:type="spellEnd"/>
            <w:r>
              <w:rPr>
                <w:color w:val="000000"/>
                <w:sz w:val="26"/>
                <w:szCs w:val="26"/>
              </w:rPr>
              <w:t xml:space="preserve"> Л.Н.</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jc w:val="both"/>
              <w:rPr>
                <w:color w:val="000000"/>
                <w:sz w:val="26"/>
                <w:szCs w:val="26"/>
              </w:rPr>
            </w:pPr>
            <w:r w:rsidRPr="002A4981">
              <w:rPr>
                <w:color w:val="000000"/>
                <w:sz w:val="26"/>
                <w:szCs w:val="26"/>
              </w:rPr>
              <w:t>Аналитическая справка</w:t>
            </w:r>
          </w:p>
          <w:p w:rsidR="00D462D4" w:rsidRPr="002A4981" w:rsidRDefault="00D462D4" w:rsidP="002A4981">
            <w:pPr>
              <w:spacing w:line="0" w:lineRule="atLeast"/>
              <w:jc w:val="both"/>
              <w:rPr>
                <w:color w:val="000000"/>
                <w:sz w:val="26"/>
                <w:szCs w:val="26"/>
              </w:rPr>
            </w:pPr>
            <w:r w:rsidRPr="002A4981">
              <w:rPr>
                <w:color w:val="000000"/>
                <w:sz w:val="26"/>
                <w:szCs w:val="26"/>
              </w:rPr>
              <w:t>Административный совет Заседание ШМО</w:t>
            </w:r>
          </w:p>
        </w:tc>
      </w:tr>
      <w:tr w:rsidR="00D462D4" w:rsidRPr="002A4981" w:rsidTr="005D4686">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Контроль состояния методической работы</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Мониторинг своевременного прохождения аттестации педагогами школы.</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462D4" w:rsidRPr="002A4981" w:rsidRDefault="00D462D4" w:rsidP="002A4981">
            <w:pPr>
              <w:spacing w:line="0" w:lineRule="atLeast"/>
              <w:jc w:val="both"/>
              <w:rPr>
                <w:color w:val="000000"/>
                <w:sz w:val="26"/>
                <w:szCs w:val="26"/>
              </w:rPr>
            </w:pPr>
            <w:r w:rsidRPr="00003115">
              <w:rPr>
                <w:color w:val="000000"/>
                <w:sz w:val="26"/>
                <w:szCs w:val="26"/>
              </w:rPr>
              <w:t xml:space="preserve">педагог-организатор </w:t>
            </w:r>
            <w:proofErr w:type="spellStart"/>
            <w:r w:rsidRPr="00003115">
              <w:rPr>
                <w:color w:val="000000"/>
                <w:sz w:val="26"/>
                <w:szCs w:val="26"/>
              </w:rPr>
              <w:t>Будтуева</w:t>
            </w:r>
            <w:proofErr w:type="spellEnd"/>
            <w:r w:rsidRPr="00003115">
              <w:rPr>
                <w:color w:val="000000"/>
                <w:sz w:val="26"/>
                <w:szCs w:val="26"/>
              </w:rPr>
              <w:t xml:space="preserve"> Э.Ю.</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Корректировка плана-графика</w:t>
            </w:r>
          </w:p>
        </w:tc>
      </w:tr>
      <w:tr w:rsidR="00D462D4"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Выступления педагогов по темам самообразования</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Руководители ШМО</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Отчёт МО</w:t>
            </w:r>
          </w:p>
        </w:tc>
      </w:tr>
      <w:tr w:rsidR="00D462D4"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 xml:space="preserve">Контроль за </w:t>
            </w:r>
            <w:r w:rsidRPr="002A4981">
              <w:rPr>
                <w:color w:val="000000"/>
                <w:sz w:val="26"/>
                <w:szCs w:val="26"/>
              </w:rPr>
              <w:lastRenderedPageBreak/>
              <w:t>состоянием внеурочной деятельности</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lastRenderedPageBreak/>
              <w:t xml:space="preserve">Отчётные мероприятия (выставки, </w:t>
            </w:r>
            <w:r w:rsidRPr="002A4981">
              <w:rPr>
                <w:color w:val="000000"/>
                <w:sz w:val="26"/>
                <w:szCs w:val="26"/>
              </w:rPr>
              <w:lastRenderedPageBreak/>
              <w:t>выступления, защиты проектов)</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lastRenderedPageBreak/>
              <w:t xml:space="preserve">Преподаватели </w:t>
            </w:r>
            <w:r w:rsidRPr="002A4981">
              <w:rPr>
                <w:color w:val="000000"/>
                <w:sz w:val="26"/>
                <w:szCs w:val="26"/>
              </w:rPr>
              <w:lastRenderedPageBreak/>
              <w:t>внеурочной деятельности</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lastRenderedPageBreak/>
              <w:t xml:space="preserve">Отчёт на сайте школы. </w:t>
            </w:r>
            <w:r w:rsidRPr="002A4981">
              <w:rPr>
                <w:color w:val="000000"/>
                <w:sz w:val="26"/>
                <w:szCs w:val="26"/>
              </w:rPr>
              <w:lastRenderedPageBreak/>
              <w:t>Обсуждение результатов на заседаниях ШМО, информация на сайте школы</w:t>
            </w:r>
          </w:p>
        </w:tc>
      </w:tr>
      <w:tr w:rsidR="00D462D4"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Социализация обучающихся. Контроль за состоянием воспитательной работы</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Мониторинг эффективности и результативности работы классных руководителей по экологическому воспитанию. Участие в экологических акциях и мероприятиях.</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946166" w:rsidP="002A4981">
            <w:pPr>
              <w:spacing w:line="0" w:lineRule="atLeast"/>
              <w:jc w:val="both"/>
              <w:rPr>
                <w:color w:val="000000"/>
                <w:sz w:val="26"/>
                <w:szCs w:val="26"/>
              </w:rPr>
            </w:pPr>
            <w:r>
              <w:rPr>
                <w:color w:val="000000"/>
                <w:sz w:val="26"/>
                <w:szCs w:val="26"/>
              </w:rPr>
              <w:t xml:space="preserve">Заместитель директора по ВР </w:t>
            </w:r>
            <w:proofErr w:type="spellStart"/>
            <w:r>
              <w:rPr>
                <w:color w:val="000000"/>
                <w:sz w:val="26"/>
                <w:szCs w:val="26"/>
              </w:rPr>
              <w:t>Купеева</w:t>
            </w:r>
            <w:proofErr w:type="spellEnd"/>
            <w:r>
              <w:rPr>
                <w:color w:val="000000"/>
                <w:sz w:val="26"/>
                <w:szCs w:val="26"/>
              </w:rPr>
              <w:t xml:space="preserve"> Л.Н.</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Справка</w:t>
            </w:r>
          </w:p>
        </w:tc>
      </w:tr>
      <w:tr w:rsidR="00D462D4"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Мониторинг работы классных руководителей с семьёй</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946166" w:rsidP="002A4981">
            <w:pPr>
              <w:spacing w:line="0" w:lineRule="atLeast"/>
              <w:jc w:val="both"/>
              <w:rPr>
                <w:color w:val="000000"/>
                <w:sz w:val="26"/>
                <w:szCs w:val="26"/>
              </w:rPr>
            </w:pPr>
            <w:r>
              <w:rPr>
                <w:color w:val="000000"/>
                <w:sz w:val="26"/>
                <w:szCs w:val="26"/>
              </w:rPr>
              <w:t xml:space="preserve">Заместитель директора по ВР </w:t>
            </w:r>
            <w:proofErr w:type="spellStart"/>
            <w:r>
              <w:rPr>
                <w:color w:val="000000"/>
                <w:sz w:val="26"/>
                <w:szCs w:val="26"/>
              </w:rPr>
              <w:t>Купеева</w:t>
            </w:r>
            <w:proofErr w:type="spellEnd"/>
            <w:r>
              <w:rPr>
                <w:color w:val="000000"/>
                <w:sz w:val="26"/>
                <w:szCs w:val="26"/>
              </w:rPr>
              <w:t xml:space="preserve"> Л.Н.</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Информация к совещанию</w:t>
            </w:r>
          </w:p>
        </w:tc>
      </w:tr>
      <w:tr w:rsidR="00D462D4" w:rsidRPr="002A4981" w:rsidTr="002A4981">
        <w:tc>
          <w:tcPr>
            <w:tcW w:w="136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D462D4" w:rsidRPr="002A4981" w:rsidRDefault="00D462D4"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Мониторинг уровня воспитанности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46166" w:rsidRDefault="00946166" w:rsidP="005B59F5">
            <w:pPr>
              <w:spacing w:line="0" w:lineRule="atLeast"/>
              <w:rPr>
                <w:color w:val="000000"/>
                <w:sz w:val="26"/>
                <w:szCs w:val="26"/>
              </w:rPr>
            </w:pPr>
            <w:r>
              <w:rPr>
                <w:color w:val="000000"/>
                <w:sz w:val="26"/>
                <w:szCs w:val="26"/>
              </w:rPr>
              <w:t xml:space="preserve">Заместитель директора по ВР </w:t>
            </w:r>
            <w:proofErr w:type="spellStart"/>
            <w:r>
              <w:rPr>
                <w:color w:val="000000"/>
                <w:sz w:val="26"/>
                <w:szCs w:val="26"/>
              </w:rPr>
              <w:t>Купеева</w:t>
            </w:r>
            <w:proofErr w:type="spellEnd"/>
            <w:r>
              <w:rPr>
                <w:color w:val="000000"/>
                <w:sz w:val="26"/>
                <w:szCs w:val="26"/>
              </w:rPr>
              <w:t xml:space="preserve"> Л.Н.</w:t>
            </w:r>
          </w:p>
          <w:p w:rsidR="00D462D4" w:rsidRPr="002A4981" w:rsidRDefault="00D462D4" w:rsidP="005B59F5">
            <w:pPr>
              <w:spacing w:line="0" w:lineRule="atLeast"/>
              <w:rPr>
                <w:color w:val="000000"/>
                <w:sz w:val="26"/>
                <w:szCs w:val="26"/>
              </w:rPr>
            </w:pPr>
            <w:r>
              <w:rPr>
                <w:color w:val="000000"/>
                <w:sz w:val="26"/>
                <w:szCs w:val="26"/>
              </w:rPr>
              <w:t>к</w:t>
            </w:r>
            <w:r w:rsidRPr="002A4981">
              <w:rPr>
                <w:color w:val="000000"/>
                <w:sz w:val="26"/>
                <w:szCs w:val="26"/>
              </w:rPr>
              <w:t>лассные руководители</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rPr>
                <w:color w:val="000000"/>
                <w:sz w:val="26"/>
                <w:szCs w:val="26"/>
              </w:rPr>
            </w:pPr>
            <w:r w:rsidRPr="002A4981">
              <w:rPr>
                <w:color w:val="000000"/>
                <w:sz w:val="26"/>
                <w:szCs w:val="26"/>
              </w:rPr>
              <w:t>Аналитическая справка</w:t>
            </w:r>
          </w:p>
          <w:p w:rsidR="00D462D4" w:rsidRPr="002A4981" w:rsidRDefault="00D462D4" w:rsidP="002A4981">
            <w:pPr>
              <w:spacing w:line="0" w:lineRule="atLeast"/>
              <w:jc w:val="both"/>
              <w:rPr>
                <w:color w:val="000000"/>
                <w:sz w:val="26"/>
                <w:szCs w:val="26"/>
              </w:rPr>
            </w:pPr>
            <w:r w:rsidRPr="002A4981">
              <w:rPr>
                <w:color w:val="000000"/>
                <w:sz w:val="26"/>
                <w:szCs w:val="26"/>
              </w:rPr>
              <w:t>Совещание при зам. директора</w:t>
            </w:r>
          </w:p>
        </w:tc>
      </w:tr>
      <w:tr w:rsidR="00D462D4"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rPr>
                <w:color w:val="000000"/>
                <w:sz w:val="26"/>
                <w:szCs w:val="26"/>
              </w:rPr>
            </w:pPr>
            <w:r w:rsidRPr="002A4981">
              <w:rPr>
                <w:color w:val="000000"/>
                <w:sz w:val="26"/>
                <w:szCs w:val="26"/>
              </w:rPr>
              <w:t>Контроль за школьной документации</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Проверка ЭЖ, журналов внеурочной деятельности,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457486">
              <w:rPr>
                <w:color w:val="000000"/>
                <w:sz w:val="26"/>
                <w:szCs w:val="26"/>
              </w:rPr>
              <w:t xml:space="preserve">Заместитель директора по УВР </w:t>
            </w:r>
            <w:proofErr w:type="spellStart"/>
            <w:r w:rsidRPr="00457486">
              <w:rPr>
                <w:color w:val="000000"/>
                <w:sz w:val="26"/>
                <w:szCs w:val="26"/>
              </w:rPr>
              <w:t>Ватаева</w:t>
            </w:r>
            <w:proofErr w:type="spellEnd"/>
            <w:r w:rsidRPr="00457486">
              <w:rPr>
                <w:color w:val="000000"/>
                <w:sz w:val="26"/>
                <w:szCs w:val="26"/>
              </w:rPr>
              <w:t xml:space="preserve">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Справка</w:t>
            </w:r>
          </w:p>
        </w:tc>
      </w:tr>
      <w:tr w:rsidR="00D462D4"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Внесение изменений в локальные акты школы. Приведение локальных актов в соответствие Закону РФ «Об образовании в Российской Федерации»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Рабочая группа по разработке локальных актов школы</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Локальные акты школы, размещение на сайте.</w:t>
            </w:r>
          </w:p>
        </w:tc>
      </w:tr>
      <w:tr w:rsidR="00D462D4" w:rsidRPr="002A4981" w:rsidTr="002A4981">
        <w:tc>
          <w:tcPr>
            <w:tcW w:w="136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rPr>
                <w:color w:val="000000"/>
                <w:sz w:val="26"/>
                <w:szCs w:val="26"/>
              </w:rPr>
            </w:pPr>
            <w:r w:rsidRPr="002A4981">
              <w:rPr>
                <w:b/>
                <w:bCs/>
                <w:color w:val="000000"/>
                <w:sz w:val="26"/>
                <w:szCs w:val="26"/>
              </w:rPr>
              <w:t>Май</w:t>
            </w: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rPr>
                <w:color w:val="000000"/>
                <w:sz w:val="26"/>
                <w:szCs w:val="26"/>
              </w:rPr>
            </w:pPr>
            <w:r w:rsidRPr="002A4981">
              <w:rPr>
                <w:color w:val="000000"/>
                <w:sz w:val="26"/>
                <w:szCs w:val="26"/>
              </w:rPr>
              <w:t>Индивидуальные достижения обучающихся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Мониторинг участия школы в творческих, интеллектуальных конкурсах, спартакиаде школьников</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113431" w:rsidP="002A4981">
            <w:pPr>
              <w:spacing w:line="0" w:lineRule="atLeast"/>
              <w:jc w:val="both"/>
              <w:rPr>
                <w:color w:val="000000"/>
                <w:sz w:val="26"/>
                <w:szCs w:val="26"/>
              </w:rPr>
            </w:pPr>
            <w:r w:rsidRPr="00457486">
              <w:rPr>
                <w:color w:val="000000"/>
                <w:sz w:val="26"/>
                <w:szCs w:val="26"/>
              </w:rPr>
              <w:t xml:space="preserve">Заместитель директора по УВР </w:t>
            </w:r>
            <w:proofErr w:type="spellStart"/>
            <w:r w:rsidRPr="00457486">
              <w:rPr>
                <w:color w:val="000000"/>
                <w:sz w:val="26"/>
                <w:szCs w:val="26"/>
              </w:rPr>
              <w:t>Ватаева</w:t>
            </w:r>
            <w:proofErr w:type="spellEnd"/>
            <w:r w:rsidRPr="00457486">
              <w:rPr>
                <w:color w:val="000000"/>
                <w:sz w:val="26"/>
                <w:szCs w:val="26"/>
              </w:rPr>
              <w:t xml:space="preserve">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jc w:val="both"/>
              <w:rPr>
                <w:color w:val="000000"/>
                <w:sz w:val="26"/>
                <w:szCs w:val="26"/>
              </w:rPr>
            </w:pPr>
            <w:r w:rsidRPr="002A4981">
              <w:rPr>
                <w:color w:val="000000"/>
                <w:sz w:val="26"/>
                <w:szCs w:val="26"/>
              </w:rPr>
              <w:t>Аналитическая справка</w:t>
            </w:r>
          </w:p>
          <w:p w:rsidR="00D462D4" w:rsidRPr="002A4981" w:rsidRDefault="00D462D4" w:rsidP="002A4981">
            <w:pPr>
              <w:spacing w:line="0" w:lineRule="atLeast"/>
              <w:jc w:val="both"/>
              <w:rPr>
                <w:color w:val="000000"/>
                <w:sz w:val="26"/>
                <w:szCs w:val="26"/>
              </w:rPr>
            </w:pPr>
            <w:r w:rsidRPr="002A4981">
              <w:rPr>
                <w:color w:val="000000"/>
                <w:sz w:val="26"/>
                <w:szCs w:val="26"/>
              </w:rPr>
              <w:t>Заседание ШМО</w:t>
            </w:r>
          </w:p>
        </w:tc>
      </w:tr>
      <w:tr w:rsidR="00D462D4"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rPr>
                <w:color w:val="000000"/>
                <w:sz w:val="26"/>
                <w:szCs w:val="26"/>
              </w:rPr>
            </w:pPr>
            <w:r w:rsidRPr="002A4981">
              <w:rPr>
                <w:color w:val="000000"/>
                <w:sz w:val="26"/>
                <w:szCs w:val="26"/>
              </w:rPr>
              <w:t>Результаты образовательной деятельности</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Мониторинг успешности обучения по итогам IV четверти, года</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proofErr w:type="spellStart"/>
            <w:r w:rsidRPr="002A4981">
              <w:rPr>
                <w:color w:val="000000"/>
                <w:sz w:val="26"/>
                <w:szCs w:val="26"/>
              </w:rPr>
              <w:t>Зам.директора</w:t>
            </w:r>
            <w:proofErr w:type="spellEnd"/>
            <w:r w:rsidRPr="002A4981">
              <w:rPr>
                <w:color w:val="000000"/>
                <w:sz w:val="26"/>
                <w:szCs w:val="26"/>
              </w:rPr>
              <w:t xml:space="preserve"> по УВР</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jc w:val="both"/>
              <w:rPr>
                <w:color w:val="000000"/>
                <w:sz w:val="26"/>
                <w:szCs w:val="26"/>
              </w:rPr>
            </w:pPr>
            <w:r w:rsidRPr="002A4981">
              <w:rPr>
                <w:color w:val="000000"/>
                <w:sz w:val="26"/>
                <w:szCs w:val="26"/>
              </w:rPr>
              <w:t>Сводный отчет с аналитической справкой</w:t>
            </w:r>
          </w:p>
          <w:p w:rsidR="00D462D4" w:rsidRPr="002A4981" w:rsidRDefault="00D462D4" w:rsidP="002A4981">
            <w:pPr>
              <w:spacing w:line="0" w:lineRule="atLeast"/>
              <w:jc w:val="both"/>
              <w:rPr>
                <w:color w:val="000000"/>
                <w:sz w:val="26"/>
                <w:szCs w:val="26"/>
              </w:rPr>
            </w:pPr>
            <w:r w:rsidRPr="002A4981">
              <w:rPr>
                <w:color w:val="000000"/>
                <w:sz w:val="26"/>
                <w:szCs w:val="26"/>
              </w:rPr>
              <w:t>Заседание педагогического совета</w:t>
            </w:r>
          </w:p>
        </w:tc>
      </w:tr>
      <w:tr w:rsidR="00D462D4"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rPr>
                <w:color w:val="000000"/>
                <w:sz w:val="26"/>
                <w:szCs w:val="26"/>
              </w:rPr>
            </w:pPr>
            <w:r w:rsidRPr="002A4981">
              <w:rPr>
                <w:color w:val="000000"/>
                <w:sz w:val="26"/>
                <w:szCs w:val="26"/>
              </w:rPr>
              <w:t xml:space="preserve">Профессиональная деятельность </w:t>
            </w:r>
            <w:r w:rsidRPr="002A4981">
              <w:rPr>
                <w:color w:val="000000"/>
                <w:sz w:val="26"/>
                <w:szCs w:val="26"/>
              </w:rPr>
              <w:lastRenderedPageBreak/>
              <w:t>учителя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lastRenderedPageBreak/>
              <w:t>Мониторинг участия педагогов в профессиональных творческих конкурсах</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113431" w:rsidP="002A4981">
            <w:pPr>
              <w:spacing w:line="0" w:lineRule="atLeast"/>
              <w:jc w:val="both"/>
              <w:rPr>
                <w:color w:val="000000"/>
                <w:sz w:val="26"/>
                <w:szCs w:val="26"/>
              </w:rPr>
            </w:pPr>
            <w:r w:rsidRPr="00457486">
              <w:rPr>
                <w:color w:val="000000"/>
                <w:sz w:val="26"/>
                <w:szCs w:val="26"/>
              </w:rPr>
              <w:t xml:space="preserve">Заместитель директора по УВР </w:t>
            </w:r>
            <w:proofErr w:type="spellStart"/>
            <w:r w:rsidRPr="00457486">
              <w:rPr>
                <w:color w:val="000000"/>
                <w:sz w:val="26"/>
                <w:szCs w:val="26"/>
              </w:rPr>
              <w:lastRenderedPageBreak/>
              <w:t>Ватаева</w:t>
            </w:r>
            <w:proofErr w:type="spellEnd"/>
            <w:r w:rsidRPr="00457486">
              <w:rPr>
                <w:color w:val="000000"/>
                <w:sz w:val="26"/>
                <w:szCs w:val="26"/>
              </w:rPr>
              <w:t xml:space="preserve">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jc w:val="both"/>
              <w:rPr>
                <w:color w:val="000000"/>
                <w:sz w:val="26"/>
                <w:szCs w:val="26"/>
              </w:rPr>
            </w:pPr>
            <w:r w:rsidRPr="002A4981">
              <w:rPr>
                <w:color w:val="000000"/>
                <w:sz w:val="26"/>
                <w:szCs w:val="26"/>
              </w:rPr>
              <w:lastRenderedPageBreak/>
              <w:t>Аналитическая справка</w:t>
            </w:r>
          </w:p>
          <w:p w:rsidR="00D462D4" w:rsidRPr="002A4981" w:rsidRDefault="00D462D4" w:rsidP="002A4981">
            <w:pPr>
              <w:spacing w:line="0" w:lineRule="atLeast"/>
              <w:jc w:val="both"/>
              <w:rPr>
                <w:color w:val="000000"/>
                <w:sz w:val="26"/>
                <w:szCs w:val="26"/>
              </w:rPr>
            </w:pPr>
            <w:r w:rsidRPr="002A4981">
              <w:rPr>
                <w:color w:val="000000"/>
                <w:sz w:val="26"/>
                <w:szCs w:val="26"/>
              </w:rPr>
              <w:t xml:space="preserve">Заседание педагогического </w:t>
            </w:r>
            <w:r w:rsidRPr="002A4981">
              <w:rPr>
                <w:color w:val="000000"/>
                <w:sz w:val="26"/>
                <w:szCs w:val="26"/>
              </w:rPr>
              <w:lastRenderedPageBreak/>
              <w:t>совета</w:t>
            </w:r>
          </w:p>
        </w:tc>
      </w:tr>
      <w:tr w:rsidR="00D462D4"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rPr>
                <w:color w:val="000000"/>
                <w:sz w:val="26"/>
                <w:szCs w:val="26"/>
              </w:rPr>
            </w:pPr>
            <w:r w:rsidRPr="002A4981">
              <w:rPr>
                <w:color w:val="000000"/>
                <w:sz w:val="26"/>
                <w:szCs w:val="26"/>
              </w:rPr>
              <w:t>Мониторинг результатов деятельности учителя по итогам года  </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5B59F5">
            <w:pPr>
              <w:spacing w:line="0" w:lineRule="atLeast"/>
              <w:rPr>
                <w:color w:val="000000"/>
                <w:sz w:val="26"/>
                <w:szCs w:val="26"/>
              </w:rPr>
            </w:pPr>
            <w:r w:rsidRPr="00457486">
              <w:rPr>
                <w:color w:val="000000"/>
                <w:sz w:val="26"/>
                <w:szCs w:val="26"/>
              </w:rPr>
              <w:t xml:space="preserve">Заместитель директора по УВР </w:t>
            </w:r>
            <w:proofErr w:type="spellStart"/>
            <w:r w:rsidRPr="00457486">
              <w:rPr>
                <w:color w:val="000000"/>
                <w:sz w:val="26"/>
                <w:szCs w:val="26"/>
              </w:rPr>
              <w:t>Ватаева</w:t>
            </w:r>
            <w:proofErr w:type="spellEnd"/>
            <w:r w:rsidRPr="00457486">
              <w:rPr>
                <w:color w:val="000000"/>
                <w:sz w:val="26"/>
                <w:szCs w:val="26"/>
              </w:rPr>
              <w:t xml:space="preserve">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rPr>
                <w:color w:val="000000"/>
                <w:sz w:val="26"/>
                <w:szCs w:val="26"/>
              </w:rPr>
            </w:pPr>
            <w:r w:rsidRPr="002A4981">
              <w:rPr>
                <w:color w:val="000000"/>
                <w:sz w:val="26"/>
                <w:szCs w:val="26"/>
              </w:rPr>
              <w:t>Таблицы</w:t>
            </w:r>
          </w:p>
        </w:tc>
      </w:tr>
      <w:tr w:rsidR="00D462D4"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rPr>
                <w:color w:val="000000"/>
                <w:sz w:val="26"/>
                <w:szCs w:val="26"/>
              </w:rPr>
            </w:pPr>
            <w:r w:rsidRPr="002A4981">
              <w:rPr>
                <w:color w:val="000000"/>
                <w:sz w:val="26"/>
                <w:szCs w:val="26"/>
              </w:rPr>
              <w:t>Результаты образовательной деятельности</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rPr>
                <w:color w:val="000000"/>
                <w:sz w:val="26"/>
                <w:szCs w:val="26"/>
              </w:rPr>
            </w:pPr>
            <w:r w:rsidRPr="002A4981">
              <w:rPr>
                <w:color w:val="000000"/>
                <w:sz w:val="26"/>
                <w:szCs w:val="26"/>
              </w:rPr>
              <w:t>Мониторинг результатов промежуточной аттестации в 1-8, 10 классов по итогам года</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rPr>
                <w:color w:val="000000"/>
                <w:sz w:val="26"/>
                <w:szCs w:val="26"/>
              </w:rPr>
            </w:pPr>
            <w:r w:rsidRPr="002A4981">
              <w:rPr>
                <w:color w:val="000000"/>
                <w:sz w:val="26"/>
                <w:szCs w:val="26"/>
              </w:rPr>
              <w:t>Зам. директора по УВР</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jc w:val="both"/>
              <w:rPr>
                <w:color w:val="000000"/>
                <w:sz w:val="26"/>
                <w:szCs w:val="26"/>
              </w:rPr>
            </w:pPr>
            <w:r w:rsidRPr="002A4981">
              <w:rPr>
                <w:color w:val="000000"/>
                <w:sz w:val="26"/>
                <w:szCs w:val="26"/>
              </w:rPr>
              <w:t>Аналитическая справка</w:t>
            </w:r>
          </w:p>
          <w:p w:rsidR="00D462D4" w:rsidRPr="002A4981" w:rsidRDefault="00D462D4" w:rsidP="002A4981">
            <w:pPr>
              <w:spacing w:line="0" w:lineRule="atLeast"/>
              <w:rPr>
                <w:color w:val="000000"/>
                <w:sz w:val="26"/>
                <w:szCs w:val="26"/>
              </w:rPr>
            </w:pPr>
            <w:r w:rsidRPr="002A4981">
              <w:rPr>
                <w:color w:val="000000"/>
                <w:sz w:val="26"/>
                <w:szCs w:val="26"/>
              </w:rPr>
              <w:t>Заседание педагогического совета</w:t>
            </w:r>
          </w:p>
        </w:tc>
      </w:tr>
      <w:tr w:rsidR="00D462D4" w:rsidRPr="002A4981" w:rsidTr="005B59F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rPr>
                <w:color w:val="000000"/>
                <w:sz w:val="26"/>
                <w:szCs w:val="26"/>
              </w:rPr>
            </w:pPr>
            <w:r w:rsidRPr="002A4981">
              <w:rPr>
                <w:color w:val="000000"/>
                <w:sz w:val="26"/>
                <w:szCs w:val="26"/>
              </w:rPr>
              <w:t>Контроль за школьной документацией</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Мониторинг выполнения рабочих программ (классные журналы, журналы внеурочной деятельности)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462D4" w:rsidRPr="002A4981" w:rsidRDefault="00D462D4" w:rsidP="002A4981">
            <w:pPr>
              <w:spacing w:line="0" w:lineRule="atLeast"/>
              <w:rPr>
                <w:color w:val="000000"/>
                <w:sz w:val="26"/>
                <w:szCs w:val="26"/>
              </w:rPr>
            </w:pPr>
            <w:r w:rsidRPr="00457486">
              <w:rPr>
                <w:color w:val="000000"/>
                <w:sz w:val="26"/>
                <w:szCs w:val="26"/>
              </w:rPr>
              <w:t xml:space="preserve">Заместитель директора по УВР </w:t>
            </w:r>
            <w:proofErr w:type="spellStart"/>
            <w:r w:rsidRPr="00457486">
              <w:rPr>
                <w:color w:val="000000"/>
                <w:sz w:val="26"/>
                <w:szCs w:val="26"/>
              </w:rPr>
              <w:t>Ватаева</w:t>
            </w:r>
            <w:proofErr w:type="spellEnd"/>
            <w:r w:rsidRPr="00457486">
              <w:rPr>
                <w:color w:val="000000"/>
                <w:sz w:val="26"/>
                <w:szCs w:val="26"/>
              </w:rPr>
              <w:t xml:space="preserve">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Справка</w:t>
            </w:r>
          </w:p>
        </w:tc>
      </w:tr>
      <w:tr w:rsidR="00D462D4"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Проверка личных дел обучающихся 1-11 классов</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113431" w:rsidP="002A4981">
            <w:pPr>
              <w:spacing w:line="0" w:lineRule="atLeast"/>
              <w:rPr>
                <w:color w:val="000000"/>
                <w:sz w:val="26"/>
                <w:szCs w:val="26"/>
              </w:rPr>
            </w:pPr>
            <w:proofErr w:type="spellStart"/>
            <w:r>
              <w:rPr>
                <w:color w:val="000000"/>
                <w:sz w:val="26"/>
                <w:szCs w:val="26"/>
              </w:rPr>
              <w:t>Литунова</w:t>
            </w:r>
            <w:proofErr w:type="spellEnd"/>
            <w:r>
              <w:rPr>
                <w:color w:val="000000"/>
                <w:sz w:val="26"/>
                <w:szCs w:val="26"/>
              </w:rPr>
              <w:t xml:space="preserve"> И.А., делопроизводитель</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Справка</w:t>
            </w:r>
          </w:p>
        </w:tc>
      </w:tr>
      <w:tr w:rsidR="00D462D4"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rPr>
                <w:color w:val="000000"/>
                <w:sz w:val="26"/>
                <w:szCs w:val="26"/>
              </w:rPr>
            </w:pPr>
            <w:r w:rsidRPr="002A4981">
              <w:rPr>
                <w:color w:val="000000"/>
                <w:sz w:val="26"/>
                <w:szCs w:val="26"/>
              </w:rPr>
              <w:t>Соответствие преподавания уровню образовательных стандартов</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Мониторинг техники чтения и скорости письма обучающихся 2-9 классов</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rPr>
                <w:color w:val="000000"/>
                <w:sz w:val="26"/>
                <w:szCs w:val="26"/>
              </w:rPr>
            </w:pPr>
            <w:r w:rsidRPr="002A4981">
              <w:rPr>
                <w:color w:val="000000"/>
                <w:sz w:val="26"/>
                <w:szCs w:val="26"/>
              </w:rPr>
              <w:t>Руководители ШМО</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jc w:val="both"/>
              <w:rPr>
                <w:color w:val="000000"/>
                <w:sz w:val="26"/>
                <w:szCs w:val="26"/>
              </w:rPr>
            </w:pPr>
            <w:r w:rsidRPr="002A4981">
              <w:rPr>
                <w:color w:val="000000"/>
                <w:sz w:val="26"/>
                <w:szCs w:val="26"/>
              </w:rPr>
              <w:t>Аналитическая справка</w:t>
            </w:r>
          </w:p>
          <w:p w:rsidR="00D462D4" w:rsidRPr="002A4981" w:rsidRDefault="00D462D4" w:rsidP="002A4981">
            <w:pPr>
              <w:spacing w:line="0" w:lineRule="atLeast"/>
              <w:jc w:val="both"/>
              <w:rPr>
                <w:color w:val="000000"/>
                <w:sz w:val="26"/>
                <w:szCs w:val="26"/>
              </w:rPr>
            </w:pPr>
            <w:r w:rsidRPr="002A4981">
              <w:rPr>
                <w:color w:val="000000"/>
                <w:sz w:val="26"/>
                <w:szCs w:val="26"/>
              </w:rPr>
              <w:t>Заседание ШМО</w:t>
            </w:r>
          </w:p>
        </w:tc>
      </w:tr>
      <w:tr w:rsidR="00D462D4" w:rsidRPr="002A4981" w:rsidTr="005B59F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rPr>
                <w:color w:val="000000"/>
                <w:sz w:val="26"/>
                <w:szCs w:val="26"/>
              </w:rPr>
            </w:pPr>
            <w:r w:rsidRPr="002A4981">
              <w:rPr>
                <w:color w:val="000000"/>
                <w:sz w:val="26"/>
                <w:szCs w:val="26"/>
              </w:rPr>
              <w:t>Социализация обучающихся. Контроль за состоянием воспитательной работы</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Мониторинг выполнения плана воспитательной работы класса за год, оценка качества работы педагогов, определение уровня воспитанности обучающихся.</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113431" w:rsidRDefault="00113431" w:rsidP="00113431">
            <w:pPr>
              <w:spacing w:line="0" w:lineRule="atLeast"/>
              <w:rPr>
                <w:color w:val="000000"/>
                <w:sz w:val="26"/>
                <w:szCs w:val="26"/>
              </w:rPr>
            </w:pPr>
            <w:r>
              <w:rPr>
                <w:color w:val="000000"/>
                <w:sz w:val="26"/>
                <w:szCs w:val="26"/>
              </w:rPr>
              <w:t xml:space="preserve">Заместитель директора по ВР </w:t>
            </w:r>
            <w:proofErr w:type="spellStart"/>
            <w:r>
              <w:rPr>
                <w:color w:val="000000"/>
                <w:sz w:val="26"/>
                <w:szCs w:val="26"/>
              </w:rPr>
              <w:t>Купеева</w:t>
            </w:r>
            <w:proofErr w:type="spellEnd"/>
            <w:r>
              <w:rPr>
                <w:color w:val="000000"/>
                <w:sz w:val="26"/>
                <w:szCs w:val="26"/>
              </w:rPr>
              <w:t xml:space="preserve"> Л.Н.</w:t>
            </w:r>
          </w:p>
          <w:p w:rsidR="00D462D4" w:rsidRPr="002A4981" w:rsidRDefault="00D462D4" w:rsidP="00113431">
            <w:pPr>
              <w:spacing w:line="0" w:lineRule="atLeast"/>
              <w:jc w:val="both"/>
              <w:rPr>
                <w:color w:val="000000"/>
                <w:sz w:val="26"/>
                <w:szCs w:val="26"/>
              </w:rPr>
            </w:pP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jc w:val="both"/>
              <w:rPr>
                <w:color w:val="000000"/>
                <w:sz w:val="26"/>
                <w:szCs w:val="26"/>
              </w:rPr>
            </w:pPr>
            <w:r w:rsidRPr="002A4981">
              <w:rPr>
                <w:color w:val="000000"/>
                <w:sz w:val="26"/>
                <w:szCs w:val="26"/>
              </w:rPr>
              <w:t>Справка</w:t>
            </w:r>
          </w:p>
          <w:p w:rsidR="00D462D4" w:rsidRPr="002A4981" w:rsidRDefault="00D462D4" w:rsidP="002A4981">
            <w:pPr>
              <w:spacing w:line="0" w:lineRule="atLeast"/>
              <w:jc w:val="both"/>
              <w:rPr>
                <w:color w:val="000000"/>
                <w:sz w:val="26"/>
                <w:szCs w:val="26"/>
              </w:rPr>
            </w:pPr>
            <w:r w:rsidRPr="002A4981">
              <w:rPr>
                <w:color w:val="000000"/>
                <w:sz w:val="26"/>
                <w:szCs w:val="26"/>
              </w:rPr>
              <w:t>Административный совет</w:t>
            </w:r>
          </w:p>
        </w:tc>
      </w:tr>
      <w:tr w:rsidR="00D462D4" w:rsidRPr="002A4981" w:rsidTr="005B59F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Мониторинг соответствия плана воспитательной работы, протоколов родительских собраний</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113431" w:rsidRDefault="00113431" w:rsidP="00113431">
            <w:pPr>
              <w:spacing w:line="0" w:lineRule="atLeast"/>
              <w:rPr>
                <w:color w:val="000000"/>
                <w:sz w:val="26"/>
                <w:szCs w:val="26"/>
              </w:rPr>
            </w:pPr>
            <w:r>
              <w:rPr>
                <w:color w:val="000000"/>
                <w:sz w:val="26"/>
                <w:szCs w:val="26"/>
              </w:rPr>
              <w:t xml:space="preserve">Заместитель директора по ВР </w:t>
            </w:r>
            <w:proofErr w:type="spellStart"/>
            <w:r>
              <w:rPr>
                <w:color w:val="000000"/>
                <w:sz w:val="26"/>
                <w:szCs w:val="26"/>
              </w:rPr>
              <w:t>Купеева</w:t>
            </w:r>
            <w:proofErr w:type="spellEnd"/>
            <w:r>
              <w:rPr>
                <w:color w:val="000000"/>
                <w:sz w:val="26"/>
                <w:szCs w:val="26"/>
              </w:rPr>
              <w:t xml:space="preserve"> Л.Н.</w:t>
            </w:r>
          </w:p>
          <w:p w:rsidR="00D462D4" w:rsidRPr="002A4981" w:rsidRDefault="00D462D4" w:rsidP="006E4DC2">
            <w:pPr>
              <w:spacing w:line="0" w:lineRule="atLeast"/>
              <w:jc w:val="both"/>
              <w:rPr>
                <w:color w:val="000000"/>
                <w:sz w:val="26"/>
                <w:szCs w:val="26"/>
              </w:rPr>
            </w:pP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jc w:val="both"/>
              <w:rPr>
                <w:color w:val="000000"/>
                <w:sz w:val="26"/>
                <w:szCs w:val="26"/>
              </w:rPr>
            </w:pPr>
            <w:r w:rsidRPr="002A4981">
              <w:rPr>
                <w:color w:val="000000"/>
                <w:sz w:val="26"/>
                <w:szCs w:val="26"/>
              </w:rPr>
              <w:t>Справка</w:t>
            </w:r>
          </w:p>
          <w:p w:rsidR="00D462D4" w:rsidRPr="002A4981" w:rsidRDefault="00D462D4" w:rsidP="002A4981">
            <w:pPr>
              <w:spacing w:line="0" w:lineRule="atLeast"/>
              <w:jc w:val="both"/>
              <w:rPr>
                <w:color w:val="000000"/>
                <w:sz w:val="26"/>
                <w:szCs w:val="26"/>
              </w:rPr>
            </w:pPr>
            <w:r w:rsidRPr="002A4981">
              <w:rPr>
                <w:color w:val="000000"/>
                <w:sz w:val="26"/>
                <w:szCs w:val="26"/>
              </w:rPr>
              <w:t>Совещание при зам. директора</w:t>
            </w:r>
          </w:p>
        </w:tc>
      </w:tr>
      <w:tr w:rsidR="00D462D4" w:rsidRPr="002A4981" w:rsidTr="005B59F5">
        <w:tc>
          <w:tcPr>
            <w:tcW w:w="136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D462D4" w:rsidRPr="002A4981" w:rsidRDefault="00D462D4" w:rsidP="002A4981">
            <w:pPr>
              <w:rPr>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Подготовка к организации и проведению летней оздоровительной кампании</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113431" w:rsidRDefault="00113431" w:rsidP="00113431">
            <w:pPr>
              <w:spacing w:line="0" w:lineRule="atLeast"/>
              <w:rPr>
                <w:color w:val="000000"/>
                <w:sz w:val="26"/>
                <w:szCs w:val="26"/>
              </w:rPr>
            </w:pPr>
            <w:r>
              <w:rPr>
                <w:color w:val="000000"/>
                <w:sz w:val="26"/>
                <w:szCs w:val="26"/>
              </w:rPr>
              <w:t xml:space="preserve">Заместитель директора по ВР </w:t>
            </w:r>
            <w:proofErr w:type="spellStart"/>
            <w:r>
              <w:rPr>
                <w:color w:val="000000"/>
                <w:sz w:val="26"/>
                <w:szCs w:val="26"/>
              </w:rPr>
              <w:t>Купеева</w:t>
            </w:r>
            <w:proofErr w:type="spellEnd"/>
            <w:r>
              <w:rPr>
                <w:color w:val="000000"/>
                <w:sz w:val="26"/>
                <w:szCs w:val="26"/>
              </w:rPr>
              <w:t xml:space="preserve"> Л.Н.</w:t>
            </w:r>
          </w:p>
          <w:p w:rsidR="00D462D4" w:rsidRPr="002A4981" w:rsidRDefault="00D462D4" w:rsidP="006E4DC2">
            <w:pPr>
              <w:spacing w:line="0" w:lineRule="atLeast"/>
              <w:jc w:val="both"/>
              <w:rPr>
                <w:color w:val="000000"/>
                <w:sz w:val="26"/>
                <w:szCs w:val="26"/>
              </w:rPr>
            </w:pP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Совещание при директоре</w:t>
            </w:r>
          </w:p>
        </w:tc>
      </w:tr>
      <w:tr w:rsidR="00D462D4" w:rsidRPr="002A4981" w:rsidTr="002A498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rPr>
                <w:color w:val="000000"/>
                <w:sz w:val="26"/>
                <w:szCs w:val="26"/>
              </w:rPr>
            </w:pPr>
            <w:r w:rsidRPr="002A4981">
              <w:rPr>
                <w:color w:val="000000"/>
                <w:sz w:val="26"/>
                <w:szCs w:val="26"/>
              </w:rPr>
              <w:t>Расстановка кадров</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jc w:val="both"/>
              <w:rPr>
                <w:color w:val="000000"/>
                <w:sz w:val="26"/>
                <w:szCs w:val="26"/>
              </w:rPr>
            </w:pPr>
            <w:r w:rsidRPr="002A4981">
              <w:rPr>
                <w:color w:val="000000"/>
                <w:sz w:val="26"/>
                <w:szCs w:val="26"/>
              </w:rPr>
              <w:t xml:space="preserve">Ознакомление педагогов с предварительной </w:t>
            </w:r>
            <w:r w:rsidRPr="002A4981">
              <w:rPr>
                <w:color w:val="000000"/>
                <w:sz w:val="26"/>
                <w:szCs w:val="26"/>
              </w:rPr>
              <w:lastRenderedPageBreak/>
              <w:t>учебной нагрузкой и  функциональными обяз</w:t>
            </w:r>
            <w:r>
              <w:rPr>
                <w:color w:val="000000"/>
                <w:sz w:val="26"/>
                <w:szCs w:val="26"/>
              </w:rPr>
              <w:t>анностями на 2023-2024</w:t>
            </w:r>
            <w:r w:rsidRPr="002A4981">
              <w:rPr>
                <w:color w:val="000000"/>
                <w:sz w:val="26"/>
                <w:szCs w:val="26"/>
              </w:rPr>
              <w:t xml:space="preserve"> </w:t>
            </w:r>
            <w:proofErr w:type="spellStart"/>
            <w:r w:rsidRPr="002A4981">
              <w:rPr>
                <w:color w:val="000000"/>
                <w:sz w:val="26"/>
                <w:szCs w:val="26"/>
              </w:rPr>
              <w:t>уч.г</w:t>
            </w:r>
            <w:proofErr w:type="spellEnd"/>
            <w:r w:rsidRPr="002A4981">
              <w:rPr>
                <w:color w:val="000000"/>
                <w:sz w:val="26"/>
                <w:szCs w:val="26"/>
              </w:rPr>
              <w:t>. Уточнение и корректировка распределения нагрузки на новый учебный год, выявление вакансий</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113431" w:rsidP="00BC554C">
            <w:pPr>
              <w:spacing w:line="0" w:lineRule="atLeast"/>
              <w:jc w:val="both"/>
              <w:rPr>
                <w:color w:val="000000"/>
                <w:sz w:val="26"/>
                <w:szCs w:val="26"/>
              </w:rPr>
            </w:pPr>
            <w:r w:rsidRPr="00457486">
              <w:rPr>
                <w:color w:val="000000"/>
                <w:sz w:val="26"/>
                <w:szCs w:val="26"/>
              </w:rPr>
              <w:lastRenderedPageBreak/>
              <w:t xml:space="preserve">Заместитель </w:t>
            </w:r>
            <w:r w:rsidRPr="00457486">
              <w:rPr>
                <w:color w:val="000000"/>
                <w:sz w:val="26"/>
                <w:szCs w:val="26"/>
              </w:rPr>
              <w:lastRenderedPageBreak/>
              <w:t xml:space="preserve">директора по УВР </w:t>
            </w:r>
            <w:proofErr w:type="spellStart"/>
            <w:r w:rsidRPr="00457486">
              <w:rPr>
                <w:color w:val="000000"/>
                <w:sz w:val="26"/>
                <w:szCs w:val="26"/>
              </w:rPr>
              <w:t>Ватаева</w:t>
            </w:r>
            <w:proofErr w:type="spellEnd"/>
            <w:r w:rsidRPr="00457486">
              <w:rPr>
                <w:color w:val="000000"/>
                <w:sz w:val="26"/>
                <w:szCs w:val="26"/>
              </w:rPr>
              <w:t xml:space="preserve"> А.К.</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spacing w:line="0" w:lineRule="atLeast"/>
              <w:rPr>
                <w:color w:val="000000"/>
                <w:sz w:val="26"/>
                <w:szCs w:val="26"/>
              </w:rPr>
            </w:pPr>
            <w:r w:rsidRPr="002A4981">
              <w:rPr>
                <w:color w:val="000000"/>
                <w:sz w:val="26"/>
                <w:szCs w:val="26"/>
              </w:rPr>
              <w:lastRenderedPageBreak/>
              <w:t>Админ</w:t>
            </w:r>
            <w:r>
              <w:rPr>
                <w:color w:val="000000"/>
                <w:sz w:val="26"/>
                <w:szCs w:val="26"/>
              </w:rPr>
              <w:t xml:space="preserve">истративная планёрка. </w:t>
            </w:r>
            <w:r>
              <w:rPr>
                <w:color w:val="000000"/>
                <w:sz w:val="26"/>
                <w:szCs w:val="26"/>
              </w:rPr>
              <w:lastRenderedPageBreak/>
              <w:t>Согласование учебной  нагрузки</w:t>
            </w:r>
            <w:r w:rsidRPr="002A4981">
              <w:rPr>
                <w:color w:val="000000"/>
                <w:sz w:val="26"/>
                <w:szCs w:val="26"/>
              </w:rPr>
              <w:t>.</w:t>
            </w:r>
          </w:p>
        </w:tc>
      </w:tr>
      <w:tr w:rsidR="00D462D4" w:rsidRPr="002A4981" w:rsidTr="002A4981">
        <w:trPr>
          <w:trHeight w:val="432"/>
        </w:trPr>
        <w:tc>
          <w:tcPr>
            <w:tcW w:w="136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rPr>
                <w:color w:val="000000"/>
                <w:sz w:val="26"/>
                <w:szCs w:val="26"/>
              </w:rPr>
            </w:pPr>
            <w:r w:rsidRPr="002A4981">
              <w:rPr>
                <w:b/>
                <w:bCs/>
                <w:color w:val="000000"/>
                <w:sz w:val="26"/>
                <w:szCs w:val="26"/>
              </w:rPr>
              <w:lastRenderedPageBreak/>
              <w:t>Июнь</w:t>
            </w:r>
          </w:p>
        </w:tc>
        <w:tc>
          <w:tcPr>
            <w:tcW w:w="246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rPr>
                <w:color w:val="000000"/>
                <w:sz w:val="26"/>
                <w:szCs w:val="26"/>
              </w:rPr>
            </w:pPr>
            <w:r w:rsidRPr="002A4981">
              <w:rPr>
                <w:color w:val="000000"/>
                <w:sz w:val="26"/>
                <w:szCs w:val="26"/>
              </w:rPr>
              <w:t>Результаты образовательной деятельности</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rPr>
                <w:color w:val="000000"/>
                <w:sz w:val="26"/>
                <w:szCs w:val="26"/>
              </w:rPr>
            </w:pPr>
            <w:r w:rsidRPr="002A4981">
              <w:rPr>
                <w:color w:val="000000"/>
                <w:sz w:val="26"/>
                <w:szCs w:val="26"/>
              </w:rPr>
              <w:t>Анализ результатов промежуточной аттестации по итогам года</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rPr>
                <w:color w:val="000000"/>
                <w:sz w:val="26"/>
                <w:szCs w:val="26"/>
              </w:rPr>
            </w:pPr>
            <w:r>
              <w:rPr>
                <w:color w:val="000000"/>
                <w:sz w:val="26"/>
                <w:szCs w:val="26"/>
              </w:rPr>
              <w:t xml:space="preserve">Заместители </w:t>
            </w:r>
            <w:r w:rsidRPr="002A4981">
              <w:rPr>
                <w:color w:val="000000"/>
                <w:sz w:val="26"/>
                <w:szCs w:val="26"/>
              </w:rPr>
              <w:t>директора по УВР</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rPr>
                <w:color w:val="000000"/>
                <w:sz w:val="26"/>
                <w:szCs w:val="26"/>
              </w:rPr>
            </w:pPr>
            <w:r w:rsidRPr="002A4981">
              <w:rPr>
                <w:color w:val="000000"/>
                <w:sz w:val="26"/>
                <w:szCs w:val="26"/>
              </w:rPr>
              <w:t>Аналитическая справка</w:t>
            </w:r>
          </w:p>
          <w:p w:rsidR="00D462D4" w:rsidRPr="002A4981" w:rsidRDefault="00D462D4" w:rsidP="002A4981">
            <w:pPr>
              <w:rPr>
                <w:color w:val="000000"/>
                <w:sz w:val="26"/>
                <w:szCs w:val="26"/>
              </w:rPr>
            </w:pPr>
            <w:r w:rsidRPr="002A4981">
              <w:rPr>
                <w:color w:val="000000"/>
                <w:sz w:val="26"/>
                <w:szCs w:val="26"/>
              </w:rPr>
              <w:t>Заседание педагогического совета</w:t>
            </w:r>
          </w:p>
        </w:tc>
      </w:tr>
      <w:tr w:rsidR="00D462D4" w:rsidRPr="002A4981" w:rsidTr="002A4981">
        <w:trPr>
          <w:trHeight w:val="4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rPr>
                <w:color w:val="000000"/>
                <w:sz w:val="26"/>
                <w:szCs w:val="26"/>
              </w:rPr>
            </w:pPr>
            <w:r w:rsidRPr="002A4981">
              <w:rPr>
                <w:color w:val="000000"/>
                <w:sz w:val="26"/>
                <w:szCs w:val="26"/>
              </w:rPr>
              <w:t>Мониторинг результатов ОГЭ, ЕГЭ</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rPr>
                <w:color w:val="000000"/>
                <w:sz w:val="26"/>
                <w:szCs w:val="26"/>
              </w:rPr>
            </w:pPr>
            <w:r w:rsidRPr="002A4981">
              <w:rPr>
                <w:color w:val="000000"/>
                <w:sz w:val="26"/>
                <w:szCs w:val="26"/>
              </w:rPr>
              <w:t>Независимая экспертиза</w:t>
            </w:r>
          </w:p>
          <w:p w:rsidR="00D462D4" w:rsidRPr="002A4981" w:rsidRDefault="00D462D4" w:rsidP="002A4981">
            <w:pPr>
              <w:rPr>
                <w:color w:val="000000"/>
                <w:sz w:val="26"/>
                <w:szCs w:val="26"/>
              </w:rPr>
            </w:pP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rPr>
                <w:color w:val="000000"/>
                <w:sz w:val="26"/>
                <w:szCs w:val="26"/>
              </w:rPr>
            </w:pPr>
            <w:r w:rsidRPr="002A4981">
              <w:rPr>
                <w:color w:val="000000"/>
                <w:sz w:val="26"/>
                <w:szCs w:val="26"/>
              </w:rPr>
              <w:t>Аналитическая справка</w:t>
            </w:r>
          </w:p>
          <w:p w:rsidR="00D462D4" w:rsidRPr="002A4981" w:rsidRDefault="00D462D4" w:rsidP="002A4981">
            <w:pPr>
              <w:rPr>
                <w:color w:val="000000"/>
                <w:sz w:val="26"/>
                <w:szCs w:val="26"/>
              </w:rPr>
            </w:pPr>
            <w:r w:rsidRPr="002A4981">
              <w:rPr>
                <w:color w:val="000000"/>
                <w:sz w:val="26"/>
                <w:szCs w:val="26"/>
              </w:rPr>
              <w:t>Заседание педагогического совета</w:t>
            </w:r>
          </w:p>
        </w:tc>
      </w:tr>
      <w:tr w:rsidR="00D462D4" w:rsidRPr="002A4981" w:rsidTr="002A4981">
        <w:trPr>
          <w:trHeight w:val="5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rPr>
                <w:color w:val="000000"/>
                <w:sz w:val="26"/>
                <w:szCs w:val="26"/>
              </w:rPr>
            </w:pPr>
            <w:r w:rsidRPr="002A4981">
              <w:rPr>
                <w:color w:val="000000"/>
                <w:sz w:val="26"/>
                <w:szCs w:val="26"/>
              </w:rPr>
              <w:t>Мониторинг предварительных итогов учебного года</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rPr>
                <w:color w:val="000000"/>
                <w:sz w:val="26"/>
                <w:szCs w:val="26"/>
              </w:rPr>
            </w:pPr>
            <w:r>
              <w:rPr>
                <w:color w:val="000000"/>
                <w:sz w:val="26"/>
                <w:szCs w:val="26"/>
              </w:rPr>
              <w:t xml:space="preserve">Заместители </w:t>
            </w:r>
            <w:r w:rsidRPr="002A4981">
              <w:rPr>
                <w:color w:val="000000"/>
                <w:sz w:val="26"/>
                <w:szCs w:val="26"/>
              </w:rPr>
              <w:t>директора по УВР</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rPr>
                <w:color w:val="000000"/>
                <w:sz w:val="26"/>
                <w:szCs w:val="26"/>
              </w:rPr>
            </w:pPr>
            <w:r w:rsidRPr="002A4981">
              <w:rPr>
                <w:color w:val="000000"/>
                <w:sz w:val="26"/>
                <w:szCs w:val="26"/>
              </w:rPr>
              <w:t>Аналитическая справка</w:t>
            </w:r>
          </w:p>
          <w:p w:rsidR="00D462D4" w:rsidRPr="002A4981" w:rsidRDefault="00D462D4" w:rsidP="002A4981">
            <w:pPr>
              <w:rPr>
                <w:color w:val="000000"/>
                <w:sz w:val="26"/>
                <w:szCs w:val="26"/>
              </w:rPr>
            </w:pPr>
            <w:r w:rsidRPr="002A4981">
              <w:rPr>
                <w:color w:val="000000"/>
                <w:sz w:val="26"/>
                <w:szCs w:val="26"/>
              </w:rPr>
              <w:t>Заседание педагогического совета</w:t>
            </w:r>
          </w:p>
        </w:tc>
      </w:tr>
      <w:tr w:rsidR="00D462D4" w:rsidRPr="002A4981" w:rsidTr="002A4981">
        <w:trPr>
          <w:trHeight w:val="5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62D4" w:rsidRPr="002A4981" w:rsidRDefault="00D462D4" w:rsidP="002A4981">
            <w:pPr>
              <w:rPr>
                <w:color w:val="000000"/>
                <w:sz w:val="26"/>
                <w:szCs w:val="26"/>
              </w:rPr>
            </w:pPr>
          </w:p>
        </w:tc>
        <w:tc>
          <w:tcPr>
            <w:tcW w:w="24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jc w:val="both"/>
              <w:rPr>
                <w:color w:val="000000"/>
                <w:sz w:val="26"/>
                <w:szCs w:val="26"/>
              </w:rPr>
            </w:pPr>
            <w:r w:rsidRPr="002A4981">
              <w:rPr>
                <w:color w:val="000000"/>
                <w:sz w:val="26"/>
                <w:szCs w:val="26"/>
              </w:rPr>
              <w:t>Профессиональная деятельность учителя</w:t>
            </w:r>
          </w:p>
        </w:tc>
        <w:tc>
          <w:tcPr>
            <w:tcW w:w="51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jc w:val="both"/>
              <w:rPr>
                <w:color w:val="000000"/>
                <w:sz w:val="26"/>
                <w:szCs w:val="26"/>
              </w:rPr>
            </w:pPr>
            <w:r w:rsidRPr="002A4981">
              <w:rPr>
                <w:b/>
                <w:bCs/>
                <w:color w:val="000000"/>
                <w:sz w:val="26"/>
                <w:szCs w:val="26"/>
              </w:rPr>
              <w:t>Мониторинг по итогам повышения квалификации п</w:t>
            </w:r>
            <w:r>
              <w:rPr>
                <w:b/>
                <w:bCs/>
                <w:color w:val="000000"/>
                <w:sz w:val="26"/>
                <w:szCs w:val="26"/>
              </w:rPr>
              <w:t>едагогических работников за 2022-2023</w:t>
            </w:r>
            <w:r w:rsidRPr="002A4981">
              <w:rPr>
                <w:b/>
                <w:bCs/>
                <w:color w:val="000000"/>
                <w:sz w:val="26"/>
                <w:szCs w:val="26"/>
              </w:rPr>
              <w:t xml:space="preserve"> учебный год    </w:t>
            </w:r>
          </w:p>
          <w:p w:rsidR="00D462D4" w:rsidRPr="002A4981" w:rsidRDefault="00D462D4" w:rsidP="002A4981">
            <w:pPr>
              <w:jc w:val="both"/>
              <w:rPr>
                <w:color w:val="000000"/>
                <w:sz w:val="26"/>
                <w:szCs w:val="26"/>
              </w:rPr>
            </w:pPr>
            <w:r w:rsidRPr="002A4981">
              <w:rPr>
                <w:color w:val="000000"/>
                <w:sz w:val="26"/>
                <w:szCs w:val="26"/>
              </w:rPr>
              <w:t>Уточнение и корректировка списков учителей, обязанных и желающих повысить свою квалификацию.</w:t>
            </w:r>
          </w:p>
        </w:tc>
        <w:tc>
          <w:tcPr>
            <w:tcW w:w="27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jc w:val="both"/>
              <w:rPr>
                <w:color w:val="000000"/>
                <w:sz w:val="26"/>
                <w:szCs w:val="26"/>
              </w:rPr>
            </w:pPr>
            <w:r>
              <w:rPr>
                <w:color w:val="000000"/>
                <w:sz w:val="26"/>
                <w:szCs w:val="26"/>
              </w:rPr>
              <w:t xml:space="preserve">Заместители </w:t>
            </w:r>
            <w:r w:rsidRPr="002A4981">
              <w:rPr>
                <w:color w:val="000000"/>
                <w:sz w:val="26"/>
                <w:szCs w:val="26"/>
              </w:rPr>
              <w:t>директора по УВР</w:t>
            </w:r>
          </w:p>
        </w:tc>
        <w:tc>
          <w:tcPr>
            <w:tcW w:w="35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462D4" w:rsidRPr="002A4981" w:rsidRDefault="00D462D4" w:rsidP="002A4981">
            <w:pPr>
              <w:jc w:val="both"/>
              <w:rPr>
                <w:color w:val="000000"/>
                <w:sz w:val="26"/>
                <w:szCs w:val="26"/>
              </w:rPr>
            </w:pPr>
            <w:r w:rsidRPr="002A4981">
              <w:rPr>
                <w:color w:val="000000"/>
                <w:sz w:val="26"/>
                <w:szCs w:val="26"/>
              </w:rPr>
              <w:t>План-график</w:t>
            </w:r>
          </w:p>
          <w:p w:rsidR="00D462D4" w:rsidRPr="002A4981" w:rsidRDefault="00D462D4" w:rsidP="002A4981">
            <w:pPr>
              <w:jc w:val="both"/>
              <w:rPr>
                <w:color w:val="000000"/>
                <w:sz w:val="26"/>
                <w:szCs w:val="26"/>
              </w:rPr>
            </w:pPr>
          </w:p>
          <w:p w:rsidR="00D462D4" w:rsidRPr="002A4981" w:rsidRDefault="00D462D4" w:rsidP="002A4981">
            <w:pPr>
              <w:jc w:val="both"/>
              <w:rPr>
                <w:color w:val="000000"/>
                <w:sz w:val="26"/>
                <w:szCs w:val="26"/>
              </w:rPr>
            </w:pPr>
          </w:p>
          <w:p w:rsidR="00D462D4" w:rsidRPr="002A4981" w:rsidRDefault="00D462D4" w:rsidP="002A4981">
            <w:pPr>
              <w:jc w:val="both"/>
              <w:rPr>
                <w:color w:val="000000"/>
                <w:sz w:val="26"/>
                <w:szCs w:val="26"/>
              </w:rPr>
            </w:pPr>
          </w:p>
          <w:p w:rsidR="00D462D4" w:rsidRPr="002A4981" w:rsidRDefault="00D462D4" w:rsidP="002A4981">
            <w:pPr>
              <w:jc w:val="both"/>
              <w:rPr>
                <w:color w:val="000000"/>
                <w:sz w:val="26"/>
                <w:szCs w:val="26"/>
              </w:rPr>
            </w:pPr>
          </w:p>
          <w:p w:rsidR="00D462D4" w:rsidRPr="002A4981" w:rsidRDefault="00D462D4" w:rsidP="002A4981">
            <w:pPr>
              <w:jc w:val="both"/>
              <w:rPr>
                <w:color w:val="000000"/>
                <w:sz w:val="26"/>
                <w:szCs w:val="26"/>
              </w:rPr>
            </w:pPr>
          </w:p>
          <w:p w:rsidR="00D462D4" w:rsidRPr="002A4981" w:rsidRDefault="00D462D4" w:rsidP="002A4981">
            <w:pPr>
              <w:jc w:val="both"/>
              <w:rPr>
                <w:color w:val="000000"/>
                <w:sz w:val="26"/>
                <w:szCs w:val="26"/>
              </w:rPr>
            </w:pPr>
          </w:p>
          <w:p w:rsidR="00D462D4" w:rsidRPr="002A4981" w:rsidRDefault="00D462D4" w:rsidP="002A4981">
            <w:pPr>
              <w:jc w:val="both"/>
              <w:rPr>
                <w:color w:val="000000"/>
                <w:sz w:val="26"/>
                <w:szCs w:val="26"/>
              </w:rPr>
            </w:pPr>
          </w:p>
          <w:p w:rsidR="00D462D4" w:rsidRPr="002A4981" w:rsidRDefault="00D462D4" w:rsidP="002A4981">
            <w:pPr>
              <w:jc w:val="both"/>
              <w:rPr>
                <w:color w:val="000000"/>
                <w:sz w:val="26"/>
                <w:szCs w:val="26"/>
              </w:rPr>
            </w:pPr>
          </w:p>
          <w:p w:rsidR="00D462D4" w:rsidRPr="002A4981" w:rsidRDefault="00D462D4" w:rsidP="002A4981">
            <w:pPr>
              <w:jc w:val="both"/>
              <w:rPr>
                <w:color w:val="000000"/>
                <w:sz w:val="26"/>
                <w:szCs w:val="26"/>
              </w:rPr>
            </w:pPr>
          </w:p>
          <w:p w:rsidR="00D462D4" w:rsidRPr="002A4981" w:rsidRDefault="00D462D4" w:rsidP="002A4981">
            <w:pPr>
              <w:jc w:val="both"/>
              <w:rPr>
                <w:color w:val="000000"/>
                <w:sz w:val="26"/>
                <w:szCs w:val="26"/>
              </w:rPr>
            </w:pPr>
          </w:p>
          <w:p w:rsidR="00D462D4" w:rsidRPr="002A4981" w:rsidRDefault="00D462D4" w:rsidP="002A4981">
            <w:pPr>
              <w:jc w:val="both"/>
              <w:rPr>
                <w:color w:val="000000"/>
                <w:sz w:val="26"/>
                <w:szCs w:val="26"/>
              </w:rPr>
            </w:pPr>
          </w:p>
          <w:p w:rsidR="00D462D4" w:rsidRPr="002A4981" w:rsidRDefault="00D462D4" w:rsidP="002A4981">
            <w:pPr>
              <w:jc w:val="both"/>
              <w:rPr>
                <w:color w:val="000000"/>
                <w:sz w:val="26"/>
                <w:szCs w:val="26"/>
              </w:rPr>
            </w:pPr>
          </w:p>
          <w:p w:rsidR="00D462D4" w:rsidRPr="002A4981" w:rsidRDefault="00D462D4" w:rsidP="002A4981">
            <w:pPr>
              <w:jc w:val="both"/>
              <w:rPr>
                <w:color w:val="000000"/>
                <w:sz w:val="26"/>
                <w:szCs w:val="26"/>
              </w:rPr>
            </w:pPr>
          </w:p>
        </w:tc>
      </w:tr>
    </w:tbl>
    <w:p w:rsidR="002A4981" w:rsidRPr="002A4981" w:rsidRDefault="002A4981" w:rsidP="002A4981">
      <w:pPr>
        <w:rPr>
          <w:sz w:val="26"/>
          <w:szCs w:val="26"/>
        </w:rPr>
      </w:pPr>
    </w:p>
    <w:p w:rsidR="00A528A9" w:rsidRDefault="00A528A9" w:rsidP="00A528A9">
      <w:pPr>
        <w:pStyle w:val="af3"/>
        <w:jc w:val="center"/>
        <w:rPr>
          <w:rFonts w:ascii="Times New Roman" w:hAnsi="Times New Roman"/>
          <w:b/>
          <w:sz w:val="28"/>
          <w:szCs w:val="28"/>
        </w:rPr>
      </w:pPr>
    </w:p>
    <w:p w:rsidR="00A528A9" w:rsidRDefault="00A528A9" w:rsidP="00A528A9">
      <w:pPr>
        <w:pStyle w:val="af3"/>
        <w:jc w:val="center"/>
        <w:rPr>
          <w:rFonts w:ascii="Times New Roman" w:hAnsi="Times New Roman"/>
          <w:b/>
          <w:sz w:val="28"/>
          <w:szCs w:val="28"/>
        </w:rPr>
      </w:pPr>
    </w:p>
    <w:p w:rsidR="00A528A9" w:rsidRDefault="00A528A9" w:rsidP="002E7AEA">
      <w:pPr>
        <w:pStyle w:val="af3"/>
        <w:rPr>
          <w:rFonts w:ascii="Times New Roman" w:hAnsi="Times New Roman"/>
          <w:b/>
          <w:sz w:val="28"/>
          <w:szCs w:val="28"/>
        </w:rPr>
      </w:pPr>
    </w:p>
    <w:p w:rsidR="00A528A9" w:rsidRDefault="00A528A9" w:rsidP="00A528A9">
      <w:pPr>
        <w:pStyle w:val="af3"/>
        <w:jc w:val="center"/>
        <w:rPr>
          <w:rFonts w:ascii="Times New Roman" w:hAnsi="Times New Roman"/>
          <w:b/>
          <w:sz w:val="28"/>
          <w:szCs w:val="28"/>
        </w:rPr>
      </w:pPr>
    </w:p>
    <w:p w:rsidR="00B45611" w:rsidRPr="005149D2" w:rsidRDefault="00B45611" w:rsidP="00B45611">
      <w:pPr>
        <w:pStyle w:val="af3"/>
        <w:jc w:val="center"/>
        <w:rPr>
          <w:rFonts w:ascii="Times New Roman" w:hAnsi="Times New Roman"/>
          <w:b/>
          <w:sz w:val="24"/>
          <w:szCs w:val="24"/>
        </w:rPr>
      </w:pPr>
      <w:r w:rsidRPr="005149D2">
        <w:rPr>
          <w:rFonts w:ascii="Times New Roman" w:hAnsi="Times New Roman"/>
          <w:b/>
          <w:sz w:val="24"/>
          <w:szCs w:val="24"/>
          <w:lang w:val="en-US"/>
        </w:rPr>
        <w:t>VI</w:t>
      </w:r>
      <w:r w:rsidRPr="005149D2">
        <w:rPr>
          <w:rFonts w:ascii="Times New Roman" w:hAnsi="Times New Roman"/>
          <w:b/>
          <w:sz w:val="24"/>
          <w:szCs w:val="24"/>
        </w:rPr>
        <w:t>.Тематика заседаний педагогического совета МБОУ СОШ №39</w:t>
      </w:r>
    </w:p>
    <w:p w:rsidR="00B45611" w:rsidRPr="00B45611" w:rsidRDefault="00B45611" w:rsidP="00B45611">
      <w:pPr>
        <w:pStyle w:val="af3"/>
        <w:jc w:val="center"/>
        <w:rPr>
          <w:rFonts w:ascii="Times New Roman" w:hAnsi="Times New Roman"/>
          <w:b/>
          <w:sz w:val="26"/>
          <w:szCs w:val="26"/>
        </w:rPr>
      </w:pPr>
      <w:r w:rsidRPr="00B45611">
        <w:rPr>
          <w:rFonts w:ascii="Times New Roman" w:hAnsi="Times New Roman"/>
          <w:b/>
          <w:sz w:val="26"/>
          <w:szCs w:val="26"/>
        </w:rPr>
        <w:t xml:space="preserve">им. Т.С. </w:t>
      </w:r>
      <w:proofErr w:type="spellStart"/>
      <w:r w:rsidRPr="00B45611">
        <w:rPr>
          <w:rFonts w:ascii="Times New Roman" w:hAnsi="Times New Roman"/>
          <w:b/>
          <w:sz w:val="26"/>
          <w:szCs w:val="26"/>
        </w:rPr>
        <w:t>Дзебисова</w:t>
      </w:r>
      <w:proofErr w:type="spellEnd"/>
      <w:r w:rsidRPr="00B45611">
        <w:rPr>
          <w:rFonts w:ascii="Times New Roman" w:hAnsi="Times New Roman"/>
          <w:b/>
          <w:sz w:val="26"/>
          <w:szCs w:val="26"/>
        </w:rPr>
        <w:t xml:space="preserve"> на 2022/2023 учебный год.</w:t>
      </w:r>
    </w:p>
    <w:p w:rsidR="00B45611" w:rsidRPr="00B45611" w:rsidRDefault="00B45611" w:rsidP="00B45611">
      <w:pPr>
        <w:pStyle w:val="af3"/>
        <w:jc w:val="center"/>
        <w:rPr>
          <w:rFonts w:ascii="Times New Roman" w:hAnsi="Times New Roman"/>
          <w:b/>
          <w:sz w:val="26"/>
          <w:szCs w:val="26"/>
        </w:rPr>
      </w:pPr>
    </w:p>
    <w:p w:rsidR="00B45611" w:rsidRPr="00B45611" w:rsidRDefault="00B45611" w:rsidP="00B45611">
      <w:pPr>
        <w:pStyle w:val="a3"/>
        <w:shd w:val="clear" w:color="auto" w:fill="FFFFFF"/>
        <w:spacing w:before="0" w:after="0" w:line="360" w:lineRule="atLeast"/>
        <w:rPr>
          <w:sz w:val="26"/>
          <w:szCs w:val="26"/>
        </w:rPr>
      </w:pPr>
      <w:r w:rsidRPr="00B45611">
        <w:rPr>
          <w:b/>
          <w:sz w:val="26"/>
          <w:szCs w:val="26"/>
        </w:rPr>
        <w:t xml:space="preserve">Методическая  тема МБОУ СОШ №39 </w:t>
      </w:r>
      <w:proofErr w:type="spellStart"/>
      <w:r w:rsidRPr="00B45611">
        <w:rPr>
          <w:b/>
          <w:sz w:val="26"/>
          <w:szCs w:val="26"/>
        </w:rPr>
        <w:t>им.Т.С.Дзебисова</w:t>
      </w:r>
      <w:proofErr w:type="spellEnd"/>
      <w:r w:rsidRPr="00B45611">
        <w:rPr>
          <w:sz w:val="26"/>
          <w:szCs w:val="26"/>
        </w:rPr>
        <w:t>: Достижение современного качества образования путем создания оптимальной образовательной среды,  с учетом содействия успешности каждого ученика в соответствии с  ФГОС НОО и ФГОС ООО 2021г.</w:t>
      </w:r>
    </w:p>
    <w:p w:rsidR="00B45611" w:rsidRPr="00B45611" w:rsidRDefault="00B45611" w:rsidP="00B45611">
      <w:pPr>
        <w:pStyle w:val="af3"/>
        <w:jc w:val="center"/>
        <w:rPr>
          <w:rFonts w:ascii="Times New Roman" w:hAnsi="Times New Roman"/>
          <w:b/>
          <w:sz w:val="26"/>
          <w:szCs w:val="26"/>
        </w:rPr>
      </w:pPr>
    </w:p>
    <w:p w:rsidR="00B45611" w:rsidRPr="00B45611" w:rsidRDefault="00B45611" w:rsidP="00B45611">
      <w:pPr>
        <w:pStyle w:val="af3"/>
        <w:rPr>
          <w:rFonts w:ascii="Times New Roman" w:hAnsi="Times New Roman"/>
          <w:b/>
          <w:sz w:val="26"/>
          <w:szCs w:val="26"/>
        </w:rPr>
      </w:pPr>
    </w:p>
    <w:tbl>
      <w:tblPr>
        <w:tblStyle w:val="ac"/>
        <w:tblW w:w="14743" w:type="dxa"/>
        <w:tblInd w:w="-34" w:type="dxa"/>
        <w:tblLook w:val="04A0" w:firstRow="1" w:lastRow="0" w:firstColumn="1" w:lastColumn="0" w:noHBand="0" w:noVBand="1"/>
      </w:tblPr>
      <w:tblGrid>
        <w:gridCol w:w="851"/>
        <w:gridCol w:w="4394"/>
        <w:gridCol w:w="5670"/>
        <w:gridCol w:w="1701"/>
        <w:gridCol w:w="2127"/>
      </w:tblGrid>
      <w:tr w:rsidR="00B45611" w:rsidRPr="00B45611" w:rsidTr="004B165F">
        <w:trPr>
          <w:trHeight w:val="461"/>
        </w:trPr>
        <w:tc>
          <w:tcPr>
            <w:tcW w:w="851" w:type="dxa"/>
          </w:tcPr>
          <w:p w:rsidR="00B45611" w:rsidRPr="00B45611" w:rsidRDefault="00B45611" w:rsidP="004B165F">
            <w:pPr>
              <w:pStyle w:val="af3"/>
              <w:jc w:val="center"/>
              <w:rPr>
                <w:rFonts w:ascii="Times New Roman" w:hAnsi="Times New Roman"/>
                <w:b/>
                <w:sz w:val="26"/>
                <w:szCs w:val="26"/>
              </w:rPr>
            </w:pPr>
            <w:r w:rsidRPr="00B45611">
              <w:rPr>
                <w:rFonts w:ascii="Times New Roman" w:hAnsi="Times New Roman"/>
                <w:b/>
                <w:sz w:val="26"/>
                <w:szCs w:val="26"/>
              </w:rPr>
              <w:t>№№</w:t>
            </w:r>
          </w:p>
        </w:tc>
        <w:tc>
          <w:tcPr>
            <w:tcW w:w="4394" w:type="dxa"/>
          </w:tcPr>
          <w:p w:rsidR="00B45611" w:rsidRPr="00B45611" w:rsidRDefault="00B45611" w:rsidP="004B165F">
            <w:pPr>
              <w:pStyle w:val="af3"/>
              <w:jc w:val="center"/>
              <w:rPr>
                <w:rFonts w:ascii="Times New Roman" w:hAnsi="Times New Roman"/>
                <w:b/>
                <w:sz w:val="26"/>
                <w:szCs w:val="26"/>
              </w:rPr>
            </w:pPr>
            <w:r w:rsidRPr="00B45611">
              <w:rPr>
                <w:rFonts w:ascii="Times New Roman" w:hAnsi="Times New Roman"/>
                <w:b/>
                <w:sz w:val="26"/>
                <w:szCs w:val="26"/>
              </w:rPr>
              <w:t>Тематика</w:t>
            </w:r>
          </w:p>
        </w:tc>
        <w:tc>
          <w:tcPr>
            <w:tcW w:w="5670" w:type="dxa"/>
          </w:tcPr>
          <w:p w:rsidR="00B45611" w:rsidRPr="00B45611" w:rsidRDefault="00B45611" w:rsidP="004B165F">
            <w:pPr>
              <w:pStyle w:val="af3"/>
              <w:jc w:val="center"/>
              <w:rPr>
                <w:rFonts w:ascii="Times New Roman" w:hAnsi="Times New Roman"/>
                <w:b/>
                <w:sz w:val="26"/>
                <w:szCs w:val="26"/>
              </w:rPr>
            </w:pPr>
            <w:r w:rsidRPr="00B45611">
              <w:rPr>
                <w:rFonts w:ascii="Times New Roman" w:hAnsi="Times New Roman"/>
                <w:b/>
                <w:sz w:val="26"/>
                <w:szCs w:val="26"/>
              </w:rPr>
              <w:t>Вопросы</w:t>
            </w:r>
          </w:p>
        </w:tc>
        <w:tc>
          <w:tcPr>
            <w:tcW w:w="1701" w:type="dxa"/>
          </w:tcPr>
          <w:p w:rsidR="00B45611" w:rsidRPr="00B45611" w:rsidRDefault="00B45611" w:rsidP="004B165F">
            <w:pPr>
              <w:pStyle w:val="af3"/>
              <w:jc w:val="center"/>
              <w:rPr>
                <w:rFonts w:ascii="Times New Roman" w:hAnsi="Times New Roman"/>
                <w:b/>
                <w:sz w:val="26"/>
                <w:szCs w:val="26"/>
              </w:rPr>
            </w:pPr>
            <w:r w:rsidRPr="00B45611">
              <w:rPr>
                <w:rFonts w:ascii="Times New Roman" w:hAnsi="Times New Roman"/>
                <w:b/>
                <w:sz w:val="26"/>
                <w:szCs w:val="26"/>
              </w:rPr>
              <w:t>Сроки</w:t>
            </w:r>
          </w:p>
        </w:tc>
        <w:tc>
          <w:tcPr>
            <w:tcW w:w="2127" w:type="dxa"/>
          </w:tcPr>
          <w:p w:rsidR="00B45611" w:rsidRPr="00B45611" w:rsidRDefault="00B45611" w:rsidP="004B165F">
            <w:pPr>
              <w:pStyle w:val="af3"/>
              <w:jc w:val="center"/>
              <w:rPr>
                <w:rFonts w:ascii="Times New Roman" w:hAnsi="Times New Roman"/>
                <w:b/>
                <w:sz w:val="26"/>
                <w:szCs w:val="26"/>
              </w:rPr>
            </w:pPr>
            <w:r w:rsidRPr="00B45611">
              <w:rPr>
                <w:rFonts w:ascii="Times New Roman" w:hAnsi="Times New Roman"/>
                <w:b/>
                <w:sz w:val="26"/>
                <w:szCs w:val="26"/>
              </w:rPr>
              <w:t xml:space="preserve">Ответственные </w:t>
            </w:r>
          </w:p>
        </w:tc>
      </w:tr>
      <w:tr w:rsidR="00B45611" w:rsidRPr="00B45611" w:rsidTr="004B165F">
        <w:trPr>
          <w:trHeight w:val="143"/>
        </w:trPr>
        <w:tc>
          <w:tcPr>
            <w:tcW w:w="851" w:type="dxa"/>
          </w:tcPr>
          <w:p w:rsidR="00B45611" w:rsidRPr="00B45611" w:rsidRDefault="00B45611" w:rsidP="004B165F">
            <w:pPr>
              <w:pStyle w:val="af3"/>
              <w:jc w:val="center"/>
              <w:rPr>
                <w:rFonts w:ascii="Times New Roman" w:hAnsi="Times New Roman"/>
                <w:sz w:val="26"/>
                <w:szCs w:val="26"/>
              </w:rPr>
            </w:pPr>
            <w:r w:rsidRPr="00B45611">
              <w:rPr>
                <w:rFonts w:ascii="Times New Roman" w:hAnsi="Times New Roman"/>
                <w:sz w:val="26"/>
                <w:szCs w:val="26"/>
              </w:rPr>
              <w:t>1.</w:t>
            </w:r>
          </w:p>
        </w:tc>
        <w:tc>
          <w:tcPr>
            <w:tcW w:w="4394" w:type="dxa"/>
          </w:tcPr>
          <w:p w:rsidR="00B45611" w:rsidRPr="00B45611" w:rsidRDefault="00B45611" w:rsidP="004B165F">
            <w:pPr>
              <w:pStyle w:val="a3"/>
              <w:shd w:val="clear" w:color="auto" w:fill="FFFFFF"/>
              <w:spacing w:before="0" w:after="0" w:line="360" w:lineRule="atLeast"/>
              <w:rPr>
                <w:sz w:val="26"/>
                <w:szCs w:val="26"/>
              </w:rPr>
            </w:pPr>
            <w:r w:rsidRPr="00B45611">
              <w:rPr>
                <w:sz w:val="26"/>
                <w:szCs w:val="26"/>
              </w:rPr>
              <w:t>Достижение современного качества образования путем создания оптимальной образовательной среды,  с учетом содействия успешности каждого ученика в соответствии с  ФГОС НОО и ФГОС ООО 2021г.</w:t>
            </w:r>
          </w:p>
          <w:p w:rsidR="00B45611" w:rsidRPr="00B45611" w:rsidRDefault="00B45611" w:rsidP="004B165F">
            <w:pPr>
              <w:pStyle w:val="af3"/>
              <w:jc w:val="center"/>
              <w:rPr>
                <w:rFonts w:ascii="Times New Roman" w:hAnsi="Times New Roman"/>
                <w:sz w:val="26"/>
                <w:szCs w:val="26"/>
              </w:rPr>
            </w:pPr>
          </w:p>
        </w:tc>
        <w:tc>
          <w:tcPr>
            <w:tcW w:w="5670" w:type="dxa"/>
          </w:tcPr>
          <w:p w:rsidR="00B45611" w:rsidRPr="00B45611" w:rsidRDefault="00B45611" w:rsidP="004B165F">
            <w:pPr>
              <w:pStyle w:val="af3"/>
              <w:rPr>
                <w:rFonts w:ascii="Times New Roman" w:hAnsi="Times New Roman"/>
                <w:sz w:val="26"/>
                <w:szCs w:val="26"/>
              </w:rPr>
            </w:pPr>
            <w:r w:rsidRPr="00B45611">
              <w:rPr>
                <w:rFonts w:ascii="Times New Roman" w:hAnsi="Times New Roman"/>
                <w:sz w:val="26"/>
                <w:szCs w:val="26"/>
              </w:rPr>
              <w:t>1.Анализ  эффективности  работы педагогического коллектива по повышению качества образования  в 2021/2022 учебном году.</w:t>
            </w:r>
          </w:p>
          <w:p w:rsidR="00B45611" w:rsidRPr="00B45611" w:rsidRDefault="00B45611" w:rsidP="004B165F">
            <w:pPr>
              <w:pStyle w:val="af3"/>
              <w:rPr>
                <w:rFonts w:ascii="Times New Roman" w:hAnsi="Times New Roman"/>
                <w:sz w:val="26"/>
                <w:szCs w:val="26"/>
              </w:rPr>
            </w:pPr>
            <w:r w:rsidRPr="00B45611">
              <w:rPr>
                <w:rFonts w:ascii="Times New Roman" w:hAnsi="Times New Roman"/>
                <w:sz w:val="26"/>
                <w:szCs w:val="26"/>
              </w:rPr>
              <w:t>2. Цель и задачи на новый  учебный год в условиях  ФГОС нового поколения.</w:t>
            </w:r>
          </w:p>
          <w:p w:rsidR="00B45611" w:rsidRPr="00B45611" w:rsidRDefault="00B45611" w:rsidP="004B165F">
            <w:pPr>
              <w:pStyle w:val="af3"/>
              <w:rPr>
                <w:rFonts w:ascii="Times New Roman" w:hAnsi="Times New Roman"/>
                <w:sz w:val="26"/>
                <w:szCs w:val="26"/>
              </w:rPr>
            </w:pPr>
            <w:r w:rsidRPr="00B45611">
              <w:rPr>
                <w:rFonts w:ascii="Times New Roman" w:hAnsi="Times New Roman"/>
                <w:sz w:val="26"/>
                <w:szCs w:val="26"/>
              </w:rPr>
              <w:t>3.Утверждение локальных актов, регламентирующих работу школы  в 2022/2023 учебном году.</w:t>
            </w:r>
          </w:p>
          <w:p w:rsidR="00B45611" w:rsidRPr="00B45611" w:rsidRDefault="00B45611" w:rsidP="004B165F">
            <w:pPr>
              <w:pStyle w:val="af3"/>
              <w:rPr>
                <w:rFonts w:ascii="Times New Roman" w:hAnsi="Times New Roman"/>
                <w:sz w:val="26"/>
                <w:szCs w:val="26"/>
              </w:rPr>
            </w:pPr>
            <w:r w:rsidRPr="00B45611">
              <w:rPr>
                <w:rFonts w:ascii="Times New Roman" w:hAnsi="Times New Roman"/>
                <w:sz w:val="26"/>
                <w:szCs w:val="26"/>
              </w:rPr>
              <w:t xml:space="preserve">4.Разное </w:t>
            </w:r>
          </w:p>
        </w:tc>
        <w:tc>
          <w:tcPr>
            <w:tcW w:w="1701" w:type="dxa"/>
          </w:tcPr>
          <w:p w:rsidR="00B45611" w:rsidRPr="00B45611" w:rsidRDefault="00B45611" w:rsidP="004B165F">
            <w:pPr>
              <w:pStyle w:val="af3"/>
              <w:jc w:val="center"/>
              <w:rPr>
                <w:rFonts w:ascii="Times New Roman" w:hAnsi="Times New Roman"/>
                <w:sz w:val="26"/>
                <w:szCs w:val="26"/>
              </w:rPr>
            </w:pPr>
            <w:r w:rsidRPr="00B45611">
              <w:rPr>
                <w:rFonts w:ascii="Times New Roman" w:hAnsi="Times New Roman"/>
                <w:sz w:val="26"/>
                <w:szCs w:val="26"/>
              </w:rPr>
              <w:t>Август</w:t>
            </w:r>
          </w:p>
        </w:tc>
        <w:tc>
          <w:tcPr>
            <w:tcW w:w="2127" w:type="dxa"/>
          </w:tcPr>
          <w:p w:rsidR="00B45611" w:rsidRPr="00B45611" w:rsidRDefault="00B45611" w:rsidP="004B165F">
            <w:pPr>
              <w:pStyle w:val="af3"/>
              <w:jc w:val="center"/>
              <w:rPr>
                <w:rFonts w:ascii="Times New Roman" w:hAnsi="Times New Roman"/>
                <w:sz w:val="26"/>
                <w:szCs w:val="26"/>
              </w:rPr>
            </w:pPr>
            <w:proofErr w:type="spellStart"/>
            <w:r w:rsidRPr="00B45611">
              <w:rPr>
                <w:rFonts w:ascii="Times New Roman" w:hAnsi="Times New Roman"/>
                <w:sz w:val="26"/>
                <w:szCs w:val="26"/>
              </w:rPr>
              <w:t>Кочиева</w:t>
            </w:r>
            <w:proofErr w:type="spellEnd"/>
            <w:r w:rsidRPr="00B45611">
              <w:rPr>
                <w:rFonts w:ascii="Times New Roman" w:hAnsi="Times New Roman"/>
                <w:sz w:val="26"/>
                <w:szCs w:val="26"/>
              </w:rPr>
              <w:t xml:space="preserve">   Ирина Сергеевна,</w:t>
            </w:r>
          </w:p>
          <w:p w:rsidR="00B45611" w:rsidRPr="00B45611" w:rsidRDefault="00B45611" w:rsidP="004B165F">
            <w:pPr>
              <w:pStyle w:val="af3"/>
              <w:jc w:val="center"/>
              <w:rPr>
                <w:rFonts w:ascii="Times New Roman" w:hAnsi="Times New Roman"/>
                <w:sz w:val="26"/>
                <w:szCs w:val="26"/>
              </w:rPr>
            </w:pPr>
            <w:r w:rsidRPr="00B45611">
              <w:rPr>
                <w:rFonts w:ascii="Times New Roman" w:hAnsi="Times New Roman"/>
                <w:sz w:val="26"/>
                <w:szCs w:val="26"/>
              </w:rPr>
              <w:t>директор школы.</w:t>
            </w:r>
          </w:p>
          <w:p w:rsidR="00B45611" w:rsidRPr="00B45611" w:rsidRDefault="00B45611" w:rsidP="004B165F">
            <w:pPr>
              <w:pStyle w:val="af3"/>
              <w:jc w:val="center"/>
              <w:rPr>
                <w:rFonts w:ascii="Times New Roman" w:hAnsi="Times New Roman"/>
                <w:sz w:val="26"/>
                <w:szCs w:val="26"/>
              </w:rPr>
            </w:pPr>
          </w:p>
          <w:p w:rsidR="00B45611" w:rsidRPr="00B45611" w:rsidRDefault="00B45611" w:rsidP="004B165F">
            <w:pPr>
              <w:pStyle w:val="af3"/>
              <w:jc w:val="center"/>
              <w:rPr>
                <w:rFonts w:ascii="Times New Roman" w:hAnsi="Times New Roman"/>
                <w:sz w:val="26"/>
                <w:szCs w:val="26"/>
              </w:rPr>
            </w:pPr>
          </w:p>
          <w:p w:rsidR="00B45611" w:rsidRPr="00B45611" w:rsidRDefault="00B45611" w:rsidP="004B165F">
            <w:pPr>
              <w:pStyle w:val="af3"/>
              <w:rPr>
                <w:rFonts w:ascii="Times New Roman" w:hAnsi="Times New Roman"/>
                <w:sz w:val="26"/>
                <w:szCs w:val="26"/>
              </w:rPr>
            </w:pPr>
          </w:p>
          <w:p w:rsidR="00B45611" w:rsidRPr="00B45611" w:rsidRDefault="00B45611" w:rsidP="004B165F">
            <w:pPr>
              <w:pStyle w:val="af3"/>
              <w:jc w:val="center"/>
              <w:rPr>
                <w:rFonts w:ascii="Times New Roman" w:hAnsi="Times New Roman"/>
                <w:sz w:val="26"/>
                <w:szCs w:val="26"/>
              </w:rPr>
            </w:pPr>
            <w:proofErr w:type="spellStart"/>
            <w:r w:rsidRPr="00B45611">
              <w:rPr>
                <w:rFonts w:ascii="Times New Roman" w:hAnsi="Times New Roman"/>
                <w:sz w:val="26"/>
                <w:szCs w:val="26"/>
              </w:rPr>
              <w:t>Ватаева</w:t>
            </w:r>
            <w:proofErr w:type="spellEnd"/>
            <w:r w:rsidRPr="00B45611">
              <w:rPr>
                <w:rFonts w:ascii="Times New Roman" w:hAnsi="Times New Roman"/>
                <w:sz w:val="26"/>
                <w:szCs w:val="26"/>
              </w:rPr>
              <w:t xml:space="preserve">   </w:t>
            </w:r>
            <w:proofErr w:type="spellStart"/>
            <w:r w:rsidRPr="00B45611">
              <w:rPr>
                <w:rFonts w:ascii="Times New Roman" w:hAnsi="Times New Roman"/>
                <w:sz w:val="26"/>
                <w:szCs w:val="26"/>
              </w:rPr>
              <w:t>Аксана</w:t>
            </w:r>
            <w:proofErr w:type="spellEnd"/>
            <w:r w:rsidRPr="00B45611">
              <w:rPr>
                <w:rFonts w:ascii="Times New Roman" w:hAnsi="Times New Roman"/>
                <w:sz w:val="26"/>
                <w:szCs w:val="26"/>
              </w:rPr>
              <w:t xml:space="preserve"> Константиновна, заместитель директора по УВР</w:t>
            </w:r>
          </w:p>
        </w:tc>
      </w:tr>
      <w:tr w:rsidR="00B45611" w:rsidRPr="00B45611" w:rsidTr="004B165F">
        <w:trPr>
          <w:trHeight w:val="143"/>
        </w:trPr>
        <w:tc>
          <w:tcPr>
            <w:tcW w:w="851" w:type="dxa"/>
          </w:tcPr>
          <w:p w:rsidR="00B45611" w:rsidRPr="00B45611" w:rsidRDefault="00B45611" w:rsidP="004B165F">
            <w:pPr>
              <w:pStyle w:val="af3"/>
              <w:jc w:val="center"/>
              <w:rPr>
                <w:rFonts w:ascii="Times New Roman" w:hAnsi="Times New Roman"/>
                <w:sz w:val="26"/>
                <w:szCs w:val="26"/>
              </w:rPr>
            </w:pPr>
            <w:r w:rsidRPr="00B45611">
              <w:rPr>
                <w:rFonts w:ascii="Times New Roman" w:hAnsi="Times New Roman"/>
                <w:sz w:val="26"/>
                <w:szCs w:val="26"/>
              </w:rPr>
              <w:t>2.</w:t>
            </w:r>
          </w:p>
        </w:tc>
        <w:tc>
          <w:tcPr>
            <w:tcW w:w="4394" w:type="dxa"/>
          </w:tcPr>
          <w:p w:rsidR="00B45611" w:rsidRPr="00B45611" w:rsidRDefault="00B45611" w:rsidP="004B165F">
            <w:pPr>
              <w:pStyle w:val="a3"/>
              <w:shd w:val="clear" w:color="auto" w:fill="FFFFFF"/>
              <w:spacing w:before="0" w:after="0" w:line="360" w:lineRule="atLeast"/>
              <w:rPr>
                <w:sz w:val="26"/>
                <w:szCs w:val="26"/>
              </w:rPr>
            </w:pPr>
            <w:r w:rsidRPr="00B45611">
              <w:rPr>
                <w:sz w:val="26"/>
                <w:szCs w:val="26"/>
              </w:rPr>
              <w:t>Новые направления  и технологии в системе воспитательной работы школы.</w:t>
            </w:r>
          </w:p>
        </w:tc>
        <w:tc>
          <w:tcPr>
            <w:tcW w:w="5670" w:type="dxa"/>
          </w:tcPr>
          <w:p w:rsidR="00B45611" w:rsidRPr="00B45611" w:rsidRDefault="00B45611" w:rsidP="004B165F">
            <w:pPr>
              <w:rPr>
                <w:sz w:val="26"/>
                <w:szCs w:val="26"/>
              </w:rPr>
            </w:pPr>
            <w:r w:rsidRPr="00B45611">
              <w:rPr>
                <w:sz w:val="26"/>
                <w:szCs w:val="26"/>
              </w:rPr>
              <w:t>1. Создание эффективной системы воспитательной работы в школе.</w:t>
            </w:r>
          </w:p>
          <w:p w:rsidR="00B45611" w:rsidRPr="00B45611" w:rsidRDefault="00B45611" w:rsidP="004B165F">
            <w:pPr>
              <w:rPr>
                <w:color w:val="000000"/>
                <w:sz w:val="26"/>
                <w:szCs w:val="26"/>
              </w:rPr>
            </w:pPr>
            <w:r w:rsidRPr="00B45611">
              <w:rPr>
                <w:sz w:val="26"/>
                <w:szCs w:val="26"/>
              </w:rPr>
              <w:t>2. «Разговоры о важном» как залог  успешной социализации личности.</w:t>
            </w:r>
          </w:p>
          <w:p w:rsidR="00B45611" w:rsidRPr="00B45611" w:rsidRDefault="00B45611" w:rsidP="004B165F">
            <w:pPr>
              <w:rPr>
                <w:sz w:val="26"/>
                <w:szCs w:val="26"/>
              </w:rPr>
            </w:pPr>
            <w:r w:rsidRPr="00B45611">
              <w:rPr>
                <w:color w:val="000000"/>
                <w:sz w:val="26"/>
                <w:szCs w:val="26"/>
              </w:rPr>
              <w:t xml:space="preserve"> 3.Итоги 1 четверти.</w:t>
            </w:r>
          </w:p>
          <w:p w:rsidR="00B45611" w:rsidRPr="00B45611" w:rsidRDefault="00B45611" w:rsidP="004B165F">
            <w:pPr>
              <w:rPr>
                <w:sz w:val="26"/>
                <w:szCs w:val="26"/>
              </w:rPr>
            </w:pPr>
            <w:r w:rsidRPr="00B45611">
              <w:rPr>
                <w:color w:val="000000"/>
                <w:sz w:val="26"/>
                <w:szCs w:val="26"/>
              </w:rPr>
              <w:t xml:space="preserve">4. Разное  </w:t>
            </w:r>
          </w:p>
        </w:tc>
        <w:tc>
          <w:tcPr>
            <w:tcW w:w="1701" w:type="dxa"/>
          </w:tcPr>
          <w:p w:rsidR="00B45611" w:rsidRPr="00B45611" w:rsidRDefault="00B45611" w:rsidP="004B165F">
            <w:pPr>
              <w:pStyle w:val="af3"/>
              <w:jc w:val="center"/>
              <w:rPr>
                <w:rFonts w:ascii="Times New Roman" w:hAnsi="Times New Roman"/>
                <w:sz w:val="26"/>
                <w:szCs w:val="26"/>
              </w:rPr>
            </w:pPr>
            <w:r w:rsidRPr="00B45611">
              <w:rPr>
                <w:rFonts w:ascii="Times New Roman" w:hAnsi="Times New Roman"/>
                <w:sz w:val="26"/>
                <w:szCs w:val="26"/>
              </w:rPr>
              <w:t>Ноябрь</w:t>
            </w:r>
          </w:p>
        </w:tc>
        <w:tc>
          <w:tcPr>
            <w:tcW w:w="2127" w:type="dxa"/>
          </w:tcPr>
          <w:p w:rsidR="00B45611" w:rsidRPr="00B45611" w:rsidRDefault="00B45611" w:rsidP="004B165F">
            <w:pPr>
              <w:pStyle w:val="af3"/>
              <w:jc w:val="center"/>
              <w:rPr>
                <w:rFonts w:ascii="Times New Roman" w:hAnsi="Times New Roman"/>
                <w:sz w:val="26"/>
                <w:szCs w:val="26"/>
              </w:rPr>
            </w:pPr>
            <w:proofErr w:type="spellStart"/>
            <w:r w:rsidRPr="00B45611">
              <w:rPr>
                <w:rFonts w:ascii="Times New Roman" w:hAnsi="Times New Roman"/>
                <w:sz w:val="26"/>
                <w:szCs w:val="26"/>
              </w:rPr>
              <w:t>Купеева</w:t>
            </w:r>
            <w:proofErr w:type="spellEnd"/>
            <w:r w:rsidRPr="00B45611">
              <w:rPr>
                <w:rFonts w:ascii="Times New Roman" w:hAnsi="Times New Roman"/>
                <w:sz w:val="26"/>
                <w:szCs w:val="26"/>
              </w:rPr>
              <w:t xml:space="preserve"> Л.Н., заместитель директора по ВР,</w:t>
            </w:r>
          </w:p>
          <w:p w:rsidR="00B45611" w:rsidRPr="00B45611" w:rsidRDefault="00B45611" w:rsidP="004B165F">
            <w:pPr>
              <w:pStyle w:val="af3"/>
              <w:jc w:val="center"/>
              <w:rPr>
                <w:rFonts w:ascii="Times New Roman" w:hAnsi="Times New Roman"/>
                <w:sz w:val="26"/>
                <w:szCs w:val="26"/>
              </w:rPr>
            </w:pPr>
          </w:p>
          <w:p w:rsidR="00B45611" w:rsidRPr="00B45611" w:rsidRDefault="00B45611" w:rsidP="004B165F">
            <w:pPr>
              <w:pStyle w:val="af3"/>
              <w:jc w:val="center"/>
              <w:rPr>
                <w:rFonts w:ascii="Times New Roman" w:hAnsi="Times New Roman"/>
                <w:sz w:val="26"/>
                <w:szCs w:val="26"/>
              </w:rPr>
            </w:pPr>
            <w:r w:rsidRPr="00B45611">
              <w:rPr>
                <w:rFonts w:ascii="Times New Roman" w:hAnsi="Times New Roman"/>
                <w:sz w:val="26"/>
                <w:szCs w:val="26"/>
              </w:rPr>
              <w:t>МО классных руководителей.</w:t>
            </w:r>
          </w:p>
        </w:tc>
      </w:tr>
      <w:tr w:rsidR="00B45611" w:rsidRPr="00B45611" w:rsidTr="004B165F">
        <w:trPr>
          <w:trHeight w:val="143"/>
        </w:trPr>
        <w:tc>
          <w:tcPr>
            <w:tcW w:w="851" w:type="dxa"/>
          </w:tcPr>
          <w:p w:rsidR="00B45611" w:rsidRPr="00B45611" w:rsidRDefault="00B45611" w:rsidP="004B165F">
            <w:pPr>
              <w:pStyle w:val="af3"/>
              <w:jc w:val="center"/>
              <w:rPr>
                <w:rFonts w:ascii="Times New Roman" w:hAnsi="Times New Roman"/>
                <w:sz w:val="26"/>
                <w:szCs w:val="26"/>
              </w:rPr>
            </w:pPr>
            <w:r w:rsidRPr="00B45611">
              <w:rPr>
                <w:rFonts w:ascii="Times New Roman" w:hAnsi="Times New Roman"/>
                <w:sz w:val="26"/>
                <w:szCs w:val="26"/>
              </w:rPr>
              <w:t>3.</w:t>
            </w:r>
          </w:p>
        </w:tc>
        <w:tc>
          <w:tcPr>
            <w:tcW w:w="4394" w:type="dxa"/>
          </w:tcPr>
          <w:p w:rsidR="00B45611" w:rsidRPr="00B45611" w:rsidRDefault="00B45611" w:rsidP="004B165F">
            <w:pPr>
              <w:rPr>
                <w:sz w:val="26"/>
                <w:szCs w:val="26"/>
              </w:rPr>
            </w:pPr>
            <w:r w:rsidRPr="00B45611">
              <w:rPr>
                <w:sz w:val="26"/>
                <w:szCs w:val="26"/>
              </w:rPr>
              <w:t>Совершенствование образовательной деятельности в соответствии с требованиями ФГОС НОО и  ФГОС ООО .</w:t>
            </w:r>
          </w:p>
          <w:p w:rsidR="00B45611" w:rsidRPr="00B45611" w:rsidRDefault="00B45611" w:rsidP="004B165F">
            <w:pPr>
              <w:pStyle w:val="a3"/>
              <w:shd w:val="clear" w:color="auto" w:fill="FFFFFF"/>
              <w:spacing w:before="0" w:after="0" w:line="360" w:lineRule="atLeast"/>
              <w:rPr>
                <w:sz w:val="26"/>
                <w:szCs w:val="26"/>
              </w:rPr>
            </w:pPr>
          </w:p>
        </w:tc>
        <w:tc>
          <w:tcPr>
            <w:tcW w:w="5670" w:type="dxa"/>
          </w:tcPr>
          <w:p w:rsidR="00B45611" w:rsidRPr="00B45611" w:rsidRDefault="00B45611" w:rsidP="004B165F">
            <w:pPr>
              <w:rPr>
                <w:color w:val="000000"/>
                <w:sz w:val="26"/>
                <w:szCs w:val="26"/>
                <w:shd w:val="clear" w:color="auto" w:fill="E4F1FA"/>
              </w:rPr>
            </w:pPr>
            <w:r w:rsidRPr="00B45611">
              <w:rPr>
                <w:sz w:val="26"/>
                <w:szCs w:val="26"/>
              </w:rPr>
              <w:lastRenderedPageBreak/>
              <w:t>1.Психолого-педагогическая адаптация обучающихся  в 1-х классах.</w:t>
            </w:r>
            <w:r w:rsidRPr="00B45611">
              <w:rPr>
                <w:color w:val="000000"/>
                <w:sz w:val="26"/>
                <w:szCs w:val="26"/>
                <w:shd w:val="clear" w:color="auto" w:fill="E4F1FA"/>
              </w:rPr>
              <w:t xml:space="preserve"> </w:t>
            </w:r>
          </w:p>
          <w:p w:rsidR="00B45611" w:rsidRPr="00B45611" w:rsidRDefault="00B45611" w:rsidP="004B165F">
            <w:pPr>
              <w:rPr>
                <w:sz w:val="26"/>
                <w:szCs w:val="26"/>
              </w:rPr>
            </w:pPr>
            <w:r w:rsidRPr="00B45611">
              <w:rPr>
                <w:color w:val="000000"/>
                <w:sz w:val="26"/>
                <w:szCs w:val="26"/>
                <w:shd w:val="clear" w:color="auto" w:fill="E4F1FA"/>
              </w:rPr>
              <w:t xml:space="preserve">2. Проблема контроля и оценки планируемых результатов на уроках в условиях реализации </w:t>
            </w:r>
            <w:r w:rsidRPr="00B45611">
              <w:rPr>
                <w:color w:val="000000"/>
                <w:sz w:val="26"/>
                <w:szCs w:val="26"/>
                <w:shd w:val="clear" w:color="auto" w:fill="E4F1FA"/>
              </w:rPr>
              <w:lastRenderedPageBreak/>
              <w:t>ФГОС ООО.</w:t>
            </w:r>
          </w:p>
          <w:p w:rsidR="00B45611" w:rsidRPr="00B45611" w:rsidRDefault="00B45611" w:rsidP="004B165F">
            <w:pPr>
              <w:ind w:hanging="57"/>
              <w:rPr>
                <w:color w:val="000000"/>
                <w:sz w:val="26"/>
                <w:szCs w:val="26"/>
              </w:rPr>
            </w:pPr>
            <w:r w:rsidRPr="00B45611">
              <w:rPr>
                <w:color w:val="000000"/>
                <w:sz w:val="26"/>
                <w:szCs w:val="26"/>
              </w:rPr>
              <w:t xml:space="preserve">3. Итоги  </w:t>
            </w:r>
            <w:r w:rsidRPr="00B45611">
              <w:rPr>
                <w:color w:val="000000"/>
                <w:sz w:val="26"/>
                <w:szCs w:val="26"/>
                <w:lang w:val="en-US"/>
              </w:rPr>
              <w:t>I</w:t>
            </w:r>
            <w:r w:rsidRPr="00B45611">
              <w:rPr>
                <w:color w:val="000000"/>
                <w:sz w:val="26"/>
                <w:szCs w:val="26"/>
              </w:rPr>
              <w:t xml:space="preserve"> полугодия   ( </w:t>
            </w:r>
            <w:r w:rsidRPr="00B45611">
              <w:rPr>
                <w:color w:val="000000"/>
                <w:sz w:val="26"/>
                <w:szCs w:val="26"/>
                <w:lang w:val="en-US"/>
              </w:rPr>
              <w:t>II</w:t>
            </w:r>
            <w:r w:rsidRPr="00B45611">
              <w:rPr>
                <w:color w:val="000000"/>
                <w:sz w:val="26"/>
                <w:szCs w:val="26"/>
              </w:rPr>
              <w:t xml:space="preserve"> четверти).</w:t>
            </w:r>
          </w:p>
          <w:p w:rsidR="00B45611" w:rsidRPr="00B45611" w:rsidRDefault="00B45611" w:rsidP="004B165F">
            <w:pPr>
              <w:ind w:hanging="57"/>
              <w:rPr>
                <w:sz w:val="26"/>
                <w:szCs w:val="26"/>
              </w:rPr>
            </w:pPr>
            <w:r w:rsidRPr="00B45611">
              <w:rPr>
                <w:color w:val="000000"/>
                <w:sz w:val="26"/>
                <w:szCs w:val="26"/>
              </w:rPr>
              <w:t xml:space="preserve">4. Разное .     </w:t>
            </w:r>
          </w:p>
        </w:tc>
        <w:tc>
          <w:tcPr>
            <w:tcW w:w="1701" w:type="dxa"/>
          </w:tcPr>
          <w:p w:rsidR="00B45611" w:rsidRPr="00B45611" w:rsidRDefault="00B45611" w:rsidP="004B165F">
            <w:pPr>
              <w:pStyle w:val="af3"/>
              <w:jc w:val="center"/>
              <w:rPr>
                <w:rFonts w:ascii="Times New Roman" w:hAnsi="Times New Roman"/>
                <w:sz w:val="26"/>
                <w:szCs w:val="26"/>
              </w:rPr>
            </w:pPr>
            <w:r w:rsidRPr="00B45611">
              <w:rPr>
                <w:rFonts w:ascii="Times New Roman" w:hAnsi="Times New Roman"/>
                <w:sz w:val="26"/>
                <w:szCs w:val="26"/>
              </w:rPr>
              <w:lastRenderedPageBreak/>
              <w:t>Январь</w:t>
            </w:r>
          </w:p>
        </w:tc>
        <w:tc>
          <w:tcPr>
            <w:tcW w:w="2127" w:type="dxa"/>
          </w:tcPr>
          <w:p w:rsidR="00B45611" w:rsidRPr="00B45611" w:rsidRDefault="00B45611" w:rsidP="004B165F">
            <w:pPr>
              <w:pStyle w:val="af3"/>
              <w:jc w:val="center"/>
              <w:rPr>
                <w:rFonts w:ascii="Times New Roman" w:hAnsi="Times New Roman"/>
                <w:sz w:val="26"/>
                <w:szCs w:val="26"/>
              </w:rPr>
            </w:pPr>
            <w:proofErr w:type="spellStart"/>
            <w:r w:rsidRPr="00B45611">
              <w:rPr>
                <w:rFonts w:ascii="Times New Roman" w:hAnsi="Times New Roman"/>
                <w:sz w:val="26"/>
                <w:szCs w:val="26"/>
              </w:rPr>
              <w:t>Ватаева</w:t>
            </w:r>
            <w:proofErr w:type="spellEnd"/>
            <w:r w:rsidRPr="00B45611">
              <w:rPr>
                <w:rFonts w:ascii="Times New Roman" w:hAnsi="Times New Roman"/>
                <w:sz w:val="26"/>
                <w:szCs w:val="26"/>
              </w:rPr>
              <w:t xml:space="preserve"> </w:t>
            </w:r>
            <w:proofErr w:type="spellStart"/>
            <w:r w:rsidRPr="00B45611">
              <w:rPr>
                <w:rFonts w:ascii="Times New Roman" w:hAnsi="Times New Roman"/>
                <w:sz w:val="26"/>
                <w:szCs w:val="26"/>
              </w:rPr>
              <w:t>Аксана</w:t>
            </w:r>
            <w:proofErr w:type="spellEnd"/>
            <w:r w:rsidRPr="00B45611">
              <w:rPr>
                <w:rFonts w:ascii="Times New Roman" w:hAnsi="Times New Roman"/>
                <w:sz w:val="26"/>
                <w:szCs w:val="26"/>
              </w:rPr>
              <w:t xml:space="preserve"> Константиновна, заместитель директора по </w:t>
            </w:r>
            <w:r w:rsidRPr="00B45611">
              <w:rPr>
                <w:rFonts w:ascii="Times New Roman" w:hAnsi="Times New Roman"/>
                <w:sz w:val="26"/>
                <w:szCs w:val="26"/>
              </w:rPr>
              <w:lastRenderedPageBreak/>
              <w:t>УВР.,</w:t>
            </w:r>
          </w:p>
          <w:p w:rsidR="00B45611" w:rsidRPr="00B45611" w:rsidRDefault="00B45611" w:rsidP="004B165F">
            <w:pPr>
              <w:pStyle w:val="af3"/>
              <w:jc w:val="center"/>
              <w:rPr>
                <w:rFonts w:ascii="Times New Roman" w:hAnsi="Times New Roman"/>
                <w:sz w:val="26"/>
                <w:szCs w:val="26"/>
              </w:rPr>
            </w:pPr>
            <w:r w:rsidRPr="00B45611">
              <w:rPr>
                <w:rFonts w:ascii="Times New Roman" w:hAnsi="Times New Roman"/>
                <w:sz w:val="26"/>
                <w:szCs w:val="26"/>
              </w:rPr>
              <w:t xml:space="preserve"> педагог-психолог.</w:t>
            </w:r>
          </w:p>
          <w:p w:rsidR="00B45611" w:rsidRPr="00B45611" w:rsidRDefault="00B45611" w:rsidP="004B165F">
            <w:pPr>
              <w:pStyle w:val="af3"/>
              <w:rPr>
                <w:rFonts w:ascii="Times New Roman" w:hAnsi="Times New Roman"/>
                <w:sz w:val="26"/>
                <w:szCs w:val="26"/>
              </w:rPr>
            </w:pPr>
          </w:p>
          <w:p w:rsidR="00B45611" w:rsidRPr="00B45611" w:rsidRDefault="00B45611" w:rsidP="004B165F">
            <w:pPr>
              <w:pStyle w:val="af3"/>
              <w:jc w:val="center"/>
              <w:rPr>
                <w:rFonts w:ascii="Times New Roman" w:hAnsi="Times New Roman"/>
                <w:sz w:val="26"/>
                <w:szCs w:val="26"/>
              </w:rPr>
            </w:pPr>
            <w:r w:rsidRPr="00B45611">
              <w:rPr>
                <w:rFonts w:ascii="Times New Roman" w:hAnsi="Times New Roman"/>
                <w:sz w:val="26"/>
                <w:szCs w:val="26"/>
              </w:rPr>
              <w:t>МО учителей начальных классов.</w:t>
            </w:r>
          </w:p>
        </w:tc>
      </w:tr>
      <w:tr w:rsidR="00B45611" w:rsidRPr="00B45611" w:rsidTr="004B165F">
        <w:trPr>
          <w:trHeight w:val="143"/>
        </w:trPr>
        <w:tc>
          <w:tcPr>
            <w:tcW w:w="851" w:type="dxa"/>
          </w:tcPr>
          <w:p w:rsidR="00B45611" w:rsidRPr="00B45611" w:rsidRDefault="00B45611" w:rsidP="004B165F">
            <w:pPr>
              <w:pStyle w:val="af3"/>
              <w:jc w:val="center"/>
              <w:rPr>
                <w:rFonts w:ascii="Times New Roman" w:hAnsi="Times New Roman"/>
                <w:sz w:val="26"/>
                <w:szCs w:val="26"/>
              </w:rPr>
            </w:pPr>
            <w:r w:rsidRPr="00B45611">
              <w:rPr>
                <w:rFonts w:ascii="Times New Roman" w:hAnsi="Times New Roman"/>
                <w:sz w:val="26"/>
                <w:szCs w:val="26"/>
              </w:rPr>
              <w:lastRenderedPageBreak/>
              <w:t>4.</w:t>
            </w:r>
          </w:p>
        </w:tc>
        <w:tc>
          <w:tcPr>
            <w:tcW w:w="4394" w:type="dxa"/>
          </w:tcPr>
          <w:p w:rsidR="00B45611" w:rsidRPr="00B45611" w:rsidRDefault="00B45611" w:rsidP="004B165F">
            <w:pPr>
              <w:pStyle w:val="a3"/>
              <w:shd w:val="clear" w:color="auto" w:fill="FFFFFF"/>
              <w:spacing w:before="0" w:after="0" w:line="360" w:lineRule="atLeast"/>
              <w:rPr>
                <w:color w:val="111115"/>
                <w:sz w:val="26"/>
                <w:szCs w:val="26"/>
                <w:bdr w:val="none" w:sz="0" w:space="0" w:color="auto" w:frame="1"/>
              </w:rPr>
            </w:pPr>
            <w:r w:rsidRPr="00B45611">
              <w:rPr>
                <w:color w:val="111115"/>
                <w:sz w:val="26"/>
                <w:szCs w:val="26"/>
                <w:bdr w:val="none" w:sz="0" w:space="0" w:color="auto" w:frame="1"/>
              </w:rPr>
              <w:t>Анализ эффективности  использования современных методов обучения  в повышении компетенции учителей и обучающихся в 2022/2023 учебном году</w:t>
            </w:r>
          </w:p>
        </w:tc>
        <w:tc>
          <w:tcPr>
            <w:tcW w:w="5670" w:type="dxa"/>
          </w:tcPr>
          <w:p w:rsidR="00B45611" w:rsidRPr="00B45611" w:rsidRDefault="00B45611" w:rsidP="004B165F">
            <w:pPr>
              <w:rPr>
                <w:color w:val="000000"/>
                <w:sz w:val="26"/>
                <w:szCs w:val="26"/>
              </w:rPr>
            </w:pPr>
          </w:p>
          <w:p w:rsidR="00B45611" w:rsidRPr="00B45611" w:rsidRDefault="00B45611" w:rsidP="004B165F">
            <w:pPr>
              <w:rPr>
                <w:color w:val="000000"/>
                <w:sz w:val="26"/>
                <w:szCs w:val="26"/>
              </w:rPr>
            </w:pPr>
            <w:r w:rsidRPr="00B45611">
              <w:rPr>
                <w:color w:val="000000"/>
                <w:sz w:val="26"/>
                <w:szCs w:val="26"/>
              </w:rPr>
              <w:t>1.Внеурочная деятельность как средство повышения мотивации.</w:t>
            </w:r>
          </w:p>
          <w:p w:rsidR="00B45611" w:rsidRPr="00B45611" w:rsidRDefault="00B45611" w:rsidP="004B165F">
            <w:pPr>
              <w:rPr>
                <w:sz w:val="26"/>
                <w:szCs w:val="26"/>
              </w:rPr>
            </w:pPr>
            <w:r w:rsidRPr="00B45611">
              <w:rPr>
                <w:color w:val="000000"/>
                <w:sz w:val="26"/>
                <w:szCs w:val="26"/>
              </w:rPr>
              <w:t>2.Анализ показателей эффективности в рамках реализации плана работы с одаренными детьми и  внеурочной деятельности  обучающихся в 2022-2023 учебном году.</w:t>
            </w:r>
          </w:p>
          <w:p w:rsidR="00B45611" w:rsidRPr="00B45611" w:rsidRDefault="00B45611" w:rsidP="004B165F">
            <w:pPr>
              <w:rPr>
                <w:sz w:val="26"/>
                <w:szCs w:val="26"/>
              </w:rPr>
            </w:pPr>
            <w:r w:rsidRPr="00B45611">
              <w:rPr>
                <w:sz w:val="26"/>
                <w:szCs w:val="26"/>
              </w:rPr>
              <w:t xml:space="preserve">3.Итоги </w:t>
            </w:r>
            <w:r w:rsidRPr="00B45611">
              <w:rPr>
                <w:sz w:val="26"/>
                <w:szCs w:val="26"/>
                <w:lang w:val="en-US"/>
              </w:rPr>
              <w:t>III</w:t>
            </w:r>
            <w:r w:rsidRPr="00B45611">
              <w:rPr>
                <w:sz w:val="26"/>
                <w:szCs w:val="26"/>
              </w:rPr>
              <w:t xml:space="preserve"> четверти.</w:t>
            </w:r>
          </w:p>
          <w:p w:rsidR="00B45611" w:rsidRPr="00B45611" w:rsidRDefault="00B45611" w:rsidP="004B165F">
            <w:pPr>
              <w:rPr>
                <w:sz w:val="26"/>
                <w:szCs w:val="26"/>
              </w:rPr>
            </w:pPr>
            <w:r w:rsidRPr="00B45611">
              <w:rPr>
                <w:sz w:val="26"/>
                <w:szCs w:val="26"/>
              </w:rPr>
              <w:t>4.Разное.</w:t>
            </w:r>
          </w:p>
        </w:tc>
        <w:tc>
          <w:tcPr>
            <w:tcW w:w="1701" w:type="dxa"/>
          </w:tcPr>
          <w:p w:rsidR="00B45611" w:rsidRPr="00B45611" w:rsidRDefault="00B45611" w:rsidP="004B165F">
            <w:pPr>
              <w:pStyle w:val="af3"/>
              <w:jc w:val="center"/>
              <w:rPr>
                <w:rFonts w:ascii="Times New Roman" w:hAnsi="Times New Roman"/>
                <w:sz w:val="26"/>
                <w:szCs w:val="26"/>
              </w:rPr>
            </w:pPr>
            <w:r w:rsidRPr="00B45611">
              <w:rPr>
                <w:rFonts w:ascii="Times New Roman" w:hAnsi="Times New Roman"/>
                <w:sz w:val="26"/>
                <w:szCs w:val="26"/>
              </w:rPr>
              <w:t xml:space="preserve">Март </w:t>
            </w:r>
          </w:p>
        </w:tc>
        <w:tc>
          <w:tcPr>
            <w:tcW w:w="2127" w:type="dxa"/>
          </w:tcPr>
          <w:p w:rsidR="00B45611" w:rsidRPr="00B45611" w:rsidRDefault="00B45611" w:rsidP="004B165F">
            <w:pPr>
              <w:pStyle w:val="af3"/>
              <w:jc w:val="center"/>
              <w:rPr>
                <w:rFonts w:ascii="Times New Roman" w:hAnsi="Times New Roman"/>
                <w:sz w:val="26"/>
                <w:szCs w:val="26"/>
              </w:rPr>
            </w:pPr>
            <w:proofErr w:type="spellStart"/>
            <w:r w:rsidRPr="00B45611">
              <w:rPr>
                <w:rFonts w:ascii="Times New Roman" w:hAnsi="Times New Roman"/>
                <w:sz w:val="26"/>
                <w:szCs w:val="26"/>
              </w:rPr>
              <w:t>Ватаева</w:t>
            </w:r>
            <w:proofErr w:type="spellEnd"/>
            <w:r w:rsidRPr="00B45611">
              <w:rPr>
                <w:rFonts w:ascii="Times New Roman" w:hAnsi="Times New Roman"/>
                <w:sz w:val="26"/>
                <w:szCs w:val="26"/>
              </w:rPr>
              <w:t xml:space="preserve">  </w:t>
            </w:r>
            <w:proofErr w:type="spellStart"/>
            <w:r w:rsidRPr="00B45611">
              <w:rPr>
                <w:rFonts w:ascii="Times New Roman" w:hAnsi="Times New Roman"/>
                <w:sz w:val="26"/>
                <w:szCs w:val="26"/>
              </w:rPr>
              <w:t>Аксана</w:t>
            </w:r>
            <w:proofErr w:type="spellEnd"/>
            <w:r w:rsidRPr="00B45611">
              <w:rPr>
                <w:rFonts w:ascii="Times New Roman" w:hAnsi="Times New Roman"/>
                <w:sz w:val="26"/>
                <w:szCs w:val="26"/>
              </w:rPr>
              <w:t xml:space="preserve"> Константиновна ., заместитель директора по УВР. </w:t>
            </w:r>
            <w:proofErr w:type="spellStart"/>
            <w:r w:rsidRPr="00B45611">
              <w:rPr>
                <w:rFonts w:ascii="Times New Roman" w:hAnsi="Times New Roman"/>
                <w:sz w:val="26"/>
                <w:szCs w:val="26"/>
              </w:rPr>
              <w:t>Козаева</w:t>
            </w:r>
            <w:proofErr w:type="spellEnd"/>
            <w:r w:rsidRPr="00B45611">
              <w:rPr>
                <w:rFonts w:ascii="Times New Roman" w:hAnsi="Times New Roman"/>
                <w:sz w:val="26"/>
                <w:szCs w:val="26"/>
              </w:rPr>
              <w:t xml:space="preserve">  Жанна Яковлевна, заместитель директора по УВР.</w:t>
            </w:r>
          </w:p>
          <w:p w:rsidR="00B45611" w:rsidRPr="00B45611" w:rsidRDefault="00B45611" w:rsidP="004B165F">
            <w:pPr>
              <w:pStyle w:val="af3"/>
              <w:jc w:val="center"/>
              <w:rPr>
                <w:rFonts w:ascii="Times New Roman" w:hAnsi="Times New Roman"/>
                <w:sz w:val="26"/>
                <w:szCs w:val="26"/>
              </w:rPr>
            </w:pPr>
            <w:r w:rsidRPr="00B45611">
              <w:rPr>
                <w:rFonts w:ascii="Times New Roman" w:hAnsi="Times New Roman"/>
                <w:sz w:val="26"/>
                <w:szCs w:val="26"/>
              </w:rPr>
              <w:t>Отчеты учителей- предметников.</w:t>
            </w:r>
          </w:p>
          <w:p w:rsidR="00B45611" w:rsidRPr="00B45611" w:rsidRDefault="00B45611" w:rsidP="004B165F">
            <w:pPr>
              <w:pStyle w:val="af3"/>
              <w:jc w:val="center"/>
              <w:rPr>
                <w:rFonts w:ascii="Times New Roman" w:hAnsi="Times New Roman"/>
                <w:sz w:val="26"/>
                <w:szCs w:val="26"/>
              </w:rPr>
            </w:pPr>
          </w:p>
        </w:tc>
      </w:tr>
      <w:tr w:rsidR="00B45611" w:rsidRPr="00B45611" w:rsidTr="004B165F">
        <w:trPr>
          <w:trHeight w:val="143"/>
        </w:trPr>
        <w:tc>
          <w:tcPr>
            <w:tcW w:w="851" w:type="dxa"/>
          </w:tcPr>
          <w:p w:rsidR="00B45611" w:rsidRPr="00B45611" w:rsidRDefault="00B45611" w:rsidP="004B165F">
            <w:pPr>
              <w:pStyle w:val="af3"/>
              <w:jc w:val="center"/>
              <w:rPr>
                <w:rFonts w:ascii="Times New Roman" w:hAnsi="Times New Roman"/>
                <w:sz w:val="26"/>
                <w:szCs w:val="26"/>
              </w:rPr>
            </w:pPr>
            <w:r w:rsidRPr="00B45611">
              <w:rPr>
                <w:rFonts w:ascii="Times New Roman" w:hAnsi="Times New Roman"/>
                <w:sz w:val="26"/>
                <w:szCs w:val="26"/>
              </w:rPr>
              <w:t>5.</w:t>
            </w:r>
          </w:p>
        </w:tc>
        <w:tc>
          <w:tcPr>
            <w:tcW w:w="4394" w:type="dxa"/>
          </w:tcPr>
          <w:p w:rsidR="00B45611" w:rsidRPr="00B45611" w:rsidRDefault="00B45611" w:rsidP="004B165F">
            <w:pPr>
              <w:pStyle w:val="a3"/>
              <w:shd w:val="clear" w:color="auto" w:fill="FFFFFF"/>
              <w:spacing w:before="0" w:after="0" w:line="360" w:lineRule="atLeast"/>
              <w:rPr>
                <w:color w:val="111115"/>
                <w:sz w:val="26"/>
                <w:szCs w:val="26"/>
                <w:bdr w:val="none" w:sz="0" w:space="0" w:color="auto" w:frame="1"/>
              </w:rPr>
            </w:pPr>
            <w:r w:rsidRPr="00B45611">
              <w:rPr>
                <w:sz w:val="26"/>
                <w:szCs w:val="26"/>
              </w:rPr>
              <w:t>О допуске выпускников 9-х и 11-х классов к государственной итоговой аттестации</w:t>
            </w:r>
          </w:p>
          <w:p w:rsidR="00B45611" w:rsidRPr="00B45611" w:rsidRDefault="00B45611" w:rsidP="004B165F">
            <w:pPr>
              <w:pStyle w:val="af3"/>
              <w:rPr>
                <w:rFonts w:ascii="Times New Roman" w:hAnsi="Times New Roman"/>
                <w:sz w:val="26"/>
                <w:szCs w:val="26"/>
              </w:rPr>
            </w:pPr>
          </w:p>
        </w:tc>
        <w:tc>
          <w:tcPr>
            <w:tcW w:w="5670" w:type="dxa"/>
          </w:tcPr>
          <w:p w:rsidR="00B45611" w:rsidRPr="00B45611" w:rsidRDefault="00B45611" w:rsidP="004B165F">
            <w:pPr>
              <w:pStyle w:val="af3"/>
              <w:rPr>
                <w:rFonts w:ascii="Times New Roman" w:hAnsi="Times New Roman"/>
                <w:sz w:val="26"/>
                <w:szCs w:val="26"/>
              </w:rPr>
            </w:pPr>
            <w:r w:rsidRPr="00B45611">
              <w:rPr>
                <w:rFonts w:ascii="Times New Roman" w:hAnsi="Times New Roman"/>
                <w:sz w:val="26"/>
                <w:szCs w:val="26"/>
              </w:rPr>
              <w:t xml:space="preserve">1. Итоги </w:t>
            </w:r>
            <w:r w:rsidRPr="00B45611">
              <w:rPr>
                <w:rFonts w:ascii="Times New Roman" w:hAnsi="Times New Roman"/>
                <w:color w:val="111115"/>
                <w:sz w:val="26"/>
                <w:szCs w:val="26"/>
                <w:bdr w:val="none" w:sz="0" w:space="0" w:color="auto" w:frame="1"/>
              </w:rPr>
              <w:t xml:space="preserve">2022/2023 учебного </w:t>
            </w:r>
            <w:r w:rsidRPr="00B45611">
              <w:rPr>
                <w:rFonts w:ascii="Times New Roman" w:hAnsi="Times New Roman"/>
                <w:sz w:val="26"/>
                <w:szCs w:val="26"/>
              </w:rPr>
              <w:t xml:space="preserve"> года. </w:t>
            </w:r>
          </w:p>
          <w:p w:rsidR="00B45611" w:rsidRPr="00B45611" w:rsidRDefault="00B45611" w:rsidP="004B165F">
            <w:pPr>
              <w:pStyle w:val="af3"/>
              <w:rPr>
                <w:rFonts w:ascii="Times New Roman" w:hAnsi="Times New Roman"/>
                <w:sz w:val="26"/>
                <w:szCs w:val="26"/>
              </w:rPr>
            </w:pPr>
          </w:p>
        </w:tc>
        <w:tc>
          <w:tcPr>
            <w:tcW w:w="1701" w:type="dxa"/>
          </w:tcPr>
          <w:p w:rsidR="00B45611" w:rsidRPr="00B45611" w:rsidRDefault="00B45611" w:rsidP="004B165F">
            <w:pPr>
              <w:pStyle w:val="af3"/>
              <w:jc w:val="center"/>
              <w:rPr>
                <w:rFonts w:ascii="Times New Roman" w:hAnsi="Times New Roman"/>
                <w:sz w:val="26"/>
                <w:szCs w:val="26"/>
              </w:rPr>
            </w:pPr>
            <w:r w:rsidRPr="00B45611">
              <w:rPr>
                <w:rFonts w:ascii="Times New Roman" w:hAnsi="Times New Roman"/>
                <w:sz w:val="26"/>
                <w:szCs w:val="26"/>
              </w:rPr>
              <w:t>Май</w:t>
            </w:r>
          </w:p>
        </w:tc>
        <w:tc>
          <w:tcPr>
            <w:tcW w:w="2127" w:type="dxa"/>
          </w:tcPr>
          <w:p w:rsidR="00B45611" w:rsidRPr="00B45611" w:rsidRDefault="00B45611" w:rsidP="004B165F">
            <w:pPr>
              <w:pStyle w:val="af3"/>
              <w:jc w:val="center"/>
              <w:rPr>
                <w:rFonts w:ascii="Times New Roman" w:hAnsi="Times New Roman"/>
                <w:sz w:val="26"/>
                <w:szCs w:val="26"/>
              </w:rPr>
            </w:pPr>
            <w:proofErr w:type="spellStart"/>
            <w:r w:rsidRPr="00B45611">
              <w:rPr>
                <w:rFonts w:ascii="Times New Roman" w:hAnsi="Times New Roman"/>
                <w:sz w:val="26"/>
                <w:szCs w:val="26"/>
              </w:rPr>
              <w:t>Козаева</w:t>
            </w:r>
            <w:proofErr w:type="spellEnd"/>
            <w:r w:rsidRPr="00B45611">
              <w:rPr>
                <w:rFonts w:ascii="Times New Roman" w:hAnsi="Times New Roman"/>
                <w:sz w:val="26"/>
                <w:szCs w:val="26"/>
              </w:rPr>
              <w:t xml:space="preserve">  Жанна Яковлевна, заместитель директора по УВР.</w:t>
            </w:r>
          </w:p>
          <w:p w:rsidR="00B45611" w:rsidRPr="00B45611" w:rsidRDefault="00B45611" w:rsidP="004B165F">
            <w:pPr>
              <w:pStyle w:val="af3"/>
              <w:jc w:val="center"/>
              <w:rPr>
                <w:rFonts w:ascii="Times New Roman" w:hAnsi="Times New Roman"/>
                <w:sz w:val="26"/>
                <w:szCs w:val="26"/>
              </w:rPr>
            </w:pPr>
          </w:p>
        </w:tc>
      </w:tr>
      <w:tr w:rsidR="00B45611" w:rsidRPr="00B45611" w:rsidTr="004B165F">
        <w:trPr>
          <w:trHeight w:val="143"/>
        </w:trPr>
        <w:tc>
          <w:tcPr>
            <w:tcW w:w="851" w:type="dxa"/>
          </w:tcPr>
          <w:p w:rsidR="00B45611" w:rsidRPr="00B45611" w:rsidRDefault="00B45611" w:rsidP="004B165F">
            <w:pPr>
              <w:pStyle w:val="af3"/>
              <w:jc w:val="center"/>
              <w:rPr>
                <w:rFonts w:ascii="Times New Roman" w:hAnsi="Times New Roman"/>
                <w:sz w:val="26"/>
                <w:szCs w:val="26"/>
              </w:rPr>
            </w:pPr>
            <w:r w:rsidRPr="00B45611">
              <w:rPr>
                <w:rFonts w:ascii="Times New Roman" w:hAnsi="Times New Roman"/>
                <w:sz w:val="26"/>
                <w:szCs w:val="26"/>
              </w:rPr>
              <w:t>5.</w:t>
            </w:r>
          </w:p>
        </w:tc>
        <w:tc>
          <w:tcPr>
            <w:tcW w:w="4394" w:type="dxa"/>
          </w:tcPr>
          <w:p w:rsidR="00B45611" w:rsidRPr="00B45611" w:rsidRDefault="00B45611" w:rsidP="004B165F">
            <w:pPr>
              <w:pStyle w:val="af3"/>
              <w:rPr>
                <w:rFonts w:ascii="Times New Roman" w:hAnsi="Times New Roman"/>
                <w:sz w:val="26"/>
                <w:szCs w:val="26"/>
              </w:rPr>
            </w:pPr>
            <w:r w:rsidRPr="00B45611">
              <w:rPr>
                <w:rFonts w:ascii="Times New Roman" w:hAnsi="Times New Roman"/>
                <w:sz w:val="26"/>
                <w:szCs w:val="26"/>
              </w:rPr>
              <w:t xml:space="preserve">Об отчислении и выдаче аттестатов обучающимся, успешно освоившим ООП основного общего образования. </w:t>
            </w:r>
          </w:p>
        </w:tc>
        <w:tc>
          <w:tcPr>
            <w:tcW w:w="5670" w:type="dxa"/>
          </w:tcPr>
          <w:p w:rsidR="00B45611" w:rsidRPr="00B45611" w:rsidRDefault="00B45611" w:rsidP="004B165F">
            <w:pPr>
              <w:pStyle w:val="af3"/>
              <w:rPr>
                <w:rFonts w:ascii="Times New Roman" w:hAnsi="Times New Roman"/>
                <w:sz w:val="26"/>
                <w:szCs w:val="26"/>
              </w:rPr>
            </w:pPr>
            <w:r w:rsidRPr="00B45611">
              <w:rPr>
                <w:rFonts w:ascii="Times New Roman" w:hAnsi="Times New Roman"/>
                <w:sz w:val="26"/>
                <w:szCs w:val="26"/>
              </w:rPr>
              <w:t xml:space="preserve">1.Итоги ОГЭ </w:t>
            </w:r>
          </w:p>
        </w:tc>
        <w:tc>
          <w:tcPr>
            <w:tcW w:w="1701" w:type="dxa"/>
          </w:tcPr>
          <w:p w:rsidR="00B45611" w:rsidRPr="00B45611" w:rsidRDefault="00B45611" w:rsidP="004B165F">
            <w:pPr>
              <w:pStyle w:val="af3"/>
              <w:jc w:val="center"/>
              <w:rPr>
                <w:rFonts w:ascii="Times New Roman" w:hAnsi="Times New Roman"/>
                <w:sz w:val="26"/>
                <w:szCs w:val="26"/>
              </w:rPr>
            </w:pPr>
            <w:r w:rsidRPr="00B45611">
              <w:rPr>
                <w:rFonts w:ascii="Times New Roman" w:hAnsi="Times New Roman"/>
                <w:sz w:val="26"/>
                <w:szCs w:val="26"/>
              </w:rPr>
              <w:t>Июнь</w:t>
            </w:r>
          </w:p>
        </w:tc>
        <w:tc>
          <w:tcPr>
            <w:tcW w:w="2127" w:type="dxa"/>
          </w:tcPr>
          <w:p w:rsidR="00B45611" w:rsidRPr="00B45611" w:rsidRDefault="00B45611" w:rsidP="004B165F">
            <w:pPr>
              <w:pStyle w:val="af3"/>
              <w:jc w:val="center"/>
              <w:rPr>
                <w:rFonts w:ascii="Times New Roman" w:hAnsi="Times New Roman"/>
                <w:sz w:val="26"/>
                <w:szCs w:val="26"/>
              </w:rPr>
            </w:pPr>
            <w:proofErr w:type="spellStart"/>
            <w:r w:rsidRPr="00B45611">
              <w:rPr>
                <w:rFonts w:ascii="Times New Roman" w:hAnsi="Times New Roman"/>
                <w:sz w:val="26"/>
                <w:szCs w:val="26"/>
              </w:rPr>
              <w:t>Ватаева</w:t>
            </w:r>
            <w:proofErr w:type="spellEnd"/>
            <w:r w:rsidRPr="00B45611">
              <w:rPr>
                <w:rFonts w:ascii="Times New Roman" w:hAnsi="Times New Roman"/>
                <w:sz w:val="26"/>
                <w:szCs w:val="26"/>
              </w:rPr>
              <w:t xml:space="preserve">  </w:t>
            </w:r>
            <w:proofErr w:type="spellStart"/>
            <w:r w:rsidRPr="00B45611">
              <w:rPr>
                <w:rFonts w:ascii="Times New Roman" w:hAnsi="Times New Roman"/>
                <w:sz w:val="26"/>
                <w:szCs w:val="26"/>
              </w:rPr>
              <w:t>Аксана</w:t>
            </w:r>
            <w:proofErr w:type="spellEnd"/>
            <w:r w:rsidRPr="00B45611">
              <w:rPr>
                <w:rFonts w:ascii="Times New Roman" w:hAnsi="Times New Roman"/>
                <w:sz w:val="26"/>
                <w:szCs w:val="26"/>
              </w:rPr>
              <w:t xml:space="preserve"> Константиновна, заместитель директора по УВР</w:t>
            </w:r>
          </w:p>
        </w:tc>
      </w:tr>
      <w:tr w:rsidR="00B45611" w:rsidRPr="00B45611" w:rsidTr="004B165F">
        <w:trPr>
          <w:trHeight w:val="143"/>
        </w:trPr>
        <w:tc>
          <w:tcPr>
            <w:tcW w:w="851" w:type="dxa"/>
          </w:tcPr>
          <w:p w:rsidR="00B45611" w:rsidRPr="00B45611" w:rsidRDefault="00B45611" w:rsidP="004B165F">
            <w:pPr>
              <w:pStyle w:val="af3"/>
              <w:jc w:val="center"/>
              <w:rPr>
                <w:rFonts w:ascii="Times New Roman" w:hAnsi="Times New Roman"/>
                <w:sz w:val="26"/>
                <w:szCs w:val="26"/>
              </w:rPr>
            </w:pPr>
            <w:r w:rsidRPr="00B45611">
              <w:rPr>
                <w:rFonts w:ascii="Times New Roman" w:hAnsi="Times New Roman"/>
                <w:sz w:val="26"/>
                <w:szCs w:val="26"/>
              </w:rPr>
              <w:t>7.</w:t>
            </w:r>
          </w:p>
        </w:tc>
        <w:tc>
          <w:tcPr>
            <w:tcW w:w="4394" w:type="dxa"/>
          </w:tcPr>
          <w:p w:rsidR="00B45611" w:rsidRPr="00B45611" w:rsidRDefault="00B45611" w:rsidP="004B165F">
            <w:pPr>
              <w:pStyle w:val="af3"/>
              <w:rPr>
                <w:rFonts w:ascii="Times New Roman" w:hAnsi="Times New Roman"/>
                <w:sz w:val="26"/>
                <w:szCs w:val="26"/>
              </w:rPr>
            </w:pPr>
            <w:r w:rsidRPr="00B45611">
              <w:rPr>
                <w:rFonts w:ascii="Times New Roman" w:hAnsi="Times New Roman"/>
                <w:sz w:val="26"/>
                <w:szCs w:val="26"/>
              </w:rPr>
              <w:t xml:space="preserve">Об отчислении и выдаче аттестатов </w:t>
            </w:r>
            <w:r w:rsidRPr="00B45611">
              <w:rPr>
                <w:rFonts w:ascii="Times New Roman" w:hAnsi="Times New Roman"/>
                <w:sz w:val="26"/>
                <w:szCs w:val="26"/>
              </w:rPr>
              <w:lastRenderedPageBreak/>
              <w:t xml:space="preserve">обучающимся, успешно освоившим ООП среднего общего образования. </w:t>
            </w:r>
          </w:p>
        </w:tc>
        <w:tc>
          <w:tcPr>
            <w:tcW w:w="5670" w:type="dxa"/>
          </w:tcPr>
          <w:p w:rsidR="00B45611" w:rsidRPr="00B45611" w:rsidRDefault="00B45611" w:rsidP="004B165F">
            <w:pPr>
              <w:pStyle w:val="af3"/>
              <w:rPr>
                <w:rFonts w:ascii="Times New Roman" w:hAnsi="Times New Roman"/>
                <w:sz w:val="26"/>
                <w:szCs w:val="26"/>
              </w:rPr>
            </w:pPr>
            <w:r w:rsidRPr="00B45611">
              <w:rPr>
                <w:rFonts w:ascii="Times New Roman" w:hAnsi="Times New Roman"/>
                <w:sz w:val="26"/>
                <w:szCs w:val="26"/>
              </w:rPr>
              <w:lastRenderedPageBreak/>
              <w:t>1.Итоги ЕГЭ и ГВЭ.</w:t>
            </w:r>
          </w:p>
        </w:tc>
        <w:tc>
          <w:tcPr>
            <w:tcW w:w="1701" w:type="dxa"/>
          </w:tcPr>
          <w:p w:rsidR="00B45611" w:rsidRPr="00B45611" w:rsidRDefault="00B45611" w:rsidP="004B165F">
            <w:pPr>
              <w:pStyle w:val="af3"/>
              <w:jc w:val="center"/>
              <w:rPr>
                <w:rFonts w:ascii="Times New Roman" w:hAnsi="Times New Roman"/>
                <w:sz w:val="26"/>
                <w:szCs w:val="26"/>
              </w:rPr>
            </w:pPr>
            <w:r w:rsidRPr="00B45611">
              <w:rPr>
                <w:rFonts w:ascii="Times New Roman" w:hAnsi="Times New Roman"/>
                <w:sz w:val="26"/>
                <w:szCs w:val="26"/>
              </w:rPr>
              <w:t>Июнь</w:t>
            </w:r>
          </w:p>
        </w:tc>
        <w:tc>
          <w:tcPr>
            <w:tcW w:w="2127" w:type="dxa"/>
          </w:tcPr>
          <w:p w:rsidR="00B45611" w:rsidRPr="00B45611" w:rsidRDefault="00B45611" w:rsidP="004B165F">
            <w:pPr>
              <w:pStyle w:val="af3"/>
              <w:jc w:val="center"/>
              <w:rPr>
                <w:rFonts w:ascii="Times New Roman" w:hAnsi="Times New Roman"/>
                <w:sz w:val="26"/>
                <w:szCs w:val="26"/>
              </w:rPr>
            </w:pPr>
            <w:proofErr w:type="spellStart"/>
            <w:r w:rsidRPr="00B45611">
              <w:rPr>
                <w:rFonts w:ascii="Times New Roman" w:hAnsi="Times New Roman"/>
                <w:sz w:val="26"/>
                <w:szCs w:val="26"/>
              </w:rPr>
              <w:t>Ватаева</w:t>
            </w:r>
            <w:proofErr w:type="spellEnd"/>
            <w:r w:rsidRPr="00B45611">
              <w:rPr>
                <w:rFonts w:ascii="Times New Roman" w:hAnsi="Times New Roman"/>
                <w:sz w:val="26"/>
                <w:szCs w:val="26"/>
              </w:rPr>
              <w:t xml:space="preserve">  </w:t>
            </w:r>
            <w:proofErr w:type="spellStart"/>
            <w:r w:rsidRPr="00B45611">
              <w:rPr>
                <w:rFonts w:ascii="Times New Roman" w:hAnsi="Times New Roman"/>
                <w:sz w:val="26"/>
                <w:szCs w:val="26"/>
              </w:rPr>
              <w:t>Аксана</w:t>
            </w:r>
            <w:proofErr w:type="spellEnd"/>
            <w:r w:rsidRPr="00B45611">
              <w:rPr>
                <w:rFonts w:ascii="Times New Roman" w:hAnsi="Times New Roman"/>
                <w:sz w:val="26"/>
                <w:szCs w:val="26"/>
              </w:rPr>
              <w:t xml:space="preserve"> </w:t>
            </w:r>
            <w:r w:rsidRPr="00B45611">
              <w:rPr>
                <w:rFonts w:ascii="Times New Roman" w:hAnsi="Times New Roman"/>
                <w:sz w:val="26"/>
                <w:szCs w:val="26"/>
              </w:rPr>
              <w:lastRenderedPageBreak/>
              <w:t>Константиновна, заместитель директора по УВР</w:t>
            </w:r>
          </w:p>
        </w:tc>
      </w:tr>
    </w:tbl>
    <w:p w:rsidR="00B45611" w:rsidRPr="00B45611" w:rsidRDefault="00B45611" w:rsidP="00B45611">
      <w:pPr>
        <w:pStyle w:val="af3"/>
        <w:jc w:val="center"/>
        <w:rPr>
          <w:rFonts w:ascii="Times New Roman" w:hAnsi="Times New Roman"/>
          <w:b/>
          <w:sz w:val="26"/>
          <w:szCs w:val="26"/>
        </w:rPr>
      </w:pPr>
    </w:p>
    <w:p w:rsidR="00B45611" w:rsidRPr="00B45611" w:rsidRDefault="00B45611" w:rsidP="00B45611">
      <w:pPr>
        <w:pStyle w:val="af3"/>
        <w:jc w:val="center"/>
        <w:rPr>
          <w:rFonts w:ascii="Times New Roman" w:hAnsi="Times New Roman"/>
          <w:b/>
          <w:sz w:val="26"/>
          <w:szCs w:val="26"/>
        </w:rPr>
      </w:pPr>
    </w:p>
    <w:p w:rsidR="00B45611" w:rsidRPr="00B45611" w:rsidRDefault="00B45611" w:rsidP="00B45611">
      <w:pPr>
        <w:pStyle w:val="af3"/>
        <w:jc w:val="center"/>
        <w:rPr>
          <w:rFonts w:ascii="Times New Roman" w:hAnsi="Times New Roman"/>
          <w:b/>
          <w:sz w:val="26"/>
          <w:szCs w:val="26"/>
        </w:rPr>
      </w:pPr>
    </w:p>
    <w:p w:rsidR="00B45611" w:rsidRPr="00B45611" w:rsidRDefault="00B45611" w:rsidP="00B45611">
      <w:pPr>
        <w:pStyle w:val="af3"/>
        <w:jc w:val="center"/>
        <w:rPr>
          <w:rFonts w:ascii="Times New Roman" w:hAnsi="Times New Roman"/>
          <w:b/>
          <w:sz w:val="26"/>
          <w:szCs w:val="26"/>
        </w:rPr>
      </w:pPr>
    </w:p>
    <w:p w:rsidR="00A528A9" w:rsidRPr="00B45611" w:rsidRDefault="00A528A9" w:rsidP="00A528A9">
      <w:pPr>
        <w:pStyle w:val="af3"/>
        <w:jc w:val="center"/>
        <w:rPr>
          <w:rFonts w:ascii="Times New Roman" w:hAnsi="Times New Roman"/>
          <w:b/>
          <w:sz w:val="26"/>
          <w:szCs w:val="26"/>
        </w:rPr>
      </w:pPr>
    </w:p>
    <w:p w:rsidR="00113431" w:rsidRPr="00B45611" w:rsidRDefault="00113431" w:rsidP="009F25C6">
      <w:pPr>
        <w:pStyle w:val="af3"/>
        <w:rPr>
          <w:rFonts w:ascii="Times New Roman" w:hAnsi="Times New Roman"/>
          <w:b/>
          <w:sz w:val="26"/>
          <w:szCs w:val="26"/>
        </w:rPr>
      </w:pPr>
    </w:p>
    <w:p w:rsidR="00113431" w:rsidRDefault="00113431" w:rsidP="009F25C6">
      <w:pPr>
        <w:pStyle w:val="af3"/>
        <w:rPr>
          <w:rFonts w:ascii="Times New Roman" w:hAnsi="Times New Roman"/>
          <w:b/>
          <w:sz w:val="24"/>
          <w:szCs w:val="24"/>
        </w:rPr>
      </w:pPr>
    </w:p>
    <w:p w:rsidR="00113431" w:rsidRDefault="00113431" w:rsidP="009F25C6">
      <w:pPr>
        <w:pStyle w:val="af3"/>
        <w:rPr>
          <w:rFonts w:ascii="Times New Roman" w:hAnsi="Times New Roman"/>
          <w:b/>
          <w:sz w:val="24"/>
          <w:szCs w:val="24"/>
        </w:rPr>
      </w:pPr>
    </w:p>
    <w:p w:rsidR="00113431" w:rsidRDefault="00113431" w:rsidP="009F25C6">
      <w:pPr>
        <w:pStyle w:val="af3"/>
        <w:rPr>
          <w:rFonts w:ascii="Times New Roman" w:hAnsi="Times New Roman"/>
          <w:b/>
          <w:sz w:val="24"/>
          <w:szCs w:val="24"/>
        </w:rPr>
      </w:pPr>
    </w:p>
    <w:p w:rsidR="00113431" w:rsidRDefault="00113431" w:rsidP="009F25C6">
      <w:pPr>
        <w:pStyle w:val="af3"/>
        <w:rPr>
          <w:rFonts w:ascii="Times New Roman" w:hAnsi="Times New Roman"/>
          <w:b/>
          <w:sz w:val="24"/>
          <w:szCs w:val="24"/>
        </w:rPr>
      </w:pPr>
    </w:p>
    <w:p w:rsidR="00113431" w:rsidRDefault="00113431" w:rsidP="009F25C6">
      <w:pPr>
        <w:pStyle w:val="af3"/>
        <w:rPr>
          <w:rFonts w:ascii="Times New Roman" w:hAnsi="Times New Roman"/>
          <w:b/>
          <w:sz w:val="24"/>
          <w:szCs w:val="24"/>
        </w:rPr>
      </w:pPr>
    </w:p>
    <w:p w:rsidR="00971644" w:rsidRDefault="00971644" w:rsidP="009F25C6">
      <w:pPr>
        <w:pStyle w:val="af3"/>
        <w:rPr>
          <w:rFonts w:ascii="Times New Roman" w:hAnsi="Times New Roman"/>
          <w:b/>
          <w:sz w:val="24"/>
          <w:szCs w:val="24"/>
        </w:rPr>
      </w:pPr>
    </w:p>
    <w:p w:rsidR="00113431" w:rsidRDefault="00113431" w:rsidP="009F25C6">
      <w:pPr>
        <w:pStyle w:val="af3"/>
        <w:rPr>
          <w:rFonts w:ascii="Times New Roman" w:hAnsi="Times New Roman"/>
          <w:b/>
          <w:sz w:val="24"/>
          <w:szCs w:val="24"/>
        </w:rPr>
      </w:pPr>
    </w:p>
    <w:p w:rsidR="00113431" w:rsidRDefault="00113431" w:rsidP="009F25C6">
      <w:pPr>
        <w:pStyle w:val="af3"/>
        <w:rPr>
          <w:rFonts w:ascii="Times New Roman" w:hAnsi="Times New Roman"/>
          <w:b/>
          <w:sz w:val="24"/>
          <w:szCs w:val="24"/>
        </w:rPr>
      </w:pPr>
    </w:p>
    <w:p w:rsidR="00971644" w:rsidRDefault="00971644" w:rsidP="00971644">
      <w:pPr>
        <w:spacing w:line="360" w:lineRule="auto"/>
        <w:ind w:left="720"/>
        <w:jc w:val="both"/>
        <w:rPr>
          <w:b/>
          <w:sz w:val="28"/>
          <w:szCs w:val="28"/>
        </w:rPr>
      </w:pPr>
      <w:r>
        <w:rPr>
          <w:b/>
          <w:sz w:val="28"/>
          <w:szCs w:val="28"/>
          <w:lang w:val="en-US"/>
        </w:rPr>
        <w:t>VII</w:t>
      </w:r>
      <w:r w:rsidRPr="004F206F">
        <w:rPr>
          <w:b/>
          <w:sz w:val="28"/>
          <w:szCs w:val="28"/>
        </w:rPr>
        <w:t>.</w:t>
      </w:r>
      <w:r w:rsidRPr="000B0A14">
        <w:rPr>
          <w:b/>
          <w:sz w:val="28"/>
          <w:szCs w:val="28"/>
        </w:rPr>
        <w:t>Организационная работа.</w:t>
      </w:r>
    </w:p>
    <w:p w:rsidR="00113431" w:rsidRPr="005149D2" w:rsidRDefault="00113431" w:rsidP="009F25C6">
      <w:pPr>
        <w:pStyle w:val="af3"/>
        <w:rPr>
          <w:rFonts w:ascii="Times New Roman" w:hAnsi="Times New Roman"/>
          <w:b/>
          <w:sz w:val="24"/>
          <w:szCs w:val="24"/>
        </w:rPr>
      </w:pPr>
    </w:p>
    <w:p w:rsidR="005149D2" w:rsidRPr="005149D2" w:rsidRDefault="005149D2" w:rsidP="00A528A9">
      <w:pPr>
        <w:pStyle w:val="af3"/>
        <w:jc w:val="center"/>
        <w:rPr>
          <w:rFonts w:ascii="Times New Roman" w:hAnsi="Times New Roman"/>
          <w:b/>
          <w:sz w:val="24"/>
          <w:szCs w:val="24"/>
        </w:rPr>
      </w:pPr>
    </w:p>
    <w:p w:rsidR="005149D2" w:rsidRPr="00E80B4B" w:rsidRDefault="005149D2" w:rsidP="005149D2">
      <w:pPr>
        <w:jc w:val="center"/>
        <w:rPr>
          <w:rFonts w:eastAsiaTheme="minorHAnsi"/>
          <w:sz w:val="28"/>
          <w:szCs w:val="28"/>
          <w:lang w:eastAsia="en-US"/>
        </w:rPr>
      </w:pPr>
      <w:r w:rsidRPr="00E80B4B">
        <w:rPr>
          <w:rFonts w:eastAsiaTheme="minorHAnsi"/>
          <w:sz w:val="28"/>
          <w:szCs w:val="28"/>
          <w:lang w:eastAsia="en-US"/>
        </w:rPr>
        <w:t>План мероприятий</w:t>
      </w:r>
    </w:p>
    <w:p w:rsidR="005149D2" w:rsidRPr="00E80B4B" w:rsidRDefault="005149D2" w:rsidP="005149D2">
      <w:pPr>
        <w:jc w:val="center"/>
        <w:rPr>
          <w:rFonts w:eastAsiaTheme="minorHAnsi"/>
          <w:b/>
          <w:sz w:val="28"/>
          <w:szCs w:val="28"/>
          <w:lang w:eastAsia="en-US"/>
        </w:rPr>
      </w:pPr>
      <w:r w:rsidRPr="00E80B4B">
        <w:rPr>
          <w:rFonts w:eastAsiaTheme="minorHAnsi"/>
          <w:sz w:val="28"/>
          <w:szCs w:val="28"/>
          <w:lang w:eastAsia="en-US"/>
        </w:rPr>
        <w:t xml:space="preserve">по улучшению результатов  независимой  оценки  качества условий осуществления образовательной деятельности </w:t>
      </w:r>
    </w:p>
    <w:p w:rsidR="005149D2" w:rsidRPr="005149D2" w:rsidRDefault="005149D2" w:rsidP="005149D2">
      <w:pPr>
        <w:jc w:val="center"/>
        <w:rPr>
          <w:rFonts w:eastAsiaTheme="minorHAnsi"/>
          <w:lang w:eastAsia="en-US"/>
        </w:rPr>
      </w:pPr>
    </w:p>
    <w:p w:rsidR="005149D2" w:rsidRPr="005149D2" w:rsidRDefault="005149D2" w:rsidP="005149D2">
      <w:pPr>
        <w:widowControl w:val="0"/>
        <w:spacing w:line="269" w:lineRule="exact"/>
        <w:rPr>
          <w:rFonts w:eastAsiaTheme="minorEastAsia"/>
        </w:rPr>
      </w:pPr>
      <w:r w:rsidRPr="005149D2">
        <w:rPr>
          <w:rFonts w:eastAsiaTheme="minorEastAsia"/>
          <w:bCs/>
          <w:color w:val="000000"/>
          <w:shd w:val="clear" w:color="auto" w:fill="FFFFFF"/>
          <w:lang w:bidi="ru-RU"/>
        </w:rPr>
        <w:t xml:space="preserve">Цель: </w:t>
      </w:r>
      <w:r w:rsidRPr="005149D2">
        <w:rPr>
          <w:rFonts w:eastAsiaTheme="minorEastAsia"/>
        </w:rPr>
        <w:t xml:space="preserve">улучшение качества работы и повышение эффективности  деятельности МБОУ СОШ №39 </w:t>
      </w:r>
      <w:proofErr w:type="spellStart"/>
      <w:r w:rsidRPr="005149D2">
        <w:rPr>
          <w:rFonts w:eastAsiaTheme="minorEastAsia"/>
        </w:rPr>
        <w:t>им.Т.С.Дзебисова</w:t>
      </w:r>
      <w:proofErr w:type="spellEnd"/>
    </w:p>
    <w:p w:rsidR="005149D2" w:rsidRPr="005149D2" w:rsidRDefault="005149D2" w:rsidP="005149D2">
      <w:pPr>
        <w:widowControl w:val="0"/>
        <w:spacing w:line="269" w:lineRule="exact"/>
        <w:rPr>
          <w:rFonts w:eastAsiaTheme="minorEastAsia"/>
          <w:bCs/>
        </w:rPr>
      </w:pPr>
      <w:r w:rsidRPr="005149D2">
        <w:rPr>
          <w:rFonts w:eastAsiaTheme="minorEastAsia"/>
          <w:bCs/>
        </w:rPr>
        <w:t>Задачи:</w:t>
      </w:r>
    </w:p>
    <w:p w:rsidR="005149D2" w:rsidRPr="005149D2" w:rsidRDefault="005149D2" w:rsidP="005149D2">
      <w:pPr>
        <w:autoSpaceDE w:val="0"/>
        <w:autoSpaceDN w:val="0"/>
        <w:adjustRightInd w:val="0"/>
        <w:rPr>
          <w:rFonts w:eastAsiaTheme="minorEastAsia"/>
          <w:color w:val="000000"/>
        </w:rPr>
      </w:pPr>
      <w:r w:rsidRPr="005149D2">
        <w:rPr>
          <w:rFonts w:eastAsiaTheme="minorEastAsia"/>
        </w:rPr>
        <w:t>1.Совершенствование механизмов информирования</w:t>
      </w:r>
      <w:r w:rsidRPr="005149D2">
        <w:rPr>
          <w:rFonts w:eastAsiaTheme="minorEastAsia"/>
          <w:color w:val="000000"/>
        </w:rPr>
        <w:t xml:space="preserve"> о деятельности организации на общедоступных информационных ресурсах, на официальном сайте организации в информационно-телекоммуникационной сети «Интернет» ( сайт).</w:t>
      </w:r>
    </w:p>
    <w:p w:rsidR="005149D2" w:rsidRPr="005149D2" w:rsidRDefault="005149D2" w:rsidP="005149D2">
      <w:pPr>
        <w:widowControl w:val="0"/>
        <w:tabs>
          <w:tab w:val="left" w:pos="617"/>
        </w:tabs>
        <w:spacing w:line="269" w:lineRule="exact"/>
        <w:rPr>
          <w:rFonts w:eastAsiaTheme="minorEastAsia"/>
        </w:rPr>
      </w:pPr>
      <w:r w:rsidRPr="005149D2">
        <w:rPr>
          <w:rFonts w:eastAsiaTheme="minorEastAsia"/>
        </w:rPr>
        <w:t>2.Создание условий для улучшения содержания и результатов образовательной деятельности.</w:t>
      </w:r>
    </w:p>
    <w:p w:rsidR="005149D2" w:rsidRPr="005149D2" w:rsidRDefault="00E80B4B" w:rsidP="005149D2">
      <w:pPr>
        <w:widowControl w:val="0"/>
        <w:tabs>
          <w:tab w:val="left" w:pos="617"/>
        </w:tabs>
        <w:spacing w:line="269" w:lineRule="exact"/>
        <w:rPr>
          <w:rFonts w:eastAsiaTheme="minorEastAsia"/>
        </w:rPr>
      </w:pPr>
      <w:r>
        <w:rPr>
          <w:rFonts w:eastAsiaTheme="minorEastAsia"/>
        </w:rPr>
        <w:t xml:space="preserve">3.Организация </w:t>
      </w:r>
      <w:r w:rsidR="005149D2" w:rsidRPr="005149D2">
        <w:rPr>
          <w:rFonts w:eastAsiaTheme="minorEastAsia"/>
        </w:rPr>
        <w:t xml:space="preserve"> условий  образовательной деятельности для детей- инвалидов и  детей с ОВЗ.</w:t>
      </w:r>
    </w:p>
    <w:p w:rsidR="005149D2" w:rsidRPr="005149D2" w:rsidRDefault="005149D2" w:rsidP="005149D2">
      <w:pPr>
        <w:jc w:val="center"/>
        <w:rPr>
          <w:rFonts w:eastAsiaTheme="minorHAnsi"/>
          <w:lang w:eastAsia="en-US"/>
        </w:rPr>
      </w:pPr>
    </w:p>
    <w:p w:rsidR="005149D2" w:rsidRPr="005149D2" w:rsidRDefault="005149D2" w:rsidP="005149D2">
      <w:pPr>
        <w:jc w:val="center"/>
        <w:rPr>
          <w:rFonts w:eastAsiaTheme="minorHAnsi"/>
          <w:lang w:eastAsia="en-US"/>
        </w:rPr>
      </w:pPr>
    </w:p>
    <w:p w:rsidR="005149D2" w:rsidRPr="005149D2" w:rsidRDefault="005149D2" w:rsidP="005149D2">
      <w:pPr>
        <w:jc w:val="center"/>
        <w:rPr>
          <w:rFonts w:eastAsiaTheme="minorHAnsi"/>
          <w:lang w:eastAsia="en-US"/>
        </w:rPr>
      </w:pPr>
    </w:p>
    <w:tbl>
      <w:tblPr>
        <w:tblStyle w:val="160"/>
        <w:tblW w:w="14790" w:type="dxa"/>
        <w:tblLook w:val="04A0" w:firstRow="1" w:lastRow="0" w:firstColumn="1" w:lastColumn="0" w:noHBand="0" w:noVBand="1"/>
      </w:tblPr>
      <w:tblGrid>
        <w:gridCol w:w="580"/>
        <w:gridCol w:w="3556"/>
        <w:gridCol w:w="1303"/>
        <w:gridCol w:w="2951"/>
        <w:gridCol w:w="1893"/>
        <w:gridCol w:w="1938"/>
        <w:gridCol w:w="2569"/>
      </w:tblGrid>
      <w:tr w:rsidR="005149D2" w:rsidRPr="005149D2" w:rsidTr="00094F04">
        <w:trPr>
          <w:trHeight w:val="1163"/>
        </w:trPr>
        <w:tc>
          <w:tcPr>
            <w:tcW w:w="580" w:type="dxa"/>
          </w:tcPr>
          <w:p w:rsidR="005149D2" w:rsidRPr="005149D2" w:rsidRDefault="005149D2" w:rsidP="005149D2">
            <w:pPr>
              <w:jc w:val="center"/>
              <w:rPr>
                <w:rFonts w:ascii="Times New Roman" w:eastAsiaTheme="minorHAnsi" w:hAnsi="Times New Roman" w:cs="Times New Roman"/>
                <w:b/>
                <w:lang w:eastAsia="en-US"/>
              </w:rPr>
            </w:pPr>
            <w:r w:rsidRPr="005149D2">
              <w:rPr>
                <w:rFonts w:ascii="Times New Roman" w:eastAsiaTheme="minorHAnsi" w:hAnsi="Times New Roman" w:cs="Times New Roman"/>
                <w:b/>
                <w:lang w:eastAsia="en-US"/>
              </w:rPr>
              <w:lastRenderedPageBreak/>
              <w:t>№</w:t>
            </w:r>
          </w:p>
        </w:tc>
        <w:tc>
          <w:tcPr>
            <w:tcW w:w="3556" w:type="dxa"/>
          </w:tcPr>
          <w:p w:rsidR="005149D2" w:rsidRPr="005149D2" w:rsidRDefault="005149D2" w:rsidP="005149D2">
            <w:pPr>
              <w:rPr>
                <w:rFonts w:ascii="Times New Roman" w:eastAsiaTheme="minorHAnsi" w:hAnsi="Times New Roman" w:cs="Times New Roman"/>
                <w:b/>
                <w:lang w:eastAsia="en-US"/>
              </w:rPr>
            </w:pPr>
            <w:r w:rsidRPr="005149D2">
              <w:rPr>
                <w:rFonts w:ascii="Times New Roman" w:eastAsiaTheme="minorHAnsi" w:hAnsi="Times New Roman" w:cs="Times New Roman"/>
                <w:b/>
                <w:lang w:eastAsia="en-US"/>
              </w:rPr>
              <w:t>Критерий оценки качества условий осуществления образовательной деятельности в ОО</w:t>
            </w:r>
          </w:p>
        </w:tc>
        <w:tc>
          <w:tcPr>
            <w:tcW w:w="1303" w:type="dxa"/>
          </w:tcPr>
          <w:p w:rsidR="005149D2" w:rsidRPr="005149D2" w:rsidRDefault="005149D2" w:rsidP="005149D2">
            <w:pPr>
              <w:jc w:val="center"/>
              <w:rPr>
                <w:rFonts w:ascii="Times New Roman" w:eastAsiaTheme="minorHAnsi" w:hAnsi="Times New Roman" w:cs="Times New Roman"/>
                <w:b/>
                <w:lang w:eastAsia="en-US"/>
              </w:rPr>
            </w:pPr>
            <w:r w:rsidRPr="005149D2">
              <w:rPr>
                <w:rFonts w:ascii="Times New Roman" w:eastAsiaTheme="minorHAnsi" w:hAnsi="Times New Roman" w:cs="Times New Roman"/>
                <w:b/>
                <w:lang w:eastAsia="en-US"/>
              </w:rPr>
              <w:t>Результат НОКО</w:t>
            </w:r>
          </w:p>
        </w:tc>
        <w:tc>
          <w:tcPr>
            <w:tcW w:w="2951" w:type="dxa"/>
          </w:tcPr>
          <w:p w:rsidR="005149D2" w:rsidRPr="005149D2" w:rsidRDefault="005149D2" w:rsidP="005149D2">
            <w:pPr>
              <w:jc w:val="center"/>
              <w:rPr>
                <w:rFonts w:ascii="Times New Roman" w:eastAsiaTheme="minorHAnsi" w:hAnsi="Times New Roman" w:cs="Times New Roman"/>
                <w:b/>
                <w:lang w:eastAsia="en-US"/>
              </w:rPr>
            </w:pPr>
            <w:r w:rsidRPr="005149D2">
              <w:rPr>
                <w:rFonts w:ascii="Times New Roman" w:eastAsiaTheme="minorHAnsi" w:hAnsi="Times New Roman" w:cs="Times New Roman"/>
                <w:b/>
                <w:lang w:eastAsia="en-US"/>
              </w:rPr>
              <w:t>Наименование мероприятия</w:t>
            </w:r>
          </w:p>
        </w:tc>
        <w:tc>
          <w:tcPr>
            <w:tcW w:w="1893" w:type="dxa"/>
          </w:tcPr>
          <w:p w:rsidR="005149D2" w:rsidRPr="005149D2" w:rsidRDefault="005149D2" w:rsidP="005149D2">
            <w:pPr>
              <w:jc w:val="center"/>
              <w:rPr>
                <w:rFonts w:ascii="Times New Roman" w:hAnsi="Times New Roman" w:cs="Times New Roman"/>
                <w:b/>
                <w:color w:val="000000"/>
              </w:rPr>
            </w:pPr>
            <w:r w:rsidRPr="005149D2">
              <w:rPr>
                <w:rFonts w:ascii="Times New Roman" w:hAnsi="Times New Roman" w:cs="Times New Roman"/>
                <w:b/>
                <w:bCs/>
                <w:color w:val="000000"/>
              </w:rPr>
              <w:t>Срок реализации</w:t>
            </w:r>
          </w:p>
        </w:tc>
        <w:tc>
          <w:tcPr>
            <w:tcW w:w="1938" w:type="dxa"/>
          </w:tcPr>
          <w:p w:rsidR="005149D2" w:rsidRPr="005149D2" w:rsidRDefault="005149D2" w:rsidP="005149D2">
            <w:pPr>
              <w:jc w:val="center"/>
              <w:rPr>
                <w:rFonts w:ascii="Times New Roman" w:hAnsi="Times New Roman" w:cs="Times New Roman"/>
                <w:b/>
                <w:color w:val="000000"/>
              </w:rPr>
            </w:pPr>
            <w:r w:rsidRPr="005149D2">
              <w:rPr>
                <w:rFonts w:ascii="Times New Roman" w:hAnsi="Times New Roman" w:cs="Times New Roman"/>
                <w:b/>
                <w:bCs/>
                <w:color w:val="000000"/>
              </w:rPr>
              <w:t>Ответственный</w:t>
            </w:r>
          </w:p>
        </w:tc>
        <w:tc>
          <w:tcPr>
            <w:tcW w:w="2569" w:type="dxa"/>
          </w:tcPr>
          <w:p w:rsidR="005149D2" w:rsidRPr="005149D2" w:rsidRDefault="005149D2" w:rsidP="005149D2">
            <w:pPr>
              <w:jc w:val="center"/>
              <w:rPr>
                <w:rFonts w:ascii="Times New Roman" w:hAnsi="Times New Roman" w:cs="Times New Roman"/>
                <w:b/>
                <w:color w:val="000000"/>
              </w:rPr>
            </w:pPr>
            <w:r w:rsidRPr="005149D2">
              <w:rPr>
                <w:rFonts w:ascii="Times New Roman" w:hAnsi="Times New Roman" w:cs="Times New Roman"/>
                <w:b/>
                <w:bCs/>
                <w:color w:val="000000"/>
              </w:rPr>
              <w:t>Результат</w:t>
            </w:r>
          </w:p>
        </w:tc>
      </w:tr>
      <w:tr w:rsidR="005149D2" w:rsidRPr="005149D2" w:rsidTr="00094F04">
        <w:trPr>
          <w:trHeight w:val="330"/>
        </w:trPr>
        <w:tc>
          <w:tcPr>
            <w:tcW w:w="580" w:type="dxa"/>
            <w:vMerge w:val="restart"/>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1.</w:t>
            </w:r>
          </w:p>
        </w:tc>
        <w:tc>
          <w:tcPr>
            <w:tcW w:w="3556" w:type="dxa"/>
          </w:tcPr>
          <w:p w:rsidR="005149D2" w:rsidRPr="005149D2" w:rsidRDefault="005149D2" w:rsidP="005149D2">
            <w:pPr>
              <w:autoSpaceDE w:val="0"/>
              <w:autoSpaceDN w:val="0"/>
              <w:adjustRightInd w:val="0"/>
              <w:rPr>
                <w:rFonts w:ascii="Times New Roman" w:hAnsi="Times New Roman" w:cs="Times New Roman"/>
                <w:color w:val="000000"/>
              </w:rPr>
            </w:pPr>
            <w:r w:rsidRPr="005149D2">
              <w:rPr>
                <w:rFonts w:ascii="Times New Roman" w:hAnsi="Times New Roman" w:cs="Times New Roman"/>
                <w:b/>
                <w:bCs/>
                <w:color w:val="000000"/>
              </w:rPr>
              <w:t xml:space="preserve">1.1.2. </w:t>
            </w:r>
            <w:r w:rsidRPr="005149D2">
              <w:rPr>
                <w:rFonts w:ascii="Times New Roman" w:hAnsi="Times New Roman" w:cs="Times New Roman"/>
                <w:color w:val="000000"/>
              </w:rPr>
              <w:t>Соответствие информации о деятельности организации, размещенной на общедоступных информационных ресурсах, ее содержанию и порядку (форме) размещения, установленным нормативными правовыми актами на официальном сайте организации в информационно-телекоммуникационной сети «Интернет» (далее – сайт).</w:t>
            </w:r>
          </w:p>
          <w:p w:rsidR="005149D2" w:rsidRPr="005149D2" w:rsidRDefault="005149D2" w:rsidP="005149D2">
            <w:pPr>
              <w:autoSpaceDE w:val="0"/>
              <w:autoSpaceDN w:val="0"/>
              <w:adjustRightInd w:val="0"/>
              <w:rPr>
                <w:rFonts w:ascii="Times New Roman" w:hAnsi="Times New Roman" w:cs="Times New Roman"/>
              </w:rPr>
            </w:pPr>
          </w:p>
        </w:tc>
        <w:tc>
          <w:tcPr>
            <w:tcW w:w="1303"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79,4%</w:t>
            </w:r>
          </w:p>
        </w:tc>
        <w:tc>
          <w:tcPr>
            <w:tcW w:w="2951" w:type="dxa"/>
          </w:tcPr>
          <w:p w:rsidR="005149D2" w:rsidRPr="005149D2" w:rsidRDefault="005149D2" w:rsidP="005149D2">
            <w:pPr>
              <w:tabs>
                <w:tab w:val="left" w:pos="151"/>
              </w:tabs>
              <w:rPr>
                <w:rFonts w:ascii="Times New Roman" w:hAnsi="Times New Roman" w:cs="Times New Roman"/>
                <w:color w:val="000000"/>
              </w:rPr>
            </w:pPr>
            <w:r w:rsidRPr="005149D2">
              <w:rPr>
                <w:rFonts w:ascii="Times New Roman" w:hAnsi="Times New Roman" w:cs="Times New Roman"/>
                <w:color w:val="000000"/>
              </w:rPr>
              <w:t xml:space="preserve">Повышение качества содержания информации, актуализация информации  на сайте учреждения. </w:t>
            </w:r>
          </w:p>
          <w:p w:rsidR="005149D2" w:rsidRPr="005149D2" w:rsidRDefault="005149D2" w:rsidP="005149D2">
            <w:pPr>
              <w:tabs>
                <w:tab w:val="left" w:pos="-108"/>
              </w:tabs>
              <w:rPr>
                <w:rFonts w:ascii="Times New Roman" w:hAnsi="Times New Roman" w:cs="Times New Roman"/>
                <w:color w:val="000000"/>
              </w:rPr>
            </w:pPr>
            <w:r w:rsidRPr="005149D2">
              <w:rPr>
                <w:rFonts w:ascii="Times New Roman" w:hAnsi="Times New Roman" w:cs="Times New Roman"/>
                <w:color w:val="000000"/>
              </w:rPr>
              <w:t xml:space="preserve"> Совершенствование информационного  </w:t>
            </w:r>
          </w:p>
          <w:p w:rsidR="005149D2" w:rsidRPr="005149D2" w:rsidRDefault="005149D2" w:rsidP="005149D2">
            <w:pPr>
              <w:tabs>
                <w:tab w:val="left" w:pos="-108"/>
              </w:tabs>
              <w:rPr>
                <w:rFonts w:ascii="Times New Roman" w:hAnsi="Times New Roman" w:cs="Times New Roman"/>
                <w:color w:val="000000"/>
              </w:rPr>
            </w:pPr>
            <w:r w:rsidRPr="005149D2">
              <w:rPr>
                <w:rFonts w:ascii="Times New Roman" w:hAnsi="Times New Roman" w:cs="Times New Roman"/>
                <w:color w:val="000000"/>
              </w:rPr>
              <w:t xml:space="preserve"> сопровождения   мероприятий  </w:t>
            </w:r>
          </w:p>
          <w:p w:rsidR="005149D2" w:rsidRPr="005149D2" w:rsidRDefault="005149D2" w:rsidP="005149D2">
            <w:pPr>
              <w:tabs>
                <w:tab w:val="left" w:pos="-108"/>
              </w:tabs>
              <w:rPr>
                <w:rFonts w:ascii="Times New Roman" w:hAnsi="Times New Roman" w:cs="Times New Roman"/>
                <w:color w:val="000000"/>
              </w:rPr>
            </w:pPr>
            <w:r w:rsidRPr="005149D2">
              <w:rPr>
                <w:rFonts w:ascii="Times New Roman" w:hAnsi="Times New Roman" w:cs="Times New Roman"/>
                <w:color w:val="000000"/>
              </w:rPr>
              <w:t xml:space="preserve">по организации и проведению  </w:t>
            </w:r>
          </w:p>
          <w:p w:rsidR="005149D2" w:rsidRPr="005149D2" w:rsidRDefault="005149D2" w:rsidP="005149D2">
            <w:pPr>
              <w:tabs>
                <w:tab w:val="left" w:pos="-108"/>
              </w:tabs>
              <w:rPr>
                <w:rFonts w:ascii="Times New Roman" w:hAnsi="Times New Roman" w:cs="Times New Roman"/>
                <w:color w:val="000000"/>
              </w:rPr>
            </w:pPr>
            <w:r w:rsidRPr="005149D2">
              <w:rPr>
                <w:rFonts w:ascii="Times New Roman" w:hAnsi="Times New Roman" w:cs="Times New Roman"/>
                <w:color w:val="000000"/>
              </w:rPr>
              <w:t xml:space="preserve">независимой  оценки  качества  </w:t>
            </w:r>
          </w:p>
          <w:p w:rsidR="005149D2" w:rsidRPr="005149D2" w:rsidRDefault="005149D2" w:rsidP="005149D2">
            <w:pPr>
              <w:tabs>
                <w:tab w:val="left" w:pos="-108"/>
              </w:tabs>
              <w:rPr>
                <w:rFonts w:ascii="Times New Roman" w:hAnsi="Times New Roman" w:cs="Times New Roman"/>
                <w:color w:val="000000"/>
              </w:rPr>
            </w:pPr>
            <w:r w:rsidRPr="005149D2">
              <w:rPr>
                <w:rFonts w:ascii="Times New Roman" w:hAnsi="Times New Roman" w:cs="Times New Roman"/>
                <w:color w:val="000000"/>
              </w:rPr>
              <w:t>образовательных услуг..</w:t>
            </w:r>
          </w:p>
        </w:tc>
        <w:tc>
          <w:tcPr>
            <w:tcW w:w="1893" w:type="dxa"/>
          </w:tcPr>
          <w:p w:rsidR="005149D2" w:rsidRPr="005149D2" w:rsidRDefault="0033615A" w:rsidP="005149D2">
            <w:pPr>
              <w:jc w:val="center"/>
              <w:rPr>
                <w:rFonts w:ascii="Times New Roman" w:eastAsiaTheme="minorHAnsi" w:hAnsi="Times New Roman" w:cs="Times New Roman"/>
                <w:lang w:eastAsia="en-US"/>
              </w:rPr>
            </w:pPr>
            <w:r>
              <w:rPr>
                <w:rFonts w:ascii="Times New Roman" w:eastAsiaTheme="minorHAnsi" w:hAnsi="Times New Roman" w:cs="Times New Roman"/>
                <w:lang w:eastAsia="en-US"/>
              </w:rPr>
              <w:t>до 10.03.2023</w:t>
            </w:r>
            <w:r w:rsidR="005149D2" w:rsidRPr="005149D2">
              <w:rPr>
                <w:rFonts w:ascii="Times New Roman" w:eastAsiaTheme="minorHAnsi" w:hAnsi="Times New Roman" w:cs="Times New Roman"/>
                <w:lang w:eastAsia="en-US"/>
              </w:rPr>
              <w:t>г.</w:t>
            </w:r>
          </w:p>
        </w:tc>
        <w:tc>
          <w:tcPr>
            <w:tcW w:w="1938" w:type="dxa"/>
          </w:tcPr>
          <w:p w:rsidR="005149D2" w:rsidRPr="005149D2" w:rsidRDefault="005149D2" w:rsidP="005149D2">
            <w:pPr>
              <w:rPr>
                <w:rFonts w:ascii="Times New Roman" w:eastAsiaTheme="minorHAnsi" w:hAnsi="Times New Roman" w:cs="Times New Roman"/>
                <w:lang w:eastAsia="en-US"/>
              </w:rPr>
            </w:pPr>
            <w:proofErr w:type="spellStart"/>
            <w:r w:rsidRPr="005149D2">
              <w:rPr>
                <w:rFonts w:ascii="Times New Roman" w:eastAsiaTheme="minorHAnsi" w:hAnsi="Times New Roman" w:cs="Times New Roman"/>
                <w:lang w:eastAsia="en-US"/>
              </w:rPr>
              <w:t>Козаева</w:t>
            </w:r>
            <w:proofErr w:type="spellEnd"/>
            <w:r w:rsidRPr="005149D2">
              <w:rPr>
                <w:rFonts w:ascii="Times New Roman" w:eastAsiaTheme="minorHAnsi" w:hAnsi="Times New Roman" w:cs="Times New Roman"/>
                <w:lang w:eastAsia="en-US"/>
              </w:rPr>
              <w:t xml:space="preserve"> Ж.Я, заместитель директора по УВР.</w:t>
            </w:r>
          </w:p>
          <w:p w:rsidR="005149D2" w:rsidRPr="005149D2" w:rsidRDefault="005149D2" w:rsidP="005149D2">
            <w:pPr>
              <w:rPr>
                <w:rFonts w:ascii="Times New Roman" w:eastAsiaTheme="minorHAnsi" w:hAnsi="Times New Roman" w:cs="Times New Roman"/>
                <w:lang w:eastAsia="en-US"/>
              </w:rPr>
            </w:pPr>
            <w:proofErr w:type="spellStart"/>
            <w:r w:rsidRPr="005149D2">
              <w:rPr>
                <w:rFonts w:ascii="Times New Roman" w:eastAsiaTheme="minorHAnsi" w:hAnsi="Times New Roman" w:cs="Times New Roman"/>
                <w:lang w:eastAsia="en-US"/>
              </w:rPr>
              <w:t>Ватаева</w:t>
            </w:r>
            <w:proofErr w:type="spellEnd"/>
            <w:r w:rsidRPr="005149D2">
              <w:rPr>
                <w:rFonts w:ascii="Times New Roman" w:eastAsiaTheme="minorHAnsi" w:hAnsi="Times New Roman" w:cs="Times New Roman"/>
                <w:lang w:eastAsia="en-US"/>
              </w:rPr>
              <w:t xml:space="preserve"> А.К., заместитель директора по УВР.</w:t>
            </w:r>
          </w:p>
        </w:tc>
        <w:tc>
          <w:tcPr>
            <w:tcW w:w="2569" w:type="dxa"/>
          </w:tcPr>
          <w:p w:rsidR="005149D2" w:rsidRPr="005149D2" w:rsidRDefault="005149D2" w:rsidP="005149D2">
            <w:pPr>
              <w:widowControl w:val="0"/>
              <w:spacing w:line="274" w:lineRule="exact"/>
              <w:rPr>
                <w:rFonts w:ascii="Times New Roman" w:hAnsi="Times New Roman" w:cs="Times New Roman"/>
              </w:rPr>
            </w:pPr>
            <w:r w:rsidRPr="005149D2">
              <w:rPr>
                <w:rFonts w:ascii="Times New Roman" w:hAnsi="Times New Roman" w:cs="Times New Roman"/>
                <w:color w:val="000000"/>
                <w:shd w:val="clear" w:color="auto" w:fill="FFFFFF"/>
                <w:lang w:bidi="ru-RU"/>
              </w:rPr>
              <w:t>Размещение актуальной и достоверной информации на сайте организации.</w:t>
            </w:r>
          </w:p>
          <w:p w:rsidR="005149D2" w:rsidRPr="005149D2" w:rsidRDefault="005149D2" w:rsidP="005149D2">
            <w:pPr>
              <w:rPr>
                <w:rFonts w:ascii="Times New Roman" w:eastAsiaTheme="minorHAnsi" w:hAnsi="Times New Roman" w:cs="Times New Roman"/>
                <w:lang w:eastAsia="en-US"/>
              </w:rPr>
            </w:pPr>
            <w:r w:rsidRPr="005149D2">
              <w:rPr>
                <w:rFonts w:ascii="Times New Roman" w:hAnsi="Times New Roman" w:cs="Times New Roman"/>
                <w:color w:val="000000"/>
                <w:shd w:val="clear" w:color="auto" w:fill="FFFFFF"/>
                <w:lang w:bidi="ru-RU"/>
              </w:rPr>
              <w:t>Размещение обновленной информации на стендах организации и в средствах массовой информации о деятельности образовательной организации. Размещение на сайте механизмов обратной связи.</w:t>
            </w:r>
          </w:p>
        </w:tc>
      </w:tr>
      <w:tr w:rsidR="005149D2" w:rsidRPr="005149D2" w:rsidTr="00094F04">
        <w:trPr>
          <w:trHeight w:val="330"/>
        </w:trPr>
        <w:tc>
          <w:tcPr>
            <w:tcW w:w="580" w:type="dxa"/>
            <w:vMerge/>
          </w:tcPr>
          <w:p w:rsidR="005149D2" w:rsidRPr="005149D2" w:rsidRDefault="005149D2" w:rsidP="005149D2">
            <w:pPr>
              <w:jc w:val="center"/>
              <w:rPr>
                <w:rFonts w:ascii="Times New Roman" w:eastAsiaTheme="minorHAnsi" w:hAnsi="Times New Roman" w:cs="Times New Roman"/>
                <w:lang w:eastAsia="en-US"/>
              </w:rPr>
            </w:pPr>
          </w:p>
        </w:tc>
        <w:tc>
          <w:tcPr>
            <w:tcW w:w="3556" w:type="dxa"/>
          </w:tcPr>
          <w:p w:rsidR="005149D2" w:rsidRPr="005149D2" w:rsidRDefault="005149D2" w:rsidP="005149D2">
            <w:pPr>
              <w:rPr>
                <w:rFonts w:ascii="Times New Roman" w:eastAsiaTheme="minorHAnsi" w:hAnsi="Times New Roman" w:cs="Times New Roman"/>
                <w:lang w:eastAsia="en-US"/>
              </w:rPr>
            </w:pPr>
            <w:r w:rsidRPr="005149D2">
              <w:rPr>
                <w:rFonts w:ascii="Times New Roman" w:hAnsi="Times New Roman" w:cs="Times New Roman"/>
                <w:b/>
                <w:bCs/>
                <w:color w:val="000000"/>
              </w:rPr>
              <w:t xml:space="preserve">1.3. </w:t>
            </w:r>
            <w:r w:rsidRPr="005149D2">
              <w:rPr>
                <w:rFonts w:ascii="Times New Roman" w:hAnsi="Times New Roman" w:cs="Times New Roman"/>
                <w:color w:val="000000"/>
              </w:rPr>
              <w:t>Доля получателей образовательных услуг, удовлетворенных открытостью, полнотой и доступностью информации о деятельности организации, размещенной на информационных стендах, на сайте (в % от общего числа опрошенных получателей образовательных услуг).</w:t>
            </w:r>
          </w:p>
        </w:tc>
        <w:tc>
          <w:tcPr>
            <w:tcW w:w="1303"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85,46%</w:t>
            </w:r>
          </w:p>
        </w:tc>
        <w:tc>
          <w:tcPr>
            <w:tcW w:w="2951" w:type="dxa"/>
          </w:tcPr>
          <w:p w:rsidR="005149D2" w:rsidRPr="005149D2" w:rsidRDefault="005149D2" w:rsidP="005149D2">
            <w:pPr>
              <w:widowControl w:val="0"/>
              <w:spacing w:line="274" w:lineRule="exact"/>
              <w:rPr>
                <w:rFonts w:ascii="Times New Roman" w:hAnsi="Times New Roman" w:cs="Times New Roman"/>
              </w:rPr>
            </w:pPr>
            <w:r w:rsidRPr="005149D2">
              <w:rPr>
                <w:rFonts w:ascii="Times New Roman" w:hAnsi="Times New Roman" w:cs="Times New Roman"/>
                <w:color w:val="000000"/>
                <w:shd w:val="clear" w:color="auto" w:fill="FFFFFF"/>
                <w:lang w:bidi="ru-RU"/>
              </w:rPr>
              <w:t>Мероприятия по обеспечению доступности взаимодействия</w:t>
            </w:r>
          </w:p>
          <w:p w:rsidR="005149D2" w:rsidRPr="005149D2" w:rsidRDefault="005149D2" w:rsidP="005149D2">
            <w:pPr>
              <w:widowControl w:val="0"/>
              <w:spacing w:line="274" w:lineRule="exact"/>
              <w:rPr>
                <w:rFonts w:ascii="Times New Roman" w:hAnsi="Times New Roman" w:cs="Times New Roman"/>
              </w:rPr>
            </w:pPr>
            <w:r w:rsidRPr="005149D2">
              <w:rPr>
                <w:rFonts w:ascii="Times New Roman" w:hAnsi="Times New Roman" w:cs="Times New Roman"/>
                <w:color w:val="000000"/>
                <w:shd w:val="clear" w:color="auto" w:fill="FFFFFF"/>
                <w:lang w:bidi="ru-RU"/>
              </w:rPr>
              <w:t>с</w:t>
            </w:r>
            <w:r w:rsidRPr="005149D2">
              <w:rPr>
                <w:rFonts w:ascii="Times New Roman" w:hAnsi="Times New Roman" w:cs="Times New Roman"/>
              </w:rPr>
              <w:t xml:space="preserve"> </w:t>
            </w:r>
            <w:r w:rsidRPr="005149D2">
              <w:rPr>
                <w:rFonts w:ascii="Times New Roman" w:hAnsi="Times New Roman" w:cs="Times New Roman"/>
                <w:color w:val="000000"/>
                <w:shd w:val="clear" w:color="auto" w:fill="FFFFFF"/>
                <w:lang w:bidi="ru-RU"/>
              </w:rPr>
              <w:t>образовательно</w:t>
            </w:r>
            <w:r w:rsidRPr="005149D2">
              <w:rPr>
                <w:rFonts w:ascii="Times New Roman" w:hAnsi="Times New Roman" w:cs="Times New Roman"/>
                <w:color w:val="0000FF"/>
                <w:u w:val="single"/>
              </w:rPr>
              <w:t xml:space="preserve"> </w:t>
            </w:r>
            <w:r w:rsidRPr="005149D2">
              <w:rPr>
                <w:rFonts w:ascii="Times New Roman" w:hAnsi="Times New Roman" w:cs="Times New Roman"/>
                <w:color w:val="000000"/>
                <w:shd w:val="clear" w:color="auto" w:fill="FFFFFF"/>
                <w:lang w:bidi="ru-RU"/>
              </w:rPr>
              <w:t>й организацией по телефону, электронной почте, с</w:t>
            </w:r>
          </w:p>
          <w:p w:rsidR="005149D2" w:rsidRPr="005149D2" w:rsidRDefault="005149D2" w:rsidP="005149D2">
            <w:pPr>
              <w:widowControl w:val="0"/>
              <w:spacing w:line="274" w:lineRule="exact"/>
              <w:rPr>
                <w:rFonts w:ascii="Times New Roman" w:hAnsi="Times New Roman" w:cs="Times New Roman"/>
              </w:rPr>
            </w:pPr>
            <w:r w:rsidRPr="005149D2">
              <w:rPr>
                <w:rFonts w:ascii="Times New Roman" w:hAnsi="Times New Roman" w:cs="Times New Roman"/>
                <w:color w:val="000000"/>
                <w:shd w:val="clear" w:color="auto" w:fill="FFFFFF"/>
                <w:lang w:bidi="ru-RU"/>
              </w:rPr>
              <w:t>помощью</w:t>
            </w:r>
            <w:r w:rsidRPr="005149D2">
              <w:rPr>
                <w:rFonts w:ascii="Times New Roman" w:hAnsi="Times New Roman" w:cs="Times New Roman"/>
              </w:rPr>
              <w:t xml:space="preserve">   </w:t>
            </w:r>
            <w:r w:rsidRPr="005149D2">
              <w:rPr>
                <w:rFonts w:ascii="Times New Roman" w:hAnsi="Times New Roman" w:cs="Times New Roman"/>
                <w:color w:val="000000"/>
                <w:shd w:val="clear" w:color="auto" w:fill="FFFFFF"/>
                <w:lang w:bidi="ru-RU"/>
              </w:rPr>
              <w:t>электронных</w:t>
            </w:r>
          </w:p>
          <w:p w:rsidR="005149D2" w:rsidRPr="005149D2" w:rsidRDefault="005149D2" w:rsidP="005149D2">
            <w:pPr>
              <w:widowControl w:val="0"/>
              <w:spacing w:line="274" w:lineRule="exact"/>
              <w:rPr>
                <w:rFonts w:ascii="Times New Roman" w:hAnsi="Times New Roman" w:cs="Times New Roman"/>
              </w:rPr>
            </w:pPr>
            <w:r w:rsidRPr="005149D2">
              <w:rPr>
                <w:rFonts w:ascii="Times New Roman" w:hAnsi="Times New Roman" w:cs="Times New Roman"/>
                <w:color w:val="000000"/>
                <w:shd w:val="clear" w:color="auto" w:fill="FFFFFF"/>
                <w:lang w:bidi="ru-RU"/>
              </w:rPr>
              <w:t>сервисов,</w:t>
            </w:r>
            <w:r w:rsidRPr="005149D2">
              <w:rPr>
                <w:rFonts w:ascii="Times New Roman" w:hAnsi="Times New Roman" w:cs="Times New Roman"/>
              </w:rPr>
              <w:t xml:space="preserve"> </w:t>
            </w:r>
            <w:r w:rsidRPr="005149D2">
              <w:rPr>
                <w:rFonts w:ascii="Times New Roman" w:hAnsi="Times New Roman" w:cs="Times New Roman"/>
                <w:color w:val="000000"/>
                <w:shd w:val="clear" w:color="auto" w:fill="FFFFFF"/>
                <w:lang w:bidi="ru-RU"/>
              </w:rPr>
              <w:t>предоставляемых на</w:t>
            </w:r>
          </w:p>
          <w:p w:rsidR="005149D2" w:rsidRPr="005149D2" w:rsidRDefault="005149D2" w:rsidP="005149D2">
            <w:pPr>
              <w:widowControl w:val="0"/>
              <w:spacing w:line="274" w:lineRule="exact"/>
              <w:rPr>
                <w:rFonts w:ascii="Times New Roman" w:hAnsi="Times New Roman" w:cs="Times New Roman"/>
              </w:rPr>
            </w:pPr>
            <w:r w:rsidRPr="005149D2">
              <w:rPr>
                <w:rFonts w:ascii="Times New Roman" w:hAnsi="Times New Roman" w:cs="Times New Roman"/>
                <w:color w:val="000000"/>
                <w:shd w:val="clear" w:color="auto" w:fill="FFFFFF"/>
                <w:lang w:bidi="ru-RU"/>
              </w:rPr>
              <w:t>официальном</w:t>
            </w:r>
            <w:r w:rsidRPr="005149D2">
              <w:rPr>
                <w:rFonts w:ascii="Times New Roman" w:hAnsi="Times New Roman" w:cs="Times New Roman"/>
              </w:rPr>
              <w:t xml:space="preserve">  </w:t>
            </w:r>
            <w:r w:rsidRPr="005149D2">
              <w:rPr>
                <w:rFonts w:ascii="Times New Roman" w:hAnsi="Times New Roman" w:cs="Times New Roman"/>
                <w:color w:val="000000"/>
                <w:shd w:val="clear" w:color="auto" w:fill="FFFFFF"/>
                <w:lang w:bidi="ru-RU"/>
              </w:rPr>
              <w:t>сайте</w:t>
            </w:r>
          </w:p>
          <w:p w:rsidR="005149D2" w:rsidRPr="005149D2" w:rsidRDefault="005149D2" w:rsidP="005149D2">
            <w:pPr>
              <w:widowControl w:val="0"/>
              <w:spacing w:line="274" w:lineRule="exact"/>
              <w:rPr>
                <w:rFonts w:ascii="Times New Roman" w:hAnsi="Times New Roman" w:cs="Times New Roman"/>
              </w:rPr>
            </w:pPr>
            <w:r w:rsidRPr="005149D2">
              <w:rPr>
                <w:rFonts w:ascii="Times New Roman" w:hAnsi="Times New Roman" w:cs="Times New Roman"/>
                <w:color w:val="000000"/>
                <w:shd w:val="clear" w:color="auto" w:fill="FFFFFF"/>
                <w:lang w:bidi="ru-RU"/>
              </w:rPr>
              <w:t>организации в сети Интернет, в том числе</w:t>
            </w:r>
            <w:r w:rsidRPr="005149D2">
              <w:rPr>
                <w:rFonts w:ascii="Times New Roman" w:hAnsi="Times New Roman" w:cs="Times New Roman"/>
              </w:rPr>
              <w:t xml:space="preserve"> </w:t>
            </w:r>
            <w:r w:rsidRPr="005149D2">
              <w:rPr>
                <w:rFonts w:ascii="Times New Roman" w:hAnsi="Times New Roman" w:cs="Times New Roman"/>
                <w:color w:val="000000"/>
                <w:shd w:val="clear" w:color="auto" w:fill="FFFFFF"/>
                <w:lang w:bidi="ru-RU"/>
              </w:rPr>
              <w:t>наличие</w:t>
            </w:r>
          </w:p>
          <w:p w:rsidR="005149D2" w:rsidRPr="005149D2" w:rsidRDefault="005149D2" w:rsidP="005149D2">
            <w:pPr>
              <w:widowControl w:val="0"/>
              <w:spacing w:line="274" w:lineRule="exact"/>
              <w:rPr>
                <w:rFonts w:ascii="Times New Roman" w:hAnsi="Times New Roman" w:cs="Times New Roman"/>
              </w:rPr>
            </w:pPr>
            <w:r w:rsidRPr="005149D2">
              <w:rPr>
                <w:rFonts w:ascii="Times New Roman" w:hAnsi="Times New Roman" w:cs="Times New Roman"/>
                <w:color w:val="000000"/>
                <w:shd w:val="clear" w:color="auto" w:fill="FFFFFF"/>
                <w:lang w:bidi="ru-RU"/>
              </w:rPr>
              <w:t>возможности</w:t>
            </w:r>
            <w:r w:rsidRPr="005149D2">
              <w:rPr>
                <w:rFonts w:ascii="Times New Roman" w:hAnsi="Times New Roman" w:cs="Times New Roman"/>
              </w:rPr>
              <w:t xml:space="preserve">   </w:t>
            </w:r>
            <w:r w:rsidRPr="005149D2">
              <w:rPr>
                <w:rFonts w:ascii="Times New Roman" w:hAnsi="Times New Roman" w:cs="Times New Roman"/>
                <w:color w:val="000000"/>
                <w:shd w:val="clear" w:color="auto" w:fill="FFFFFF"/>
                <w:lang w:bidi="ru-RU"/>
              </w:rPr>
              <w:t>внесения</w:t>
            </w:r>
          </w:p>
          <w:p w:rsidR="005149D2" w:rsidRPr="005149D2" w:rsidRDefault="005149D2" w:rsidP="005149D2">
            <w:pPr>
              <w:widowControl w:val="0"/>
              <w:spacing w:line="274" w:lineRule="exact"/>
              <w:rPr>
                <w:rFonts w:ascii="Times New Roman" w:hAnsi="Times New Roman" w:cs="Times New Roman"/>
              </w:rPr>
            </w:pPr>
            <w:r w:rsidRPr="005149D2">
              <w:rPr>
                <w:rFonts w:ascii="Times New Roman" w:hAnsi="Times New Roman" w:cs="Times New Roman"/>
                <w:color w:val="000000"/>
                <w:shd w:val="clear" w:color="auto" w:fill="FFFFFF"/>
                <w:lang w:bidi="ru-RU"/>
              </w:rPr>
              <w:lastRenderedPageBreak/>
              <w:t>предложений,</w:t>
            </w:r>
            <w:r w:rsidRPr="005149D2">
              <w:rPr>
                <w:rFonts w:ascii="Times New Roman" w:hAnsi="Times New Roman" w:cs="Times New Roman"/>
              </w:rPr>
              <w:t xml:space="preserve"> </w:t>
            </w:r>
            <w:r w:rsidRPr="005149D2">
              <w:rPr>
                <w:rFonts w:ascii="Times New Roman" w:hAnsi="Times New Roman" w:cs="Times New Roman"/>
                <w:color w:val="000000"/>
                <w:shd w:val="clear" w:color="auto" w:fill="FFFFFF"/>
                <w:lang w:bidi="ru-RU"/>
              </w:rPr>
              <w:t>направленных</w:t>
            </w:r>
          </w:p>
          <w:p w:rsidR="005149D2" w:rsidRPr="005149D2" w:rsidRDefault="005149D2" w:rsidP="005149D2">
            <w:pPr>
              <w:widowControl w:val="0"/>
              <w:spacing w:line="274" w:lineRule="exact"/>
              <w:rPr>
                <w:rFonts w:ascii="Times New Roman" w:hAnsi="Times New Roman" w:cs="Times New Roman"/>
              </w:rPr>
            </w:pPr>
            <w:r w:rsidRPr="005149D2">
              <w:rPr>
                <w:rFonts w:ascii="Times New Roman" w:hAnsi="Times New Roman" w:cs="Times New Roman"/>
                <w:color w:val="000000"/>
                <w:shd w:val="clear" w:color="auto" w:fill="FFFFFF"/>
                <w:lang w:bidi="ru-RU"/>
              </w:rPr>
              <w:t>на улучшение</w:t>
            </w:r>
            <w:r w:rsidRPr="005149D2">
              <w:rPr>
                <w:rFonts w:ascii="Times New Roman" w:hAnsi="Times New Roman" w:cs="Times New Roman"/>
              </w:rPr>
              <w:t xml:space="preserve">   </w:t>
            </w:r>
            <w:r w:rsidRPr="005149D2">
              <w:rPr>
                <w:rFonts w:ascii="Times New Roman" w:hAnsi="Times New Roman" w:cs="Times New Roman"/>
                <w:color w:val="000000"/>
                <w:shd w:val="clear" w:color="auto" w:fill="FFFFFF"/>
                <w:lang w:bidi="ru-RU"/>
              </w:rPr>
              <w:t>работы</w:t>
            </w:r>
          </w:p>
          <w:p w:rsidR="005149D2" w:rsidRPr="005149D2" w:rsidRDefault="005149D2" w:rsidP="005149D2">
            <w:pPr>
              <w:rPr>
                <w:rFonts w:ascii="Times New Roman" w:eastAsiaTheme="minorHAnsi" w:hAnsi="Times New Roman" w:cs="Times New Roman"/>
                <w:lang w:eastAsia="en-US"/>
              </w:rPr>
            </w:pPr>
            <w:r w:rsidRPr="005149D2">
              <w:rPr>
                <w:rFonts w:ascii="Times New Roman" w:hAnsi="Times New Roman" w:cs="Times New Roman"/>
                <w:color w:val="000000"/>
                <w:shd w:val="clear" w:color="auto" w:fill="FFFFFF"/>
                <w:lang w:bidi="ru-RU"/>
              </w:rPr>
              <w:t>организации.</w:t>
            </w:r>
          </w:p>
        </w:tc>
        <w:tc>
          <w:tcPr>
            <w:tcW w:w="1893"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lastRenderedPageBreak/>
              <w:t>регулярно</w:t>
            </w:r>
          </w:p>
        </w:tc>
        <w:tc>
          <w:tcPr>
            <w:tcW w:w="1938"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Администрация ОО</w:t>
            </w:r>
          </w:p>
        </w:tc>
        <w:tc>
          <w:tcPr>
            <w:tcW w:w="2569" w:type="dxa"/>
          </w:tcPr>
          <w:p w:rsidR="005149D2" w:rsidRPr="005149D2" w:rsidRDefault="005149D2" w:rsidP="005149D2">
            <w:pPr>
              <w:widowControl w:val="0"/>
              <w:spacing w:line="274" w:lineRule="exact"/>
              <w:rPr>
                <w:rFonts w:ascii="Times New Roman" w:hAnsi="Times New Roman" w:cs="Times New Roman"/>
              </w:rPr>
            </w:pPr>
            <w:r w:rsidRPr="005149D2">
              <w:rPr>
                <w:rFonts w:ascii="Times New Roman" w:hAnsi="Times New Roman" w:cs="Times New Roman"/>
                <w:color w:val="000000"/>
                <w:shd w:val="clear" w:color="auto" w:fill="FFFFFF"/>
                <w:lang w:bidi="ru-RU"/>
              </w:rPr>
              <w:t xml:space="preserve">Повышение доли лиц, считающих достаточно доступным взаимодействие с образовательной организацией и </w:t>
            </w:r>
          </w:p>
          <w:p w:rsidR="005149D2" w:rsidRPr="005149D2" w:rsidRDefault="005149D2" w:rsidP="005149D2">
            <w:pPr>
              <w:rPr>
                <w:rFonts w:ascii="Times New Roman" w:eastAsiaTheme="minorHAnsi" w:hAnsi="Times New Roman" w:cs="Times New Roman"/>
                <w:lang w:eastAsia="en-US"/>
              </w:rPr>
            </w:pPr>
            <w:r w:rsidRPr="005149D2">
              <w:rPr>
                <w:rFonts w:ascii="Times New Roman" w:hAnsi="Times New Roman" w:cs="Times New Roman"/>
                <w:color w:val="000000"/>
                <w:shd w:val="clear" w:color="auto" w:fill="FFFFFF"/>
                <w:lang w:bidi="ru-RU"/>
              </w:rPr>
              <w:t>количества посещений</w:t>
            </w:r>
            <w:r w:rsidRPr="005149D2">
              <w:rPr>
                <w:rFonts w:ascii="Times New Roman" w:eastAsiaTheme="minorHAnsi" w:hAnsi="Times New Roman" w:cs="Times New Roman"/>
                <w:color w:val="0000FF"/>
                <w:u w:val="single"/>
                <w:lang w:eastAsia="en-US"/>
              </w:rPr>
              <w:t xml:space="preserve"> </w:t>
            </w:r>
            <w:r w:rsidRPr="005149D2">
              <w:rPr>
                <w:rFonts w:ascii="Times New Roman" w:hAnsi="Times New Roman" w:cs="Times New Roman"/>
                <w:color w:val="000000"/>
                <w:shd w:val="clear" w:color="auto" w:fill="FFFFFF"/>
                <w:lang w:bidi="ru-RU"/>
              </w:rPr>
              <w:t>форума сайта учреждения и телефонных и письменных обращений получателей услуг до 100%.</w:t>
            </w:r>
          </w:p>
        </w:tc>
      </w:tr>
      <w:tr w:rsidR="005149D2" w:rsidRPr="005149D2" w:rsidTr="00094F04">
        <w:trPr>
          <w:trHeight w:val="282"/>
        </w:trPr>
        <w:tc>
          <w:tcPr>
            <w:tcW w:w="580"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lastRenderedPageBreak/>
              <w:t>2.</w:t>
            </w:r>
          </w:p>
        </w:tc>
        <w:tc>
          <w:tcPr>
            <w:tcW w:w="3556" w:type="dxa"/>
          </w:tcPr>
          <w:p w:rsidR="005149D2" w:rsidRPr="005149D2" w:rsidRDefault="005149D2" w:rsidP="005149D2">
            <w:pPr>
              <w:rPr>
                <w:rFonts w:ascii="Times New Roman" w:eastAsiaTheme="minorHAnsi" w:hAnsi="Times New Roman" w:cs="Times New Roman"/>
                <w:lang w:eastAsia="en-US"/>
              </w:rPr>
            </w:pPr>
            <w:r w:rsidRPr="005149D2">
              <w:rPr>
                <w:rFonts w:ascii="Times New Roman" w:eastAsiaTheme="minorHAnsi" w:hAnsi="Times New Roman" w:cs="Times New Roman"/>
                <w:b/>
                <w:lang w:eastAsia="en-US"/>
              </w:rPr>
              <w:t>2.2.</w:t>
            </w:r>
            <w:r w:rsidRPr="005149D2">
              <w:rPr>
                <w:rFonts w:ascii="Times New Roman" w:eastAsiaTheme="minorHAnsi" w:hAnsi="Times New Roman" w:cs="Times New Roman"/>
                <w:lang w:eastAsia="en-US"/>
              </w:rPr>
              <w:t xml:space="preserve"> Доля получателей образовательных услуг, удовлетворенных комфортностью условий, в которых осуществляется образовательная деятельность (в % от общего числа опрошенных получателей образовательных услуг).</w:t>
            </w:r>
          </w:p>
        </w:tc>
        <w:tc>
          <w:tcPr>
            <w:tcW w:w="1303"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87,23</w:t>
            </w:r>
          </w:p>
        </w:tc>
        <w:tc>
          <w:tcPr>
            <w:tcW w:w="2951" w:type="dxa"/>
          </w:tcPr>
          <w:p w:rsidR="005149D2" w:rsidRPr="005149D2" w:rsidRDefault="005149D2" w:rsidP="005149D2">
            <w:pPr>
              <w:rPr>
                <w:rFonts w:ascii="Times New Roman" w:hAnsi="Times New Roman" w:cs="Times New Roman"/>
                <w:color w:val="000000"/>
              </w:rPr>
            </w:pPr>
            <w:r w:rsidRPr="005149D2">
              <w:rPr>
                <w:rFonts w:ascii="Times New Roman" w:hAnsi="Times New Roman" w:cs="Times New Roman"/>
                <w:color w:val="000000"/>
              </w:rPr>
              <w:t xml:space="preserve">Провести мероприятия, направленные на повышение уровня бытовой комфортности пребывания в школе: </w:t>
            </w:r>
          </w:p>
          <w:p w:rsidR="005149D2" w:rsidRPr="005149D2" w:rsidRDefault="005149D2" w:rsidP="005149D2">
            <w:pPr>
              <w:rPr>
                <w:rFonts w:ascii="Times New Roman" w:hAnsi="Times New Roman" w:cs="Times New Roman"/>
                <w:color w:val="000000"/>
              </w:rPr>
            </w:pPr>
            <w:r w:rsidRPr="005149D2">
              <w:rPr>
                <w:rFonts w:ascii="Times New Roman" w:hAnsi="Times New Roman" w:cs="Times New Roman"/>
                <w:color w:val="000000"/>
              </w:rPr>
              <w:t>- проведение педагогического часа на тему: «Комфортная среда в школе, как часть современной инфраструктуры»;</w:t>
            </w:r>
          </w:p>
          <w:p w:rsidR="005149D2" w:rsidRPr="005149D2" w:rsidRDefault="005149D2" w:rsidP="005149D2">
            <w:pPr>
              <w:rPr>
                <w:rFonts w:ascii="Times New Roman" w:eastAsiaTheme="minorHAnsi" w:hAnsi="Times New Roman" w:cs="Times New Roman"/>
                <w:lang w:eastAsia="en-US"/>
              </w:rPr>
            </w:pPr>
            <w:r w:rsidRPr="005149D2">
              <w:rPr>
                <w:rFonts w:ascii="Times New Roman" w:hAnsi="Times New Roman" w:cs="Times New Roman"/>
                <w:lang w:eastAsia="en-US"/>
              </w:rPr>
              <w:t>- проведение анкетирования для родителей по вопросу улучшения комфортной среды школы.</w:t>
            </w:r>
          </w:p>
          <w:p w:rsidR="005149D2" w:rsidRPr="005149D2" w:rsidRDefault="005149D2" w:rsidP="005149D2">
            <w:pPr>
              <w:rPr>
                <w:rFonts w:ascii="Times New Roman" w:hAnsi="Times New Roman" w:cs="Times New Roman"/>
                <w:color w:val="000000"/>
              </w:rPr>
            </w:pPr>
            <w:r w:rsidRPr="005149D2">
              <w:rPr>
                <w:rFonts w:ascii="Times New Roman" w:hAnsi="Times New Roman" w:cs="Times New Roman"/>
                <w:color w:val="000000"/>
              </w:rPr>
              <w:t xml:space="preserve">      Продолжить проведение мероприятий по обновлению материально-технической базы  школы.</w:t>
            </w:r>
          </w:p>
          <w:p w:rsidR="005149D2" w:rsidRPr="005149D2" w:rsidRDefault="005149D2" w:rsidP="005149D2">
            <w:pPr>
              <w:rPr>
                <w:rFonts w:ascii="Times New Roman" w:hAnsi="Times New Roman" w:cs="Times New Roman"/>
              </w:rPr>
            </w:pPr>
            <w:r w:rsidRPr="005149D2">
              <w:rPr>
                <w:rFonts w:ascii="Times New Roman" w:hAnsi="Times New Roman" w:cs="Times New Roman"/>
              </w:rPr>
              <w:t xml:space="preserve">Организация и проведение мероприятий по обеспечению и созданию условий для психологической безопасности и комфортности в школе, на установление взаимоотношений педагогических работников с </w:t>
            </w:r>
            <w:r w:rsidRPr="005149D2">
              <w:rPr>
                <w:rFonts w:ascii="Times New Roman" w:hAnsi="Times New Roman" w:cs="Times New Roman"/>
              </w:rPr>
              <w:lastRenderedPageBreak/>
              <w:t>обучающими и их родителями</w:t>
            </w:r>
          </w:p>
          <w:p w:rsidR="005149D2" w:rsidRPr="005149D2" w:rsidRDefault="005149D2" w:rsidP="005149D2">
            <w:pPr>
              <w:rPr>
                <w:rFonts w:ascii="Times New Roman" w:hAnsi="Times New Roman" w:cs="Times New Roman"/>
              </w:rPr>
            </w:pPr>
            <w:r w:rsidRPr="005149D2">
              <w:rPr>
                <w:rFonts w:ascii="Times New Roman" w:hAnsi="Times New Roman" w:cs="Times New Roman"/>
              </w:rPr>
              <w:t>Обеспечить психологическое консультирование родителей на постоянной основе</w:t>
            </w:r>
          </w:p>
        </w:tc>
        <w:tc>
          <w:tcPr>
            <w:tcW w:w="1893" w:type="dxa"/>
          </w:tcPr>
          <w:p w:rsidR="005149D2" w:rsidRPr="005149D2" w:rsidRDefault="0033615A" w:rsidP="005149D2">
            <w:pPr>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до 1 марта 2023</w:t>
            </w:r>
            <w:r w:rsidR="005149D2" w:rsidRPr="005149D2">
              <w:rPr>
                <w:rFonts w:ascii="Times New Roman" w:eastAsiaTheme="minorHAnsi" w:hAnsi="Times New Roman" w:cs="Times New Roman"/>
                <w:lang w:eastAsia="en-US"/>
              </w:rPr>
              <w:t>г.</w:t>
            </w: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в течение года</w:t>
            </w: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в течение года</w:t>
            </w: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tc>
        <w:tc>
          <w:tcPr>
            <w:tcW w:w="1938" w:type="dxa"/>
          </w:tcPr>
          <w:p w:rsidR="005149D2" w:rsidRPr="005149D2" w:rsidRDefault="005149D2" w:rsidP="005149D2">
            <w:pPr>
              <w:rPr>
                <w:rFonts w:ascii="Times New Roman" w:eastAsiaTheme="minorHAnsi" w:hAnsi="Times New Roman" w:cs="Times New Roman"/>
                <w:lang w:eastAsia="en-US"/>
              </w:rPr>
            </w:pPr>
            <w:proofErr w:type="spellStart"/>
            <w:r w:rsidRPr="005149D2">
              <w:rPr>
                <w:rFonts w:ascii="Times New Roman" w:eastAsiaTheme="minorHAnsi" w:hAnsi="Times New Roman" w:cs="Times New Roman"/>
                <w:lang w:eastAsia="en-US"/>
              </w:rPr>
              <w:lastRenderedPageBreak/>
              <w:t>Будтуева</w:t>
            </w:r>
            <w:proofErr w:type="spellEnd"/>
            <w:r w:rsidRPr="005149D2">
              <w:rPr>
                <w:rFonts w:ascii="Times New Roman" w:eastAsiaTheme="minorHAnsi" w:hAnsi="Times New Roman" w:cs="Times New Roman"/>
                <w:lang w:eastAsia="en-US"/>
              </w:rPr>
              <w:t xml:space="preserve"> </w:t>
            </w:r>
            <w:proofErr w:type="spellStart"/>
            <w:r w:rsidRPr="005149D2">
              <w:rPr>
                <w:rFonts w:ascii="Times New Roman" w:eastAsiaTheme="minorHAnsi" w:hAnsi="Times New Roman" w:cs="Times New Roman"/>
                <w:lang w:eastAsia="en-US"/>
              </w:rPr>
              <w:t>Э.Ю..,педагог</w:t>
            </w:r>
            <w:proofErr w:type="spellEnd"/>
            <w:r w:rsidRPr="005149D2">
              <w:rPr>
                <w:rFonts w:ascii="Times New Roman" w:eastAsiaTheme="minorHAnsi" w:hAnsi="Times New Roman" w:cs="Times New Roman"/>
                <w:lang w:eastAsia="en-US"/>
              </w:rPr>
              <w:t>- организатор, педагог-психолог школы , классные руководители.</w:t>
            </w:r>
          </w:p>
        </w:tc>
        <w:tc>
          <w:tcPr>
            <w:tcW w:w="2569"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Повышение доли получателей образовательных услуг, удовлетворенных комфортностью условий, в которых осуществляется образовательная деятельность до 100%</w:t>
            </w:r>
          </w:p>
          <w:p w:rsidR="005149D2" w:rsidRPr="005149D2" w:rsidRDefault="005149D2" w:rsidP="005149D2">
            <w:pPr>
              <w:jc w:val="center"/>
              <w:rPr>
                <w:rFonts w:ascii="Times New Roman" w:eastAsiaTheme="minorHAnsi" w:hAnsi="Times New Roman" w:cs="Times New Roman"/>
                <w:lang w:eastAsia="en-US"/>
              </w:rPr>
            </w:pPr>
          </w:p>
        </w:tc>
      </w:tr>
      <w:tr w:rsidR="005149D2" w:rsidRPr="005149D2" w:rsidTr="00094F04">
        <w:trPr>
          <w:trHeight w:val="346"/>
        </w:trPr>
        <w:tc>
          <w:tcPr>
            <w:tcW w:w="580" w:type="dxa"/>
            <w:vMerge w:val="restart"/>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lastRenderedPageBreak/>
              <w:t>3.</w:t>
            </w:r>
          </w:p>
        </w:tc>
        <w:tc>
          <w:tcPr>
            <w:tcW w:w="3556" w:type="dxa"/>
          </w:tcPr>
          <w:p w:rsidR="005149D2" w:rsidRPr="005149D2" w:rsidRDefault="005149D2" w:rsidP="005149D2">
            <w:pPr>
              <w:autoSpaceDE w:val="0"/>
              <w:autoSpaceDN w:val="0"/>
              <w:adjustRightInd w:val="0"/>
              <w:rPr>
                <w:rFonts w:ascii="Times New Roman" w:hAnsi="Times New Roman" w:cs="Times New Roman"/>
                <w:color w:val="000000"/>
              </w:rPr>
            </w:pPr>
            <w:r w:rsidRPr="005149D2">
              <w:rPr>
                <w:rFonts w:ascii="Times New Roman" w:hAnsi="Times New Roman" w:cs="Times New Roman"/>
                <w:b/>
                <w:bCs/>
                <w:color w:val="000000"/>
              </w:rPr>
              <w:t xml:space="preserve">3.1. </w:t>
            </w:r>
            <w:r w:rsidRPr="005149D2">
              <w:rPr>
                <w:rFonts w:ascii="Times New Roman" w:hAnsi="Times New Roman" w:cs="Times New Roman"/>
                <w:color w:val="000000"/>
              </w:rPr>
              <w:t xml:space="preserve">Оборудование территории, прилегающей к зданиям организации, и помещений с учетом доступности для инвалидов: </w:t>
            </w:r>
          </w:p>
          <w:p w:rsidR="005149D2" w:rsidRPr="005149D2" w:rsidRDefault="005149D2" w:rsidP="005149D2">
            <w:pPr>
              <w:autoSpaceDE w:val="0"/>
              <w:autoSpaceDN w:val="0"/>
              <w:adjustRightInd w:val="0"/>
              <w:rPr>
                <w:rFonts w:ascii="Times New Roman" w:hAnsi="Times New Roman" w:cs="Times New Roman"/>
                <w:color w:val="000000"/>
              </w:rPr>
            </w:pPr>
            <w:r w:rsidRPr="005149D2">
              <w:rPr>
                <w:rFonts w:ascii="Times New Roman" w:hAnsi="Times New Roman" w:cs="Times New Roman"/>
                <w:color w:val="000000"/>
              </w:rPr>
              <w:t xml:space="preserve">– оборудование входных групп пандусами (подъемными платформами); </w:t>
            </w:r>
          </w:p>
          <w:p w:rsidR="005149D2" w:rsidRPr="005149D2" w:rsidRDefault="005149D2" w:rsidP="005149D2">
            <w:pPr>
              <w:autoSpaceDE w:val="0"/>
              <w:autoSpaceDN w:val="0"/>
              <w:adjustRightInd w:val="0"/>
              <w:rPr>
                <w:rFonts w:ascii="Times New Roman" w:hAnsi="Times New Roman" w:cs="Times New Roman"/>
                <w:color w:val="000000"/>
              </w:rPr>
            </w:pPr>
            <w:r w:rsidRPr="005149D2">
              <w:rPr>
                <w:rFonts w:ascii="Times New Roman" w:hAnsi="Times New Roman" w:cs="Times New Roman"/>
                <w:color w:val="000000"/>
              </w:rPr>
              <w:t xml:space="preserve">– наличие выделенных стоянок для автотранспортных средств инвалидов; </w:t>
            </w:r>
          </w:p>
          <w:p w:rsidR="005149D2" w:rsidRPr="005149D2" w:rsidRDefault="005149D2" w:rsidP="005149D2">
            <w:pPr>
              <w:autoSpaceDE w:val="0"/>
              <w:autoSpaceDN w:val="0"/>
              <w:adjustRightInd w:val="0"/>
              <w:rPr>
                <w:rFonts w:ascii="Times New Roman" w:hAnsi="Times New Roman" w:cs="Times New Roman"/>
                <w:color w:val="000000"/>
              </w:rPr>
            </w:pPr>
            <w:r w:rsidRPr="005149D2">
              <w:rPr>
                <w:rFonts w:ascii="Times New Roman" w:hAnsi="Times New Roman" w:cs="Times New Roman"/>
                <w:color w:val="000000"/>
              </w:rPr>
              <w:t xml:space="preserve">– наличие адаптированных лифтов, поручней, расширенных дверных проемов; </w:t>
            </w:r>
          </w:p>
          <w:p w:rsidR="005149D2" w:rsidRPr="005149D2" w:rsidRDefault="005149D2" w:rsidP="005149D2">
            <w:pPr>
              <w:autoSpaceDE w:val="0"/>
              <w:autoSpaceDN w:val="0"/>
              <w:adjustRightInd w:val="0"/>
              <w:rPr>
                <w:rFonts w:ascii="Times New Roman" w:hAnsi="Times New Roman" w:cs="Times New Roman"/>
                <w:color w:val="000000"/>
              </w:rPr>
            </w:pPr>
            <w:r w:rsidRPr="005149D2">
              <w:rPr>
                <w:rFonts w:ascii="Times New Roman" w:hAnsi="Times New Roman" w:cs="Times New Roman"/>
                <w:color w:val="000000"/>
              </w:rPr>
              <w:t xml:space="preserve">– наличие сменных кресел-колясок; </w:t>
            </w:r>
          </w:p>
          <w:p w:rsidR="005149D2" w:rsidRPr="005149D2" w:rsidRDefault="005149D2" w:rsidP="005149D2">
            <w:pPr>
              <w:autoSpaceDE w:val="0"/>
              <w:autoSpaceDN w:val="0"/>
              <w:adjustRightInd w:val="0"/>
              <w:rPr>
                <w:rFonts w:ascii="Times New Roman" w:hAnsi="Times New Roman" w:cs="Times New Roman"/>
                <w:color w:val="000000"/>
              </w:rPr>
            </w:pPr>
            <w:r w:rsidRPr="005149D2">
              <w:rPr>
                <w:rFonts w:ascii="Times New Roman" w:hAnsi="Times New Roman" w:cs="Times New Roman"/>
                <w:color w:val="000000"/>
              </w:rPr>
              <w:t xml:space="preserve">– наличие специально оборудованных санитарно-гигиенических помещений в организации. </w:t>
            </w:r>
          </w:p>
          <w:p w:rsidR="005149D2" w:rsidRPr="005149D2" w:rsidRDefault="005149D2" w:rsidP="005149D2">
            <w:pPr>
              <w:jc w:val="center"/>
              <w:rPr>
                <w:rFonts w:ascii="Times New Roman" w:eastAsiaTheme="minorHAnsi" w:hAnsi="Times New Roman" w:cs="Times New Roman"/>
                <w:lang w:eastAsia="en-US"/>
              </w:rPr>
            </w:pPr>
          </w:p>
        </w:tc>
        <w:tc>
          <w:tcPr>
            <w:tcW w:w="1303" w:type="dxa"/>
          </w:tcPr>
          <w:p w:rsidR="005149D2" w:rsidRPr="005149D2" w:rsidRDefault="005149D2" w:rsidP="005149D2">
            <w:pPr>
              <w:jc w:val="center"/>
              <w:rPr>
                <w:rFonts w:ascii="Times New Roman" w:eastAsiaTheme="minorHAnsi" w:hAnsi="Times New Roman" w:cs="Times New Roman"/>
                <w:lang w:eastAsia="en-US"/>
              </w:rPr>
            </w:pPr>
            <w:r>
              <w:rPr>
                <w:rFonts w:ascii="Times New Roman" w:eastAsiaTheme="minorHAnsi" w:hAnsi="Times New Roman" w:cs="Times New Roman"/>
                <w:lang w:eastAsia="en-US"/>
              </w:rPr>
              <w:t>30</w:t>
            </w:r>
            <w:r w:rsidRPr="005149D2">
              <w:rPr>
                <w:rFonts w:ascii="Times New Roman" w:eastAsiaTheme="minorHAnsi" w:hAnsi="Times New Roman" w:cs="Times New Roman"/>
                <w:lang w:eastAsia="en-US"/>
              </w:rPr>
              <w:t>%</w:t>
            </w:r>
          </w:p>
        </w:tc>
        <w:tc>
          <w:tcPr>
            <w:tcW w:w="2951" w:type="dxa"/>
          </w:tcPr>
          <w:p w:rsidR="005149D2" w:rsidRPr="005149D2" w:rsidRDefault="005149D2" w:rsidP="005149D2">
            <w:pP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Обеспечить наличие специального оборудования для детей-инвалидов и детей с ОВЗ.</w:t>
            </w:r>
          </w:p>
          <w:p w:rsidR="005149D2" w:rsidRPr="005149D2" w:rsidRDefault="005149D2" w:rsidP="005149D2">
            <w:pPr>
              <w:rPr>
                <w:rFonts w:ascii="Times New Roman" w:hAnsi="Times New Roman" w:cs="Times New Roman"/>
              </w:rPr>
            </w:pPr>
          </w:p>
        </w:tc>
        <w:tc>
          <w:tcPr>
            <w:tcW w:w="1893"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В соответствии со специальным планом Учредителя.</w:t>
            </w:r>
          </w:p>
        </w:tc>
        <w:tc>
          <w:tcPr>
            <w:tcW w:w="1938"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Администрация ОО</w:t>
            </w:r>
          </w:p>
        </w:tc>
        <w:tc>
          <w:tcPr>
            <w:tcW w:w="2569" w:type="dxa"/>
          </w:tcPr>
          <w:p w:rsidR="005149D2" w:rsidRPr="005149D2" w:rsidRDefault="005149D2" w:rsidP="005149D2">
            <w:pP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В соответствии с нормативами оборудовать территорию прилегающей к зданию ОО  с учетом доступности для инвалидов.</w:t>
            </w:r>
          </w:p>
        </w:tc>
      </w:tr>
      <w:tr w:rsidR="005149D2" w:rsidRPr="005149D2" w:rsidTr="00094F04">
        <w:trPr>
          <w:trHeight w:val="2266"/>
        </w:trPr>
        <w:tc>
          <w:tcPr>
            <w:tcW w:w="580" w:type="dxa"/>
            <w:vMerge/>
          </w:tcPr>
          <w:p w:rsidR="005149D2" w:rsidRPr="005149D2" w:rsidRDefault="005149D2" w:rsidP="005149D2">
            <w:pPr>
              <w:jc w:val="center"/>
              <w:rPr>
                <w:rFonts w:ascii="Times New Roman" w:eastAsiaTheme="minorHAnsi" w:hAnsi="Times New Roman" w:cs="Times New Roman"/>
                <w:lang w:eastAsia="en-US"/>
              </w:rPr>
            </w:pPr>
          </w:p>
        </w:tc>
        <w:tc>
          <w:tcPr>
            <w:tcW w:w="3556" w:type="dxa"/>
          </w:tcPr>
          <w:p w:rsidR="005149D2" w:rsidRPr="005149D2" w:rsidRDefault="005149D2" w:rsidP="005149D2">
            <w:pPr>
              <w:rPr>
                <w:rFonts w:ascii="Times New Roman" w:hAnsi="Times New Roman" w:cs="Times New Roman"/>
              </w:rPr>
            </w:pPr>
            <w:r w:rsidRPr="005149D2">
              <w:rPr>
                <w:rFonts w:ascii="Times New Roman" w:hAnsi="Times New Roman" w:cs="Times New Roman"/>
                <w:b/>
                <w:bCs/>
                <w:color w:val="000000"/>
              </w:rPr>
              <w:t xml:space="preserve">3.2. </w:t>
            </w:r>
            <w:r w:rsidRPr="005149D2">
              <w:rPr>
                <w:rFonts w:ascii="Times New Roman" w:hAnsi="Times New Roman" w:cs="Times New Roman"/>
                <w:color w:val="000000"/>
              </w:rPr>
              <w:t xml:space="preserve">Обеспечение в организации условий доступности, позволяющих инвалидам </w:t>
            </w:r>
            <w:r w:rsidRPr="005149D2">
              <w:rPr>
                <w:rFonts w:ascii="Times New Roman" w:hAnsi="Times New Roman" w:cs="Times New Roman"/>
              </w:rPr>
              <w:t xml:space="preserve">получать образовательные услуги наравне с другими: </w:t>
            </w:r>
          </w:p>
          <w:p w:rsidR="005149D2" w:rsidRPr="005149D2" w:rsidRDefault="005149D2" w:rsidP="005149D2">
            <w:pPr>
              <w:autoSpaceDE w:val="0"/>
              <w:autoSpaceDN w:val="0"/>
              <w:adjustRightInd w:val="0"/>
              <w:rPr>
                <w:rFonts w:ascii="Times New Roman" w:hAnsi="Times New Roman" w:cs="Times New Roman"/>
                <w:color w:val="000000"/>
              </w:rPr>
            </w:pPr>
            <w:r w:rsidRPr="005149D2">
              <w:rPr>
                <w:rFonts w:ascii="Times New Roman" w:hAnsi="Times New Roman" w:cs="Times New Roman"/>
                <w:color w:val="000000"/>
              </w:rPr>
              <w:t xml:space="preserve">– дублирование для инвалидов по слуху и зрению звуковой и зрительной информации; </w:t>
            </w:r>
          </w:p>
          <w:p w:rsidR="005149D2" w:rsidRPr="005149D2" w:rsidRDefault="005149D2" w:rsidP="005149D2">
            <w:pPr>
              <w:autoSpaceDE w:val="0"/>
              <w:autoSpaceDN w:val="0"/>
              <w:adjustRightInd w:val="0"/>
              <w:rPr>
                <w:rFonts w:ascii="Times New Roman" w:hAnsi="Times New Roman" w:cs="Times New Roman"/>
                <w:color w:val="000000"/>
              </w:rPr>
            </w:pPr>
            <w:r w:rsidRPr="005149D2">
              <w:rPr>
                <w:rFonts w:ascii="Times New Roman" w:hAnsi="Times New Roman" w:cs="Times New Roman"/>
                <w:color w:val="000000"/>
              </w:rPr>
              <w:lastRenderedPageBreak/>
              <w:t xml:space="preserve">– дублирование надписей, знаков и иной текстовой и графической информации знаками, выполненными рельефно-точечным шрифтом Брайля; </w:t>
            </w:r>
          </w:p>
          <w:p w:rsidR="005149D2" w:rsidRPr="005149D2" w:rsidRDefault="005149D2" w:rsidP="005149D2">
            <w:pPr>
              <w:autoSpaceDE w:val="0"/>
              <w:autoSpaceDN w:val="0"/>
              <w:adjustRightInd w:val="0"/>
              <w:rPr>
                <w:rFonts w:ascii="Times New Roman" w:hAnsi="Times New Roman" w:cs="Times New Roman"/>
                <w:color w:val="000000"/>
              </w:rPr>
            </w:pPr>
            <w:r w:rsidRPr="005149D2">
              <w:rPr>
                <w:rFonts w:ascii="Times New Roman" w:hAnsi="Times New Roman" w:cs="Times New Roman"/>
                <w:color w:val="000000"/>
              </w:rPr>
              <w:t xml:space="preserve">– возможность предоставления инвалидам по слуху (слуху и зрению) услуг </w:t>
            </w:r>
            <w:proofErr w:type="spellStart"/>
            <w:r w:rsidRPr="005149D2">
              <w:rPr>
                <w:rFonts w:ascii="Times New Roman" w:hAnsi="Times New Roman" w:cs="Times New Roman"/>
                <w:color w:val="000000"/>
              </w:rPr>
              <w:t>сурдопереводчика</w:t>
            </w:r>
            <w:proofErr w:type="spellEnd"/>
            <w:r w:rsidRPr="005149D2">
              <w:rPr>
                <w:rFonts w:ascii="Times New Roman" w:hAnsi="Times New Roman" w:cs="Times New Roman"/>
                <w:color w:val="000000"/>
              </w:rPr>
              <w:t xml:space="preserve"> (</w:t>
            </w:r>
            <w:proofErr w:type="spellStart"/>
            <w:r w:rsidRPr="005149D2">
              <w:rPr>
                <w:rFonts w:ascii="Times New Roman" w:hAnsi="Times New Roman" w:cs="Times New Roman"/>
                <w:color w:val="000000"/>
              </w:rPr>
              <w:t>тифлосурдопереводчика</w:t>
            </w:r>
            <w:proofErr w:type="spellEnd"/>
            <w:r w:rsidRPr="005149D2">
              <w:rPr>
                <w:rFonts w:ascii="Times New Roman" w:hAnsi="Times New Roman" w:cs="Times New Roman"/>
                <w:color w:val="000000"/>
              </w:rPr>
              <w:t xml:space="preserve">); </w:t>
            </w:r>
          </w:p>
          <w:p w:rsidR="005149D2" w:rsidRPr="005149D2" w:rsidRDefault="005149D2" w:rsidP="005149D2">
            <w:pPr>
              <w:autoSpaceDE w:val="0"/>
              <w:autoSpaceDN w:val="0"/>
              <w:adjustRightInd w:val="0"/>
              <w:rPr>
                <w:rFonts w:ascii="Times New Roman" w:hAnsi="Times New Roman" w:cs="Times New Roman"/>
                <w:color w:val="000000"/>
              </w:rPr>
            </w:pPr>
            <w:r w:rsidRPr="005149D2">
              <w:rPr>
                <w:rFonts w:ascii="Times New Roman" w:hAnsi="Times New Roman" w:cs="Times New Roman"/>
                <w:color w:val="000000"/>
              </w:rPr>
              <w:t xml:space="preserve">– альтернативной версии сайта организации для инвалидов по зрению; </w:t>
            </w:r>
          </w:p>
          <w:p w:rsidR="005149D2" w:rsidRPr="005149D2" w:rsidRDefault="005149D2" w:rsidP="005149D2">
            <w:pPr>
              <w:autoSpaceDE w:val="0"/>
              <w:autoSpaceDN w:val="0"/>
              <w:adjustRightInd w:val="0"/>
              <w:rPr>
                <w:rFonts w:ascii="Times New Roman" w:hAnsi="Times New Roman" w:cs="Times New Roman"/>
                <w:color w:val="000000"/>
              </w:rPr>
            </w:pPr>
            <w:r w:rsidRPr="005149D2">
              <w:rPr>
                <w:rFonts w:ascii="Times New Roman" w:hAnsi="Times New Roman" w:cs="Times New Roman"/>
                <w:color w:val="000000"/>
              </w:rPr>
              <w:t xml:space="preserve">– помощь, оказываемая работниками организации, прошедшими необходимое обучение (инструктирование), по сопровождению инвалидов в помещении организации; </w:t>
            </w:r>
          </w:p>
          <w:p w:rsidR="005149D2" w:rsidRPr="005149D2" w:rsidRDefault="005149D2" w:rsidP="005149D2">
            <w:pPr>
              <w:autoSpaceDE w:val="0"/>
              <w:autoSpaceDN w:val="0"/>
              <w:adjustRightInd w:val="0"/>
              <w:rPr>
                <w:rFonts w:ascii="Times New Roman" w:hAnsi="Times New Roman" w:cs="Times New Roman"/>
                <w:color w:val="000000"/>
              </w:rPr>
            </w:pPr>
            <w:r w:rsidRPr="005149D2">
              <w:rPr>
                <w:rFonts w:ascii="Times New Roman" w:hAnsi="Times New Roman" w:cs="Times New Roman"/>
                <w:color w:val="000000"/>
              </w:rPr>
              <w:t xml:space="preserve">– возможность предоставления образовательных услуг в дистанционном режиме или на дому. </w:t>
            </w:r>
          </w:p>
          <w:p w:rsidR="005149D2" w:rsidRPr="005149D2" w:rsidRDefault="005149D2" w:rsidP="005149D2">
            <w:pPr>
              <w:jc w:val="center"/>
              <w:rPr>
                <w:rFonts w:ascii="Times New Roman" w:eastAsiaTheme="minorHAnsi" w:hAnsi="Times New Roman" w:cs="Times New Roman"/>
                <w:lang w:eastAsia="en-US"/>
              </w:rPr>
            </w:pPr>
          </w:p>
        </w:tc>
        <w:tc>
          <w:tcPr>
            <w:tcW w:w="1303"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lastRenderedPageBreak/>
              <w:t>20%</w:t>
            </w:r>
          </w:p>
        </w:tc>
        <w:tc>
          <w:tcPr>
            <w:tcW w:w="2951" w:type="dxa"/>
          </w:tcPr>
          <w:p w:rsidR="005149D2" w:rsidRPr="005149D2" w:rsidRDefault="005149D2" w:rsidP="005149D2">
            <w:pP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 xml:space="preserve">Совершенствование форм работы в реализации адаптивных программ для детей- инвалидов и детей с ОВЗ.  </w:t>
            </w: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 xml:space="preserve">Усилить контроль за качеством обучения на </w:t>
            </w:r>
            <w:r w:rsidRPr="005149D2">
              <w:rPr>
                <w:rFonts w:ascii="Times New Roman" w:eastAsiaTheme="minorHAnsi" w:hAnsi="Times New Roman" w:cs="Times New Roman"/>
                <w:lang w:eastAsia="en-US"/>
              </w:rPr>
              <w:lastRenderedPageBreak/>
              <w:t>дому детей-инвалидов и детей с ОВЗ.</w:t>
            </w: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Начать работу над формированием банка методических разработок для детей с ОВЗ.</w:t>
            </w: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Обеспечить  комфортные условия  обучения для детей-инвалидов и детей с ОВЗ.</w:t>
            </w:r>
          </w:p>
          <w:p w:rsidR="005149D2" w:rsidRPr="005149D2" w:rsidRDefault="005149D2" w:rsidP="005149D2">
            <w:pPr>
              <w:rPr>
                <w:rFonts w:ascii="Times New Roman" w:eastAsiaTheme="minorHAnsi" w:hAnsi="Times New Roman" w:cs="Times New Roman"/>
                <w:lang w:eastAsia="en-US"/>
              </w:rPr>
            </w:pPr>
          </w:p>
        </w:tc>
        <w:tc>
          <w:tcPr>
            <w:tcW w:w="1893" w:type="dxa"/>
          </w:tcPr>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в течение года</w:t>
            </w: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33615A" w:rsidP="005149D2">
            <w:pPr>
              <w:jc w:val="center"/>
              <w:rPr>
                <w:rFonts w:ascii="Times New Roman" w:eastAsiaTheme="minorHAnsi" w:hAnsi="Times New Roman" w:cs="Times New Roman"/>
                <w:lang w:eastAsia="en-US"/>
              </w:rPr>
            </w:pPr>
            <w:r>
              <w:rPr>
                <w:rFonts w:ascii="Times New Roman" w:eastAsiaTheme="minorHAnsi" w:hAnsi="Times New Roman" w:cs="Times New Roman"/>
                <w:lang w:eastAsia="en-US"/>
              </w:rPr>
              <w:t>до 1 октября 2022</w:t>
            </w:r>
            <w:r w:rsidR="005149D2" w:rsidRPr="005149D2">
              <w:rPr>
                <w:rFonts w:ascii="Times New Roman" w:eastAsiaTheme="minorHAnsi" w:hAnsi="Times New Roman" w:cs="Times New Roman"/>
                <w:lang w:eastAsia="en-US"/>
              </w:rPr>
              <w:t xml:space="preserve">г. </w:t>
            </w: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r>
              <w:rPr>
                <w:rFonts w:ascii="Times New Roman" w:eastAsiaTheme="minorHAnsi" w:hAnsi="Times New Roman" w:cs="Times New Roman"/>
                <w:lang w:eastAsia="en-US"/>
              </w:rPr>
              <w:t>до 1</w:t>
            </w:r>
            <w:r w:rsidR="0033615A">
              <w:rPr>
                <w:rFonts w:ascii="Times New Roman" w:eastAsiaTheme="minorHAnsi" w:hAnsi="Times New Roman" w:cs="Times New Roman"/>
                <w:lang w:eastAsia="en-US"/>
              </w:rPr>
              <w:t>ноября</w:t>
            </w:r>
            <w:r>
              <w:rPr>
                <w:rFonts w:ascii="Times New Roman" w:eastAsiaTheme="minorHAnsi" w:hAnsi="Times New Roman" w:cs="Times New Roman"/>
                <w:lang w:eastAsia="en-US"/>
              </w:rPr>
              <w:t xml:space="preserve">  2022</w:t>
            </w:r>
            <w:r w:rsidRPr="005149D2">
              <w:rPr>
                <w:rFonts w:ascii="Times New Roman" w:eastAsiaTheme="minorHAnsi" w:hAnsi="Times New Roman" w:cs="Times New Roman"/>
                <w:lang w:eastAsia="en-US"/>
              </w:rPr>
              <w:t>г.</w:t>
            </w: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tc>
        <w:tc>
          <w:tcPr>
            <w:tcW w:w="1938" w:type="dxa"/>
          </w:tcPr>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Администрация ОО</w:t>
            </w: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roofErr w:type="spellStart"/>
            <w:r w:rsidRPr="005149D2">
              <w:rPr>
                <w:rFonts w:ascii="Times New Roman" w:eastAsiaTheme="minorHAnsi" w:hAnsi="Times New Roman" w:cs="Times New Roman"/>
                <w:lang w:eastAsia="en-US"/>
              </w:rPr>
              <w:t>Ватаева</w:t>
            </w:r>
            <w:proofErr w:type="spellEnd"/>
            <w:r w:rsidRPr="005149D2">
              <w:rPr>
                <w:rFonts w:ascii="Times New Roman" w:eastAsiaTheme="minorHAnsi" w:hAnsi="Times New Roman" w:cs="Times New Roman"/>
                <w:lang w:eastAsia="en-US"/>
              </w:rPr>
              <w:t xml:space="preserve"> А.К., заместитель </w:t>
            </w:r>
            <w:r w:rsidRPr="005149D2">
              <w:rPr>
                <w:rFonts w:ascii="Times New Roman" w:eastAsiaTheme="minorHAnsi" w:hAnsi="Times New Roman" w:cs="Times New Roman"/>
                <w:lang w:eastAsia="en-US"/>
              </w:rPr>
              <w:lastRenderedPageBreak/>
              <w:t>директора по УВР.</w:t>
            </w: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Учителя, работающие на дому с детьми- инвалидами и с ОВЗ.</w:t>
            </w: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p w:rsidR="005149D2" w:rsidRPr="005149D2" w:rsidRDefault="005149D2" w:rsidP="005149D2">
            <w:pPr>
              <w:rPr>
                <w:rFonts w:ascii="Times New Roman" w:eastAsiaTheme="minorHAnsi" w:hAnsi="Times New Roman" w:cs="Times New Roman"/>
                <w:lang w:eastAsia="en-US"/>
              </w:rPr>
            </w:pPr>
          </w:p>
          <w:p w:rsidR="005149D2" w:rsidRPr="005149D2" w:rsidRDefault="005149D2" w:rsidP="005149D2">
            <w:pPr>
              <w:jc w:val="center"/>
              <w:rPr>
                <w:rFonts w:ascii="Times New Roman" w:eastAsiaTheme="minorHAnsi" w:hAnsi="Times New Roman" w:cs="Times New Roman"/>
                <w:lang w:eastAsia="en-US"/>
              </w:rPr>
            </w:pPr>
          </w:p>
        </w:tc>
        <w:tc>
          <w:tcPr>
            <w:tcW w:w="2569" w:type="dxa"/>
          </w:tcPr>
          <w:p w:rsidR="005149D2" w:rsidRPr="005149D2" w:rsidRDefault="005149D2" w:rsidP="005149D2">
            <w:pPr>
              <w:rPr>
                <w:rFonts w:ascii="Times New Roman" w:eastAsiaTheme="minorHAnsi" w:hAnsi="Times New Roman" w:cs="Times New Roman"/>
                <w:lang w:eastAsia="en-US"/>
              </w:rPr>
            </w:pPr>
            <w:r w:rsidRPr="005149D2">
              <w:rPr>
                <w:rFonts w:ascii="Times New Roman" w:hAnsi="Times New Roman" w:cs="Times New Roman"/>
                <w:color w:val="000000"/>
              </w:rPr>
              <w:lastRenderedPageBreak/>
              <w:t>Обеспечение в организации равных условий доступности, позволяющих инвалидам</w:t>
            </w:r>
            <w:r w:rsidRPr="005149D2">
              <w:rPr>
                <w:rFonts w:ascii="Times New Roman" w:eastAsiaTheme="minorHAnsi" w:hAnsi="Times New Roman" w:cs="Times New Roman"/>
                <w:color w:val="000000"/>
                <w:lang w:eastAsia="en-US"/>
              </w:rPr>
              <w:t xml:space="preserve"> </w:t>
            </w:r>
            <w:r w:rsidRPr="005149D2">
              <w:rPr>
                <w:rFonts w:ascii="Times New Roman" w:eastAsiaTheme="minorHAnsi" w:hAnsi="Times New Roman" w:cs="Times New Roman"/>
                <w:lang w:eastAsia="en-US"/>
              </w:rPr>
              <w:t>получать образовательные услуги наравне с другими.</w:t>
            </w:r>
          </w:p>
        </w:tc>
      </w:tr>
      <w:tr w:rsidR="005149D2" w:rsidRPr="005149D2" w:rsidTr="00094F04">
        <w:trPr>
          <w:trHeight w:val="346"/>
        </w:trPr>
        <w:tc>
          <w:tcPr>
            <w:tcW w:w="580" w:type="dxa"/>
            <w:vMerge/>
          </w:tcPr>
          <w:p w:rsidR="005149D2" w:rsidRPr="005149D2" w:rsidRDefault="005149D2" w:rsidP="005149D2">
            <w:pPr>
              <w:jc w:val="center"/>
              <w:rPr>
                <w:rFonts w:ascii="Times New Roman" w:eastAsiaTheme="minorHAnsi" w:hAnsi="Times New Roman" w:cs="Times New Roman"/>
                <w:lang w:eastAsia="en-US"/>
              </w:rPr>
            </w:pPr>
          </w:p>
        </w:tc>
        <w:tc>
          <w:tcPr>
            <w:tcW w:w="3556" w:type="dxa"/>
          </w:tcPr>
          <w:p w:rsidR="005149D2" w:rsidRPr="005149D2" w:rsidRDefault="005149D2" w:rsidP="005149D2">
            <w:pPr>
              <w:rPr>
                <w:rFonts w:ascii="Times New Roman" w:eastAsiaTheme="minorHAnsi" w:hAnsi="Times New Roman" w:cs="Times New Roman"/>
                <w:lang w:eastAsia="en-US"/>
              </w:rPr>
            </w:pPr>
            <w:r w:rsidRPr="005149D2">
              <w:rPr>
                <w:rFonts w:ascii="Times New Roman" w:hAnsi="Times New Roman" w:cs="Times New Roman"/>
                <w:b/>
                <w:bCs/>
                <w:color w:val="000000"/>
              </w:rPr>
              <w:t xml:space="preserve">3.3. </w:t>
            </w:r>
            <w:r w:rsidRPr="005149D2">
              <w:rPr>
                <w:rFonts w:ascii="Times New Roman" w:hAnsi="Times New Roman" w:cs="Times New Roman"/>
                <w:color w:val="000000"/>
              </w:rPr>
              <w:t>Доля получателей образовательных услуг, удовлетворенных доступностью образовательных услуг для инвалидов (в % от общего числа опрошенных получателей образовательных услуг – инвалидов).</w:t>
            </w:r>
          </w:p>
        </w:tc>
        <w:tc>
          <w:tcPr>
            <w:tcW w:w="1303"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9,93%</w:t>
            </w:r>
          </w:p>
        </w:tc>
        <w:tc>
          <w:tcPr>
            <w:tcW w:w="2951" w:type="dxa"/>
          </w:tcPr>
          <w:p w:rsidR="005149D2" w:rsidRPr="005149D2" w:rsidRDefault="005149D2" w:rsidP="005149D2">
            <w:pPr>
              <w:rPr>
                <w:rFonts w:ascii="Times New Roman" w:eastAsiaTheme="minorHAnsi" w:hAnsi="Times New Roman" w:cs="Times New Roman"/>
                <w:lang w:eastAsia="en-US"/>
              </w:rPr>
            </w:pPr>
            <w:r w:rsidRPr="005149D2">
              <w:rPr>
                <w:rFonts w:ascii="Times New Roman" w:hAnsi="Times New Roman" w:cs="Times New Roman"/>
                <w:color w:val="000000"/>
              </w:rPr>
              <w:t>Обеспечение в организации равных условий доступности, позволяющих инвалидам</w:t>
            </w:r>
            <w:r w:rsidRPr="005149D2">
              <w:rPr>
                <w:rFonts w:ascii="Times New Roman" w:eastAsiaTheme="minorHAnsi" w:hAnsi="Times New Roman" w:cs="Times New Roman"/>
                <w:color w:val="000000"/>
                <w:lang w:eastAsia="en-US"/>
              </w:rPr>
              <w:t xml:space="preserve"> </w:t>
            </w:r>
            <w:r w:rsidRPr="005149D2">
              <w:rPr>
                <w:rFonts w:ascii="Times New Roman" w:eastAsiaTheme="minorHAnsi" w:hAnsi="Times New Roman" w:cs="Times New Roman"/>
                <w:lang w:eastAsia="en-US"/>
              </w:rPr>
              <w:t>получать образовательные услуги наравне с другими.</w:t>
            </w:r>
          </w:p>
        </w:tc>
        <w:tc>
          <w:tcPr>
            <w:tcW w:w="1893"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В течение года</w:t>
            </w:r>
          </w:p>
        </w:tc>
        <w:tc>
          <w:tcPr>
            <w:tcW w:w="1938" w:type="dxa"/>
          </w:tcPr>
          <w:p w:rsidR="005149D2" w:rsidRPr="005149D2" w:rsidRDefault="005149D2" w:rsidP="005149D2">
            <w:pPr>
              <w:jc w:val="center"/>
              <w:rPr>
                <w:rFonts w:ascii="Times New Roman" w:eastAsiaTheme="minorHAnsi" w:hAnsi="Times New Roman" w:cs="Times New Roman"/>
                <w:lang w:eastAsia="en-US"/>
              </w:rPr>
            </w:pPr>
          </w:p>
        </w:tc>
        <w:tc>
          <w:tcPr>
            <w:tcW w:w="2569" w:type="dxa"/>
          </w:tcPr>
          <w:p w:rsidR="005149D2" w:rsidRPr="005149D2" w:rsidRDefault="005149D2" w:rsidP="005149D2">
            <w:pPr>
              <w:rPr>
                <w:rFonts w:ascii="Times New Roman" w:eastAsiaTheme="minorHAnsi" w:hAnsi="Times New Roman" w:cs="Times New Roman"/>
                <w:lang w:eastAsia="en-US"/>
              </w:rPr>
            </w:pPr>
            <w:r w:rsidRPr="005149D2">
              <w:rPr>
                <w:rFonts w:ascii="Times New Roman" w:hAnsi="Times New Roman" w:cs="Times New Roman"/>
                <w:color w:val="000000"/>
              </w:rPr>
              <w:t>Повышение доли получателей образовательных услуг, удовлетворенных доступностью образовательных услуг для инвалидов до 70%</w:t>
            </w:r>
          </w:p>
        </w:tc>
      </w:tr>
      <w:tr w:rsidR="005149D2" w:rsidRPr="005149D2" w:rsidTr="00094F04">
        <w:trPr>
          <w:trHeight w:val="346"/>
        </w:trPr>
        <w:tc>
          <w:tcPr>
            <w:tcW w:w="580"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4.</w:t>
            </w:r>
          </w:p>
        </w:tc>
        <w:tc>
          <w:tcPr>
            <w:tcW w:w="3556" w:type="dxa"/>
          </w:tcPr>
          <w:p w:rsidR="005149D2" w:rsidRPr="005149D2" w:rsidRDefault="005149D2" w:rsidP="005149D2">
            <w:pPr>
              <w:autoSpaceDE w:val="0"/>
              <w:autoSpaceDN w:val="0"/>
              <w:adjustRightInd w:val="0"/>
              <w:rPr>
                <w:rFonts w:ascii="Times New Roman" w:hAnsi="Times New Roman" w:cs="Times New Roman"/>
                <w:color w:val="000000"/>
              </w:rPr>
            </w:pPr>
            <w:r w:rsidRPr="005149D2">
              <w:rPr>
                <w:rFonts w:ascii="Times New Roman" w:hAnsi="Times New Roman" w:cs="Times New Roman"/>
                <w:b/>
                <w:bCs/>
                <w:color w:val="000000"/>
              </w:rPr>
              <w:t xml:space="preserve">4.1. </w:t>
            </w:r>
            <w:r w:rsidRPr="005149D2">
              <w:rPr>
                <w:rFonts w:ascii="Times New Roman" w:hAnsi="Times New Roman" w:cs="Times New Roman"/>
                <w:color w:val="000000"/>
              </w:rPr>
              <w:t xml:space="preserve">Доля получателей образовательных услуг, </w:t>
            </w:r>
            <w:r w:rsidRPr="005149D2">
              <w:rPr>
                <w:rFonts w:ascii="Times New Roman" w:hAnsi="Times New Roman" w:cs="Times New Roman"/>
                <w:color w:val="000000"/>
              </w:rPr>
              <w:lastRenderedPageBreak/>
              <w:t xml:space="preserve">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 (например, работники приемной комиссии, секретариата, учебной части) (в % от общего числа опрошенных получателей образовательных услуг). </w:t>
            </w:r>
          </w:p>
          <w:p w:rsidR="005149D2" w:rsidRPr="005149D2" w:rsidRDefault="005149D2" w:rsidP="005149D2">
            <w:pPr>
              <w:jc w:val="center"/>
              <w:rPr>
                <w:rFonts w:ascii="Times New Roman" w:eastAsiaTheme="minorHAnsi" w:hAnsi="Times New Roman" w:cs="Times New Roman"/>
                <w:lang w:eastAsia="en-US"/>
              </w:rPr>
            </w:pPr>
          </w:p>
        </w:tc>
        <w:tc>
          <w:tcPr>
            <w:tcW w:w="1303"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lastRenderedPageBreak/>
              <w:t>91,52%</w:t>
            </w:r>
          </w:p>
        </w:tc>
        <w:tc>
          <w:tcPr>
            <w:tcW w:w="2951" w:type="dxa"/>
          </w:tcPr>
          <w:p w:rsidR="005149D2" w:rsidRPr="005149D2" w:rsidRDefault="005149D2" w:rsidP="005149D2">
            <w:pP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 xml:space="preserve">Направление на курсы повышения квалификации </w:t>
            </w:r>
            <w:r w:rsidRPr="005149D2">
              <w:rPr>
                <w:rFonts w:ascii="Times New Roman" w:eastAsiaTheme="minorHAnsi" w:hAnsi="Times New Roman" w:cs="Times New Roman"/>
                <w:lang w:eastAsia="en-US"/>
              </w:rPr>
              <w:lastRenderedPageBreak/>
              <w:t>делопроизводителя.</w:t>
            </w:r>
          </w:p>
        </w:tc>
        <w:tc>
          <w:tcPr>
            <w:tcW w:w="1893" w:type="dxa"/>
          </w:tcPr>
          <w:p w:rsidR="005149D2" w:rsidRPr="005149D2" w:rsidRDefault="0033615A" w:rsidP="005149D2">
            <w:pPr>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до 20 марта 2023</w:t>
            </w:r>
            <w:r w:rsidR="005149D2" w:rsidRPr="005149D2">
              <w:rPr>
                <w:rFonts w:ascii="Times New Roman" w:eastAsiaTheme="minorHAnsi" w:hAnsi="Times New Roman" w:cs="Times New Roman"/>
                <w:lang w:eastAsia="en-US"/>
              </w:rPr>
              <w:t>г.</w:t>
            </w:r>
          </w:p>
        </w:tc>
        <w:tc>
          <w:tcPr>
            <w:tcW w:w="1938"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Администрация ОО</w:t>
            </w:r>
          </w:p>
        </w:tc>
        <w:tc>
          <w:tcPr>
            <w:tcW w:w="2569" w:type="dxa"/>
          </w:tcPr>
          <w:p w:rsidR="005149D2" w:rsidRPr="005149D2" w:rsidRDefault="005149D2" w:rsidP="005149D2">
            <w:pPr>
              <w:rPr>
                <w:rFonts w:ascii="Times New Roman" w:eastAsiaTheme="minorHAnsi" w:hAnsi="Times New Roman" w:cs="Times New Roman"/>
                <w:lang w:eastAsia="en-US"/>
              </w:rPr>
            </w:pPr>
            <w:r w:rsidRPr="005149D2">
              <w:rPr>
                <w:rFonts w:ascii="Times New Roman" w:eastAsiaTheme="minorHAnsi" w:hAnsi="Times New Roman" w:cs="Times New Roman"/>
                <w:color w:val="000000"/>
                <w:lang w:eastAsia="en-US"/>
              </w:rPr>
              <w:t xml:space="preserve">Повышение доли получателей </w:t>
            </w:r>
            <w:r w:rsidRPr="005149D2">
              <w:rPr>
                <w:rFonts w:ascii="Times New Roman" w:eastAsiaTheme="minorHAnsi" w:hAnsi="Times New Roman" w:cs="Times New Roman"/>
                <w:color w:val="000000"/>
                <w:lang w:eastAsia="en-US"/>
              </w:rPr>
              <w:lastRenderedPageBreak/>
              <w:t>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 до 100%</w:t>
            </w:r>
          </w:p>
        </w:tc>
      </w:tr>
      <w:tr w:rsidR="005149D2" w:rsidRPr="005149D2" w:rsidTr="00094F04">
        <w:trPr>
          <w:trHeight w:val="346"/>
        </w:trPr>
        <w:tc>
          <w:tcPr>
            <w:tcW w:w="580" w:type="dxa"/>
          </w:tcPr>
          <w:p w:rsidR="005149D2" w:rsidRPr="005149D2" w:rsidRDefault="005149D2" w:rsidP="005149D2">
            <w:pPr>
              <w:jc w:val="center"/>
              <w:rPr>
                <w:rFonts w:ascii="Times New Roman" w:eastAsiaTheme="minorHAnsi" w:hAnsi="Times New Roman" w:cs="Times New Roman"/>
                <w:lang w:eastAsia="en-US"/>
              </w:rPr>
            </w:pPr>
          </w:p>
        </w:tc>
        <w:tc>
          <w:tcPr>
            <w:tcW w:w="3556" w:type="dxa"/>
          </w:tcPr>
          <w:p w:rsidR="005149D2" w:rsidRPr="005149D2" w:rsidRDefault="005149D2" w:rsidP="005149D2">
            <w:pPr>
              <w:autoSpaceDE w:val="0"/>
              <w:autoSpaceDN w:val="0"/>
              <w:adjustRightInd w:val="0"/>
              <w:rPr>
                <w:rFonts w:ascii="Times New Roman" w:hAnsi="Times New Roman" w:cs="Times New Roman"/>
                <w:color w:val="000000"/>
              </w:rPr>
            </w:pPr>
            <w:r w:rsidRPr="005149D2">
              <w:rPr>
                <w:rFonts w:ascii="Times New Roman" w:hAnsi="Times New Roman" w:cs="Times New Roman"/>
                <w:b/>
                <w:bCs/>
                <w:color w:val="000000"/>
              </w:rPr>
              <w:t xml:space="preserve">4.2. </w:t>
            </w:r>
            <w:r w:rsidRPr="005149D2">
              <w:rPr>
                <w:rFonts w:ascii="Times New Roman" w:hAnsi="Times New Roman" w:cs="Times New Roman"/>
                <w:color w:val="000000"/>
              </w:rPr>
              <w:t xml:space="preserve">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(например, преподаватели, воспитатели, тренеры, инструкторы) (в % от общего числа опрошенных получателей образовательных услуг). </w:t>
            </w:r>
          </w:p>
          <w:p w:rsidR="005149D2" w:rsidRPr="005149D2" w:rsidRDefault="005149D2" w:rsidP="005149D2">
            <w:pPr>
              <w:jc w:val="center"/>
              <w:rPr>
                <w:rFonts w:ascii="Times New Roman" w:eastAsiaTheme="minorHAnsi" w:hAnsi="Times New Roman" w:cs="Times New Roman"/>
                <w:lang w:eastAsia="en-US"/>
              </w:rPr>
            </w:pPr>
          </w:p>
        </w:tc>
        <w:tc>
          <w:tcPr>
            <w:tcW w:w="1303"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96,10%</w:t>
            </w:r>
          </w:p>
        </w:tc>
        <w:tc>
          <w:tcPr>
            <w:tcW w:w="2951" w:type="dxa"/>
          </w:tcPr>
          <w:p w:rsidR="005149D2" w:rsidRPr="005149D2" w:rsidRDefault="005149D2" w:rsidP="005149D2">
            <w:pP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Направление педагогических  работников на курсы повышения квалификации  в соответствии с утвержденным графиком.</w:t>
            </w:r>
          </w:p>
          <w:p w:rsidR="005149D2" w:rsidRPr="005149D2" w:rsidRDefault="005149D2" w:rsidP="005149D2">
            <w:pP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 xml:space="preserve">Участие педагогических </w:t>
            </w:r>
            <w:proofErr w:type="spellStart"/>
            <w:r w:rsidRPr="005149D2">
              <w:rPr>
                <w:rFonts w:ascii="Times New Roman" w:eastAsiaTheme="minorHAnsi" w:hAnsi="Times New Roman" w:cs="Times New Roman"/>
                <w:lang w:eastAsia="en-US"/>
              </w:rPr>
              <w:t>рабгтников</w:t>
            </w:r>
            <w:proofErr w:type="spellEnd"/>
            <w:r w:rsidRPr="005149D2">
              <w:rPr>
                <w:rFonts w:ascii="Times New Roman" w:eastAsiaTheme="minorHAnsi" w:hAnsi="Times New Roman" w:cs="Times New Roman"/>
                <w:lang w:eastAsia="en-US"/>
              </w:rPr>
              <w:t xml:space="preserve"> в семинарах, в мастер-классах, в психологических тренингах, в дистанционных </w:t>
            </w:r>
            <w:proofErr w:type="spellStart"/>
            <w:r w:rsidRPr="005149D2">
              <w:rPr>
                <w:rFonts w:ascii="Times New Roman" w:eastAsiaTheme="minorHAnsi" w:hAnsi="Times New Roman" w:cs="Times New Roman"/>
                <w:lang w:eastAsia="en-US"/>
              </w:rPr>
              <w:t>вебинарах</w:t>
            </w:r>
            <w:proofErr w:type="spellEnd"/>
            <w:r w:rsidRPr="005149D2">
              <w:rPr>
                <w:rFonts w:ascii="Times New Roman" w:eastAsiaTheme="minorHAnsi" w:hAnsi="Times New Roman" w:cs="Times New Roman"/>
                <w:lang w:eastAsia="en-US"/>
              </w:rPr>
              <w:t>.</w:t>
            </w:r>
          </w:p>
        </w:tc>
        <w:tc>
          <w:tcPr>
            <w:tcW w:w="1893"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Систематически в течение года</w:t>
            </w:r>
          </w:p>
        </w:tc>
        <w:tc>
          <w:tcPr>
            <w:tcW w:w="1938" w:type="dxa"/>
          </w:tcPr>
          <w:p w:rsidR="005149D2" w:rsidRPr="005149D2" w:rsidRDefault="005149D2" w:rsidP="005149D2">
            <w:pP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Администрация ОО, педагог-психолог.</w:t>
            </w:r>
          </w:p>
        </w:tc>
        <w:tc>
          <w:tcPr>
            <w:tcW w:w="2569" w:type="dxa"/>
          </w:tcPr>
          <w:p w:rsidR="005149D2" w:rsidRPr="005149D2" w:rsidRDefault="005149D2" w:rsidP="005149D2">
            <w:pPr>
              <w:rPr>
                <w:rFonts w:ascii="Times New Roman" w:eastAsiaTheme="minorHAnsi" w:hAnsi="Times New Roman" w:cs="Times New Roman"/>
                <w:lang w:eastAsia="en-US"/>
              </w:rPr>
            </w:pPr>
            <w:r w:rsidRPr="005149D2">
              <w:rPr>
                <w:rFonts w:ascii="Times New Roman" w:eastAsiaTheme="minorHAnsi" w:hAnsi="Times New Roman" w:cs="Times New Roman"/>
                <w:color w:val="000000"/>
                <w:lang w:eastAsia="en-US"/>
              </w:rPr>
              <w:t>Повышение доли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до 100%</w:t>
            </w:r>
          </w:p>
        </w:tc>
      </w:tr>
      <w:tr w:rsidR="005149D2" w:rsidRPr="005149D2" w:rsidTr="00094F04">
        <w:trPr>
          <w:trHeight w:val="346"/>
        </w:trPr>
        <w:tc>
          <w:tcPr>
            <w:tcW w:w="580" w:type="dxa"/>
          </w:tcPr>
          <w:p w:rsidR="005149D2" w:rsidRPr="005149D2" w:rsidRDefault="005149D2" w:rsidP="005149D2">
            <w:pPr>
              <w:jc w:val="center"/>
              <w:rPr>
                <w:rFonts w:ascii="Times New Roman" w:eastAsiaTheme="minorHAnsi" w:hAnsi="Times New Roman" w:cs="Times New Roman"/>
                <w:lang w:eastAsia="en-US"/>
              </w:rPr>
            </w:pPr>
          </w:p>
        </w:tc>
        <w:tc>
          <w:tcPr>
            <w:tcW w:w="3556" w:type="dxa"/>
          </w:tcPr>
          <w:p w:rsidR="005149D2" w:rsidRPr="005149D2" w:rsidRDefault="005149D2" w:rsidP="005149D2">
            <w:pPr>
              <w:autoSpaceDE w:val="0"/>
              <w:autoSpaceDN w:val="0"/>
              <w:adjustRightInd w:val="0"/>
              <w:rPr>
                <w:rFonts w:ascii="Times New Roman" w:hAnsi="Times New Roman" w:cs="Times New Roman"/>
                <w:color w:val="000000"/>
              </w:rPr>
            </w:pPr>
            <w:r w:rsidRPr="005149D2">
              <w:rPr>
                <w:rFonts w:ascii="Times New Roman" w:hAnsi="Times New Roman" w:cs="Times New Roman"/>
                <w:b/>
                <w:bCs/>
                <w:color w:val="000000"/>
              </w:rPr>
              <w:t xml:space="preserve">4.3. </w:t>
            </w:r>
            <w:r w:rsidRPr="005149D2">
              <w:rPr>
                <w:rFonts w:ascii="Times New Roman" w:hAnsi="Times New Roman" w:cs="Times New Roman"/>
                <w:color w:val="000000"/>
              </w:rPr>
              <w:t xml:space="preserve">Доля получателей образовательных услуг, удовлетворенных доброжелательностью, </w:t>
            </w:r>
            <w:r w:rsidRPr="005149D2">
              <w:rPr>
                <w:rFonts w:ascii="Times New Roman" w:hAnsi="Times New Roman" w:cs="Times New Roman"/>
                <w:color w:val="000000"/>
              </w:rPr>
              <w:lastRenderedPageBreak/>
              <w:t xml:space="preserve">вежливостью работников организации при использовании дистанционных форм взаимодействия (в % от общего числа опрошенных получателей образовательных услуг). </w:t>
            </w:r>
          </w:p>
          <w:p w:rsidR="005149D2" w:rsidRPr="005149D2" w:rsidRDefault="005149D2" w:rsidP="005149D2">
            <w:pPr>
              <w:jc w:val="center"/>
              <w:rPr>
                <w:rFonts w:ascii="Times New Roman" w:eastAsiaTheme="minorHAnsi" w:hAnsi="Times New Roman" w:cs="Times New Roman"/>
                <w:lang w:eastAsia="en-US"/>
              </w:rPr>
            </w:pPr>
          </w:p>
        </w:tc>
        <w:tc>
          <w:tcPr>
            <w:tcW w:w="1303"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lastRenderedPageBreak/>
              <w:t>76,24%</w:t>
            </w:r>
          </w:p>
        </w:tc>
        <w:tc>
          <w:tcPr>
            <w:tcW w:w="2951" w:type="dxa"/>
          </w:tcPr>
          <w:p w:rsidR="005149D2" w:rsidRPr="005149D2" w:rsidRDefault="005149D2" w:rsidP="005149D2">
            <w:pP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 xml:space="preserve">Обеспечение наличия стационарных или сотовых телефонов горячей линии, </w:t>
            </w:r>
            <w:r w:rsidRPr="005149D2">
              <w:rPr>
                <w:rFonts w:ascii="Times New Roman" w:eastAsiaTheme="minorHAnsi" w:hAnsi="Times New Roman" w:cs="Times New Roman"/>
                <w:lang w:eastAsia="en-US"/>
              </w:rPr>
              <w:lastRenderedPageBreak/>
              <w:t>информационных стендов, форума или книги предложений на официальном сайте для обратной связи и внесения предложений от получателей услуг.</w:t>
            </w:r>
          </w:p>
        </w:tc>
        <w:tc>
          <w:tcPr>
            <w:tcW w:w="1893" w:type="dxa"/>
          </w:tcPr>
          <w:p w:rsidR="005149D2" w:rsidRPr="005149D2" w:rsidRDefault="0033615A" w:rsidP="005149D2">
            <w:pPr>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 xml:space="preserve">до 10 сентября </w:t>
            </w:r>
            <w:r w:rsidR="009F25C6">
              <w:rPr>
                <w:rFonts w:ascii="Times New Roman" w:eastAsiaTheme="minorHAnsi" w:hAnsi="Times New Roman" w:cs="Times New Roman"/>
                <w:lang w:eastAsia="en-US"/>
              </w:rPr>
              <w:t>2022</w:t>
            </w:r>
            <w:r w:rsidR="005149D2" w:rsidRPr="005149D2">
              <w:rPr>
                <w:rFonts w:ascii="Times New Roman" w:eastAsiaTheme="minorHAnsi" w:hAnsi="Times New Roman" w:cs="Times New Roman"/>
                <w:lang w:eastAsia="en-US"/>
              </w:rPr>
              <w:t>г.</w:t>
            </w:r>
          </w:p>
        </w:tc>
        <w:tc>
          <w:tcPr>
            <w:tcW w:w="1938"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Администрация ОО</w:t>
            </w:r>
          </w:p>
        </w:tc>
        <w:tc>
          <w:tcPr>
            <w:tcW w:w="2569"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color w:val="000000"/>
                <w:lang w:eastAsia="en-US"/>
              </w:rPr>
              <w:t xml:space="preserve"> Повышение доли получателей образовательных услуг, </w:t>
            </w:r>
            <w:r w:rsidRPr="005149D2">
              <w:rPr>
                <w:rFonts w:ascii="Times New Roman" w:eastAsiaTheme="minorHAnsi" w:hAnsi="Times New Roman" w:cs="Times New Roman"/>
                <w:color w:val="000000"/>
                <w:lang w:eastAsia="en-US"/>
              </w:rPr>
              <w:lastRenderedPageBreak/>
              <w:t>удовлетворенных доброжелательностью, вежливостью работников организации при использовании дистанционных форм взаимодействия до 100%</w:t>
            </w:r>
          </w:p>
        </w:tc>
      </w:tr>
      <w:tr w:rsidR="005149D2" w:rsidRPr="005149D2" w:rsidTr="00094F04">
        <w:trPr>
          <w:trHeight w:val="346"/>
        </w:trPr>
        <w:tc>
          <w:tcPr>
            <w:tcW w:w="580"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lastRenderedPageBreak/>
              <w:t>5.</w:t>
            </w:r>
          </w:p>
        </w:tc>
        <w:tc>
          <w:tcPr>
            <w:tcW w:w="3556" w:type="dxa"/>
          </w:tcPr>
          <w:p w:rsidR="005149D2" w:rsidRPr="005149D2" w:rsidRDefault="005149D2" w:rsidP="005149D2">
            <w:pPr>
              <w:rPr>
                <w:rFonts w:ascii="Times New Roman" w:eastAsiaTheme="minorHAnsi" w:hAnsi="Times New Roman" w:cs="Times New Roman"/>
                <w:lang w:eastAsia="en-US"/>
              </w:rPr>
            </w:pPr>
            <w:r w:rsidRPr="005149D2">
              <w:rPr>
                <w:rFonts w:ascii="Times New Roman" w:eastAsiaTheme="minorHAnsi" w:hAnsi="Times New Roman" w:cs="Times New Roman"/>
                <w:b/>
                <w:bCs/>
                <w:lang w:eastAsia="en-US"/>
              </w:rPr>
              <w:t>5.</w:t>
            </w:r>
            <w:r w:rsidRPr="005149D2">
              <w:rPr>
                <w:rFonts w:ascii="Times New Roman" w:eastAsiaTheme="minorHAnsi" w:hAnsi="Times New Roman" w:cs="Times New Roman"/>
                <w:bCs/>
                <w:lang w:eastAsia="en-US"/>
              </w:rPr>
              <w:t xml:space="preserve">Удовлетворенность условиями </w:t>
            </w:r>
            <w:r w:rsidRPr="005149D2">
              <w:rPr>
                <w:rFonts w:ascii="Times New Roman" w:eastAsiaTheme="minorHAnsi" w:hAnsi="Times New Roman" w:cs="Times New Roman"/>
                <w:lang w:eastAsia="en-US"/>
              </w:rPr>
              <w:t>осуществления образовательной деятельности образовательной организаций</w:t>
            </w:r>
          </w:p>
        </w:tc>
        <w:tc>
          <w:tcPr>
            <w:tcW w:w="1303"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96,77%</w:t>
            </w:r>
          </w:p>
        </w:tc>
        <w:tc>
          <w:tcPr>
            <w:tcW w:w="2951" w:type="dxa"/>
          </w:tcPr>
          <w:p w:rsidR="005149D2" w:rsidRPr="005149D2" w:rsidRDefault="005149D2" w:rsidP="005149D2">
            <w:pPr>
              <w:widowControl w:val="0"/>
              <w:spacing w:line="269" w:lineRule="exact"/>
              <w:rPr>
                <w:rFonts w:ascii="Times New Roman" w:hAnsi="Times New Roman" w:cs="Times New Roman"/>
              </w:rPr>
            </w:pPr>
            <w:r w:rsidRPr="005149D2">
              <w:rPr>
                <w:rFonts w:ascii="Times New Roman" w:hAnsi="Times New Roman" w:cs="Times New Roman"/>
              </w:rPr>
              <w:t xml:space="preserve">Продолжить  проведение мероприятий  по улучшению качества работы и повышения эффективности  деятельности МБОУ СОШ №39 </w:t>
            </w:r>
            <w:proofErr w:type="spellStart"/>
            <w:r w:rsidRPr="005149D2">
              <w:rPr>
                <w:rFonts w:ascii="Times New Roman" w:hAnsi="Times New Roman" w:cs="Times New Roman"/>
              </w:rPr>
              <w:t>им.Т.С.Дзебисова</w:t>
            </w:r>
            <w:proofErr w:type="spellEnd"/>
            <w:r w:rsidRPr="005149D2">
              <w:rPr>
                <w:rFonts w:ascii="Times New Roman" w:hAnsi="Times New Roman" w:cs="Times New Roman"/>
              </w:rPr>
              <w:t xml:space="preserve">, в </w:t>
            </w:r>
            <w:proofErr w:type="spellStart"/>
            <w:r w:rsidRPr="005149D2">
              <w:rPr>
                <w:rFonts w:ascii="Times New Roman" w:hAnsi="Times New Roman" w:cs="Times New Roman"/>
              </w:rPr>
              <w:t>часности</w:t>
            </w:r>
            <w:proofErr w:type="spellEnd"/>
            <w:r w:rsidRPr="005149D2">
              <w:rPr>
                <w:rFonts w:ascii="Times New Roman" w:hAnsi="Times New Roman" w:cs="Times New Roman"/>
              </w:rPr>
              <w:t>: обновление материально-технической базы, создание современных комфортных условий поддержания благоприятного психологического климата, обновление содержания образования в соответствии с ФГОС.</w:t>
            </w:r>
          </w:p>
          <w:p w:rsidR="005149D2" w:rsidRPr="005149D2" w:rsidRDefault="005149D2" w:rsidP="005149D2">
            <w:pPr>
              <w:jc w:val="center"/>
              <w:rPr>
                <w:rFonts w:ascii="Times New Roman" w:eastAsiaTheme="minorHAnsi" w:hAnsi="Times New Roman" w:cs="Times New Roman"/>
                <w:lang w:eastAsia="en-US"/>
              </w:rPr>
            </w:pPr>
          </w:p>
        </w:tc>
        <w:tc>
          <w:tcPr>
            <w:tcW w:w="1893" w:type="dxa"/>
          </w:tcPr>
          <w:p w:rsidR="005149D2" w:rsidRPr="005149D2" w:rsidRDefault="005149D2" w:rsidP="005149D2">
            <w:pP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В течение года, систематически</w:t>
            </w:r>
          </w:p>
        </w:tc>
        <w:tc>
          <w:tcPr>
            <w:tcW w:w="1938" w:type="dxa"/>
          </w:tcPr>
          <w:p w:rsidR="005149D2" w:rsidRPr="005149D2" w:rsidRDefault="005149D2" w:rsidP="005149D2">
            <w:pPr>
              <w:jc w:val="cente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Администрация ОО</w:t>
            </w:r>
          </w:p>
        </w:tc>
        <w:tc>
          <w:tcPr>
            <w:tcW w:w="2569" w:type="dxa"/>
          </w:tcPr>
          <w:p w:rsidR="005149D2" w:rsidRPr="005149D2" w:rsidRDefault="005149D2" w:rsidP="005149D2">
            <w:pPr>
              <w:rPr>
                <w:rFonts w:ascii="Times New Roman" w:eastAsiaTheme="minorHAnsi" w:hAnsi="Times New Roman" w:cs="Times New Roman"/>
                <w:lang w:eastAsia="en-US"/>
              </w:rPr>
            </w:pPr>
            <w:r w:rsidRPr="005149D2">
              <w:rPr>
                <w:rFonts w:ascii="Times New Roman" w:eastAsiaTheme="minorHAnsi" w:hAnsi="Times New Roman" w:cs="Times New Roman"/>
                <w:lang w:eastAsia="en-US"/>
              </w:rPr>
              <w:t>Повышение доли получателей образовательных услуг, удовлетворенных</w:t>
            </w:r>
            <w:r w:rsidRPr="005149D2">
              <w:rPr>
                <w:rFonts w:ascii="Times New Roman" w:eastAsiaTheme="minorHAnsi" w:hAnsi="Times New Roman" w:cs="Times New Roman"/>
                <w:bCs/>
                <w:lang w:eastAsia="en-US"/>
              </w:rPr>
              <w:t xml:space="preserve"> условиями </w:t>
            </w:r>
            <w:r w:rsidRPr="005149D2">
              <w:rPr>
                <w:rFonts w:ascii="Times New Roman" w:eastAsiaTheme="minorHAnsi" w:hAnsi="Times New Roman" w:cs="Times New Roman"/>
                <w:lang w:eastAsia="en-US"/>
              </w:rPr>
              <w:t>осуществления образовательной деятельности образовательной организаций до 100%</w:t>
            </w:r>
          </w:p>
        </w:tc>
      </w:tr>
    </w:tbl>
    <w:p w:rsidR="005149D2" w:rsidRPr="005149D2" w:rsidRDefault="005149D2" w:rsidP="005149D2">
      <w:pPr>
        <w:jc w:val="center"/>
        <w:rPr>
          <w:rFonts w:eastAsiaTheme="minorHAnsi"/>
          <w:lang w:eastAsia="en-US"/>
        </w:rPr>
      </w:pPr>
    </w:p>
    <w:p w:rsidR="005149D2" w:rsidRPr="005149D2" w:rsidRDefault="005149D2" w:rsidP="005149D2">
      <w:pPr>
        <w:jc w:val="center"/>
        <w:rPr>
          <w:rFonts w:eastAsiaTheme="minorHAnsi"/>
          <w:lang w:eastAsia="en-US"/>
        </w:rPr>
      </w:pPr>
    </w:p>
    <w:p w:rsidR="005149D2" w:rsidRPr="005149D2" w:rsidRDefault="005149D2" w:rsidP="005149D2">
      <w:pPr>
        <w:rPr>
          <w:rFonts w:eastAsiaTheme="minorHAnsi"/>
          <w:lang w:eastAsia="en-US"/>
        </w:rPr>
      </w:pPr>
    </w:p>
    <w:p w:rsidR="005149D2" w:rsidRPr="005149D2" w:rsidRDefault="005149D2" w:rsidP="005149D2">
      <w:pPr>
        <w:rPr>
          <w:rFonts w:eastAsiaTheme="minorHAnsi"/>
          <w:lang w:eastAsia="en-US"/>
        </w:rPr>
      </w:pPr>
    </w:p>
    <w:p w:rsidR="005149D2" w:rsidRPr="005149D2" w:rsidRDefault="005149D2" w:rsidP="005149D2">
      <w:pPr>
        <w:rPr>
          <w:rFonts w:eastAsiaTheme="minorHAnsi"/>
          <w:lang w:eastAsia="en-US"/>
        </w:rPr>
      </w:pPr>
    </w:p>
    <w:p w:rsidR="005149D2" w:rsidRPr="005149D2" w:rsidRDefault="005149D2" w:rsidP="005149D2">
      <w:pPr>
        <w:rPr>
          <w:rFonts w:eastAsiaTheme="minorHAnsi"/>
          <w:lang w:eastAsia="en-US"/>
        </w:rPr>
      </w:pPr>
    </w:p>
    <w:p w:rsidR="005149D2" w:rsidRPr="005149D2" w:rsidRDefault="005149D2" w:rsidP="005149D2">
      <w:pPr>
        <w:rPr>
          <w:rFonts w:eastAsiaTheme="minorHAnsi"/>
          <w:lang w:eastAsia="en-US"/>
        </w:rPr>
      </w:pPr>
    </w:p>
    <w:p w:rsidR="005149D2" w:rsidRPr="005149D2" w:rsidRDefault="005149D2" w:rsidP="005149D2">
      <w:pPr>
        <w:rPr>
          <w:rFonts w:eastAsiaTheme="minorHAnsi"/>
          <w:lang w:eastAsia="en-US"/>
        </w:rPr>
      </w:pPr>
    </w:p>
    <w:p w:rsidR="009F25C6" w:rsidRDefault="009F25C6" w:rsidP="00A528A9">
      <w:pPr>
        <w:spacing w:before="100" w:beforeAutospacing="1" w:after="100" w:afterAutospacing="1"/>
        <w:jc w:val="both"/>
      </w:pPr>
    </w:p>
    <w:p w:rsidR="00B45611" w:rsidRDefault="00B45611" w:rsidP="00A528A9">
      <w:pPr>
        <w:spacing w:before="100" w:beforeAutospacing="1" w:after="100" w:afterAutospacing="1"/>
        <w:jc w:val="both"/>
      </w:pPr>
    </w:p>
    <w:p w:rsidR="00B45611" w:rsidRDefault="00B45611" w:rsidP="00A528A9">
      <w:pPr>
        <w:spacing w:before="100" w:beforeAutospacing="1" w:after="100" w:afterAutospacing="1"/>
        <w:jc w:val="both"/>
      </w:pPr>
    </w:p>
    <w:p w:rsidR="00B45611" w:rsidRDefault="00B45611" w:rsidP="00A528A9">
      <w:pPr>
        <w:spacing w:before="100" w:beforeAutospacing="1" w:after="100" w:afterAutospacing="1"/>
        <w:jc w:val="both"/>
      </w:pPr>
    </w:p>
    <w:p w:rsidR="00B45611" w:rsidRDefault="00B45611" w:rsidP="00A528A9">
      <w:pPr>
        <w:spacing w:before="100" w:beforeAutospacing="1" w:after="100" w:afterAutospacing="1"/>
        <w:jc w:val="both"/>
      </w:pPr>
    </w:p>
    <w:p w:rsidR="00B45611" w:rsidRDefault="00B45611" w:rsidP="00A528A9">
      <w:pPr>
        <w:spacing w:before="100" w:beforeAutospacing="1" w:after="100" w:afterAutospacing="1"/>
        <w:jc w:val="both"/>
      </w:pPr>
    </w:p>
    <w:p w:rsidR="00B45611" w:rsidRDefault="00B45611" w:rsidP="00A528A9">
      <w:pPr>
        <w:spacing w:before="100" w:beforeAutospacing="1" w:after="100" w:afterAutospacing="1"/>
        <w:jc w:val="both"/>
      </w:pPr>
    </w:p>
    <w:p w:rsidR="007D6AE5" w:rsidRPr="00510073" w:rsidRDefault="007D6AE5" w:rsidP="007D6AE5">
      <w:pPr>
        <w:jc w:val="center"/>
      </w:pPr>
    </w:p>
    <w:p w:rsidR="007D6AE5" w:rsidRPr="00510073" w:rsidRDefault="007D6AE5" w:rsidP="007D6AE5">
      <w:pPr>
        <w:rPr>
          <w:rFonts w:eastAsia="Calibri"/>
        </w:rPr>
      </w:pPr>
    </w:p>
    <w:p w:rsidR="0097722C" w:rsidRPr="00510073" w:rsidRDefault="0097722C" w:rsidP="0097722C">
      <w:pPr>
        <w:jc w:val="center"/>
        <w:rPr>
          <w:b/>
        </w:rPr>
      </w:pPr>
      <w:r w:rsidRPr="00510073">
        <w:rPr>
          <w:b/>
        </w:rPr>
        <w:t>Перспективный план  прохождении курсов  повышения квалификации  и аттестации педагогами</w:t>
      </w:r>
    </w:p>
    <w:p w:rsidR="0097722C" w:rsidRPr="00510073" w:rsidRDefault="00510073" w:rsidP="0097722C">
      <w:pPr>
        <w:jc w:val="center"/>
        <w:rPr>
          <w:b/>
        </w:rPr>
      </w:pPr>
      <w:r w:rsidRPr="00510073">
        <w:rPr>
          <w:b/>
        </w:rPr>
        <w:t>на  2022</w:t>
      </w:r>
      <w:r w:rsidR="0097722C" w:rsidRPr="00510073">
        <w:rPr>
          <w:b/>
        </w:rPr>
        <w:t>-2026 годы</w:t>
      </w:r>
    </w:p>
    <w:tbl>
      <w:tblPr>
        <w:tblStyle w:val="ac"/>
        <w:tblW w:w="14318" w:type="dxa"/>
        <w:tblInd w:w="-459" w:type="dxa"/>
        <w:tblLayout w:type="fixed"/>
        <w:tblLook w:val="04A0" w:firstRow="1" w:lastRow="0" w:firstColumn="1" w:lastColumn="0" w:noHBand="0" w:noVBand="1"/>
      </w:tblPr>
      <w:tblGrid>
        <w:gridCol w:w="851"/>
        <w:gridCol w:w="1843"/>
        <w:gridCol w:w="1701"/>
        <w:gridCol w:w="993"/>
        <w:gridCol w:w="1134"/>
        <w:gridCol w:w="992"/>
        <w:gridCol w:w="992"/>
        <w:gridCol w:w="992"/>
        <w:gridCol w:w="993"/>
        <w:gridCol w:w="992"/>
        <w:gridCol w:w="850"/>
        <w:gridCol w:w="851"/>
        <w:gridCol w:w="1134"/>
      </w:tblGrid>
      <w:tr w:rsidR="00510073" w:rsidRPr="00510073" w:rsidTr="00510073">
        <w:tc>
          <w:tcPr>
            <w:tcW w:w="851" w:type="dxa"/>
            <w:vMerge w:val="restart"/>
          </w:tcPr>
          <w:p w:rsidR="00510073" w:rsidRPr="00510073" w:rsidRDefault="00510073" w:rsidP="004314F8">
            <w:pPr>
              <w:jc w:val="center"/>
              <w:rPr>
                <w:b/>
              </w:rPr>
            </w:pPr>
            <w:r w:rsidRPr="00510073">
              <w:rPr>
                <w:b/>
              </w:rPr>
              <w:t>№</w:t>
            </w:r>
          </w:p>
        </w:tc>
        <w:tc>
          <w:tcPr>
            <w:tcW w:w="1843" w:type="dxa"/>
            <w:vMerge w:val="restart"/>
          </w:tcPr>
          <w:p w:rsidR="00510073" w:rsidRPr="00510073" w:rsidRDefault="00510073" w:rsidP="004314F8">
            <w:pPr>
              <w:jc w:val="center"/>
              <w:rPr>
                <w:b/>
              </w:rPr>
            </w:pPr>
            <w:r w:rsidRPr="00510073">
              <w:rPr>
                <w:b/>
              </w:rPr>
              <w:t>Ф.И.О.</w:t>
            </w:r>
          </w:p>
        </w:tc>
        <w:tc>
          <w:tcPr>
            <w:tcW w:w="1701" w:type="dxa"/>
            <w:vMerge w:val="restart"/>
          </w:tcPr>
          <w:p w:rsidR="00510073" w:rsidRPr="00510073" w:rsidRDefault="00510073" w:rsidP="004314F8">
            <w:pPr>
              <w:jc w:val="center"/>
              <w:rPr>
                <w:b/>
              </w:rPr>
            </w:pPr>
            <w:r w:rsidRPr="00510073">
              <w:rPr>
                <w:b/>
              </w:rPr>
              <w:t xml:space="preserve">Предмет </w:t>
            </w:r>
          </w:p>
        </w:tc>
        <w:tc>
          <w:tcPr>
            <w:tcW w:w="2127" w:type="dxa"/>
            <w:gridSpan w:val="2"/>
          </w:tcPr>
          <w:p w:rsidR="00510073" w:rsidRPr="00510073" w:rsidRDefault="00510073" w:rsidP="004314F8">
            <w:pPr>
              <w:jc w:val="center"/>
              <w:rPr>
                <w:b/>
              </w:rPr>
            </w:pPr>
          </w:p>
          <w:p w:rsidR="00510073" w:rsidRPr="00510073" w:rsidRDefault="00510073" w:rsidP="004314F8">
            <w:pPr>
              <w:jc w:val="center"/>
              <w:rPr>
                <w:b/>
              </w:rPr>
            </w:pPr>
            <w:r w:rsidRPr="00510073">
              <w:rPr>
                <w:b/>
              </w:rPr>
              <w:t>2022</w:t>
            </w:r>
          </w:p>
        </w:tc>
        <w:tc>
          <w:tcPr>
            <w:tcW w:w="1984" w:type="dxa"/>
            <w:gridSpan w:val="2"/>
          </w:tcPr>
          <w:p w:rsidR="00510073" w:rsidRPr="00510073" w:rsidRDefault="00510073" w:rsidP="004314F8">
            <w:pPr>
              <w:jc w:val="center"/>
              <w:rPr>
                <w:b/>
              </w:rPr>
            </w:pPr>
          </w:p>
          <w:p w:rsidR="00510073" w:rsidRPr="00510073" w:rsidRDefault="00510073" w:rsidP="004314F8">
            <w:pPr>
              <w:jc w:val="center"/>
              <w:rPr>
                <w:b/>
              </w:rPr>
            </w:pPr>
            <w:r w:rsidRPr="00510073">
              <w:rPr>
                <w:b/>
              </w:rPr>
              <w:t>2023</w:t>
            </w:r>
          </w:p>
        </w:tc>
        <w:tc>
          <w:tcPr>
            <w:tcW w:w="1985" w:type="dxa"/>
            <w:gridSpan w:val="2"/>
          </w:tcPr>
          <w:p w:rsidR="00510073" w:rsidRPr="00510073" w:rsidRDefault="00510073" w:rsidP="004314F8">
            <w:pPr>
              <w:jc w:val="center"/>
              <w:rPr>
                <w:b/>
              </w:rPr>
            </w:pPr>
          </w:p>
          <w:p w:rsidR="00510073" w:rsidRPr="00510073" w:rsidRDefault="00510073" w:rsidP="004314F8">
            <w:pPr>
              <w:jc w:val="center"/>
              <w:rPr>
                <w:b/>
              </w:rPr>
            </w:pPr>
            <w:r w:rsidRPr="00510073">
              <w:rPr>
                <w:b/>
              </w:rPr>
              <w:t>2024</w:t>
            </w:r>
          </w:p>
        </w:tc>
        <w:tc>
          <w:tcPr>
            <w:tcW w:w="1842" w:type="dxa"/>
            <w:gridSpan w:val="2"/>
          </w:tcPr>
          <w:p w:rsidR="00510073" w:rsidRPr="00510073" w:rsidRDefault="00510073" w:rsidP="004314F8">
            <w:pPr>
              <w:jc w:val="center"/>
              <w:rPr>
                <w:b/>
              </w:rPr>
            </w:pPr>
          </w:p>
          <w:p w:rsidR="00510073" w:rsidRPr="00510073" w:rsidRDefault="00510073" w:rsidP="004314F8">
            <w:pPr>
              <w:jc w:val="center"/>
              <w:rPr>
                <w:b/>
              </w:rPr>
            </w:pPr>
            <w:r w:rsidRPr="00510073">
              <w:rPr>
                <w:b/>
              </w:rPr>
              <w:t>2025</w:t>
            </w:r>
          </w:p>
        </w:tc>
        <w:tc>
          <w:tcPr>
            <w:tcW w:w="1985" w:type="dxa"/>
            <w:gridSpan w:val="2"/>
          </w:tcPr>
          <w:p w:rsidR="00510073" w:rsidRPr="00510073" w:rsidRDefault="00510073" w:rsidP="004314F8">
            <w:pPr>
              <w:jc w:val="center"/>
              <w:rPr>
                <w:b/>
              </w:rPr>
            </w:pPr>
          </w:p>
          <w:p w:rsidR="00510073" w:rsidRPr="00510073" w:rsidRDefault="00510073" w:rsidP="004314F8">
            <w:pPr>
              <w:jc w:val="center"/>
              <w:rPr>
                <w:b/>
              </w:rPr>
            </w:pPr>
            <w:r w:rsidRPr="00510073">
              <w:rPr>
                <w:b/>
              </w:rPr>
              <w:t>2026</w:t>
            </w:r>
          </w:p>
        </w:tc>
      </w:tr>
      <w:tr w:rsidR="00510073" w:rsidRPr="00510073" w:rsidTr="00510073">
        <w:tc>
          <w:tcPr>
            <w:tcW w:w="851" w:type="dxa"/>
            <w:vMerge/>
          </w:tcPr>
          <w:p w:rsidR="00510073" w:rsidRPr="00510073" w:rsidRDefault="00510073" w:rsidP="004314F8">
            <w:pPr>
              <w:pStyle w:val="af"/>
              <w:rPr>
                <w:rFonts w:ascii="Times New Roman" w:hAnsi="Times New Roman"/>
                <w:sz w:val="24"/>
                <w:szCs w:val="24"/>
              </w:rPr>
            </w:pPr>
          </w:p>
        </w:tc>
        <w:tc>
          <w:tcPr>
            <w:tcW w:w="1843" w:type="dxa"/>
            <w:vMerge/>
          </w:tcPr>
          <w:p w:rsidR="00510073" w:rsidRPr="00510073" w:rsidRDefault="00510073" w:rsidP="004314F8"/>
        </w:tc>
        <w:tc>
          <w:tcPr>
            <w:tcW w:w="1701" w:type="dxa"/>
            <w:vMerge/>
          </w:tcPr>
          <w:p w:rsidR="00510073" w:rsidRPr="00510073" w:rsidRDefault="00510073" w:rsidP="004314F8">
            <w:pPr>
              <w:jc w:val="center"/>
            </w:pPr>
          </w:p>
        </w:tc>
        <w:tc>
          <w:tcPr>
            <w:tcW w:w="993" w:type="dxa"/>
          </w:tcPr>
          <w:p w:rsidR="00510073" w:rsidRPr="00510073" w:rsidRDefault="00510073" w:rsidP="004314F8">
            <w:pPr>
              <w:jc w:val="center"/>
            </w:pPr>
            <w:r w:rsidRPr="00510073">
              <w:t>курсы</w:t>
            </w:r>
          </w:p>
        </w:tc>
        <w:tc>
          <w:tcPr>
            <w:tcW w:w="1134" w:type="dxa"/>
          </w:tcPr>
          <w:p w:rsidR="00510073" w:rsidRPr="00510073" w:rsidRDefault="00510073" w:rsidP="004314F8">
            <w:pPr>
              <w:jc w:val="center"/>
            </w:pPr>
            <w:r w:rsidRPr="00510073">
              <w:t>аттестация</w:t>
            </w:r>
          </w:p>
        </w:tc>
        <w:tc>
          <w:tcPr>
            <w:tcW w:w="992" w:type="dxa"/>
          </w:tcPr>
          <w:p w:rsidR="00510073" w:rsidRPr="00510073" w:rsidRDefault="00510073" w:rsidP="004314F8">
            <w:pPr>
              <w:jc w:val="center"/>
            </w:pPr>
            <w:r w:rsidRPr="00510073">
              <w:t>курсы</w:t>
            </w:r>
          </w:p>
        </w:tc>
        <w:tc>
          <w:tcPr>
            <w:tcW w:w="992" w:type="dxa"/>
          </w:tcPr>
          <w:p w:rsidR="00510073" w:rsidRPr="00510073" w:rsidRDefault="00510073" w:rsidP="004314F8">
            <w:pPr>
              <w:jc w:val="center"/>
            </w:pPr>
            <w:r w:rsidRPr="00510073">
              <w:t>аттестация</w:t>
            </w:r>
          </w:p>
        </w:tc>
        <w:tc>
          <w:tcPr>
            <w:tcW w:w="992" w:type="dxa"/>
          </w:tcPr>
          <w:p w:rsidR="00510073" w:rsidRPr="00510073" w:rsidRDefault="00510073" w:rsidP="004314F8">
            <w:pPr>
              <w:jc w:val="center"/>
            </w:pPr>
            <w:r w:rsidRPr="00510073">
              <w:t>курсы</w:t>
            </w:r>
          </w:p>
        </w:tc>
        <w:tc>
          <w:tcPr>
            <w:tcW w:w="993" w:type="dxa"/>
          </w:tcPr>
          <w:p w:rsidR="00510073" w:rsidRPr="00510073" w:rsidRDefault="00510073" w:rsidP="004314F8">
            <w:pPr>
              <w:jc w:val="center"/>
            </w:pPr>
            <w:r w:rsidRPr="00510073">
              <w:t>аттестация</w:t>
            </w:r>
          </w:p>
        </w:tc>
        <w:tc>
          <w:tcPr>
            <w:tcW w:w="992" w:type="dxa"/>
          </w:tcPr>
          <w:p w:rsidR="00510073" w:rsidRPr="00510073" w:rsidRDefault="00510073" w:rsidP="004314F8">
            <w:pPr>
              <w:jc w:val="center"/>
            </w:pPr>
            <w:r w:rsidRPr="00510073">
              <w:t>курсы</w:t>
            </w:r>
          </w:p>
        </w:tc>
        <w:tc>
          <w:tcPr>
            <w:tcW w:w="850" w:type="dxa"/>
          </w:tcPr>
          <w:p w:rsidR="00510073" w:rsidRPr="00510073" w:rsidRDefault="00510073" w:rsidP="004314F8">
            <w:pPr>
              <w:jc w:val="center"/>
            </w:pPr>
            <w:r w:rsidRPr="00510073">
              <w:t>аттестация</w:t>
            </w:r>
          </w:p>
        </w:tc>
        <w:tc>
          <w:tcPr>
            <w:tcW w:w="851" w:type="dxa"/>
          </w:tcPr>
          <w:p w:rsidR="00510073" w:rsidRPr="00510073" w:rsidRDefault="00510073" w:rsidP="004314F8">
            <w:pPr>
              <w:jc w:val="center"/>
            </w:pPr>
            <w:r w:rsidRPr="00510073">
              <w:t>курсы</w:t>
            </w:r>
          </w:p>
        </w:tc>
        <w:tc>
          <w:tcPr>
            <w:tcW w:w="1134" w:type="dxa"/>
          </w:tcPr>
          <w:p w:rsidR="00510073" w:rsidRPr="00510073" w:rsidRDefault="00510073" w:rsidP="004314F8">
            <w:pPr>
              <w:jc w:val="center"/>
            </w:pPr>
            <w:r w:rsidRPr="00510073">
              <w:t>аттестация</w:t>
            </w:r>
          </w:p>
        </w:tc>
      </w:tr>
      <w:tr w:rsidR="00510073" w:rsidRPr="00510073" w:rsidTr="00510073">
        <w:tc>
          <w:tcPr>
            <w:tcW w:w="851" w:type="dxa"/>
          </w:tcPr>
          <w:p w:rsidR="00510073" w:rsidRPr="00510073" w:rsidRDefault="00510073" w:rsidP="00E0053B">
            <w:pPr>
              <w:pStyle w:val="af"/>
              <w:numPr>
                <w:ilvl w:val="0"/>
                <w:numId w:val="41"/>
              </w:numPr>
              <w:spacing w:after="0" w:line="240" w:lineRule="auto"/>
              <w:rPr>
                <w:rFonts w:ascii="Times New Roman" w:hAnsi="Times New Roman"/>
                <w:sz w:val="24"/>
                <w:szCs w:val="24"/>
              </w:rPr>
            </w:pPr>
          </w:p>
        </w:tc>
        <w:tc>
          <w:tcPr>
            <w:tcW w:w="1843" w:type="dxa"/>
          </w:tcPr>
          <w:p w:rsidR="00510073" w:rsidRPr="00510073" w:rsidRDefault="00510073" w:rsidP="004314F8">
            <w:proofErr w:type="spellStart"/>
            <w:r w:rsidRPr="00510073">
              <w:t>Амилаханова</w:t>
            </w:r>
            <w:proofErr w:type="spellEnd"/>
            <w:r w:rsidRPr="00510073">
              <w:t xml:space="preserve"> Рима </w:t>
            </w:r>
          </w:p>
          <w:p w:rsidR="00510073" w:rsidRPr="00510073" w:rsidRDefault="00510073" w:rsidP="004314F8">
            <w:proofErr w:type="spellStart"/>
            <w:r w:rsidRPr="00510073">
              <w:t>Газаковна</w:t>
            </w:r>
            <w:proofErr w:type="spellEnd"/>
          </w:p>
        </w:tc>
        <w:tc>
          <w:tcPr>
            <w:tcW w:w="1701" w:type="dxa"/>
          </w:tcPr>
          <w:p w:rsidR="00510073" w:rsidRPr="00510073" w:rsidRDefault="00510073" w:rsidP="004314F8">
            <w:pPr>
              <w:jc w:val="center"/>
            </w:pPr>
            <w:r w:rsidRPr="00510073">
              <w:t>Осетинский язык</w:t>
            </w:r>
          </w:p>
        </w:tc>
        <w:tc>
          <w:tcPr>
            <w:tcW w:w="993" w:type="dxa"/>
          </w:tcPr>
          <w:p w:rsidR="00510073" w:rsidRPr="00510073" w:rsidRDefault="00510073" w:rsidP="004314F8">
            <w:pPr>
              <w:jc w:val="center"/>
            </w:pPr>
          </w:p>
        </w:tc>
        <w:tc>
          <w:tcPr>
            <w:tcW w:w="1134" w:type="dxa"/>
          </w:tcPr>
          <w:p w:rsidR="00510073" w:rsidRPr="00510073" w:rsidRDefault="00510073" w:rsidP="004314F8">
            <w:pPr>
              <w:jc w:val="center"/>
            </w:pPr>
          </w:p>
        </w:tc>
        <w:tc>
          <w:tcPr>
            <w:tcW w:w="992" w:type="dxa"/>
          </w:tcPr>
          <w:p w:rsidR="00510073" w:rsidRPr="00510073" w:rsidRDefault="00510073" w:rsidP="004314F8">
            <w:pPr>
              <w:ind w:left="360"/>
              <w:jc w:val="center"/>
            </w:pPr>
            <w:r w:rsidRPr="00510073">
              <w:t>*</w:t>
            </w:r>
          </w:p>
        </w:tc>
        <w:tc>
          <w:tcPr>
            <w:tcW w:w="992" w:type="dxa"/>
          </w:tcPr>
          <w:p w:rsidR="00510073" w:rsidRPr="00510073" w:rsidRDefault="00510073" w:rsidP="004314F8"/>
        </w:tc>
        <w:tc>
          <w:tcPr>
            <w:tcW w:w="992" w:type="dxa"/>
          </w:tcPr>
          <w:p w:rsidR="00510073" w:rsidRPr="00510073" w:rsidRDefault="00510073" w:rsidP="004314F8">
            <w:pPr>
              <w:jc w:val="center"/>
            </w:pPr>
          </w:p>
        </w:tc>
        <w:tc>
          <w:tcPr>
            <w:tcW w:w="993" w:type="dxa"/>
          </w:tcPr>
          <w:p w:rsidR="00510073" w:rsidRPr="00510073" w:rsidRDefault="00510073" w:rsidP="004314F8">
            <w:pPr>
              <w:jc w:val="center"/>
            </w:pPr>
            <w:r w:rsidRPr="00510073">
              <w:t>*</w:t>
            </w:r>
          </w:p>
        </w:tc>
        <w:tc>
          <w:tcPr>
            <w:tcW w:w="992" w:type="dxa"/>
          </w:tcPr>
          <w:p w:rsidR="00510073" w:rsidRPr="00510073" w:rsidRDefault="00510073" w:rsidP="004314F8">
            <w:pPr>
              <w:jc w:val="center"/>
            </w:pPr>
          </w:p>
        </w:tc>
        <w:tc>
          <w:tcPr>
            <w:tcW w:w="850" w:type="dxa"/>
          </w:tcPr>
          <w:p w:rsidR="00510073" w:rsidRPr="00510073" w:rsidRDefault="00510073" w:rsidP="004314F8"/>
        </w:tc>
        <w:tc>
          <w:tcPr>
            <w:tcW w:w="851" w:type="dxa"/>
          </w:tcPr>
          <w:p w:rsidR="00510073" w:rsidRPr="00510073" w:rsidRDefault="00510073" w:rsidP="004314F8">
            <w:pPr>
              <w:jc w:val="center"/>
            </w:pPr>
          </w:p>
        </w:tc>
        <w:tc>
          <w:tcPr>
            <w:tcW w:w="1134" w:type="dxa"/>
          </w:tcPr>
          <w:p w:rsidR="00510073" w:rsidRPr="00510073" w:rsidRDefault="00510073" w:rsidP="004314F8">
            <w:pPr>
              <w:jc w:val="center"/>
            </w:pPr>
          </w:p>
        </w:tc>
      </w:tr>
      <w:tr w:rsidR="00510073" w:rsidRPr="00510073" w:rsidTr="00510073">
        <w:tc>
          <w:tcPr>
            <w:tcW w:w="851" w:type="dxa"/>
          </w:tcPr>
          <w:p w:rsidR="00510073" w:rsidRPr="00510073" w:rsidRDefault="00510073" w:rsidP="00E0053B">
            <w:pPr>
              <w:pStyle w:val="af"/>
              <w:numPr>
                <w:ilvl w:val="0"/>
                <w:numId w:val="41"/>
              </w:numPr>
              <w:spacing w:after="0" w:line="240" w:lineRule="auto"/>
              <w:rPr>
                <w:rFonts w:ascii="Times New Roman" w:hAnsi="Times New Roman"/>
                <w:sz w:val="24"/>
                <w:szCs w:val="24"/>
              </w:rPr>
            </w:pPr>
          </w:p>
        </w:tc>
        <w:tc>
          <w:tcPr>
            <w:tcW w:w="1843" w:type="dxa"/>
          </w:tcPr>
          <w:p w:rsidR="00510073" w:rsidRPr="00510073" w:rsidRDefault="00510073" w:rsidP="004314F8">
            <w:proofErr w:type="spellStart"/>
            <w:r w:rsidRPr="00510073">
              <w:t>Багданова</w:t>
            </w:r>
            <w:proofErr w:type="spellEnd"/>
            <w:r w:rsidRPr="00510073">
              <w:t xml:space="preserve">  Алина Валерьевна</w:t>
            </w:r>
          </w:p>
        </w:tc>
        <w:tc>
          <w:tcPr>
            <w:tcW w:w="1701" w:type="dxa"/>
          </w:tcPr>
          <w:p w:rsidR="00510073" w:rsidRPr="00510073" w:rsidRDefault="00510073" w:rsidP="004314F8">
            <w:pPr>
              <w:jc w:val="center"/>
            </w:pPr>
            <w:r w:rsidRPr="00510073">
              <w:t>Начальная школа.</w:t>
            </w:r>
          </w:p>
        </w:tc>
        <w:tc>
          <w:tcPr>
            <w:tcW w:w="993" w:type="dxa"/>
          </w:tcPr>
          <w:p w:rsidR="00510073" w:rsidRPr="00510073" w:rsidRDefault="00510073" w:rsidP="004314F8">
            <w:pPr>
              <w:jc w:val="center"/>
            </w:pPr>
          </w:p>
        </w:tc>
        <w:tc>
          <w:tcPr>
            <w:tcW w:w="1134" w:type="dxa"/>
          </w:tcPr>
          <w:p w:rsidR="00510073" w:rsidRPr="00510073" w:rsidRDefault="00510073" w:rsidP="004314F8">
            <w:r w:rsidRPr="00510073">
              <w:t>*</w:t>
            </w:r>
          </w:p>
        </w:tc>
        <w:tc>
          <w:tcPr>
            <w:tcW w:w="992" w:type="dxa"/>
          </w:tcPr>
          <w:p w:rsidR="00510073" w:rsidRPr="00510073" w:rsidRDefault="00510073" w:rsidP="004314F8">
            <w:pPr>
              <w:jc w:val="center"/>
            </w:pPr>
          </w:p>
        </w:tc>
        <w:tc>
          <w:tcPr>
            <w:tcW w:w="992" w:type="dxa"/>
          </w:tcPr>
          <w:p w:rsidR="00510073" w:rsidRPr="00510073" w:rsidRDefault="00510073" w:rsidP="004314F8"/>
        </w:tc>
        <w:tc>
          <w:tcPr>
            <w:tcW w:w="992" w:type="dxa"/>
          </w:tcPr>
          <w:p w:rsidR="00510073" w:rsidRPr="00510073" w:rsidRDefault="00510073" w:rsidP="004314F8">
            <w:pPr>
              <w:ind w:left="360"/>
              <w:jc w:val="center"/>
            </w:pPr>
          </w:p>
        </w:tc>
        <w:tc>
          <w:tcPr>
            <w:tcW w:w="993" w:type="dxa"/>
          </w:tcPr>
          <w:p w:rsidR="00510073" w:rsidRPr="00510073" w:rsidRDefault="00510073" w:rsidP="004314F8">
            <w:pPr>
              <w:ind w:left="360"/>
              <w:jc w:val="center"/>
            </w:pPr>
          </w:p>
        </w:tc>
        <w:tc>
          <w:tcPr>
            <w:tcW w:w="992" w:type="dxa"/>
          </w:tcPr>
          <w:p w:rsidR="00510073" w:rsidRPr="00510073" w:rsidRDefault="00510073" w:rsidP="004314F8">
            <w:pPr>
              <w:pStyle w:val="af"/>
              <w:rPr>
                <w:rFonts w:ascii="Times New Roman" w:hAnsi="Times New Roman"/>
                <w:sz w:val="24"/>
                <w:szCs w:val="24"/>
              </w:rPr>
            </w:pPr>
          </w:p>
        </w:tc>
        <w:tc>
          <w:tcPr>
            <w:tcW w:w="850" w:type="dxa"/>
          </w:tcPr>
          <w:p w:rsidR="00510073" w:rsidRPr="00510073" w:rsidRDefault="00510073" w:rsidP="004314F8">
            <w:pPr>
              <w:ind w:left="360"/>
              <w:jc w:val="center"/>
            </w:pPr>
          </w:p>
        </w:tc>
        <w:tc>
          <w:tcPr>
            <w:tcW w:w="851" w:type="dxa"/>
          </w:tcPr>
          <w:p w:rsidR="00510073" w:rsidRPr="00510073" w:rsidRDefault="00510073" w:rsidP="004314F8">
            <w:pPr>
              <w:ind w:left="360"/>
              <w:jc w:val="center"/>
            </w:pPr>
          </w:p>
        </w:tc>
        <w:tc>
          <w:tcPr>
            <w:tcW w:w="1134" w:type="dxa"/>
          </w:tcPr>
          <w:p w:rsidR="00510073" w:rsidRPr="00510073" w:rsidRDefault="00510073" w:rsidP="004314F8">
            <w:pPr>
              <w:ind w:left="360"/>
              <w:jc w:val="center"/>
            </w:pPr>
          </w:p>
        </w:tc>
      </w:tr>
      <w:tr w:rsidR="00510073" w:rsidRPr="00510073" w:rsidTr="00510073">
        <w:tc>
          <w:tcPr>
            <w:tcW w:w="851" w:type="dxa"/>
          </w:tcPr>
          <w:p w:rsidR="00510073" w:rsidRPr="00510073" w:rsidRDefault="00510073" w:rsidP="00E0053B">
            <w:pPr>
              <w:pStyle w:val="af"/>
              <w:numPr>
                <w:ilvl w:val="0"/>
                <w:numId w:val="41"/>
              </w:numPr>
              <w:spacing w:after="0" w:line="240" w:lineRule="auto"/>
              <w:rPr>
                <w:rFonts w:ascii="Times New Roman" w:hAnsi="Times New Roman"/>
                <w:sz w:val="24"/>
                <w:szCs w:val="24"/>
              </w:rPr>
            </w:pPr>
          </w:p>
        </w:tc>
        <w:tc>
          <w:tcPr>
            <w:tcW w:w="1843" w:type="dxa"/>
          </w:tcPr>
          <w:p w:rsidR="00510073" w:rsidRPr="00510073" w:rsidRDefault="00510073" w:rsidP="004314F8">
            <w:proofErr w:type="spellStart"/>
            <w:r w:rsidRPr="00510073">
              <w:t>Бурдзиева</w:t>
            </w:r>
            <w:proofErr w:type="spellEnd"/>
            <w:r w:rsidRPr="00510073">
              <w:t xml:space="preserve"> </w:t>
            </w:r>
            <w:proofErr w:type="spellStart"/>
            <w:r w:rsidRPr="00510073">
              <w:t>Залина</w:t>
            </w:r>
            <w:proofErr w:type="spellEnd"/>
            <w:r w:rsidRPr="00510073">
              <w:t xml:space="preserve"> Константиновна</w:t>
            </w:r>
          </w:p>
        </w:tc>
        <w:tc>
          <w:tcPr>
            <w:tcW w:w="1701" w:type="dxa"/>
          </w:tcPr>
          <w:p w:rsidR="00510073" w:rsidRPr="00510073" w:rsidRDefault="00510073" w:rsidP="004314F8">
            <w:pPr>
              <w:jc w:val="center"/>
            </w:pPr>
            <w:r w:rsidRPr="00510073">
              <w:t>ИЗО</w:t>
            </w:r>
          </w:p>
        </w:tc>
        <w:tc>
          <w:tcPr>
            <w:tcW w:w="993" w:type="dxa"/>
          </w:tcPr>
          <w:p w:rsidR="00510073" w:rsidRPr="00510073" w:rsidRDefault="00510073" w:rsidP="004314F8">
            <w:pPr>
              <w:jc w:val="center"/>
            </w:pPr>
          </w:p>
        </w:tc>
        <w:tc>
          <w:tcPr>
            <w:tcW w:w="1134" w:type="dxa"/>
          </w:tcPr>
          <w:p w:rsidR="00510073" w:rsidRPr="00510073" w:rsidRDefault="00510073" w:rsidP="004314F8">
            <w:pPr>
              <w:jc w:val="center"/>
            </w:pPr>
          </w:p>
        </w:tc>
        <w:tc>
          <w:tcPr>
            <w:tcW w:w="992" w:type="dxa"/>
          </w:tcPr>
          <w:p w:rsidR="00510073" w:rsidRPr="00510073" w:rsidRDefault="00510073" w:rsidP="004314F8">
            <w:pPr>
              <w:pStyle w:val="af"/>
              <w:rPr>
                <w:rFonts w:ascii="Times New Roman" w:hAnsi="Times New Roman"/>
                <w:sz w:val="24"/>
                <w:szCs w:val="24"/>
              </w:rPr>
            </w:pPr>
          </w:p>
        </w:tc>
        <w:tc>
          <w:tcPr>
            <w:tcW w:w="992" w:type="dxa"/>
          </w:tcPr>
          <w:p w:rsidR="00510073" w:rsidRPr="00510073" w:rsidRDefault="00510073" w:rsidP="004314F8">
            <w:pPr>
              <w:ind w:left="360"/>
              <w:jc w:val="center"/>
            </w:pPr>
          </w:p>
        </w:tc>
        <w:tc>
          <w:tcPr>
            <w:tcW w:w="992" w:type="dxa"/>
          </w:tcPr>
          <w:p w:rsidR="00510073" w:rsidRPr="00510073" w:rsidRDefault="00510073" w:rsidP="004314F8">
            <w:pPr>
              <w:ind w:left="360"/>
              <w:jc w:val="center"/>
            </w:pPr>
          </w:p>
        </w:tc>
        <w:tc>
          <w:tcPr>
            <w:tcW w:w="993" w:type="dxa"/>
          </w:tcPr>
          <w:p w:rsidR="00510073" w:rsidRPr="00510073" w:rsidRDefault="00510073" w:rsidP="004314F8">
            <w:pPr>
              <w:pStyle w:val="af"/>
              <w:rPr>
                <w:rFonts w:ascii="Times New Roman" w:hAnsi="Times New Roman"/>
                <w:sz w:val="24"/>
                <w:szCs w:val="24"/>
              </w:rPr>
            </w:pPr>
          </w:p>
        </w:tc>
        <w:tc>
          <w:tcPr>
            <w:tcW w:w="992" w:type="dxa"/>
          </w:tcPr>
          <w:p w:rsidR="00510073" w:rsidRPr="00510073" w:rsidRDefault="00510073" w:rsidP="004314F8">
            <w:pPr>
              <w:ind w:left="360"/>
              <w:jc w:val="center"/>
            </w:pPr>
          </w:p>
        </w:tc>
        <w:tc>
          <w:tcPr>
            <w:tcW w:w="850" w:type="dxa"/>
          </w:tcPr>
          <w:p w:rsidR="00510073" w:rsidRPr="00510073" w:rsidRDefault="00510073" w:rsidP="004314F8">
            <w:pPr>
              <w:pStyle w:val="af"/>
              <w:rPr>
                <w:rFonts w:ascii="Times New Roman" w:hAnsi="Times New Roman"/>
                <w:sz w:val="24"/>
                <w:szCs w:val="24"/>
              </w:rPr>
            </w:pPr>
          </w:p>
        </w:tc>
        <w:tc>
          <w:tcPr>
            <w:tcW w:w="851" w:type="dxa"/>
          </w:tcPr>
          <w:p w:rsidR="00510073" w:rsidRPr="00510073" w:rsidRDefault="00510073" w:rsidP="004314F8">
            <w:pPr>
              <w:pStyle w:val="af"/>
              <w:rPr>
                <w:rFonts w:ascii="Times New Roman" w:hAnsi="Times New Roman"/>
                <w:sz w:val="24"/>
                <w:szCs w:val="24"/>
              </w:rPr>
            </w:pPr>
          </w:p>
        </w:tc>
        <w:tc>
          <w:tcPr>
            <w:tcW w:w="1134" w:type="dxa"/>
          </w:tcPr>
          <w:p w:rsidR="00510073" w:rsidRPr="00510073" w:rsidRDefault="00510073" w:rsidP="004314F8">
            <w:pPr>
              <w:pStyle w:val="af"/>
              <w:rPr>
                <w:rFonts w:ascii="Times New Roman" w:hAnsi="Times New Roman"/>
                <w:sz w:val="24"/>
                <w:szCs w:val="24"/>
              </w:rPr>
            </w:pPr>
          </w:p>
        </w:tc>
      </w:tr>
      <w:tr w:rsidR="00510073" w:rsidRPr="00510073" w:rsidTr="00510073">
        <w:tc>
          <w:tcPr>
            <w:tcW w:w="851" w:type="dxa"/>
          </w:tcPr>
          <w:p w:rsidR="00510073" w:rsidRPr="00510073" w:rsidRDefault="00510073" w:rsidP="00E0053B">
            <w:pPr>
              <w:pStyle w:val="af"/>
              <w:numPr>
                <w:ilvl w:val="0"/>
                <w:numId w:val="41"/>
              </w:numPr>
              <w:spacing w:after="0" w:line="240" w:lineRule="auto"/>
              <w:rPr>
                <w:rFonts w:ascii="Times New Roman" w:hAnsi="Times New Roman"/>
                <w:sz w:val="24"/>
                <w:szCs w:val="24"/>
              </w:rPr>
            </w:pPr>
          </w:p>
        </w:tc>
        <w:tc>
          <w:tcPr>
            <w:tcW w:w="1843" w:type="dxa"/>
          </w:tcPr>
          <w:p w:rsidR="00510073" w:rsidRPr="00510073" w:rsidRDefault="00510073" w:rsidP="004314F8">
            <w:proofErr w:type="spellStart"/>
            <w:r w:rsidRPr="00510073">
              <w:t>Бязрова</w:t>
            </w:r>
            <w:proofErr w:type="spellEnd"/>
            <w:r w:rsidRPr="00510073">
              <w:t xml:space="preserve"> Светлана Владимировна</w:t>
            </w:r>
          </w:p>
        </w:tc>
        <w:tc>
          <w:tcPr>
            <w:tcW w:w="1701" w:type="dxa"/>
          </w:tcPr>
          <w:p w:rsidR="00510073" w:rsidRPr="00510073" w:rsidRDefault="00510073" w:rsidP="004314F8">
            <w:pPr>
              <w:jc w:val="center"/>
            </w:pPr>
            <w:r w:rsidRPr="00510073">
              <w:t xml:space="preserve">Математика </w:t>
            </w:r>
          </w:p>
        </w:tc>
        <w:tc>
          <w:tcPr>
            <w:tcW w:w="993" w:type="dxa"/>
          </w:tcPr>
          <w:p w:rsidR="00510073" w:rsidRPr="00510073" w:rsidRDefault="00510073" w:rsidP="004314F8">
            <w:pPr>
              <w:jc w:val="center"/>
            </w:pPr>
          </w:p>
        </w:tc>
        <w:tc>
          <w:tcPr>
            <w:tcW w:w="1134" w:type="dxa"/>
          </w:tcPr>
          <w:p w:rsidR="00510073" w:rsidRPr="00510073" w:rsidRDefault="00510073" w:rsidP="004314F8">
            <w:pPr>
              <w:jc w:val="center"/>
            </w:pPr>
            <w:r w:rsidRPr="00510073">
              <w:t>*</w:t>
            </w:r>
          </w:p>
        </w:tc>
        <w:tc>
          <w:tcPr>
            <w:tcW w:w="992" w:type="dxa"/>
          </w:tcPr>
          <w:p w:rsidR="00510073" w:rsidRPr="00510073" w:rsidRDefault="00510073" w:rsidP="004314F8">
            <w:pPr>
              <w:ind w:left="360"/>
            </w:pPr>
            <w:r w:rsidRPr="00510073">
              <w:t>*</w:t>
            </w:r>
          </w:p>
        </w:tc>
        <w:tc>
          <w:tcPr>
            <w:tcW w:w="992" w:type="dxa"/>
          </w:tcPr>
          <w:p w:rsidR="00510073" w:rsidRPr="00510073" w:rsidRDefault="00510073" w:rsidP="004314F8">
            <w:pPr>
              <w:pStyle w:val="af"/>
              <w:rPr>
                <w:rFonts w:ascii="Times New Roman" w:hAnsi="Times New Roman"/>
                <w:sz w:val="24"/>
                <w:szCs w:val="24"/>
              </w:rPr>
            </w:pPr>
          </w:p>
        </w:tc>
        <w:tc>
          <w:tcPr>
            <w:tcW w:w="992" w:type="dxa"/>
          </w:tcPr>
          <w:p w:rsidR="00510073" w:rsidRPr="00510073" w:rsidRDefault="00510073" w:rsidP="004314F8">
            <w:pPr>
              <w:ind w:left="360"/>
              <w:jc w:val="center"/>
            </w:pPr>
          </w:p>
        </w:tc>
        <w:tc>
          <w:tcPr>
            <w:tcW w:w="993" w:type="dxa"/>
          </w:tcPr>
          <w:p w:rsidR="00510073" w:rsidRPr="00510073" w:rsidRDefault="00510073" w:rsidP="004314F8">
            <w:pPr>
              <w:pStyle w:val="af"/>
              <w:rPr>
                <w:rFonts w:ascii="Times New Roman" w:hAnsi="Times New Roman"/>
                <w:sz w:val="24"/>
                <w:szCs w:val="24"/>
              </w:rPr>
            </w:pPr>
          </w:p>
        </w:tc>
        <w:tc>
          <w:tcPr>
            <w:tcW w:w="992" w:type="dxa"/>
          </w:tcPr>
          <w:p w:rsidR="00510073" w:rsidRPr="00510073" w:rsidRDefault="00510073" w:rsidP="004314F8">
            <w:pPr>
              <w:ind w:left="360"/>
              <w:jc w:val="center"/>
            </w:pPr>
          </w:p>
        </w:tc>
        <w:tc>
          <w:tcPr>
            <w:tcW w:w="850" w:type="dxa"/>
          </w:tcPr>
          <w:p w:rsidR="00510073" w:rsidRPr="00510073" w:rsidRDefault="00510073" w:rsidP="004314F8">
            <w:pPr>
              <w:pStyle w:val="af"/>
              <w:rPr>
                <w:rFonts w:ascii="Times New Roman" w:hAnsi="Times New Roman"/>
                <w:sz w:val="24"/>
                <w:szCs w:val="24"/>
              </w:rPr>
            </w:pPr>
          </w:p>
        </w:tc>
        <w:tc>
          <w:tcPr>
            <w:tcW w:w="851" w:type="dxa"/>
          </w:tcPr>
          <w:p w:rsidR="00510073" w:rsidRPr="00510073" w:rsidRDefault="00510073" w:rsidP="004314F8">
            <w:pPr>
              <w:pStyle w:val="af"/>
              <w:rPr>
                <w:rFonts w:ascii="Times New Roman" w:hAnsi="Times New Roman"/>
                <w:sz w:val="24"/>
                <w:szCs w:val="24"/>
              </w:rPr>
            </w:pPr>
          </w:p>
        </w:tc>
        <w:tc>
          <w:tcPr>
            <w:tcW w:w="1134" w:type="dxa"/>
          </w:tcPr>
          <w:p w:rsidR="00510073" w:rsidRPr="00510073" w:rsidRDefault="00510073" w:rsidP="004314F8">
            <w:pPr>
              <w:pStyle w:val="af"/>
              <w:rPr>
                <w:rFonts w:ascii="Times New Roman" w:hAnsi="Times New Roman"/>
                <w:sz w:val="24"/>
                <w:szCs w:val="24"/>
              </w:rPr>
            </w:pPr>
          </w:p>
        </w:tc>
      </w:tr>
      <w:tr w:rsidR="00510073" w:rsidRPr="00510073" w:rsidTr="00510073">
        <w:tc>
          <w:tcPr>
            <w:tcW w:w="851" w:type="dxa"/>
          </w:tcPr>
          <w:p w:rsidR="00510073" w:rsidRPr="00510073" w:rsidRDefault="00510073" w:rsidP="00E0053B">
            <w:pPr>
              <w:pStyle w:val="af"/>
              <w:numPr>
                <w:ilvl w:val="0"/>
                <w:numId w:val="41"/>
              </w:numPr>
              <w:spacing w:after="0" w:line="240" w:lineRule="auto"/>
              <w:rPr>
                <w:rFonts w:ascii="Times New Roman" w:hAnsi="Times New Roman"/>
                <w:sz w:val="24"/>
                <w:szCs w:val="24"/>
              </w:rPr>
            </w:pPr>
          </w:p>
        </w:tc>
        <w:tc>
          <w:tcPr>
            <w:tcW w:w="1843" w:type="dxa"/>
          </w:tcPr>
          <w:p w:rsidR="00510073" w:rsidRPr="00510073" w:rsidRDefault="00510073" w:rsidP="004314F8">
            <w:proofErr w:type="spellStart"/>
            <w:r w:rsidRPr="00510073">
              <w:t>Габанова</w:t>
            </w:r>
            <w:proofErr w:type="spellEnd"/>
            <w:r w:rsidRPr="00510073">
              <w:t xml:space="preserve"> Галина Борисовна</w:t>
            </w:r>
          </w:p>
        </w:tc>
        <w:tc>
          <w:tcPr>
            <w:tcW w:w="1701" w:type="dxa"/>
          </w:tcPr>
          <w:p w:rsidR="00510073" w:rsidRPr="00510073" w:rsidRDefault="00510073" w:rsidP="004314F8">
            <w:pPr>
              <w:jc w:val="center"/>
            </w:pPr>
            <w:r w:rsidRPr="00510073">
              <w:t>Русский язык</w:t>
            </w:r>
          </w:p>
        </w:tc>
        <w:tc>
          <w:tcPr>
            <w:tcW w:w="993" w:type="dxa"/>
          </w:tcPr>
          <w:p w:rsidR="00510073" w:rsidRPr="00510073" w:rsidRDefault="00510073" w:rsidP="004314F8">
            <w:pPr>
              <w:jc w:val="center"/>
            </w:pPr>
          </w:p>
        </w:tc>
        <w:tc>
          <w:tcPr>
            <w:tcW w:w="1134" w:type="dxa"/>
          </w:tcPr>
          <w:p w:rsidR="00510073" w:rsidRPr="00510073" w:rsidRDefault="00510073" w:rsidP="004314F8">
            <w:pPr>
              <w:jc w:val="center"/>
            </w:pPr>
          </w:p>
        </w:tc>
        <w:tc>
          <w:tcPr>
            <w:tcW w:w="992" w:type="dxa"/>
          </w:tcPr>
          <w:p w:rsidR="00510073" w:rsidRPr="00510073" w:rsidRDefault="00510073" w:rsidP="004314F8">
            <w:pPr>
              <w:pStyle w:val="af"/>
              <w:rPr>
                <w:rFonts w:ascii="Times New Roman" w:hAnsi="Times New Roman"/>
                <w:sz w:val="24"/>
                <w:szCs w:val="24"/>
              </w:rPr>
            </w:pPr>
          </w:p>
        </w:tc>
        <w:tc>
          <w:tcPr>
            <w:tcW w:w="992" w:type="dxa"/>
          </w:tcPr>
          <w:p w:rsidR="00510073" w:rsidRPr="00510073" w:rsidRDefault="00510073" w:rsidP="004314F8">
            <w:pPr>
              <w:jc w:val="center"/>
            </w:pPr>
          </w:p>
        </w:tc>
        <w:tc>
          <w:tcPr>
            <w:tcW w:w="992" w:type="dxa"/>
          </w:tcPr>
          <w:p w:rsidR="00510073" w:rsidRPr="00510073" w:rsidRDefault="00510073" w:rsidP="004314F8">
            <w:pPr>
              <w:jc w:val="center"/>
            </w:pPr>
          </w:p>
        </w:tc>
        <w:tc>
          <w:tcPr>
            <w:tcW w:w="993" w:type="dxa"/>
          </w:tcPr>
          <w:p w:rsidR="00510073" w:rsidRPr="00510073" w:rsidRDefault="00510073" w:rsidP="004314F8">
            <w:pPr>
              <w:jc w:val="center"/>
            </w:pPr>
          </w:p>
        </w:tc>
        <w:tc>
          <w:tcPr>
            <w:tcW w:w="992" w:type="dxa"/>
          </w:tcPr>
          <w:p w:rsidR="00510073" w:rsidRPr="00510073" w:rsidRDefault="00510073" w:rsidP="004314F8">
            <w:pPr>
              <w:jc w:val="center"/>
            </w:pPr>
            <w:r w:rsidRPr="00510073">
              <w:t>*</w:t>
            </w:r>
          </w:p>
        </w:tc>
        <w:tc>
          <w:tcPr>
            <w:tcW w:w="850" w:type="dxa"/>
          </w:tcPr>
          <w:p w:rsidR="00510073" w:rsidRPr="00510073" w:rsidRDefault="00510073" w:rsidP="004314F8">
            <w:r w:rsidRPr="00510073">
              <w:t>*</w:t>
            </w:r>
          </w:p>
        </w:tc>
        <w:tc>
          <w:tcPr>
            <w:tcW w:w="851" w:type="dxa"/>
          </w:tcPr>
          <w:p w:rsidR="00510073" w:rsidRPr="00510073" w:rsidRDefault="00510073" w:rsidP="004314F8">
            <w:pPr>
              <w:jc w:val="center"/>
            </w:pPr>
          </w:p>
        </w:tc>
        <w:tc>
          <w:tcPr>
            <w:tcW w:w="1134" w:type="dxa"/>
          </w:tcPr>
          <w:p w:rsidR="00510073" w:rsidRPr="00510073" w:rsidRDefault="00510073" w:rsidP="004314F8">
            <w:pPr>
              <w:jc w:val="center"/>
            </w:pPr>
          </w:p>
        </w:tc>
      </w:tr>
      <w:tr w:rsidR="00510073" w:rsidRPr="00510073" w:rsidTr="00510073">
        <w:tc>
          <w:tcPr>
            <w:tcW w:w="851" w:type="dxa"/>
          </w:tcPr>
          <w:p w:rsidR="00510073" w:rsidRPr="00510073" w:rsidRDefault="00510073" w:rsidP="00E0053B">
            <w:pPr>
              <w:pStyle w:val="af"/>
              <w:numPr>
                <w:ilvl w:val="0"/>
                <w:numId w:val="41"/>
              </w:numPr>
              <w:spacing w:after="0" w:line="240" w:lineRule="auto"/>
              <w:rPr>
                <w:rFonts w:ascii="Times New Roman" w:hAnsi="Times New Roman"/>
                <w:sz w:val="24"/>
                <w:szCs w:val="24"/>
              </w:rPr>
            </w:pPr>
          </w:p>
        </w:tc>
        <w:tc>
          <w:tcPr>
            <w:tcW w:w="1843" w:type="dxa"/>
          </w:tcPr>
          <w:p w:rsidR="00510073" w:rsidRPr="00510073" w:rsidRDefault="00510073" w:rsidP="004314F8">
            <w:proofErr w:type="spellStart"/>
            <w:r w:rsidRPr="00510073">
              <w:t>Золоева</w:t>
            </w:r>
            <w:proofErr w:type="spellEnd"/>
            <w:r w:rsidRPr="00510073">
              <w:t xml:space="preserve"> Оксана </w:t>
            </w:r>
            <w:proofErr w:type="spellStart"/>
            <w:r w:rsidRPr="00510073">
              <w:t>Сосланбековна</w:t>
            </w:r>
            <w:proofErr w:type="spellEnd"/>
          </w:p>
        </w:tc>
        <w:tc>
          <w:tcPr>
            <w:tcW w:w="1701" w:type="dxa"/>
          </w:tcPr>
          <w:p w:rsidR="00510073" w:rsidRPr="00510073" w:rsidRDefault="00510073" w:rsidP="004314F8">
            <w:pPr>
              <w:jc w:val="center"/>
            </w:pPr>
          </w:p>
        </w:tc>
        <w:tc>
          <w:tcPr>
            <w:tcW w:w="993" w:type="dxa"/>
          </w:tcPr>
          <w:p w:rsidR="00510073" w:rsidRPr="00510073" w:rsidRDefault="00510073" w:rsidP="004314F8">
            <w:pPr>
              <w:jc w:val="center"/>
            </w:pPr>
          </w:p>
        </w:tc>
        <w:tc>
          <w:tcPr>
            <w:tcW w:w="1134" w:type="dxa"/>
          </w:tcPr>
          <w:p w:rsidR="00510073" w:rsidRPr="00510073" w:rsidRDefault="00510073" w:rsidP="004314F8">
            <w:pPr>
              <w:jc w:val="center"/>
            </w:pPr>
          </w:p>
        </w:tc>
        <w:tc>
          <w:tcPr>
            <w:tcW w:w="992" w:type="dxa"/>
          </w:tcPr>
          <w:p w:rsidR="00510073" w:rsidRPr="00510073" w:rsidRDefault="00510073" w:rsidP="004314F8">
            <w:pPr>
              <w:pStyle w:val="af"/>
              <w:rPr>
                <w:rFonts w:ascii="Times New Roman" w:hAnsi="Times New Roman"/>
                <w:sz w:val="24"/>
                <w:szCs w:val="24"/>
              </w:rPr>
            </w:pPr>
          </w:p>
        </w:tc>
        <w:tc>
          <w:tcPr>
            <w:tcW w:w="992" w:type="dxa"/>
          </w:tcPr>
          <w:p w:rsidR="00510073" w:rsidRPr="00510073" w:rsidRDefault="00510073" w:rsidP="004314F8">
            <w:pPr>
              <w:jc w:val="center"/>
            </w:pPr>
          </w:p>
        </w:tc>
        <w:tc>
          <w:tcPr>
            <w:tcW w:w="992" w:type="dxa"/>
          </w:tcPr>
          <w:p w:rsidR="00510073" w:rsidRPr="00510073" w:rsidRDefault="00510073" w:rsidP="004314F8">
            <w:pPr>
              <w:jc w:val="center"/>
            </w:pPr>
          </w:p>
        </w:tc>
        <w:tc>
          <w:tcPr>
            <w:tcW w:w="993" w:type="dxa"/>
          </w:tcPr>
          <w:p w:rsidR="00510073" w:rsidRPr="00510073" w:rsidRDefault="00510073" w:rsidP="004314F8">
            <w:pPr>
              <w:jc w:val="center"/>
            </w:pPr>
          </w:p>
        </w:tc>
        <w:tc>
          <w:tcPr>
            <w:tcW w:w="992" w:type="dxa"/>
          </w:tcPr>
          <w:p w:rsidR="00510073" w:rsidRPr="00510073" w:rsidRDefault="00510073" w:rsidP="004314F8">
            <w:pPr>
              <w:jc w:val="center"/>
            </w:pPr>
          </w:p>
        </w:tc>
        <w:tc>
          <w:tcPr>
            <w:tcW w:w="850" w:type="dxa"/>
          </w:tcPr>
          <w:p w:rsidR="00510073" w:rsidRPr="00510073" w:rsidRDefault="00510073" w:rsidP="004314F8">
            <w:pPr>
              <w:jc w:val="center"/>
            </w:pPr>
          </w:p>
        </w:tc>
        <w:tc>
          <w:tcPr>
            <w:tcW w:w="851" w:type="dxa"/>
          </w:tcPr>
          <w:p w:rsidR="00510073" w:rsidRPr="00510073" w:rsidRDefault="00510073" w:rsidP="004314F8">
            <w:pPr>
              <w:jc w:val="center"/>
            </w:pPr>
          </w:p>
        </w:tc>
        <w:tc>
          <w:tcPr>
            <w:tcW w:w="1134" w:type="dxa"/>
          </w:tcPr>
          <w:p w:rsidR="00510073" w:rsidRPr="00510073" w:rsidRDefault="00510073" w:rsidP="004314F8">
            <w:r w:rsidRPr="00510073">
              <w:t>*</w:t>
            </w:r>
          </w:p>
        </w:tc>
      </w:tr>
      <w:tr w:rsidR="00510073" w:rsidRPr="00510073" w:rsidTr="00510073">
        <w:tc>
          <w:tcPr>
            <w:tcW w:w="851" w:type="dxa"/>
          </w:tcPr>
          <w:p w:rsidR="00510073" w:rsidRPr="00510073" w:rsidRDefault="00510073" w:rsidP="00E0053B">
            <w:pPr>
              <w:pStyle w:val="af"/>
              <w:numPr>
                <w:ilvl w:val="0"/>
                <w:numId w:val="41"/>
              </w:numPr>
              <w:spacing w:after="0" w:line="240" w:lineRule="auto"/>
              <w:rPr>
                <w:rFonts w:ascii="Times New Roman" w:hAnsi="Times New Roman"/>
                <w:sz w:val="24"/>
                <w:szCs w:val="24"/>
              </w:rPr>
            </w:pPr>
          </w:p>
        </w:tc>
        <w:tc>
          <w:tcPr>
            <w:tcW w:w="1843" w:type="dxa"/>
          </w:tcPr>
          <w:p w:rsidR="00510073" w:rsidRPr="00510073" w:rsidRDefault="00510073" w:rsidP="004314F8">
            <w:proofErr w:type="spellStart"/>
            <w:r w:rsidRPr="00510073">
              <w:t>Габараева</w:t>
            </w:r>
            <w:proofErr w:type="spellEnd"/>
          </w:p>
          <w:p w:rsidR="00510073" w:rsidRPr="00510073" w:rsidRDefault="00510073" w:rsidP="004314F8">
            <w:r w:rsidRPr="00510073">
              <w:t xml:space="preserve"> </w:t>
            </w:r>
            <w:proofErr w:type="spellStart"/>
            <w:r w:rsidRPr="00510073">
              <w:t>Нани</w:t>
            </w:r>
            <w:proofErr w:type="spellEnd"/>
            <w:r w:rsidRPr="00510073">
              <w:t xml:space="preserve"> Михайловна</w:t>
            </w:r>
          </w:p>
        </w:tc>
        <w:tc>
          <w:tcPr>
            <w:tcW w:w="1701" w:type="dxa"/>
          </w:tcPr>
          <w:p w:rsidR="00510073" w:rsidRPr="00510073" w:rsidRDefault="00510073" w:rsidP="004314F8">
            <w:pPr>
              <w:jc w:val="center"/>
            </w:pPr>
            <w:r w:rsidRPr="00510073">
              <w:t>ОБЖ</w:t>
            </w:r>
          </w:p>
        </w:tc>
        <w:tc>
          <w:tcPr>
            <w:tcW w:w="993" w:type="dxa"/>
          </w:tcPr>
          <w:p w:rsidR="00510073" w:rsidRPr="00510073" w:rsidRDefault="00510073" w:rsidP="004314F8">
            <w:pPr>
              <w:jc w:val="center"/>
            </w:pPr>
          </w:p>
        </w:tc>
        <w:tc>
          <w:tcPr>
            <w:tcW w:w="1134" w:type="dxa"/>
          </w:tcPr>
          <w:p w:rsidR="00510073" w:rsidRPr="00510073" w:rsidRDefault="00510073" w:rsidP="004314F8">
            <w:pPr>
              <w:pStyle w:val="af"/>
              <w:rPr>
                <w:rFonts w:ascii="Times New Roman" w:hAnsi="Times New Roman"/>
                <w:sz w:val="24"/>
                <w:szCs w:val="24"/>
              </w:rPr>
            </w:pPr>
          </w:p>
        </w:tc>
        <w:tc>
          <w:tcPr>
            <w:tcW w:w="992" w:type="dxa"/>
          </w:tcPr>
          <w:p w:rsidR="00510073" w:rsidRPr="00510073" w:rsidRDefault="00510073" w:rsidP="004314F8">
            <w:pPr>
              <w:jc w:val="center"/>
            </w:pPr>
            <w:r w:rsidRPr="00510073">
              <w:t>*</w:t>
            </w:r>
          </w:p>
        </w:tc>
        <w:tc>
          <w:tcPr>
            <w:tcW w:w="992" w:type="dxa"/>
          </w:tcPr>
          <w:p w:rsidR="00510073" w:rsidRPr="00510073" w:rsidRDefault="00510073" w:rsidP="004314F8">
            <w:r w:rsidRPr="00510073">
              <w:t>*</w:t>
            </w:r>
          </w:p>
        </w:tc>
        <w:tc>
          <w:tcPr>
            <w:tcW w:w="992" w:type="dxa"/>
          </w:tcPr>
          <w:p w:rsidR="00510073" w:rsidRPr="00510073" w:rsidRDefault="00510073" w:rsidP="004314F8">
            <w:pPr>
              <w:jc w:val="center"/>
            </w:pPr>
          </w:p>
        </w:tc>
        <w:tc>
          <w:tcPr>
            <w:tcW w:w="993" w:type="dxa"/>
          </w:tcPr>
          <w:p w:rsidR="00510073" w:rsidRPr="00510073" w:rsidRDefault="00510073" w:rsidP="004314F8">
            <w:pPr>
              <w:jc w:val="center"/>
            </w:pPr>
          </w:p>
        </w:tc>
        <w:tc>
          <w:tcPr>
            <w:tcW w:w="992" w:type="dxa"/>
          </w:tcPr>
          <w:p w:rsidR="00510073" w:rsidRPr="00510073" w:rsidRDefault="00510073" w:rsidP="004314F8">
            <w:pPr>
              <w:jc w:val="center"/>
            </w:pPr>
          </w:p>
        </w:tc>
        <w:tc>
          <w:tcPr>
            <w:tcW w:w="850" w:type="dxa"/>
          </w:tcPr>
          <w:p w:rsidR="00510073" w:rsidRPr="00510073" w:rsidRDefault="00510073" w:rsidP="004314F8">
            <w:pPr>
              <w:jc w:val="center"/>
            </w:pPr>
          </w:p>
        </w:tc>
        <w:tc>
          <w:tcPr>
            <w:tcW w:w="851" w:type="dxa"/>
          </w:tcPr>
          <w:p w:rsidR="00510073" w:rsidRPr="00510073" w:rsidRDefault="00510073" w:rsidP="004314F8">
            <w:pPr>
              <w:jc w:val="center"/>
            </w:pPr>
          </w:p>
        </w:tc>
        <w:tc>
          <w:tcPr>
            <w:tcW w:w="1134" w:type="dxa"/>
          </w:tcPr>
          <w:p w:rsidR="00510073" w:rsidRPr="00510073" w:rsidRDefault="00510073" w:rsidP="004314F8">
            <w:pPr>
              <w:jc w:val="center"/>
            </w:pPr>
          </w:p>
        </w:tc>
      </w:tr>
      <w:tr w:rsidR="00510073" w:rsidRPr="00510073" w:rsidTr="00510073">
        <w:tc>
          <w:tcPr>
            <w:tcW w:w="851" w:type="dxa"/>
          </w:tcPr>
          <w:p w:rsidR="00510073" w:rsidRPr="00510073" w:rsidRDefault="00510073" w:rsidP="00E0053B">
            <w:pPr>
              <w:pStyle w:val="af"/>
              <w:numPr>
                <w:ilvl w:val="0"/>
                <w:numId w:val="41"/>
              </w:numPr>
              <w:spacing w:after="0" w:line="240" w:lineRule="auto"/>
              <w:rPr>
                <w:rFonts w:ascii="Times New Roman" w:hAnsi="Times New Roman"/>
                <w:sz w:val="24"/>
                <w:szCs w:val="24"/>
              </w:rPr>
            </w:pPr>
          </w:p>
        </w:tc>
        <w:tc>
          <w:tcPr>
            <w:tcW w:w="1843" w:type="dxa"/>
          </w:tcPr>
          <w:p w:rsidR="00510073" w:rsidRPr="00510073" w:rsidRDefault="00510073" w:rsidP="004314F8">
            <w:proofErr w:type="spellStart"/>
            <w:r w:rsidRPr="00510073">
              <w:t>Габуева</w:t>
            </w:r>
            <w:proofErr w:type="spellEnd"/>
          </w:p>
          <w:p w:rsidR="00510073" w:rsidRPr="00510073" w:rsidRDefault="00510073" w:rsidP="004314F8">
            <w:r w:rsidRPr="00510073">
              <w:t xml:space="preserve"> Сима </w:t>
            </w:r>
            <w:proofErr w:type="spellStart"/>
            <w:r w:rsidRPr="00510073">
              <w:t>Согратовна</w:t>
            </w:r>
            <w:proofErr w:type="spellEnd"/>
          </w:p>
        </w:tc>
        <w:tc>
          <w:tcPr>
            <w:tcW w:w="1701" w:type="dxa"/>
          </w:tcPr>
          <w:p w:rsidR="00510073" w:rsidRPr="00510073" w:rsidRDefault="00510073" w:rsidP="004314F8">
            <w:pPr>
              <w:jc w:val="center"/>
            </w:pPr>
            <w:r w:rsidRPr="00510073">
              <w:t>Начальная школа..</w:t>
            </w:r>
          </w:p>
        </w:tc>
        <w:tc>
          <w:tcPr>
            <w:tcW w:w="993" w:type="dxa"/>
          </w:tcPr>
          <w:p w:rsidR="00510073" w:rsidRPr="00510073" w:rsidRDefault="00510073" w:rsidP="004314F8">
            <w:pPr>
              <w:jc w:val="center"/>
            </w:pPr>
          </w:p>
        </w:tc>
        <w:tc>
          <w:tcPr>
            <w:tcW w:w="1134" w:type="dxa"/>
          </w:tcPr>
          <w:p w:rsidR="00510073" w:rsidRPr="00510073" w:rsidRDefault="00510073" w:rsidP="004314F8">
            <w:pPr>
              <w:ind w:left="360"/>
              <w:jc w:val="center"/>
            </w:pPr>
          </w:p>
        </w:tc>
        <w:tc>
          <w:tcPr>
            <w:tcW w:w="992" w:type="dxa"/>
          </w:tcPr>
          <w:p w:rsidR="00510073" w:rsidRPr="00510073" w:rsidRDefault="00510073" w:rsidP="004314F8">
            <w:pPr>
              <w:jc w:val="center"/>
            </w:pPr>
          </w:p>
        </w:tc>
        <w:tc>
          <w:tcPr>
            <w:tcW w:w="992" w:type="dxa"/>
          </w:tcPr>
          <w:p w:rsidR="00510073" w:rsidRPr="00510073" w:rsidRDefault="00510073" w:rsidP="004314F8">
            <w:pPr>
              <w:jc w:val="center"/>
            </w:pPr>
          </w:p>
        </w:tc>
        <w:tc>
          <w:tcPr>
            <w:tcW w:w="992" w:type="dxa"/>
          </w:tcPr>
          <w:p w:rsidR="00510073" w:rsidRPr="00510073" w:rsidRDefault="00510073" w:rsidP="004314F8">
            <w:pPr>
              <w:jc w:val="center"/>
            </w:pPr>
          </w:p>
        </w:tc>
        <w:tc>
          <w:tcPr>
            <w:tcW w:w="993" w:type="dxa"/>
          </w:tcPr>
          <w:p w:rsidR="00510073" w:rsidRPr="00510073" w:rsidRDefault="00510073" w:rsidP="004314F8">
            <w:pPr>
              <w:jc w:val="center"/>
            </w:pPr>
          </w:p>
        </w:tc>
        <w:tc>
          <w:tcPr>
            <w:tcW w:w="992" w:type="dxa"/>
          </w:tcPr>
          <w:p w:rsidR="00510073" w:rsidRPr="00510073" w:rsidRDefault="00510073" w:rsidP="004314F8">
            <w:pPr>
              <w:jc w:val="center"/>
            </w:pPr>
            <w:r w:rsidRPr="00510073">
              <w:t>*</w:t>
            </w:r>
          </w:p>
        </w:tc>
        <w:tc>
          <w:tcPr>
            <w:tcW w:w="850" w:type="dxa"/>
          </w:tcPr>
          <w:p w:rsidR="00510073" w:rsidRPr="00510073" w:rsidRDefault="00510073" w:rsidP="004314F8">
            <w:pPr>
              <w:jc w:val="center"/>
            </w:pPr>
          </w:p>
        </w:tc>
        <w:tc>
          <w:tcPr>
            <w:tcW w:w="851" w:type="dxa"/>
          </w:tcPr>
          <w:p w:rsidR="00510073" w:rsidRPr="00510073" w:rsidRDefault="00510073" w:rsidP="004314F8">
            <w:pPr>
              <w:jc w:val="center"/>
            </w:pPr>
          </w:p>
        </w:tc>
        <w:tc>
          <w:tcPr>
            <w:tcW w:w="1134" w:type="dxa"/>
          </w:tcPr>
          <w:p w:rsidR="00510073" w:rsidRPr="00510073" w:rsidRDefault="00510073" w:rsidP="004314F8">
            <w:pPr>
              <w:jc w:val="center"/>
            </w:pPr>
          </w:p>
        </w:tc>
      </w:tr>
      <w:tr w:rsidR="00510073" w:rsidRPr="00510073" w:rsidTr="00510073">
        <w:tc>
          <w:tcPr>
            <w:tcW w:w="851" w:type="dxa"/>
          </w:tcPr>
          <w:p w:rsidR="00510073" w:rsidRPr="00510073" w:rsidRDefault="00510073" w:rsidP="00E0053B">
            <w:pPr>
              <w:pStyle w:val="af"/>
              <w:numPr>
                <w:ilvl w:val="0"/>
                <w:numId w:val="41"/>
              </w:numPr>
              <w:spacing w:after="0" w:line="240" w:lineRule="auto"/>
              <w:rPr>
                <w:rFonts w:ascii="Times New Roman" w:hAnsi="Times New Roman"/>
                <w:sz w:val="24"/>
                <w:szCs w:val="24"/>
              </w:rPr>
            </w:pPr>
          </w:p>
        </w:tc>
        <w:tc>
          <w:tcPr>
            <w:tcW w:w="1843" w:type="dxa"/>
          </w:tcPr>
          <w:p w:rsidR="00510073" w:rsidRPr="00510073" w:rsidRDefault="00510073" w:rsidP="004314F8">
            <w:proofErr w:type="spellStart"/>
            <w:r w:rsidRPr="00510073">
              <w:t>Губиева</w:t>
            </w:r>
            <w:proofErr w:type="spellEnd"/>
            <w:r w:rsidRPr="00510073">
              <w:t xml:space="preserve"> </w:t>
            </w:r>
          </w:p>
          <w:p w:rsidR="00510073" w:rsidRPr="00510073" w:rsidRDefault="00510073" w:rsidP="004314F8">
            <w:pPr>
              <w:rPr>
                <w:highlight w:val="yellow"/>
              </w:rPr>
            </w:pPr>
            <w:r w:rsidRPr="00510073">
              <w:t xml:space="preserve">Белла </w:t>
            </w:r>
            <w:proofErr w:type="spellStart"/>
            <w:r w:rsidRPr="00510073">
              <w:t>Аслангереевна</w:t>
            </w:r>
            <w:proofErr w:type="spellEnd"/>
          </w:p>
        </w:tc>
        <w:tc>
          <w:tcPr>
            <w:tcW w:w="1701" w:type="dxa"/>
          </w:tcPr>
          <w:p w:rsidR="00510073" w:rsidRPr="00510073" w:rsidRDefault="00510073" w:rsidP="004314F8">
            <w:r w:rsidRPr="00510073">
              <w:t>Осетинский язык</w:t>
            </w:r>
          </w:p>
        </w:tc>
        <w:tc>
          <w:tcPr>
            <w:tcW w:w="993" w:type="dxa"/>
          </w:tcPr>
          <w:p w:rsidR="00510073" w:rsidRPr="00510073" w:rsidRDefault="00510073" w:rsidP="004314F8">
            <w:pPr>
              <w:jc w:val="center"/>
            </w:pPr>
          </w:p>
        </w:tc>
        <w:tc>
          <w:tcPr>
            <w:tcW w:w="1134" w:type="dxa"/>
          </w:tcPr>
          <w:p w:rsidR="00510073" w:rsidRPr="00510073" w:rsidRDefault="00510073" w:rsidP="004314F8">
            <w:pPr>
              <w:jc w:val="center"/>
            </w:pPr>
          </w:p>
        </w:tc>
        <w:tc>
          <w:tcPr>
            <w:tcW w:w="992" w:type="dxa"/>
          </w:tcPr>
          <w:p w:rsidR="00510073" w:rsidRPr="00510073" w:rsidRDefault="00510073" w:rsidP="004314F8">
            <w:pPr>
              <w:jc w:val="center"/>
            </w:pPr>
          </w:p>
        </w:tc>
        <w:tc>
          <w:tcPr>
            <w:tcW w:w="992" w:type="dxa"/>
          </w:tcPr>
          <w:p w:rsidR="00510073" w:rsidRPr="00510073" w:rsidRDefault="00510073" w:rsidP="004314F8">
            <w:pPr>
              <w:jc w:val="center"/>
            </w:pPr>
          </w:p>
        </w:tc>
        <w:tc>
          <w:tcPr>
            <w:tcW w:w="992" w:type="dxa"/>
          </w:tcPr>
          <w:p w:rsidR="00510073" w:rsidRPr="00510073" w:rsidRDefault="00510073" w:rsidP="004314F8">
            <w:pPr>
              <w:jc w:val="center"/>
            </w:pPr>
            <w:r w:rsidRPr="00510073">
              <w:t>*</w:t>
            </w:r>
          </w:p>
        </w:tc>
        <w:tc>
          <w:tcPr>
            <w:tcW w:w="993" w:type="dxa"/>
          </w:tcPr>
          <w:p w:rsidR="00510073" w:rsidRPr="00510073" w:rsidRDefault="00510073" w:rsidP="004314F8">
            <w:pPr>
              <w:jc w:val="center"/>
            </w:pPr>
          </w:p>
        </w:tc>
        <w:tc>
          <w:tcPr>
            <w:tcW w:w="992" w:type="dxa"/>
          </w:tcPr>
          <w:p w:rsidR="00510073" w:rsidRPr="00510073" w:rsidRDefault="00510073" w:rsidP="004314F8">
            <w:pPr>
              <w:jc w:val="center"/>
            </w:pPr>
          </w:p>
        </w:tc>
        <w:tc>
          <w:tcPr>
            <w:tcW w:w="850" w:type="dxa"/>
          </w:tcPr>
          <w:p w:rsidR="00510073" w:rsidRPr="00510073" w:rsidRDefault="00510073" w:rsidP="004314F8">
            <w:pPr>
              <w:jc w:val="center"/>
            </w:pPr>
          </w:p>
        </w:tc>
        <w:tc>
          <w:tcPr>
            <w:tcW w:w="851" w:type="dxa"/>
          </w:tcPr>
          <w:p w:rsidR="00510073" w:rsidRPr="00510073" w:rsidRDefault="00510073" w:rsidP="004314F8">
            <w:pPr>
              <w:jc w:val="center"/>
            </w:pPr>
          </w:p>
        </w:tc>
        <w:tc>
          <w:tcPr>
            <w:tcW w:w="1134" w:type="dxa"/>
          </w:tcPr>
          <w:p w:rsidR="00510073" w:rsidRPr="00510073" w:rsidRDefault="00510073" w:rsidP="004314F8">
            <w:pPr>
              <w:jc w:val="center"/>
            </w:pPr>
          </w:p>
        </w:tc>
      </w:tr>
      <w:tr w:rsidR="00510073" w:rsidRPr="00510073" w:rsidTr="00510073">
        <w:tc>
          <w:tcPr>
            <w:tcW w:w="851" w:type="dxa"/>
          </w:tcPr>
          <w:p w:rsidR="00510073" w:rsidRPr="00510073" w:rsidRDefault="00510073" w:rsidP="00E0053B">
            <w:pPr>
              <w:pStyle w:val="af"/>
              <w:numPr>
                <w:ilvl w:val="0"/>
                <w:numId w:val="41"/>
              </w:numPr>
              <w:spacing w:after="0" w:line="240" w:lineRule="auto"/>
              <w:rPr>
                <w:rFonts w:ascii="Times New Roman" w:hAnsi="Times New Roman"/>
                <w:sz w:val="24"/>
                <w:szCs w:val="24"/>
              </w:rPr>
            </w:pPr>
          </w:p>
        </w:tc>
        <w:tc>
          <w:tcPr>
            <w:tcW w:w="1843" w:type="dxa"/>
          </w:tcPr>
          <w:p w:rsidR="00510073" w:rsidRPr="00510073" w:rsidRDefault="00510073" w:rsidP="004314F8">
            <w:proofErr w:type="spellStart"/>
            <w:r w:rsidRPr="00510073">
              <w:t>Гусова</w:t>
            </w:r>
            <w:proofErr w:type="spellEnd"/>
            <w:r w:rsidRPr="00510073">
              <w:t xml:space="preserve"> </w:t>
            </w:r>
          </w:p>
          <w:p w:rsidR="00510073" w:rsidRPr="00510073" w:rsidRDefault="00510073" w:rsidP="004314F8">
            <w:pPr>
              <w:rPr>
                <w:highlight w:val="yellow"/>
              </w:rPr>
            </w:pPr>
            <w:r w:rsidRPr="00510073">
              <w:t xml:space="preserve">Лариса </w:t>
            </w:r>
            <w:proofErr w:type="spellStart"/>
            <w:r w:rsidRPr="00510073">
              <w:t>Мухтаровна</w:t>
            </w:r>
            <w:proofErr w:type="spellEnd"/>
          </w:p>
        </w:tc>
        <w:tc>
          <w:tcPr>
            <w:tcW w:w="1701" w:type="dxa"/>
          </w:tcPr>
          <w:p w:rsidR="00510073" w:rsidRPr="00510073" w:rsidRDefault="00510073" w:rsidP="004314F8">
            <w:r w:rsidRPr="00510073">
              <w:t>Осетинский язык</w:t>
            </w:r>
          </w:p>
        </w:tc>
        <w:tc>
          <w:tcPr>
            <w:tcW w:w="993" w:type="dxa"/>
          </w:tcPr>
          <w:p w:rsidR="00510073" w:rsidRPr="00510073" w:rsidRDefault="00510073" w:rsidP="004314F8">
            <w:pPr>
              <w:pStyle w:val="af"/>
              <w:rPr>
                <w:rFonts w:ascii="Times New Roman" w:hAnsi="Times New Roman"/>
                <w:sz w:val="24"/>
                <w:szCs w:val="24"/>
              </w:rPr>
            </w:pPr>
          </w:p>
        </w:tc>
        <w:tc>
          <w:tcPr>
            <w:tcW w:w="1134" w:type="dxa"/>
          </w:tcPr>
          <w:p w:rsidR="00510073" w:rsidRPr="00510073" w:rsidRDefault="00510073" w:rsidP="004314F8">
            <w:pPr>
              <w:jc w:val="center"/>
            </w:pPr>
          </w:p>
        </w:tc>
        <w:tc>
          <w:tcPr>
            <w:tcW w:w="992" w:type="dxa"/>
          </w:tcPr>
          <w:p w:rsidR="00510073" w:rsidRPr="00510073" w:rsidRDefault="00510073" w:rsidP="004314F8">
            <w:pPr>
              <w:jc w:val="center"/>
            </w:pPr>
          </w:p>
        </w:tc>
        <w:tc>
          <w:tcPr>
            <w:tcW w:w="992" w:type="dxa"/>
          </w:tcPr>
          <w:p w:rsidR="00510073" w:rsidRPr="00510073" w:rsidRDefault="00510073" w:rsidP="004314F8">
            <w:pPr>
              <w:jc w:val="center"/>
            </w:pPr>
          </w:p>
        </w:tc>
        <w:tc>
          <w:tcPr>
            <w:tcW w:w="992" w:type="dxa"/>
          </w:tcPr>
          <w:p w:rsidR="00510073" w:rsidRPr="00510073" w:rsidRDefault="00510073" w:rsidP="004314F8">
            <w:pPr>
              <w:jc w:val="center"/>
            </w:pPr>
            <w:r w:rsidRPr="00510073">
              <w:t>*</w:t>
            </w:r>
          </w:p>
        </w:tc>
        <w:tc>
          <w:tcPr>
            <w:tcW w:w="993" w:type="dxa"/>
          </w:tcPr>
          <w:p w:rsidR="00510073" w:rsidRPr="00510073" w:rsidRDefault="00510073" w:rsidP="004314F8">
            <w:pPr>
              <w:jc w:val="center"/>
            </w:pPr>
          </w:p>
        </w:tc>
        <w:tc>
          <w:tcPr>
            <w:tcW w:w="992" w:type="dxa"/>
          </w:tcPr>
          <w:p w:rsidR="00510073" w:rsidRPr="00510073" w:rsidRDefault="00510073" w:rsidP="004314F8">
            <w:pPr>
              <w:jc w:val="center"/>
            </w:pPr>
          </w:p>
        </w:tc>
        <w:tc>
          <w:tcPr>
            <w:tcW w:w="850" w:type="dxa"/>
          </w:tcPr>
          <w:p w:rsidR="00510073" w:rsidRPr="00510073" w:rsidRDefault="00510073" w:rsidP="004314F8">
            <w:pPr>
              <w:jc w:val="center"/>
            </w:pPr>
          </w:p>
        </w:tc>
        <w:tc>
          <w:tcPr>
            <w:tcW w:w="851" w:type="dxa"/>
          </w:tcPr>
          <w:p w:rsidR="00510073" w:rsidRPr="00510073" w:rsidRDefault="00510073" w:rsidP="004314F8">
            <w:pPr>
              <w:jc w:val="center"/>
            </w:pPr>
          </w:p>
        </w:tc>
        <w:tc>
          <w:tcPr>
            <w:tcW w:w="1134" w:type="dxa"/>
          </w:tcPr>
          <w:p w:rsidR="00510073" w:rsidRPr="00510073" w:rsidRDefault="00510073" w:rsidP="004314F8">
            <w:pPr>
              <w:jc w:val="center"/>
            </w:pPr>
          </w:p>
        </w:tc>
      </w:tr>
      <w:tr w:rsidR="00510073" w:rsidRPr="00510073" w:rsidTr="00510073">
        <w:tc>
          <w:tcPr>
            <w:tcW w:w="851" w:type="dxa"/>
          </w:tcPr>
          <w:p w:rsidR="00510073" w:rsidRPr="00510073" w:rsidRDefault="00510073" w:rsidP="00E0053B">
            <w:pPr>
              <w:pStyle w:val="af"/>
              <w:numPr>
                <w:ilvl w:val="0"/>
                <w:numId w:val="41"/>
              </w:numPr>
              <w:spacing w:after="0" w:line="240" w:lineRule="auto"/>
              <w:rPr>
                <w:rFonts w:ascii="Times New Roman" w:hAnsi="Times New Roman"/>
                <w:sz w:val="24"/>
                <w:szCs w:val="24"/>
              </w:rPr>
            </w:pPr>
          </w:p>
        </w:tc>
        <w:tc>
          <w:tcPr>
            <w:tcW w:w="1843" w:type="dxa"/>
            <w:vAlign w:val="center"/>
          </w:tcPr>
          <w:p w:rsidR="00510073" w:rsidRPr="00510073" w:rsidRDefault="00510073" w:rsidP="004314F8">
            <w:pPr>
              <w:ind w:right="-113"/>
            </w:pPr>
            <w:r w:rsidRPr="00510073">
              <w:t xml:space="preserve">Джимиева </w:t>
            </w:r>
            <w:proofErr w:type="spellStart"/>
            <w:r w:rsidRPr="00510073">
              <w:t>Мадина</w:t>
            </w:r>
            <w:proofErr w:type="spellEnd"/>
            <w:r w:rsidRPr="00510073">
              <w:t xml:space="preserve"> Игоревна</w:t>
            </w:r>
          </w:p>
        </w:tc>
        <w:tc>
          <w:tcPr>
            <w:tcW w:w="1701" w:type="dxa"/>
          </w:tcPr>
          <w:p w:rsidR="00510073" w:rsidRPr="00510073" w:rsidRDefault="00510073" w:rsidP="004314F8">
            <w:r w:rsidRPr="00510073">
              <w:t>Педагог - психолог</w:t>
            </w:r>
          </w:p>
        </w:tc>
        <w:tc>
          <w:tcPr>
            <w:tcW w:w="993" w:type="dxa"/>
          </w:tcPr>
          <w:p w:rsidR="00510073" w:rsidRPr="00510073" w:rsidRDefault="00510073" w:rsidP="004314F8">
            <w:pPr>
              <w:jc w:val="center"/>
            </w:pPr>
            <w:r w:rsidRPr="00510073">
              <w:t>*</w:t>
            </w:r>
          </w:p>
        </w:tc>
        <w:tc>
          <w:tcPr>
            <w:tcW w:w="1134" w:type="dxa"/>
          </w:tcPr>
          <w:p w:rsidR="00510073" w:rsidRPr="00510073" w:rsidRDefault="00510073" w:rsidP="004314F8">
            <w:pPr>
              <w:ind w:left="360"/>
              <w:jc w:val="center"/>
            </w:pPr>
          </w:p>
        </w:tc>
        <w:tc>
          <w:tcPr>
            <w:tcW w:w="992" w:type="dxa"/>
          </w:tcPr>
          <w:p w:rsidR="00510073" w:rsidRPr="00510073" w:rsidRDefault="00510073" w:rsidP="004314F8">
            <w:pPr>
              <w:jc w:val="center"/>
            </w:pPr>
          </w:p>
        </w:tc>
        <w:tc>
          <w:tcPr>
            <w:tcW w:w="992" w:type="dxa"/>
          </w:tcPr>
          <w:p w:rsidR="00510073" w:rsidRPr="00510073" w:rsidRDefault="00510073" w:rsidP="004314F8">
            <w:pPr>
              <w:jc w:val="center"/>
            </w:pPr>
          </w:p>
        </w:tc>
        <w:tc>
          <w:tcPr>
            <w:tcW w:w="992" w:type="dxa"/>
          </w:tcPr>
          <w:p w:rsidR="00510073" w:rsidRPr="00510073" w:rsidRDefault="00510073" w:rsidP="004314F8">
            <w:pPr>
              <w:jc w:val="center"/>
            </w:pPr>
          </w:p>
        </w:tc>
        <w:tc>
          <w:tcPr>
            <w:tcW w:w="993" w:type="dxa"/>
          </w:tcPr>
          <w:p w:rsidR="00510073" w:rsidRPr="00510073" w:rsidRDefault="00510073" w:rsidP="004314F8">
            <w:pPr>
              <w:jc w:val="center"/>
            </w:pPr>
          </w:p>
        </w:tc>
        <w:tc>
          <w:tcPr>
            <w:tcW w:w="992" w:type="dxa"/>
          </w:tcPr>
          <w:p w:rsidR="00510073" w:rsidRPr="00510073" w:rsidRDefault="00510073" w:rsidP="004314F8">
            <w:pPr>
              <w:jc w:val="center"/>
            </w:pPr>
          </w:p>
        </w:tc>
        <w:tc>
          <w:tcPr>
            <w:tcW w:w="850" w:type="dxa"/>
          </w:tcPr>
          <w:p w:rsidR="00510073" w:rsidRPr="00510073" w:rsidRDefault="00510073" w:rsidP="004314F8">
            <w:pPr>
              <w:jc w:val="center"/>
            </w:pPr>
          </w:p>
        </w:tc>
        <w:tc>
          <w:tcPr>
            <w:tcW w:w="851" w:type="dxa"/>
          </w:tcPr>
          <w:p w:rsidR="00510073" w:rsidRPr="00510073" w:rsidRDefault="00510073" w:rsidP="004314F8">
            <w:pPr>
              <w:jc w:val="center"/>
            </w:pPr>
          </w:p>
        </w:tc>
        <w:tc>
          <w:tcPr>
            <w:tcW w:w="1134" w:type="dxa"/>
          </w:tcPr>
          <w:p w:rsidR="00510073" w:rsidRPr="00510073" w:rsidRDefault="00510073" w:rsidP="004314F8">
            <w:pPr>
              <w:jc w:val="center"/>
            </w:pPr>
          </w:p>
        </w:tc>
      </w:tr>
      <w:tr w:rsidR="00510073" w:rsidRPr="00510073" w:rsidTr="00510073">
        <w:tc>
          <w:tcPr>
            <w:tcW w:w="851" w:type="dxa"/>
          </w:tcPr>
          <w:p w:rsidR="00510073" w:rsidRPr="00510073" w:rsidRDefault="00510073" w:rsidP="00E0053B">
            <w:pPr>
              <w:pStyle w:val="af"/>
              <w:numPr>
                <w:ilvl w:val="0"/>
                <w:numId w:val="41"/>
              </w:numPr>
              <w:spacing w:after="0" w:line="240" w:lineRule="auto"/>
              <w:rPr>
                <w:rFonts w:ascii="Times New Roman" w:hAnsi="Times New Roman"/>
                <w:sz w:val="24"/>
                <w:szCs w:val="24"/>
              </w:rPr>
            </w:pPr>
          </w:p>
        </w:tc>
        <w:tc>
          <w:tcPr>
            <w:tcW w:w="1843" w:type="dxa"/>
            <w:vAlign w:val="center"/>
          </w:tcPr>
          <w:p w:rsidR="00510073" w:rsidRPr="00510073" w:rsidRDefault="00510073" w:rsidP="004314F8">
            <w:pPr>
              <w:ind w:right="-113"/>
            </w:pPr>
            <w:r w:rsidRPr="00510073">
              <w:t>Джимиева Наталья Ивановна</w:t>
            </w:r>
          </w:p>
        </w:tc>
        <w:tc>
          <w:tcPr>
            <w:tcW w:w="1701" w:type="dxa"/>
          </w:tcPr>
          <w:p w:rsidR="00510073" w:rsidRPr="00510073" w:rsidRDefault="00510073" w:rsidP="004314F8">
            <w:r w:rsidRPr="00510073">
              <w:t>Педагог  - библиотекарь</w:t>
            </w:r>
          </w:p>
        </w:tc>
        <w:tc>
          <w:tcPr>
            <w:tcW w:w="993" w:type="dxa"/>
          </w:tcPr>
          <w:p w:rsidR="00510073" w:rsidRPr="00510073" w:rsidRDefault="00510073" w:rsidP="004314F8">
            <w:pPr>
              <w:ind w:left="360"/>
              <w:jc w:val="center"/>
            </w:pPr>
          </w:p>
        </w:tc>
        <w:tc>
          <w:tcPr>
            <w:tcW w:w="1134" w:type="dxa"/>
          </w:tcPr>
          <w:p w:rsidR="00510073" w:rsidRPr="00510073" w:rsidRDefault="00510073" w:rsidP="004314F8">
            <w:pPr>
              <w:ind w:left="360"/>
              <w:jc w:val="center"/>
            </w:pPr>
          </w:p>
        </w:tc>
        <w:tc>
          <w:tcPr>
            <w:tcW w:w="992" w:type="dxa"/>
          </w:tcPr>
          <w:p w:rsidR="00510073" w:rsidRPr="00510073" w:rsidRDefault="00510073" w:rsidP="004314F8">
            <w:pPr>
              <w:jc w:val="center"/>
            </w:pPr>
          </w:p>
        </w:tc>
        <w:tc>
          <w:tcPr>
            <w:tcW w:w="992" w:type="dxa"/>
          </w:tcPr>
          <w:p w:rsidR="00510073" w:rsidRPr="00510073" w:rsidRDefault="00510073" w:rsidP="004314F8">
            <w:pPr>
              <w:jc w:val="center"/>
            </w:pPr>
          </w:p>
        </w:tc>
        <w:tc>
          <w:tcPr>
            <w:tcW w:w="992" w:type="dxa"/>
          </w:tcPr>
          <w:p w:rsidR="00510073" w:rsidRPr="00510073" w:rsidRDefault="00510073" w:rsidP="004314F8">
            <w:pPr>
              <w:jc w:val="center"/>
            </w:pPr>
          </w:p>
        </w:tc>
        <w:tc>
          <w:tcPr>
            <w:tcW w:w="993" w:type="dxa"/>
          </w:tcPr>
          <w:p w:rsidR="00510073" w:rsidRPr="00510073" w:rsidRDefault="00510073" w:rsidP="004314F8">
            <w:pPr>
              <w:jc w:val="center"/>
            </w:pPr>
          </w:p>
        </w:tc>
        <w:tc>
          <w:tcPr>
            <w:tcW w:w="992" w:type="dxa"/>
          </w:tcPr>
          <w:p w:rsidR="00510073" w:rsidRPr="00510073" w:rsidRDefault="00510073" w:rsidP="004314F8">
            <w:pPr>
              <w:jc w:val="center"/>
            </w:pPr>
          </w:p>
        </w:tc>
        <w:tc>
          <w:tcPr>
            <w:tcW w:w="850" w:type="dxa"/>
          </w:tcPr>
          <w:p w:rsidR="00510073" w:rsidRPr="00510073" w:rsidRDefault="00510073" w:rsidP="004314F8">
            <w:pPr>
              <w:jc w:val="center"/>
            </w:pPr>
          </w:p>
        </w:tc>
        <w:tc>
          <w:tcPr>
            <w:tcW w:w="851" w:type="dxa"/>
          </w:tcPr>
          <w:p w:rsidR="00510073" w:rsidRPr="00510073" w:rsidRDefault="00510073" w:rsidP="004314F8">
            <w:pPr>
              <w:jc w:val="center"/>
            </w:pPr>
          </w:p>
        </w:tc>
        <w:tc>
          <w:tcPr>
            <w:tcW w:w="1134" w:type="dxa"/>
          </w:tcPr>
          <w:p w:rsidR="00510073" w:rsidRPr="00510073" w:rsidRDefault="00510073" w:rsidP="004314F8">
            <w:pPr>
              <w:jc w:val="center"/>
            </w:pPr>
          </w:p>
        </w:tc>
      </w:tr>
      <w:tr w:rsidR="00510073" w:rsidRPr="00510073" w:rsidTr="00510073">
        <w:tc>
          <w:tcPr>
            <w:tcW w:w="851" w:type="dxa"/>
          </w:tcPr>
          <w:p w:rsidR="00510073" w:rsidRPr="00510073" w:rsidRDefault="00510073" w:rsidP="00E0053B">
            <w:pPr>
              <w:pStyle w:val="af"/>
              <w:numPr>
                <w:ilvl w:val="0"/>
                <w:numId w:val="41"/>
              </w:numPr>
              <w:spacing w:after="0" w:line="240" w:lineRule="auto"/>
              <w:rPr>
                <w:rFonts w:ascii="Times New Roman" w:hAnsi="Times New Roman"/>
                <w:sz w:val="24"/>
                <w:szCs w:val="24"/>
              </w:rPr>
            </w:pPr>
          </w:p>
        </w:tc>
        <w:tc>
          <w:tcPr>
            <w:tcW w:w="1843" w:type="dxa"/>
          </w:tcPr>
          <w:p w:rsidR="00510073" w:rsidRPr="00510073" w:rsidRDefault="00510073" w:rsidP="004314F8">
            <w:proofErr w:type="spellStart"/>
            <w:r w:rsidRPr="00510073">
              <w:t>Дзитиева</w:t>
            </w:r>
            <w:proofErr w:type="spellEnd"/>
            <w:r w:rsidRPr="00510073">
              <w:t xml:space="preserve"> Ирина </w:t>
            </w:r>
            <w:proofErr w:type="spellStart"/>
            <w:r w:rsidRPr="00510073">
              <w:t>Темболатовна</w:t>
            </w:r>
            <w:proofErr w:type="spellEnd"/>
            <w:r w:rsidRPr="00510073">
              <w:t xml:space="preserve"> </w:t>
            </w:r>
          </w:p>
        </w:tc>
        <w:tc>
          <w:tcPr>
            <w:tcW w:w="1701" w:type="dxa"/>
          </w:tcPr>
          <w:p w:rsidR="00510073" w:rsidRPr="00510073" w:rsidRDefault="00510073" w:rsidP="004314F8">
            <w:r w:rsidRPr="00510073">
              <w:t>Начальная школа</w:t>
            </w:r>
          </w:p>
        </w:tc>
        <w:tc>
          <w:tcPr>
            <w:tcW w:w="993" w:type="dxa"/>
          </w:tcPr>
          <w:p w:rsidR="00510073" w:rsidRPr="00510073" w:rsidRDefault="00510073" w:rsidP="004314F8">
            <w:pPr>
              <w:jc w:val="center"/>
            </w:pPr>
          </w:p>
        </w:tc>
        <w:tc>
          <w:tcPr>
            <w:tcW w:w="1134" w:type="dxa"/>
          </w:tcPr>
          <w:p w:rsidR="00510073" w:rsidRPr="00510073" w:rsidRDefault="00510073" w:rsidP="004314F8">
            <w:pPr>
              <w:jc w:val="center"/>
            </w:pPr>
          </w:p>
        </w:tc>
        <w:tc>
          <w:tcPr>
            <w:tcW w:w="992" w:type="dxa"/>
          </w:tcPr>
          <w:p w:rsidR="00510073" w:rsidRPr="00510073" w:rsidRDefault="00510073" w:rsidP="004314F8">
            <w:pPr>
              <w:jc w:val="center"/>
            </w:pPr>
          </w:p>
        </w:tc>
        <w:tc>
          <w:tcPr>
            <w:tcW w:w="992" w:type="dxa"/>
          </w:tcPr>
          <w:p w:rsidR="00510073" w:rsidRPr="00510073" w:rsidRDefault="00510073" w:rsidP="004314F8">
            <w:pPr>
              <w:jc w:val="center"/>
            </w:pPr>
          </w:p>
        </w:tc>
        <w:tc>
          <w:tcPr>
            <w:tcW w:w="992" w:type="dxa"/>
          </w:tcPr>
          <w:p w:rsidR="00510073" w:rsidRPr="00510073" w:rsidRDefault="00510073" w:rsidP="004314F8">
            <w:pPr>
              <w:jc w:val="center"/>
            </w:pPr>
          </w:p>
        </w:tc>
        <w:tc>
          <w:tcPr>
            <w:tcW w:w="993" w:type="dxa"/>
          </w:tcPr>
          <w:p w:rsidR="00510073" w:rsidRPr="00510073" w:rsidRDefault="00510073" w:rsidP="004314F8">
            <w:pPr>
              <w:jc w:val="center"/>
            </w:pPr>
          </w:p>
        </w:tc>
        <w:tc>
          <w:tcPr>
            <w:tcW w:w="992" w:type="dxa"/>
          </w:tcPr>
          <w:p w:rsidR="00510073" w:rsidRPr="00510073" w:rsidRDefault="00510073" w:rsidP="004314F8">
            <w:pPr>
              <w:jc w:val="center"/>
            </w:pPr>
          </w:p>
        </w:tc>
        <w:tc>
          <w:tcPr>
            <w:tcW w:w="850" w:type="dxa"/>
          </w:tcPr>
          <w:p w:rsidR="00510073" w:rsidRPr="00510073" w:rsidRDefault="00510073" w:rsidP="004314F8">
            <w:pPr>
              <w:jc w:val="center"/>
            </w:pPr>
          </w:p>
        </w:tc>
        <w:tc>
          <w:tcPr>
            <w:tcW w:w="851" w:type="dxa"/>
          </w:tcPr>
          <w:p w:rsidR="00510073" w:rsidRPr="00510073" w:rsidRDefault="00510073" w:rsidP="004314F8">
            <w:pPr>
              <w:jc w:val="center"/>
            </w:pPr>
          </w:p>
        </w:tc>
        <w:tc>
          <w:tcPr>
            <w:tcW w:w="1134" w:type="dxa"/>
          </w:tcPr>
          <w:p w:rsidR="00510073" w:rsidRPr="00510073" w:rsidRDefault="00510073" w:rsidP="004314F8">
            <w:pPr>
              <w:jc w:val="center"/>
            </w:pPr>
          </w:p>
        </w:tc>
      </w:tr>
      <w:tr w:rsidR="00510073" w:rsidRPr="00510073" w:rsidTr="00510073">
        <w:tc>
          <w:tcPr>
            <w:tcW w:w="851" w:type="dxa"/>
          </w:tcPr>
          <w:p w:rsidR="00510073" w:rsidRPr="00510073" w:rsidRDefault="00510073" w:rsidP="00E0053B">
            <w:pPr>
              <w:pStyle w:val="af"/>
              <w:numPr>
                <w:ilvl w:val="0"/>
                <w:numId w:val="41"/>
              </w:numPr>
              <w:spacing w:after="0" w:line="240" w:lineRule="auto"/>
              <w:rPr>
                <w:rFonts w:ascii="Times New Roman" w:hAnsi="Times New Roman"/>
                <w:sz w:val="24"/>
                <w:szCs w:val="24"/>
              </w:rPr>
            </w:pPr>
          </w:p>
        </w:tc>
        <w:tc>
          <w:tcPr>
            <w:tcW w:w="1843" w:type="dxa"/>
          </w:tcPr>
          <w:p w:rsidR="00510073" w:rsidRPr="00510073" w:rsidRDefault="00510073" w:rsidP="004314F8">
            <w:r w:rsidRPr="00510073">
              <w:t>Дмитриева Лариса Витальевна</w:t>
            </w:r>
          </w:p>
        </w:tc>
        <w:tc>
          <w:tcPr>
            <w:tcW w:w="1701" w:type="dxa"/>
          </w:tcPr>
          <w:p w:rsidR="00510073" w:rsidRPr="00510073" w:rsidRDefault="00510073" w:rsidP="004314F8">
            <w:r w:rsidRPr="00510073">
              <w:t>Начальная школа</w:t>
            </w:r>
          </w:p>
        </w:tc>
        <w:tc>
          <w:tcPr>
            <w:tcW w:w="993" w:type="dxa"/>
          </w:tcPr>
          <w:p w:rsidR="00510073" w:rsidRPr="00510073" w:rsidRDefault="00510073" w:rsidP="004314F8">
            <w:pPr>
              <w:jc w:val="center"/>
            </w:pPr>
          </w:p>
        </w:tc>
        <w:tc>
          <w:tcPr>
            <w:tcW w:w="1134" w:type="dxa"/>
          </w:tcPr>
          <w:p w:rsidR="00510073" w:rsidRPr="00510073" w:rsidRDefault="00510073" w:rsidP="004314F8">
            <w:pPr>
              <w:jc w:val="center"/>
            </w:pPr>
          </w:p>
        </w:tc>
        <w:tc>
          <w:tcPr>
            <w:tcW w:w="992" w:type="dxa"/>
          </w:tcPr>
          <w:p w:rsidR="00510073" w:rsidRPr="00510073" w:rsidRDefault="00510073" w:rsidP="004314F8">
            <w:pPr>
              <w:ind w:left="360"/>
              <w:jc w:val="center"/>
            </w:pPr>
            <w:r w:rsidRPr="00510073">
              <w:t>*</w:t>
            </w:r>
          </w:p>
        </w:tc>
        <w:tc>
          <w:tcPr>
            <w:tcW w:w="992" w:type="dxa"/>
          </w:tcPr>
          <w:p w:rsidR="00510073" w:rsidRPr="00510073" w:rsidRDefault="00510073" w:rsidP="004314F8">
            <w:r w:rsidRPr="00510073">
              <w:t>*</w:t>
            </w:r>
          </w:p>
        </w:tc>
        <w:tc>
          <w:tcPr>
            <w:tcW w:w="992" w:type="dxa"/>
          </w:tcPr>
          <w:p w:rsidR="00510073" w:rsidRPr="00510073" w:rsidRDefault="00510073" w:rsidP="004314F8">
            <w:pPr>
              <w:jc w:val="center"/>
            </w:pPr>
          </w:p>
        </w:tc>
        <w:tc>
          <w:tcPr>
            <w:tcW w:w="993" w:type="dxa"/>
          </w:tcPr>
          <w:p w:rsidR="00510073" w:rsidRPr="00510073" w:rsidRDefault="00510073" w:rsidP="004314F8">
            <w:pPr>
              <w:jc w:val="center"/>
            </w:pPr>
          </w:p>
        </w:tc>
        <w:tc>
          <w:tcPr>
            <w:tcW w:w="992" w:type="dxa"/>
          </w:tcPr>
          <w:p w:rsidR="00510073" w:rsidRPr="00510073" w:rsidRDefault="00510073" w:rsidP="004314F8">
            <w:pPr>
              <w:jc w:val="center"/>
            </w:pPr>
          </w:p>
        </w:tc>
        <w:tc>
          <w:tcPr>
            <w:tcW w:w="850" w:type="dxa"/>
          </w:tcPr>
          <w:p w:rsidR="00510073" w:rsidRPr="00510073" w:rsidRDefault="00510073" w:rsidP="004314F8">
            <w:pPr>
              <w:jc w:val="center"/>
            </w:pPr>
          </w:p>
        </w:tc>
        <w:tc>
          <w:tcPr>
            <w:tcW w:w="851" w:type="dxa"/>
          </w:tcPr>
          <w:p w:rsidR="00510073" w:rsidRPr="00510073" w:rsidRDefault="00510073" w:rsidP="004314F8">
            <w:pPr>
              <w:jc w:val="center"/>
            </w:pPr>
          </w:p>
        </w:tc>
        <w:tc>
          <w:tcPr>
            <w:tcW w:w="1134" w:type="dxa"/>
          </w:tcPr>
          <w:p w:rsidR="00510073" w:rsidRPr="00510073" w:rsidRDefault="00510073" w:rsidP="004314F8">
            <w:pPr>
              <w:jc w:val="center"/>
            </w:pPr>
          </w:p>
        </w:tc>
      </w:tr>
      <w:tr w:rsidR="00510073" w:rsidRPr="00510073" w:rsidTr="00510073">
        <w:tc>
          <w:tcPr>
            <w:tcW w:w="851" w:type="dxa"/>
          </w:tcPr>
          <w:p w:rsidR="00510073" w:rsidRPr="00510073" w:rsidRDefault="00510073" w:rsidP="00E0053B">
            <w:pPr>
              <w:pStyle w:val="af"/>
              <w:numPr>
                <w:ilvl w:val="0"/>
                <w:numId w:val="41"/>
              </w:numPr>
              <w:spacing w:after="0" w:line="240" w:lineRule="auto"/>
              <w:rPr>
                <w:rFonts w:ascii="Times New Roman" w:hAnsi="Times New Roman"/>
                <w:sz w:val="24"/>
                <w:szCs w:val="24"/>
              </w:rPr>
            </w:pPr>
          </w:p>
        </w:tc>
        <w:tc>
          <w:tcPr>
            <w:tcW w:w="1843" w:type="dxa"/>
          </w:tcPr>
          <w:p w:rsidR="00510073" w:rsidRPr="00510073" w:rsidRDefault="00510073" w:rsidP="004314F8">
            <w:proofErr w:type="spellStart"/>
            <w:r w:rsidRPr="00510073">
              <w:t>Егиазарян</w:t>
            </w:r>
            <w:proofErr w:type="spellEnd"/>
          </w:p>
          <w:p w:rsidR="00510073" w:rsidRPr="00510073" w:rsidRDefault="00510073" w:rsidP="004314F8">
            <w:r w:rsidRPr="00510073">
              <w:t xml:space="preserve"> </w:t>
            </w:r>
            <w:proofErr w:type="spellStart"/>
            <w:r w:rsidRPr="00510073">
              <w:t>Ида</w:t>
            </w:r>
            <w:proofErr w:type="spellEnd"/>
          </w:p>
          <w:p w:rsidR="00510073" w:rsidRPr="00510073" w:rsidRDefault="00510073" w:rsidP="004314F8">
            <w:r w:rsidRPr="00510073">
              <w:t xml:space="preserve"> </w:t>
            </w:r>
            <w:proofErr w:type="spellStart"/>
            <w:r w:rsidRPr="00510073">
              <w:t>Маисовна</w:t>
            </w:r>
            <w:proofErr w:type="spellEnd"/>
          </w:p>
        </w:tc>
        <w:tc>
          <w:tcPr>
            <w:tcW w:w="1701" w:type="dxa"/>
          </w:tcPr>
          <w:p w:rsidR="00510073" w:rsidRPr="00510073" w:rsidRDefault="00510073" w:rsidP="004314F8">
            <w:pPr>
              <w:jc w:val="center"/>
            </w:pPr>
            <w:r w:rsidRPr="00510073">
              <w:t>Русский язык</w:t>
            </w:r>
          </w:p>
        </w:tc>
        <w:tc>
          <w:tcPr>
            <w:tcW w:w="993" w:type="dxa"/>
          </w:tcPr>
          <w:p w:rsidR="00510073" w:rsidRPr="00510073" w:rsidRDefault="00510073" w:rsidP="004314F8">
            <w:pPr>
              <w:pStyle w:val="af"/>
              <w:rPr>
                <w:rFonts w:ascii="Times New Roman" w:hAnsi="Times New Roman"/>
                <w:sz w:val="24"/>
                <w:szCs w:val="24"/>
              </w:rPr>
            </w:pPr>
          </w:p>
        </w:tc>
        <w:tc>
          <w:tcPr>
            <w:tcW w:w="1134" w:type="dxa"/>
          </w:tcPr>
          <w:p w:rsidR="00510073" w:rsidRPr="00510073" w:rsidRDefault="00510073" w:rsidP="004314F8">
            <w:pPr>
              <w:jc w:val="center"/>
            </w:pPr>
            <w:r w:rsidRPr="00510073">
              <w:t>*</w:t>
            </w:r>
          </w:p>
        </w:tc>
        <w:tc>
          <w:tcPr>
            <w:tcW w:w="992" w:type="dxa"/>
          </w:tcPr>
          <w:p w:rsidR="00510073" w:rsidRPr="00510073" w:rsidRDefault="00510073" w:rsidP="004314F8">
            <w:pPr>
              <w:jc w:val="center"/>
            </w:pPr>
          </w:p>
        </w:tc>
        <w:tc>
          <w:tcPr>
            <w:tcW w:w="992" w:type="dxa"/>
          </w:tcPr>
          <w:p w:rsidR="00510073" w:rsidRPr="00510073" w:rsidRDefault="00510073" w:rsidP="004314F8">
            <w:pPr>
              <w:jc w:val="center"/>
            </w:pPr>
          </w:p>
        </w:tc>
        <w:tc>
          <w:tcPr>
            <w:tcW w:w="992" w:type="dxa"/>
          </w:tcPr>
          <w:p w:rsidR="00510073" w:rsidRPr="00510073" w:rsidRDefault="00510073" w:rsidP="004314F8">
            <w:pPr>
              <w:jc w:val="center"/>
            </w:pPr>
          </w:p>
        </w:tc>
        <w:tc>
          <w:tcPr>
            <w:tcW w:w="993" w:type="dxa"/>
          </w:tcPr>
          <w:p w:rsidR="00510073" w:rsidRPr="00510073" w:rsidRDefault="00510073" w:rsidP="004314F8">
            <w:pPr>
              <w:jc w:val="center"/>
            </w:pPr>
          </w:p>
        </w:tc>
        <w:tc>
          <w:tcPr>
            <w:tcW w:w="992" w:type="dxa"/>
          </w:tcPr>
          <w:p w:rsidR="00510073" w:rsidRPr="00510073" w:rsidRDefault="00510073" w:rsidP="004314F8">
            <w:pPr>
              <w:jc w:val="center"/>
            </w:pPr>
          </w:p>
        </w:tc>
        <w:tc>
          <w:tcPr>
            <w:tcW w:w="850" w:type="dxa"/>
          </w:tcPr>
          <w:p w:rsidR="00510073" w:rsidRPr="00510073" w:rsidRDefault="00510073" w:rsidP="004314F8">
            <w:pPr>
              <w:jc w:val="center"/>
            </w:pPr>
          </w:p>
        </w:tc>
        <w:tc>
          <w:tcPr>
            <w:tcW w:w="851" w:type="dxa"/>
          </w:tcPr>
          <w:p w:rsidR="00510073" w:rsidRPr="00510073" w:rsidRDefault="00510073" w:rsidP="004314F8">
            <w:pPr>
              <w:jc w:val="center"/>
            </w:pPr>
          </w:p>
        </w:tc>
        <w:tc>
          <w:tcPr>
            <w:tcW w:w="1134" w:type="dxa"/>
          </w:tcPr>
          <w:p w:rsidR="00510073" w:rsidRPr="00510073" w:rsidRDefault="00510073" w:rsidP="004314F8">
            <w:pPr>
              <w:jc w:val="center"/>
            </w:pPr>
          </w:p>
        </w:tc>
      </w:tr>
      <w:tr w:rsidR="00510073" w:rsidRPr="00510073" w:rsidTr="00510073">
        <w:tc>
          <w:tcPr>
            <w:tcW w:w="851" w:type="dxa"/>
          </w:tcPr>
          <w:p w:rsidR="00510073" w:rsidRPr="00510073" w:rsidRDefault="00510073" w:rsidP="00E0053B">
            <w:pPr>
              <w:pStyle w:val="af"/>
              <w:numPr>
                <w:ilvl w:val="0"/>
                <w:numId w:val="41"/>
              </w:numPr>
              <w:spacing w:after="0" w:line="240" w:lineRule="auto"/>
              <w:rPr>
                <w:rFonts w:ascii="Times New Roman" w:hAnsi="Times New Roman"/>
                <w:sz w:val="24"/>
                <w:szCs w:val="24"/>
              </w:rPr>
            </w:pPr>
          </w:p>
        </w:tc>
        <w:tc>
          <w:tcPr>
            <w:tcW w:w="1843" w:type="dxa"/>
          </w:tcPr>
          <w:p w:rsidR="00510073" w:rsidRPr="00510073" w:rsidRDefault="00510073" w:rsidP="004314F8">
            <w:proofErr w:type="spellStart"/>
            <w:r w:rsidRPr="00510073">
              <w:t>Ерицян</w:t>
            </w:r>
            <w:proofErr w:type="spellEnd"/>
            <w:r w:rsidRPr="00510073">
              <w:t xml:space="preserve"> </w:t>
            </w:r>
          </w:p>
          <w:p w:rsidR="00510073" w:rsidRPr="00510073" w:rsidRDefault="00510073" w:rsidP="004314F8">
            <w:r w:rsidRPr="00510073">
              <w:t xml:space="preserve">Левон </w:t>
            </w:r>
            <w:proofErr w:type="spellStart"/>
            <w:r w:rsidRPr="00510073">
              <w:t>Саркисович</w:t>
            </w:r>
            <w:proofErr w:type="spellEnd"/>
          </w:p>
        </w:tc>
        <w:tc>
          <w:tcPr>
            <w:tcW w:w="1701" w:type="dxa"/>
          </w:tcPr>
          <w:p w:rsidR="00510073" w:rsidRPr="00510073" w:rsidRDefault="00510073" w:rsidP="004314F8">
            <w:pPr>
              <w:jc w:val="center"/>
            </w:pPr>
            <w:r w:rsidRPr="00510073">
              <w:t>Физкультура</w:t>
            </w:r>
          </w:p>
        </w:tc>
        <w:tc>
          <w:tcPr>
            <w:tcW w:w="993" w:type="dxa"/>
          </w:tcPr>
          <w:p w:rsidR="00510073" w:rsidRPr="00510073" w:rsidRDefault="00510073" w:rsidP="004314F8">
            <w:pPr>
              <w:pStyle w:val="af"/>
              <w:rPr>
                <w:rFonts w:ascii="Times New Roman" w:hAnsi="Times New Roman"/>
                <w:sz w:val="24"/>
                <w:szCs w:val="24"/>
              </w:rPr>
            </w:pPr>
          </w:p>
        </w:tc>
        <w:tc>
          <w:tcPr>
            <w:tcW w:w="1134" w:type="dxa"/>
          </w:tcPr>
          <w:p w:rsidR="00510073" w:rsidRPr="00510073" w:rsidRDefault="00510073" w:rsidP="004314F8">
            <w:pPr>
              <w:jc w:val="center"/>
            </w:pPr>
          </w:p>
        </w:tc>
        <w:tc>
          <w:tcPr>
            <w:tcW w:w="992" w:type="dxa"/>
          </w:tcPr>
          <w:p w:rsidR="00510073" w:rsidRPr="00510073" w:rsidRDefault="00510073" w:rsidP="004314F8">
            <w:pPr>
              <w:jc w:val="center"/>
            </w:pPr>
          </w:p>
        </w:tc>
        <w:tc>
          <w:tcPr>
            <w:tcW w:w="992" w:type="dxa"/>
          </w:tcPr>
          <w:p w:rsidR="00510073" w:rsidRPr="00510073" w:rsidRDefault="00510073" w:rsidP="004314F8">
            <w:pPr>
              <w:jc w:val="center"/>
            </w:pPr>
          </w:p>
        </w:tc>
        <w:tc>
          <w:tcPr>
            <w:tcW w:w="992" w:type="dxa"/>
          </w:tcPr>
          <w:p w:rsidR="00510073" w:rsidRPr="00510073" w:rsidRDefault="00510073" w:rsidP="004314F8">
            <w:pPr>
              <w:jc w:val="center"/>
            </w:pPr>
          </w:p>
        </w:tc>
        <w:tc>
          <w:tcPr>
            <w:tcW w:w="993" w:type="dxa"/>
          </w:tcPr>
          <w:p w:rsidR="00510073" w:rsidRPr="00510073" w:rsidRDefault="00510073" w:rsidP="004314F8">
            <w:pPr>
              <w:jc w:val="center"/>
            </w:pPr>
          </w:p>
        </w:tc>
        <w:tc>
          <w:tcPr>
            <w:tcW w:w="992" w:type="dxa"/>
          </w:tcPr>
          <w:p w:rsidR="00510073" w:rsidRPr="00510073" w:rsidRDefault="00510073" w:rsidP="004314F8">
            <w:pPr>
              <w:jc w:val="center"/>
            </w:pPr>
          </w:p>
        </w:tc>
        <w:tc>
          <w:tcPr>
            <w:tcW w:w="850" w:type="dxa"/>
          </w:tcPr>
          <w:p w:rsidR="00510073" w:rsidRPr="00510073" w:rsidRDefault="00510073" w:rsidP="004314F8">
            <w:pPr>
              <w:jc w:val="center"/>
            </w:pPr>
          </w:p>
        </w:tc>
        <w:tc>
          <w:tcPr>
            <w:tcW w:w="851" w:type="dxa"/>
          </w:tcPr>
          <w:p w:rsidR="00510073" w:rsidRPr="00510073" w:rsidRDefault="00510073" w:rsidP="004314F8">
            <w:pPr>
              <w:jc w:val="center"/>
            </w:pPr>
          </w:p>
        </w:tc>
        <w:tc>
          <w:tcPr>
            <w:tcW w:w="1134" w:type="dxa"/>
          </w:tcPr>
          <w:p w:rsidR="00510073" w:rsidRPr="00510073" w:rsidRDefault="00510073" w:rsidP="004314F8">
            <w:pPr>
              <w:jc w:val="center"/>
            </w:pPr>
          </w:p>
        </w:tc>
      </w:tr>
      <w:tr w:rsidR="00510073" w:rsidRPr="00510073" w:rsidTr="00510073">
        <w:tc>
          <w:tcPr>
            <w:tcW w:w="851" w:type="dxa"/>
          </w:tcPr>
          <w:p w:rsidR="00510073" w:rsidRPr="00510073" w:rsidRDefault="00510073" w:rsidP="00E0053B">
            <w:pPr>
              <w:pStyle w:val="af"/>
              <w:numPr>
                <w:ilvl w:val="0"/>
                <w:numId w:val="41"/>
              </w:numPr>
              <w:spacing w:after="0" w:line="240" w:lineRule="auto"/>
              <w:rPr>
                <w:rFonts w:ascii="Times New Roman" w:hAnsi="Times New Roman"/>
                <w:sz w:val="24"/>
                <w:szCs w:val="24"/>
              </w:rPr>
            </w:pPr>
          </w:p>
        </w:tc>
        <w:tc>
          <w:tcPr>
            <w:tcW w:w="1843" w:type="dxa"/>
          </w:tcPr>
          <w:p w:rsidR="00510073" w:rsidRPr="00510073" w:rsidRDefault="00510073" w:rsidP="004314F8">
            <w:r w:rsidRPr="00510073">
              <w:t>Шереметьева Лидия</w:t>
            </w:r>
          </w:p>
          <w:p w:rsidR="00510073" w:rsidRPr="00510073" w:rsidRDefault="00510073" w:rsidP="004314F8">
            <w:r w:rsidRPr="00510073">
              <w:t>Андреевна</w:t>
            </w:r>
          </w:p>
        </w:tc>
        <w:tc>
          <w:tcPr>
            <w:tcW w:w="1701" w:type="dxa"/>
          </w:tcPr>
          <w:p w:rsidR="00510073" w:rsidRPr="00510073" w:rsidRDefault="00510073" w:rsidP="004314F8">
            <w:pPr>
              <w:jc w:val="center"/>
            </w:pPr>
            <w:r w:rsidRPr="00510073">
              <w:t>Английский</w:t>
            </w:r>
          </w:p>
          <w:p w:rsidR="00510073" w:rsidRPr="00510073" w:rsidRDefault="00510073" w:rsidP="004314F8">
            <w:pPr>
              <w:jc w:val="center"/>
            </w:pPr>
            <w:r w:rsidRPr="00510073">
              <w:t>язык</w:t>
            </w:r>
          </w:p>
        </w:tc>
        <w:tc>
          <w:tcPr>
            <w:tcW w:w="993" w:type="dxa"/>
          </w:tcPr>
          <w:p w:rsidR="00510073" w:rsidRPr="00510073" w:rsidRDefault="00510073" w:rsidP="004314F8">
            <w:pPr>
              <w:pStyle w:val="af"/>
              <w:rPr>
                <w:rFonts w:ascii="Times New Roman" w:hAnsi="Times New Roman"/>
                <w:sz w:val="24"/>
                <w:szCs w:val="24"/>
              </w:rPr>
            </w:pPr>
          </w:p>
        </w:tc>
        <w:tc>
          <w:tcPr>
            <w:tcW w:w="1134" w:type="dxa"/>
          </w:tcPr>
          <w:p w:rsidR="00510073" w:rsidRPr="00510073" w:rsidRDefault="00510073" w:rsidP="004314F8">
            <w:pPr>
              <w:jc w:val="center"/>
            </w:pPr>
          </w:p>
        </w:tc>
        <w:tc>
          <w:tcPr>
            <w:tcW w:w="992" w:type="dxa"/>
          </w:tcPr>
          <w:p w:rsidR="00510073" w:rsidRPr="00510073" w:rsidRDefault="00510073" w:rsidP="004314F8">
            <w:pPr>
              <w:jc w:val="center"/>
            </w:pPr>
          </w:p>
        </w:tc>
        <w:tc>
          <w:tcPr>
            <w:tcW w:w="992" w:type="dxa"/>
          </w:tcPr>
          <w:p w:rsidR="00510073" w:rsidRPr="00510073" w:rsidRDefault="00510073" w:rsidP="004314F8">
            <w:pPr>
              <w:jc w:val="center"/>
            </w:pPr>
          </w:p>
        </w:tc>
        <w:tc>
          <w:tcPr>
            <w:tcW w:w="992" w:type="dxa"/>
          </w:tcPr>
          <w:p w:rsidR="00510073" w:rsidRPr="00510073" w:rsidRDefault="00510073" w:rsidP="004314F8">
            <w:pPr>
              <w:jc w:val="center"/>
            </w:pPr>
          </w:p>
        </w:tc>
        <w:tc>
          <w:tcPr>
            <w:tcW w:w="993" w:type="dxa"/>
          </w:tcPr>
          <w:p w:rsidR="00510073" w:rsidRPr="00510073" w:rsidRDefault="00510073" w:rsidP="004314F8">
            <w:pPr>
              <w:jc w:val="center"/>
            </w:pPr>
          </w:p>
        </w:tc>
        <w:tc>
          <w:tcPr>
            <w:tcW w:w="992" w:type="dxa"/>
          </w:tcPr>
          <w:p w:rsidR="00510073" w:rsidRPr="00510073" w:rsidRDefault="00510073" w:rsidP="004314F8">
            <w:pPr>
              <w:jc w:val="center"/>
            </w:pPr>
          </w:p>
        </w:tc>
        <w:tc>
          <w:tcPr>
            <w:tcW w:w="850" w:type="dxa"/>
          </w:tcPr>
          <w:p w:rsidR="00510073" w:rsidRPr="00510073" w:rsidRDefault="00510073" w:rsidP="004314F8">
            <w:pPr>
              <w:jc w:val="center"/>
            </w:pPr>
          </w:p>
        </w:tc>
        <w:tc>
          <w:tcPr>
            <w:tcW w:w="851" w:type="dxa"/>
          </w:tcPr>
          <w:p w:rsidR="00510073" w:rsidRPr="00510073" w:rsidRDefault="00510073" w:rsidP="004314F8">
            <w:pPr>
              <w:jc w:val="center"/>
            </w:pPr>
          </w:p>
        </w:tc>
        <w:tc>
          <w:tcPr>
            <w:tcW w:w="1134" w:type="dxa"/>
          </w:tcPr>
          <w:p w:rsidR="00510073" w:rsidRPr="00510073" w:rsidRDefault="00510073" w:rsidP="004314F8">
            <w:pPr>
              <w:jc w:val="center"/>
            </w:pPr>
            <w:r w:rsidRPr="00510073">
              <w:t>*</w:t>
            </w:r>
          </w:p>
        </w:tc>
      </w:tr>
      <w:tr w:rsidR="00510073" w:rsidRPr="00510073" w:rsidTr="00510073">
        <w:tc>
          <w:tcPr>
            <w:tcW w:w="851" w:type="dxa"/>
          </w:tcPr>
          <w:p w:rsidR="00510073" w:rsidRPr="00510073" w:rsidRDefault="00510073" w:rsidP="00E0053B">
            <w:pPr>
              <w:pStyle w:val="af"/>
              <w:numPr>
                <w:ilvl w:val="0"/>
                <w:numId w:val="41"/>
              </w:numPr>
              <w:spacing w:after="0" w:line="240" w:lineRule="auto"/>
              <w:rPr>
                <w:rFonts w:ascii="Times New Roman" w:hAnsi="Times New Roman"/>
                <w:sz w:val="24"/>
                <w:szCs w:val="24"/>
              </w:rPr>
            </w:pPr>
          </w:p>
        </w:tc>
        <w:tc>
          <w:tcPr>
            <w:tcW w:w="1843" w:type="dxa"/>
          </w:tcPr>
          <w:p w:rsidR="00510073" w:rsidRPr="00510073" w:rsidRDefault="00510073" w:rsidP="004314F8">
            <w:proofErr w:type="spellStart"/>
            <w:r w:rsidRPr="00510073">
              <w:t>Канукова</w:t>
            </w:r>
            <w:proofErr w:type="spellEnd"/>
            <w:r w:rsidRPr="00510073">
              <w:t xml:space="preserve"> Светлана Харитоновна</w:t>
            </w:r>
          </w:p>
        </w:tc>
        <w:tc>
          <w:tcPr>
            <w:tcW w:w="1701" w:type="dxa"/>
          </w:tcPr>
          <w:p w:rsidR="00510073" w:rsidRPr="00510073" w:rsidRDefault="00510073" w:rsidP="004314F8">
            <w:pPr>
              <w:jc w:val="center"/>
            </w:pPr>
            <w:r w:rsidRPr="00510073">
              <w:t xml:space="preserve">Музыка </w:t>
            </w:r>
          </w:p>
        </w:tc>
        <w:tc>
          <w:tcPr>
            <w:tcW w:w="993" w:type="dxa"/>
          </w:tcPr>
          <w:p w:rsidR="00510073" w:rsidRPr="00510073" w:rsidRDefault="00510073" w:rsidP="004314F8">
            <w:pPr>
              <w:pStyle w:val="af"/>
              <w:rPr>
                <w:rFonts w:ascii="Times New Roman" w:hAnsi="Times New Roman"/>
                <w:sz w:val="24"/>
                <w:szCs w:val="24"/>
              </w:rPr>
            </w:pPr>
          </w:p>
        </w:tc>
        <w:tc>
          <w:tcPr>
            <w:tcW w:w="1134" w:type="dxa"/>
          </w:tcPr>
          <w:p w:rsidR="00510073" w:rsidRPr="00510073" w:rsidRDefault="00510073" w:rsidP="004314F8">
            <w:pPr>
              <w:jc w:val="center"/>
            </w:pPr>
          </w:p>
        </w:tc>
        <w:tc>
          <w:tcPr>
            <w:tcW w:w="992" w:type="dxa"/>
          </w:tcPr>
          <w:p w:rsidR="00510073" w:rsidRPr="00510073" w:rsidRDefault="00510073" w:rsidP="004314F8">
            <w:pPr>
              <w:jc w:val="center"/>
            </w:pPr>
            <w:r w:rsidRPr="00510073">
              <w:t>*</w:t>
            </w:r>
          </w:p>
        </w:tc>
        <w:tc>
          <w:tcPr>
            <w:tcW w:w="992" w:type="dxa"/>
          </w:tcPr>
          <w:p w:rsidR="00510073" w:rsidRPr="00510073" w:rsidRDefault="00510073" w:rsidP="004314F8">
            <w:r w:rsidRPr="00510073">
              <w:t>*</w:t>
            </w:r>
          </w:p>
        </w:tc>
        <w:tc>
          <w:tcPr>
            <w:tcW w:w="992" w:type="dxa"/>
          </w:tcPr>
          <w:p w:rsidR="00510073" w:rsidRPr="00510073" w:rsidRDefault="00510073" w:rsidP="004314F8">
            <w:pPr>
              <w:jc w:val="center"/>
            </w:pPr>
          </w:p>
        </w:tc>
        <w:tc>
          <w:tcPr>
            <w:tcW w:w="993" w:type="dxa"/>
          </w:tcPr>
          <w:p w:rsidR="00510073" w:rsidRPr="00510073" w:rsidRDefault="00510073" w:rsidP="004314F8">
            <w:pPr>
              <w:jc w:val="center"/>
            </w:pPr>
          </w:p>
        </w:tc>
        <w:tc>
          <w:tcPr>
            <w:tcW w:w="992" w:type="dxa"/>
          </w:tcPr>
          <w:p w:rsidR="00510073" w:rsidRPr="00510073" w:rsidRDefault="00510073" w:rsidP="004314F8">
            <w:pPr>
              <w:jc w:val="center"/>
            </w:pPr>
          </w:p>
        </w:tc>
        <w:tc>
          <w:tcPr>
            <w:tcW w:w="850" w:type="dxa"/>
          </w:tcPr>
          <w:p w:rsidR="00510073" w:rsidRPr="00510073" w:rsidRDefault="00510073" w:rsidP="004314F8">
            <w:pPr>
              <w:jc w:val="center"/>
            </w:pPr>
          </w:p>
        </w:tc>
        <w:tc>
          <w:tcPr>
            <w:tcW w:w="851" w:type="dxa"/>
          </w:tcPr>
          <w:p w:rsidR="00510073" w:rsidRPr="00510073" w:rsidRDefault="00510073" w:rsidP="004314F8">
            <w:pPr>
              <w:jc w:val="center"/>
            </w:pPr>
          </w:p>
        </w:tc>
        <w:tc>
          <w:tcPr>
            <w:tcW w:w="1134" w:type="dxa"/>
          </w:tcPr>
          <w:p w:rsidR="00510073" w:rsidRPr="00510073" w:rsidRDefault="00510073" w:rsidP="004314F8">
            <w:pPr>
              <w:jc w:val="center"/>
            </w:pPr>
          </w:p>
        </w:tc>
      </w:tr>
      <w:tr w:rsidR="00510073" w:rsidRPr="00510073" w:rsidTr="00510073">
        <w:tc>
          <w:tcPr>
            <w:tcW w:w="851" w:type="dxa"/>
          </w:tcPr>
          <w:p w:rsidR="00510073" w:rsidRPr="00510073" w:rsidRDefault="00510073" w:rsidP="00E0053B">
            <w:pPr>
              <w:pStyle w:val="af"/>
              <w:numPr>
                <w:ilvl w:val="0"/>
                <w:numId w:val="41"/>
              </w:numPr>
              <w:spacing w:after="0" w:line="240" w:lineRule="auto"/>
              <w:rPr>
                <w:rFonts w:ascii="Times New Roman" w:hAnsi="Times New Roman"/>
                <w:sz w:val="24"/>
                <w:szCs w:val="24"/>
              </w:rPr>
            </w:pPr>
          </w:p>
        </w:tc>
        <w:tc>
          <w:tcPr>
            <w:tcW w:w="1843" w:type="dxa"/>
          </w:tcPr>
          <w:p w:rsidR="00510073" w:rsidRPr="00510073" w:rsidRDefault="00510073" w:rsidP="004314F8">
            <w:proofErr w:type="spellStart"/>
            <w:r w:rsidRPr="00510073">
              <w:t>Кибилова</w:t>
            </w:r>
            <w:proofErr w:type="spellEnd"/>
            <w:r w:rsidRPr="00510073">
              <w:t xml:space="preserve"> </w:t>
            </w:r>
            <w:proofErr w:type="spellStart"/>
            <w:r w:rsidRPr="00510073">
              <w:t>Кетино</w:t>
            </w:r>
            <w:proofErr w:type="spellEnd"/>
            <w:r w:rsidRPr="00510073">
              <w:t xml:space="preserve"> </w:t>
            </w:r>
            <w:proofErr w:type="spellStart"/>
            <w:r w:rsidRPr="00510073">
              <w:t>Варламовна</w:t>
            </w:r>
            <w:proofErr w:type="spellEnd"/>
          </w:p>
        </w:tc>
        <w:tc>
          <w:tcPr>
            <w:tcW w:w="1701" w:type="dxa"/>
          </w:tcPr>
          <w:p w:rsidR="00510073" w:rsidRPr="00510073" w:rsidRDefault="00510073" w:rsidP="004314F8">
            <w:pPr>
              <w:jc w:val="center"/>
            </w:pPr>
            <w:r w:rsidRPr="00510073">
              <w:t>Начальная школа</w:t>
            </w:r>
          </w:p>
        </w:tc>
        <w:tc>
          <w:tcPr>
            <w:tcW w:w="993" w:type="dxa"/>
          </w:tcPr>
          <w:p w:rsidR="00510073" w:rsidRPr="00510073" w:rsidRDefault="00510073" w:rsidP="004314F8">
            <w:pPr>
              <w:jc w:val="center"/>
            </w:pPr>
          </w:p>
        </w:tc>
        <w:tc>
          <w:tcPr>
            <w:tcW w:w="1134" w:type="dxa"/>
          </w:tcPr>
          <w:p w:rsidR="00510073" w:rsidRPr="00510073" w:rsidRDefault="00510073" w:rsidP="004314F8">
            <w:pPr>
              <w:jc w:val="center"/>
            </w:pPr>
            <w:r w:rsidRPr="00510073">
              <w:t>*</w:t>
            </w:r>
          </w:p>
        </w:tc>
        <w:tc>
          <w:tcPr>
            <w:tcW w:w="992" w:type="dxa"/>
          </w:tcPr>
          <w:p w:rsidR="00510073" w:rsidRPr="00510073" w:rsidRDefault="00510073" w:rsidP="004314F8">
            <w:pPr>
              <w:jc w:val="center"/>
            </w:pPr>
            <w:r w:rsidRPr="00510073">
              <w:t>*</w:t>
            </w:r>
          </w:p>
        </w:tc>
        <w:tc>
          <w:tcPr>
            <w:tcW w:w="992" w:type="dxa"/>
          </w:tcPr>
          <w:p w:rsidR="00510073" w:rsidRPr="00510073" w:rsidRDefault="00510073" w:rsidP="004314F8"/>
        </w:tc>
        <w:tc>
          <w:tcPr>
            <w:tcW w:w="992" w:type="dxa"/>
          </w:tcPr>
          <w:p w:rsidR="00510073" w:rsidRPr="00510073" w:rsidRDefault="00510073" w:rsidP="004314F8">
            <w:pPr>
              <w:jc w:val="center"/>
            </w:pPr>
          </w:p>
        </w:tc>
        <w:tc>
          <w:tcPr>
            <w:tcW w:w="993" w:type="dxa"/>
          </w:tcPr>
          <w:p w:rsidR="00510073" w:rsidRPr="00510073" w:rsidRDefault="00510073" w:rsidP="004314F8">
            <w:pPr>
              <w:jc w:val="center"/>
            </w:pPr>
          </w:p>
        </w:tc>
        <w:tc>
          <w:tcPr>
            <w:tcW w:w="992" w:type="dxa"/>
          </w:tcPr>
          <w:p w:rsidR="00510073" w:rsidRPr="00510073" w:rsidRDefault="00510073" w:rsidP="004314F8">
            <w:pPr>
              <w:jc w:val="center"/>
            </w:pPr>
          </w:p>
        </w:tc>
        <w:tc>
          <w:tcPr>
            <w:tcW w:w="850" w:type="dxa"/>
          </w:tcPr>
          <w:p w:rsidR="00510073" w:rsidRPr="00510073" w:rsidRDefault="00510073" w:rsidP="004314F8">
            <w:pPr>
              <w:jc w:val="center"/>
            </w:pPr>
          </w:p>
        </w:tc>
        <w:tc>
          <w:tcPr>
            <w:tcW w:w="851" w:type="dxa"/>
          </w:tcPr>
          <w:p w:rsidR="00510073" w:rsidRPr="00510073" w:rsidRDefault="00510073" w:rsidP="004314F8">
            <w:pPr>
              <w:jc w:val="center"/>
            </w:pPr>
          </w:p>
        </w:tc>
        <w:tc>
          <w:tcPr>
            <w:tcW w:w="1134" w:type="dxa"/>
          </w:tcPr>
          <w:p w:rsidR="00510073" w:rsidRPr="00510073" w:rsidRDefault="00510073" w:rsidP="004314F8">
            <w:pPr>
              <w:jc w:val="center"/>
            </w:pPr>
          </w:p>
        </w:tc>
      </w:tr>
      <w:tr w:rsidR="00510073" w:rsidRPr="00510073" w:rsidTr="00510073">
        <w:tc>
          <w:tcPr>
            <w:tcW w:w="851" w:type="dxa"/>
          </w:tcPr>
          <w:p w:rsidR="00510073" w:rsidRPr="00510073" w:rsidRDefault="00510073" w:rsidP="00E0053B">
            <w:pPr>
              <w:pStyle w:val="af"/>
              <w:numPr>
                <w:ilvl w:val="0"/>
                <w:numId w:val="41"/>
              </w:numPr>
              <w:spacing w:after="0" w:line="240" w:lineRule="auto"/>
              <w:rPr>
                <w:rFonts w:ascii="Times New Roman" w:hAnsi="Times New Roman"/>
                <w:sz w:val="24"/>
                <w:szCs w:val="24"/>
              </w:rPr>
            </w:pPr>
          </w:p>
        </w:tc>
        <w:tc>
          <w:tcPr>
            <w:tcW w:w="1843" w:type="dxa"/>
          </w:tcPr>
          <w:p w:rsidR="00510073" w:rsidRPr="00510073" w:rsidRDefault="00510073" w:rsidP="004314F8">
            <w:proofErr w:type="spellStart"/>
            <w:r w:rsidRPr="00510073">
              <w:t>Козаева</w:t>
            </w:r>
            <w:proofErr w:type="spellEnd"/>
            <w:r w:rsidRPr="00510073">
              <w:t xml:space="preserve"> </w:t>
            </w:r>
          </w:p>
          <w:p w:rsidR="00510073" w:rsidRPr="00510073" w:rsidRDefault="00510073" w:rsidP="004314F8">
            <w:r w:rsidRPr="00510073">
              <w:t>Жанна Яковлевна</w:t>
            </w:r>
          </w:p>
        </w:tc>
        <w:tc>
          <w:tcPr>
            <w:tcW w:w="1701" w:type="dxa"/>
          </w:tcPr>
          <w:p w:rsidR="00510073" w:rsidRPr="00510073" w:rsidRDefault="00510073" w:rsidP="004314F8">
            <w:pPr>
              <w:jc w:val="center"/>
            </w:pPr>
            <w:r w:rsidRPr="00510073">
              <w:t xml:space="preserve">Химия </w:t>
            </w:r>
          </w:p>
        </w:tc>
        <w:tc>
          <w:tcPr>
            <w:tcW w:w="993" w:type="dxa"/>
          </w:tcPr>
          <w:p w:rsidR="00510073" w:rsidRPr="00510073" w:rsidRDefault="00510073" w:rsidP="004314F8">
            <w:pPr>
              <w:jc w:val="center"/>
            </w:pPr>
          </w:p>
        </w:tc>
        <w:tc>
          <w:tcPr>
            <w:tcW w:w="1134" w:type="dxa"/>
          </w:tcPr>
          <w:p w:rsidR="00510073" w:rsidRPr="00510073" w:rsidRDefault="00510073" w:rsidP="004314F8">
            <w:pPr>
              <w:jc w:val="center"/>
            </w:pPr>
            <w:r w:rsidRPr="00510073">
              <w:t>*</w:t>
            </w:r>
          </w:p>
        </w:tc>
        <w:tc>
          <w:tcPr>
            <w:tcW w:w="992" w:type="dxa"/>
          </w:tcPr>
          <w:p w:rsidR="00510073" w:rsidRPr="00510073" w:rsidRDefault="00510073" w:rsidP="004314F8">
            <w:pPr>
              <w:ind w:left="360"/>
              <w:jc w:val="center"/>
            </w:pPr>
            <w:r w:rsidRPr="00510073">
              <w:t>*</w:t>
            </w:r>
          </w:p>
        </w:tc>
        <w:tc>
          <w:tcPr>
            <w:tcW w:w="992" w:type="dxa"/>
          </w:tcPr>
          <w:p w:rsidR="00510073" w:rsidRPr="00510073" w:rsidRDefault="00510073" w:rsidP="004314F8">
            <w:pPr>
              <w:jc w:val="center"/>
            </w:pPr>
          </w:p>
        </w:tc>
        <w:tc>
          <w:tcPr>
            <w:tcW w:w="992" w:type="dxa"/>
          </w:tcPr>
          <w:p w:rsidR="00510073" w:rsidRPr="00510073" w:rsidRDefault="00510073" w:rsidP="004314F8">
            <w:pPr>
              <w:jc w:val="center"/>
            </w:pPr>
          </w:p>
        </w:tc>
        <w:tc>
          <w:tcPr>
            <w:tcW w:w="993" w:type="dxa"/>
          </w:tcPr>
          <w:p w:rsidR="00510073" w:rsidRPr="00510073" w:rsidRDefault="00510073" w:rsidP="004314F8">
            <w:pPr>
              <w:jc w:val="center"/>
            </w:pPr>
          </w:p>
        </w:tc>
        <w:tc>
          <w:tcPr>
            <w:tcW w:w="992" w:type="dxa"/>
          </w:tcPr>
          <w:p w:rsidR="00510073" w:rsidRPr="00510073" w:rsidRDefault="00510073" w:rsidP="004314F8">
            <w:pPr>
              <w:jc w:val="center"/>
            </w:pPr>
          </w:p>
        </w:tc>
        <w:tc>
          <w:tcPr>
            <w:tcW w:w="850" w:type="dxa"/>
          </w:tcPr>
          <w:p w:rsidR="00510073" w:rsidRPr="00510073" w:rsidRDefault="00510073" w:rsidP="004314F8">
            <w:pPr>
              <w:jc w:val="center"/>
            </w:pPr>
          </w:p>
        </w:tc>
        <w:tc>
          <w:tcPr>
            <w:tcW w:w="851" w:type="dxa"/>
          </w:tcPr>
          <w:p w:rsidR="00510073" w:rsidRPr="00510073" w:rsidRDefault="00510073" w:rsidP="004314F8">
            <w:pPr>
              <w:jc w:val="center"/>
            </w:pPr>
          </w:p>
        </w:tc>
        <w:tc>
          <w:tcPr>
            <w:tcW w:w="1134" w:type="dxa"/>
          </w:tcPr>
          <w:p w:rsidR="00510073" w:rsidRPr="00510073" w:rsidRDefault="00510073" w:rsidP="004314F8">
            <w:pPr>
              <w:jc w:val="center"/>
            </w:pPr>
          </w:p>
        </w:tc>
      </w:tr>
      <w:tr w:rsidR="00510073" w:rsidRPr="00510073" w:rsidTr="00510073">
        <w:tc>
          <w:tcPr>
            <w:tcW w:w="851" w:type="dxa"/>
          </w:tcPr>
          <w:p w:rsidR="00510073" w:rsidRPr="00510073" w:rsidRDefault="00510073" w:rsidP="00E0053B">
            <w:pPr>
              <w:pStyle w:val="af"/>
              <w:numPr>
                <w:ilvl w:val="0"/>
                <w:numId w:val="41"/>
              </w:numPr>
              <w:spacing w:after="0" w:line="240" w:lineRule="auto"/>
              <w:rPr>
                <w:rFonts w:ascii="Times New Roman" w:hAnsi="Times New Roman"/>
                <w:sz w:val="24"/>
                <w:szCs w:val="24"/>
              </w:rPr>
            </w:pPr>
          </w:p>
        </w:tc>
        <w:tc>
          <w:tcPr>
            <w:tcW w:w="1843" w:type="dxa"/>
            <w:vAlign w:val="center"/>
          </w:tcPr>
          <w:p w:rsidR="00510073" w:rsidRPr="00510073" w:rsidRDefault="00510073" w:rsidP="004314F8">
            <w:pPr>
              <w:ind w:right="-113"/>
            </w:pPr>
            <w:proofErr w:type="spellStart"/>
            <w:r w:rsidRPr="00510073">
              <w:t>Коцлова</w:t>
            </w:r>
            <w:proofErr w:type="spellEnd"/>
            <w:r w:rsidRPr="00510073">
              <w:t xml:space="preserve"> </w:t>
            </w:r>
          </w:p>
          <w:p w:rsidR="00510073" w:rsidRPr="00510073" w:rsidRDefault="00510073" w:rsidP="004314F8">
            <w:pPr>
              <w:ind w:right="-113"/>
            </w:pPr>
            <w:r w:rsidRPr="00510073">
              <w:t>Жанна Владимировна</w:t>
            </w:r>
          </w:p>
        </w:tc>
        <w:tc>
          <w:tcPr>
            <w:tcW w:w="1701" w:type="dxa"/>
          </w:tcPr>
          <w:p w:rsidR="00510073" w:rsidRPr="00510073" w:rsidRDefault="00510073" w:rsidP="004314F8">
            <w:r w:rsidRPr="00510073">
              <w:t>Воспитатель  ГПД</w:t>
            </w:r>
          </w:p>
        </w:tc>
        <w:tc>
          <w:tcPr>
            <w:tcW w:w="993" w:type="dxa"/>
          </w:tcPr>
          <w:p w:rsidR="00510073" w:rsidRPr="00510073" w:rsidRDefault="00510073" w:rsidP="004314F8">
            <w:pPr>
              <w:jc w:val="center"/>
            </w:pPr>
          </w:p>
        </w:tc>
        <w:tc>
          <w:tcPr>
            <w:tcW w:w="1134" w:type="dxa"/>
          </w:tcPr>
          <w:p w:rsidR="00510073" w:rsidRPr="00510073" w:rsidRDefault="00510073" w:rsidP="004314F8">
            <w:pPr>
              <w:jc w:val="center"/>
            </w:pPr>
          </w:p>
        </w:tc>
        <w:tc>
          <w:tcPr>
            <w:tcW w:w="992" w:type="dxa"/>
          </w:tcPr>
          <w:p w:rsidR="00510073" w:rsidRPr="00510073" w:rsidRDefault="00510073" w:rsidP="004314F8">
            <w:pPr>
              <w:ind w:left="360"/>
              <w:jc w:val="center"/>
            </w:pPr>
          </w:p>
        </w:tc>
        <w:tc>
          <w:tcPr>
            <w:tcW w:w="992" w:type="dxa"/>
          </w:tcPr>
          <w:p w:rsidR="00510073" w:rsidRPr="00510073" w:rsidRDefault="00510073" w:rsidP="004314F8">
            <w:pPr>
              <w:jc w:val="center"/>
            </w:pPr>
          </w:p>
        </w:tc>
        <w:tc>
          <w:tcPr>
            <w:tcW w:w="992" w:type="dxa"/>
          </w:tcPr>
          <w:p w:rsidR="00510073" w:rsidRPr="00510073" w:rsidRDefault="00510073" w:rsidP="004314F8">
            <w:pPr>
              <w:jc w:val="center"/>
            </w:pPr>
          </w:p>
        </w:tc>
        <w:tc>
          <w:tcPr>
            <w:tcW w:w="993" w:type="dxa"/>
          </w:tcPr>
          <w:p w:rsidR="00510073" w:rsidRPr="00510073" w:rsidRDefault="00510073" w:rsidP="004314F8">
            <w:pPr>
              <w:jc w:val="center"/>
            </w:pPr>
          </w:p>
        </w:tc>
        <w:tc>
          <w:tcPr>
            <w:tcW w:w="992" w:type="dxa"/>
          </w:tcPr>
          <w:p w:rsidR="00510073" w:rsidRPr="00510073" w:rsidRDefault="00510073" w:rsidP="004314F8">
            <w:pPr>
              <w:jc w:val="center"/>
            </w:pPr>
          </w:p>
        </w:tc>
        <w:tc>
          <w:tcPr>
            <w:tcW w:w="850" w:type="dxa"/>
          </w:tcPr>
          <w:p w:rsidR="00510073" w:rsidRPr="00510073" w:rsidRDefault="00510073" w:rsidP="004314F8">
            <w:pPr>
              <w:jc w:val="center"/>
            </w:pPr>
          </w:p>
        </w:tc>
        <w:tc>
          <w:tcPr>
            <w:tcW w:w="851" w:type="dxa"/>
          </w:tcPr>
          <w:p w:rsidR="00510073" w:rsidRPr="00510073" w:rsidRDefault="00510073" w:rsidP="004314F8">
            <w:pPr>
              <w:jc w:val="center"/>
            </w:pPr>
          </w:p>
        </w:tc>
        <w:tc>
          <w:tcPr>
            <w:tcW w:w="1134" w:type="dxa"/>
          </w:tcPr>
          <w:p w:rsidR="00510073" w:rsidRPr="00510073" w:rsidRDefault="00510073" w:rsidP="004314F8">
            <w:pPr>
              <w:jc w:val="center"/>
            </w:pPr>
          </w:p>
        </w:tc>
      </w:tr>
      <w:tr w:rsidR="00510073" w:rsidRPr="00510073" w:rsidTr="00510073">
        <w:tc>
          <w:tcPr>
            <w:tcW w:w="851" w:type="dxa"/>
          </w:tcPr>
          <w:p w:rsidR="00510073" w:rsidRPr="00510073" w:rsidRDefault="00510073" w:rsidP="00E0053B">
            <w:pPr>
              <w:pStyle w:val="af"/>
              <w:numPr>
                <w:ilvl w:val="0"/>
                <w:numId w:val="41"/>
              </w:numPr>
              <w:spacing w:after="0" w:line="240" w:lineRule="auto"/>
              <w:rPr>
                <w:rFonts w:ascii="Times New Roman" w:hAnsi="Times New Roman"/>
                <w:sz w:val="24"/>
                <w:szCs w:val="24"/>
              </w:rPr>
            </w:pPr>
          </w:p>
        </w:tc>
        <w:tc>
          <w:tcPr>
            <w:tcW w:w="1843" w:type="dxa"/>
          </w:tcPr>
          <w:p w:rsidR="00510073" w:rsidRPr="00510073" w:rsidRDefault="00510073" w:rsidP="004314F8">
            <w:proofErr w:type="spellStart"/>
            <w:r w:rsidRPr="00510073">
              <w:t>Кочиева</w:t>
            </w:r>
            <w:proofErr w:type="spellEnd"/>
            <w:r w:rsidRPr="00510073">
              <w:t xml:space="preserve"> Анжелика Анатольевна</w:t>
            </w:r>
          </w:p>
        </w:tc>
        <w:tc>
          <w:tcPr>
            <w:tcW w:w="1701" w:type="dxa"/>
          </w:tcPr>
          <w:p w:rsidR="00510073" w:rsidRPr="00510073" w:rsidRDefault="00510073" w:rsidP="004314F8">
            <w:pPr>
              <w:jc w:val="center"/>
            </w:pPr>
            <w:r w:rsidRPr="00510073">
              <w:t xml:space="preserve">Осетинский язык </w:t>
            </w:r>
          </w:p>
        </w:tc>
        <w:tc>
          <w:tcPr>
            <w:tcW w:w="993" w:type="dxa"/>
          </w:tcPr>
          <w:p w:rsidR="00510073" w:rsidRPr="00510073" w:rsidRDefault="00510073" w:rsidP="004314F8">
            <w:pPr>
              <w:jc w:val="center"/>
            </w:pPr>
          </w:p>
        </w:tc>
        <w:tc>
          <w:tcPr>
            <w:tcW w:w="1134" w:type="dxa"/>
          </w:tcPr>
          <w:p w:rsidR="00510073" w:rsidRPr="00510073" w:rsidRDefault="00510073" w:rsidP="004314F8">
            <w:pPr>
              <w:jc w:val="center"/>
            </w:pPr>
          </w:p>
        </w:tc>
        <w:tc>
          <w:tcPr>
            <w:tcW w:w="992" w:type="dxa"/>
          </w:tcPr>
          <w:p w:rsidR="00510073" w:rsidRPr="00510073" w:rsidRDefault="00510073" w:rsidP="004314F8">
            <w:pPr>
              <w:ind w:left="360"/>
              <w:jc w:val="center"/>
            </w:pPr>
            <w:r w:rsidRPr="00510073">
              <w:t>*</w:t>
            </w:r>
          </w:p>
        </w:tc>
        <w:tc>
          <w:tcPr>
            <w:tcW w:w="992" w:type="dxa"/>
          </w:tcPr>
          <w:p w:rsidR="00510073" w:rsidRPr="00510073" w:rsidRDefault="00510073" w:rsidP="004314F8">
            <w:pPr>
              <w:jc w:val="center"/>
            </w:pPr>
          </w:p>
        </w:tc>
        <w:tc>
          <w:tcPr>
            <w:tcW w:w="992" w:type="dxa"/>
          </w:tcPr>
          <w:p w:rsidR="00510073" w:rsidRPr="00510073" w:rsidRDefault="00510073" w:rsidP="004314F8">
            <w:pPr>
              <w:jc w:val="center"/>
            </w:pPr>
          </w:p>
        </w:tc>
        <w:tc>
          <w:tcPr>
            <w:tcW w:w="993" w:type="dxa"/>
          </w:tcPr>
          <w:p w:rsidR="00510073" w:rsidRPr="00510073" w:rsidRDefault="00510073" w:rsidP="004314F8">
            <w:pPr>
              <w:jc w:val="center"/>
            </w:pPr>
          </w:p>
        </w:tc>
        <w:tc>
          <w:tcPr>
            <w:tcW w:w="992" w:type="dxa"/>
          </w:tcPr>
          <w:p w:rsidR="00510073" w:rsidRPr="00510073" w:rsidRDefault="00510073" w:rsidP="004314F8">
            <w:pPr>
              <w:jc w:val="center"/>
            </w:pPr>
          </w:p>
        </w:tc>
        <w:tc>
          <w:tcPr>
            <w:tcW w:w="850" w:type="dxa"/>
          </w:tcPr>
          <w:p w:rsidR="00510073" w:rsidRPr="00510073" w:rsidRDefault="00510073" w:rsidP="004314F8">
            <w:pPr>
              <w:jc w:val="center"/>
            </w:pPr>
          </w:p>
        </w:tc>
        <w:tc>
          <w:tcPr>
            <w:tcW w:w="851" w:type="dxa"/>
          </w:tcPr>
          <w:p w:rsidR="00510073" w:rsidRPr="00510073" w:rsidRDefault="00510073" w:rsidP="004314F8">
            <w:pPr>
              <w:jc w:val="center"/>
            </w:pPr>
          </w:p>
        </w:tc>
        <w:tc>
          <w:tcPr>
            <w:tcW w:w="1134" w:type="dxa"/>
          </w:tcPr>
          <w:p w:rsidR="00510073" w:rsidRPr="00510073" w:rsidRDefault="00510073" w:rsidP="004314F8">
            <w:pPr>
              <w:jc w:val="center"/>
            </w:pPr>
          </w:p>
        </w:tc>
      </w:tr>
      <w:tr w:rsidR="00510073" w:rsidRPr="00510073" w:rsidTr="00510073">
        <w:tc>
          <w:tcPr>
            <w:tcW w:w="851" w:type="dxa"/>
          </w:tcPr>
          <w:p w:rsidR="00510073" w:rsidRPr="00510073" w:rsidRDefault="00510073" w:rsidP="00E0053B">
            <w:pPr>
              <w:pStyle w:val="af"/>
              <w:numPr>
                <w:ilvl w:val="0"/>
                <w:numId w:val="41"/>
              </w:numPr>
              <w:spacing w:after="0" w:line="240" w:lineRule="auto"/>
              <w:rPr>
                <w:rFonts w:ascii="Times New Roman" w:hAnsi="Times New Roman"/>
                <w:sz w:val="24"/>
                <w:szCs w:val="24"/>
              </w:rPr>
            </w:pPr>
          </w:p>
        </w:tc>
        <w:tc>
          <w:tcPr>
            <w:tcW w:w="1843" w:type="dxa"/>
          </w:tcPr>
          <w:p w:rsidR="00510073" w:rsidRPr="00510073" w:rsidRDefault="00510073" w:rsidP="004314F8">
            <w:proofErr w:type="spellStart"/>
            <w:r w:rsidRPr="00510073">
              <w:t>Кочиева</w:t>
            </w:r>
            <w:proofErr w:type="spellEnd"/>
            <w:r w:rsidRPr="00510073">
              <w:t xml:space="preserve"> </w:t>
            </w:r>
          </w:p>
          <w:p w:rsidR="00510073" w:rsidRPr="00510073" w:rsidRDefault="00510073" w:rsidP="004314F8">
            <w:r w:rsidRPr="00510073">
              <w:t>Ирина Сергеевна</w:t>
            </w:r>
          </w:p>
        </w:tc>
        <w:tc>
          <w:tcPr>
            <w:tcW w:w="1701" w:type="dxa"/>
          </w:tcPr>
          <w:p w:rsidR="00510073" w:rsidRPr="00510073" w:rsidRDefault="00510073" w:rsidP="004314F8">
            <w:pPr>
              <w:jc w:val="center"/>
            </w:pPr>
            <w:r w:rsidRPr="00510073">
              <w:t>Французский язык</w:t>
            </w:r>
          </w:p>
        </w:tc>
        <w:tc>
          <w:tcPr>
            <w:tcW w:w="993" w:type="dxa"/>
          </w:tcPr>
          <w:p w:rsidR="00510073" w:rsidRPr="00510073" w:rsidRDefault="00510073" w:rsidP="004314F8">
            <w:pPr>
              <w:jc w:val="center"/>
            </w:pPr>
          </w:p>
        </w:tc>
        <w:tc>
          <w:tcPr>
            <w:tcW w:w="1134" w:type="dxa"/>
          </w:tcPr>
          <w:p w:rsidR="00510073" w:rsidRPr="00510073" w:rsidRDefault="00510073" w:rsidP="004314F8">
            <w:pPr>
              <w:jc w:val="center"/>
            </w:pPr>
          </w:p>
        </w:tc>
        <w:tc>
          <w:tcPr>
            <w:tcW w:w="992" w:type="dxa"/>
          </w:tcPr>
          <w:p w:rsidR="00510073" w:rsidRPr="00510073" w:rsidRDefault="00510073" w:rsidP="004314F8">
            <w:pPr>
              <w:jc w:val="center"/>
            </w:pPr>
          </w:p>
        </w:tc>
        <w:tc>
          <w:tcPr>
            <w:tcW w:w="992" w:type="dxa"/>
          </w:tcPr>
          <w:p w:rsidR="00510073" w:rsidRPr="00510073" w:rsidRDefault="00510073" w:rsidP="004314F8">
            <w:pPr>
              <w:jc w:val="center"/>
            </w:pPr>
          </w:p>
        </w:tc>
        <w:tc>
          <w:tcPr>
            <w:tcW w:w="992" w:type="dxa"/>
          </w:tcPr>
          <w:p w:rsidR="00510073" w:rsidRPr="00510073" w:rsidRDefault="00510073" w:rsidP="004314F8">
            <w:pPr>
              <w:jc w:val="center"/>
            </w:pPr>
          </w:p>
        </w:tc>
        <w:tc>
          <w:tcPr>
            <w:tcW w:w="993" w:type="dxa"/>
          </w:tcPr>
          <w:p w:rsidR="00510073" w:rsidRPr="00510073" w:rsidRDefault="00510073" w:rsidP="004314F8">
            <w:pPr>
              <w:jc w:val="center"/>
            </w:pPr>
          </w:p>
        </w:tc>
        <w:tc>
          <w:tcPr>
            <w:tcW w:w="992" w:type="dxa"/>
          </w:tcPr>
          <w:p w:rsidR="00510073" w:rsidRPr="00510073" w:rsidRDefault="00510073" w:rsidP="004314F8">
            <w:pPr>
              <w:jc w:val="center"/>
            </w:pPr>
          </w:p>
        </w:tc>
        <w:tc>
          <w:tcPr>
            <w:tcW w:w="850" w:type="dxa"/>
          </w:tcPr>
          <w:p w:rsidR="00510073" w:rsidRPr="00510073" w:rsidRDefault="00510073" w:rsidP="004314F8">
            <w:pPr>
              <w:jc w:val="center"/>
            </w:pPr>
          </w:p>
        </w:tc>
        <w:tc>
          <w:tcPr>
            <w:tcW w:w="851" w:type="dxa"/>
          </w:tcPr>
          <w:p w:rsidR="00510073" w:rsidRPr="00510073" w:rsidRDefault="00510073" w:rsidP="004314F8">
            <w:pPr>
              <w:jc w:val="center"/>
            </w:pPr>
          </w:p>
        </w:tc>
        <w:tc>
          <w:tcPr>
            <w:tcW w:w="1134" w:type="dxa"/>
          </w:tcPr>
          <w:p w:rsidR="00510073" w:rsidRPr="00510073" w:rsidRDefault="00510073" w:rsidP="004314F8">
            <w:pPr>
              <w:jc w:val="center"/>
            </w:pPr>
          </w:p>
        </w:tc>
      </w:tr>
      <w:tr w:rsidR="00510073" w:rsidRPr="00510073" w:rsidTr="00510073">
        <w:tc>
          <w:tcPr>
            <w:tcW w:w="851" w:type="dxa"/>
          </w:tcPr>
          <w:p w:rsidR="00510073" w:rsidRPr="00510073" w:rsidRDefault="00510073" w:rsidP="00E0053B">
            <w:pPr>
              <w:pStyle w:val="af"/>
              <w:numPr>
                <w:ilvl w:val="0"/>
                <w:numId w:val="41"/>
              </w:numPr>
              <w:spacing w:after="0" w:line="240" w:lineRule="auto"/>
              <w:rPr>
                <w:rFonts w:ascii="Times New Roman" w:hAnsi="Times New Roman"/>
                <w:sz w:val="24"/>
                <w:szCs w:val="24"/>
              </w:rPr>
            </w:pPr>
          </w:p>
        </w:tc>
        <w:tc>
          <w:tcPr>
            <w:tcW w:w="1843" w:type="dxa"/>
          </w:tcPr>
          <w:p w:rsidR="00510073" w:rsidRPr="00510073" w:rsidRDefault="00510073" w:rsidP="004314F8">
            <w:r w:rsidRPr="00510073">
              <w:t>Николенко Марина Константиновна</w:t>
            </w:r>
          </w:p>
        </w:tc>
        <w:tc>
          <w:tcPr>
            <w:tcW w:w="1701" w:type="dxa"/>
          </w:tcPr>
          <w:p w:rsidR="00510073" w:rsidRPr="00510073" w:rsidRDefault="00510073" w:rsidP="004314F8">
            <w:pPr>
              <w:jc w:val="center"/>
            </w:pPr>
            <w:r w:rsidRPr="00510073">
              <w:t>Английский</w:t>
            </w:r>
          </w:p>
          <w:p w:rsidR="00510073" w:rsidRPr="00510073" w:rsidRDefault="00510073" w:rsidP="004314F8">
            <w:pPr>
              <w:jc w:val="center"/>
            </w:pPr>
            <w:r w:rsidRPr="00510073">
              <w:t>язык</w:t>
            </w:r>
          </w:p>
        </w:tc>
        <w:tc>
          <w:tcPr>
            <w:tcW w:w="993" w:type="dxa"/>
          </w:tcPr>
          <w:p w:rsidR="00510073" w:rsidRPr="00510073" w:rsidRDefault="00510073" w:rsidP="004314F8">
            <w:pPr>
              <w:jc w:val="center"/>
            </w:pPr>
          </w:p>
        </w:tc>
        <w:tc>
          <w:tcPr>
            <w:tcW w:w="1134" w:type="dxa"/>
          </w:tcPr>
          <w:p w:rsidR="00510073" w:rsidRPr="00510073" w:rsidRDefault="00510073" w:rsidP="004314F8">
            <w:pPr>
              <w:jc w:val="center"/>
            </w:pPr>
          </w:p>
        </w:tc>
        <w:tc>
          <w:tcPr>
            <w:tcW w:w="992" w:type="dxa"/>
          </w:tcPr>
          <w:p w:rsidR="00510073" w:rsidRPr="00510073" w:rsidRDefault="00510073" w:rsidP="004314F8">
            <w:pPr>
              <w:pStyle w:val="af"/>
              <w:rPr>
                <w:rFonts w:ascii="Times New Roman" w:hAnsi="Times New Roman"/>
                <w:sz w:val="24"/>
                <w:szCs w:val="24"/>
              </w:rPr>
            </w:pPr>
            <w:r w:rsidRPr="00510073">
              <w:rPr>
                <w:rFonts w:ascii="Times New Roman" w:hAnsi="Times New Roman"/>
                <w:sz w:val="24"/>
                <w:szCs w:val="24"/>
              </w:rPr>
              <w:t>*</w:t>
            </w:r>
          </w:p>
        </w:tc>
        <w:tc>
          <w:tcPr>
            <w:tcW w:w="992" w:type="dxa"/>
          </w:tcPr>
          <w:p w:rsidR="00510073" w:rsidRPr="00510073" w:rsidRDefault="00510073" w:rsidP="004314F8">
            <w:pPr>
              <w:jc w:val="center"/>
            </w:pPr>
            <w:r w:rsidRPr="00510073">
              <w:t>*</w:t>
            </w:r>
          </w:p>
        </w:tc>
        <w:tc>
          <w:tcPr>
            <w:tcW w:w="992" w:type="dxa"/>
          </w:tcPr>
          <w:p w:rsidR="00510073" w:rsidRPr="00510073" w:rsidRDefault="00510073" w:rsidP="004314F8">
            <w:pPr>
              <w:jc w:val="center"/>
            </w:pPr>
          </w:p>
        </w:tc>
        <w:tc>
          <w:tcPr>
            <w:tcW w:w="993" w:type="dxa"/>
          </w:tcPr>
          <w:p w:rsidR="00510073" w:rsidRPr="00510073" w:rsidRDefault="00510073" w:rsidP="004314F8">
            <w:pPr>
              <w:jc w:val="center"/>
            </w:pPr>
          </w:p>
        </w:tc>
        <w:tc>
          <w:tcPr>
            <w:tcW w:w="992" w:type="dxa"/>
          </w:tcPr>
          <w:p w:rsidR="00510073" w:rsidRPr="00510073" w:rsidRDefault="00510073" w:rsidP="004314F8">
            <w:pPr>
              <w:jc w:val="center"/>
            </w:pPr>
          </w:p>
        </w:tc>
        <w:tc>
          <w:tcPr>
            <w:tcW w:w="850" w:type="dxa"/>
          </w:tcPr>
          <w:p w:rsidR="00510073" w:rsidRPr="00510073" w:rsidRDefault="00510073" w:rsidP="004314F8">
            <w:pPr>
              <w:jc w:val="center"/>
            </w:pPr>
          </w:p>
        </w:tc>
        <w:tc>
          <w:tcPr>
            <w:tcW w:w="851" w:type="dxa"/>
          </w:tcPr>
          <w:p w:rsidR="00510073" w:rsidRPr="00510073" w:rsidRDefault="00510073" w:rsidP="004314F8">
            <w:pPr>
              <w:jc w:val="center"/>
            </w:pPr>
          </w:p>
        </w:tc>
        <w:tc>
          <w:tcPr>
            <w:tcW w:w="1134" w:type="dxa"/>
          </w:tcPr>
          <w:p w:rsidR="00510073" w:rsidRPr="00510073" w:rsidRDefault="00510073" w:rsidP="004314F8">
            <w:pPr>
              <w:jc w:val="center"/>
            </w:pPr>
          </w:p>
        </w:tc>
      </w:tr>
      <w:tr w:rsidR="00510073" w:rsidRPr="00510073" w:rsidTr="00510073">
        <w:tc>
          <w:tcPr>
            <w:tcW w:w="851" w:type="dxa"/>
          </w:tcPr>
          <w:p w:rsidR="00510073" w:rsidRPr="00510073" w:rsidRDefault="00510073" w:rsidP="00E0053B">
            <w:pPr>
              <w:pStyle w:val="af"/>
              <w:numPr>
                <w:ilvl w:val="0"/>
                <w:numId w:val="41"/>
              </w:numPr>
              <w:spacing w:after="0" w:line="240" w:lineRule="auto"/>
              <w:rPr>
                <w:rFonts w:ascii="Times New Roman" w:hAnsi="Times New Roman"/>
                <w:sz w:val="24"/>
                <w:szCs w:val="24"/>
              </w:rPr>
            </w:pPr>
          </w:p>
        </w:tc>
        <w:tc>
          <w:tcPr>
            <w:tcW w:w="1843" w:type="dxa"/>
          </w:tcPr>
          <w:p w:rsidR="00510073" w:rsidRPr="00510073" w:rsidRDefault="00510073" w:rsidP="004314F8">
            <w:proofErr w:type="spellStart"/>
            <w:r w:rsidRPr="00510073">
              <w:t>Сапентьева</w:t>
            </w:r>
            <w:proofErr w:type="spellEnd"/>
            <w:r w:rsidRPr="00510073">
              <w:t xml:space="preserve"> Ангелина Валерьевна</w:t>
            </w:r>
          </w:p>
        </w:tc>
        <w:tc>
          <w:tcPr>
            <w:tcW w:w="1701" w:type="dxa"/>
          </w:tcPr>
          <w:p w:rsidR="00510073" w:rsidRPr="00510073" w:rsidRDefault="00510073" w:rsidP="004314F8">
            <w:pPr>
              <w:jc w:val="center"/>
            </w:pPr>
            <w:r w:rsidRPr="00510073">
              <w:t>Начальная школа</w:t>
            </w:r>
          </w:p>
        </w:tc>
        <w:tc>
          <w:tcPr>
            <w:tcW w:w="993" w:type="dxa"/>
          </w:tcPr>
          <w:p w:rsidR="00510073" w:rsidRPr="00510073" w:rsidRDefault="00510073" w:rsidP="004314F8">
            <w:pPr>
              <w:jc w:val="center"/>
            </w:pPr>
          </w:p>
        </w:tc>
        <w:tc>
          <w:tcPr>
            <w:tcW w:w="1134" w:type="dxa"/>
          </w:tcPr>
          <w:p w:rsidR="00510073" w:rsidRPr="00510073" w:rsidRDefault="00510073" w:rsidP="004314F8">
            <w:pPr>
              <w:jc w:val="center"/>
            </w:pPr>
          </w:p>
        </w:tc>
        <w:tc>
          <w:tcPr>
            <w:tcW w:w="992" w:type="dxa"/>
          </w:tcPr>
          <w:p w:rsidR="00510073" w:rsidRPr="00510073" w:rsidRDefault="00510073" w:rsidP="004314F8">
            <w:pPr>
              <w:ind w:left="360"/>
              <w:jc w:val="center"/>
            </w:pPr>
          </w:p>
        </w:tc>
        <w:tc>
          <w:tcPr>
            <w:tcW w:w="992" w:type="dxa"/>
          </w:tcPr>
          <w:p w:rsidR="00510073" w:rsidRPr="00510073" w:rsidRDefault="00510073" w:rsidP="004314F8">
            <w:pPr>
              <w:jc w:val="center"/>
            </w:pPr>
          </w:p>
        </w:tc>
        <w:tc>
          <w:tcPr>
            <w:tcW w:w="992" w:type="dxa"/>
          </w:tcPr>
          <w:p w:rsidR="00510073" w:rsidRPr="00510073" w:rsidRDefault="00510073" w:rsidP="004314F8">
            <w:pPr>
              <w:jc w:val="center"/>
            </w:pPr>
          </w:p>
        </w:tc>
        <w:tc>
          <w:tcPr>
            <w:tcW w:w="993" w:type="dxa"/>
          </w:tcPr>
          <w:p w:rsidR="00510073" w:rsidRPr="00510073" w:rsidRDefault="00510073" w:rsidP="004314F8">
            <w:pPr>
              <w:jc w:val="center"/>
            </w:pPr>
          </w:p>
        </w:tc>
        <w:tc>
          <w:tcPr>
            <w:tcW w:w="992" w:type="dxa"/>
          </w:tcPr>
          <w:p w:rsidR="00510073" w:rsidRPr="00510073" w:rsidRDefault="00510073" w:rsidP="004314F8">
            <w:pPr>
              <w:jc w:val="center"/>
            </w:pPr>
          </w:p>
        </w:tc>
        <w:tc>
          <w:tcPr>
            <w:tcW w:w="850" w:type="dxa"/>
          </w:tcPr>
          <w:p w:rsidR="00510073" w:rsidRPr="00510073" w:rsidRDefault="00510073" w:rsidP="004314F8">
            <w:pPr>
              <w:jc w:val="center"/>
            </w:pPr>
          </w:p>
        </w:tc>
        <w:tc>
          <w:tcPr>
            <w:tcW w:w="851" w:type="dxa"/>
          </w:tcPr>
          <w:p w:rsidR="00510073" w:rsidRPr="00510073" w:rsidRDefault="00510073" w:rsidP="004314F8">
            <w:pPr>
              <w:jc w:val="center"/>
            </w:pPr>
          </w:p>
        </w:tc>
        <w:tc>
          <w:tcPr>
            <w:tcW w:w="1134" w:type="dxa"/>
          </w:tcPr>
          <w:p w:rsidR="00510073" w:rsidRPr="00510073" w:rsidRDefault="00510073" w:rsidP="004314F8">
            <w:pPr>
              <w:jc w:val="center"/>
            </w:pPr>
          </w:p>
        </w:tc>
      </w:tr>
      <w:tr w:rsidR="00510073" w:rsidRPr="00510073" w:rsidTr="00510073">
        <w:tc>
          <w:tcPr>
            <w:tcW w:w="851" w:type="dxa"/>
          </w:tcPr>
          <w:p w:rsidR="00510073" w:rsidRPr="00510073" w:rsidRDefault="00510073" w:rsidP="00E0053B">
            <w:pPr>
              <w:pStyle w:val="af"/>
              <w:numPr>
                <w:ilvl w:val="0"/>
                <w:numId w:val="41"/>
              </w:numPr>
              <w:spacing w:after="0" w:line="240" w:lineRule="auto"/>
              <w:rPr>
                <w:rFonts w:ascii="Times New Roman" w:hAnsi="Times New Roman"/>
                <w:sz w:val="24"/>
                <w:szCs w:val="24"/>
              </w:rPr>
            </w:pPr>
          </w:p>
        </w:tc>
        <w:tc>
          <w:tcPr>
            <w:tcW w:w="1843" w:type="dxa"/>
          </w:tcPr>
          <w:p w:rsidR="00510073" w:rsidRPr="00510073" w:rsidRDefault="00510073" w:rsidP="004314F8">
            <w:proofErr w:type="spellStart"/>
            <w:r w:rsidRPr="00510073">
              <w:t>Суанова</w:t>
            </w:r>
            <w:proofErr w:type="spellEnd"/>
            <w:r w:rsidRPr="00510073">
              <w:t xml:space="preserve"> Фатима </w:t>
            </w:r>
            <w:proofErr w:type="spellStart"/>
            <w:r w:rsidRPr="00510073">
              <w:t>Кимовна</w:t>
            </w:r>
            <w:proofErr w:type="spellEnd"/>
          </w:p>
        </w:tc>
        <w:tc>
          <w:tcPr>
            <w:tcW w:w="1701" w:type="dxa"/>
          </w:tcPr>
          <w:p w:rsidR="00510073" w:rsidRPr="00510073" w:rsidRDefault="00510073" w:rsidP="004314F8">
            <w:pPr>
              <w:jc w:val="center"/>
            </w:pPr>
            <w:r w:rsidRPr="00510073">
              <w:t xml:space="preserve">Физика </w:t>
            </w:r>
          </w:p>
        </w:tc>
        <w:tc>
          <w:tcPr>
            <w:tcW w:w="993" w:type="dxa"/>
          </w:tcPr>
          <w:p w:rsidR="00510073" w:rsidRPr="00510073" w:rsidRDefault="00510073" w:rsidP="004314F8">
            <w:pPr>
              <w:jc w:val="center"/>
            </w:pPr>
          </w:p>
        </w:tc>
        <w:tc>
          <w:tcPr>
            <w:tcW w:w="1134" w:type="dxa"/>
          </w:tcPr>
          <w:p w:rsidR="00510073" w:rsidRPr="00510073" w:rsidRDefault="00510073" w:rsidP="004314F8">
            <w:pPr>
              <w:jc w:val="center"/>
            </w:pPr>
          </w:p>
        </w:tc>
        <w:tc>
          <w:tcPr>
            <w:tcW w:w="992" w:type="dxa"/>
          </w:tcPr>
          <w:p w:rsidR="00510073" w:rsidRPr="00510073" w:rsidRDefault="00510073" w:rsidP="004314F8">
            <w:pPr>
              <w:ind w:left="360"/>
              <w:jc w:val="center"/>
            </w:pPr>
          </w:p>
        </w:tc>
        <w:tc>
          <w:tcPr>
            <w:tcW w:w="992" w:type="dxa"/>
          </w:tcPr>
          <w:p w:rsidR="00510073" w:rsidRPr="00510073" w:rsidRDefault="00510073" w:rsidP="004314F8">
            <w:pPr>
              <w:jc w:val="center"/>
            </w:pPr>
          </w:p>
        </w:tc>
        <w:tc>
          <w:tcPr>
            <w:tcW w:w="992" w:type="dxa"/>
          </w:tcPr>
          <w:p w:rsidR="00510073" w:rsidRPr="00510073" w:rsidRDefault="00510073" w:rsidP="004314F8">
            <w:pPr>
              <w:jc w:val="center"/>
            </w:pPr>
          </w:p>
        </w:tc>
        <w:tc>
          <w:tcPr>
            <w:tcW w:w="993" w:type="dxa"/>
          </w:tcPr>
          <w:p w:rsidR="00510073" w:rsidRPr="00510073" w:rsidRDefault="00510073" w:rsidP="004314F8">
            <w:pPr>
              <w:jc w:val="center"/>
            </w:pPr>
          </w:p>
        </w:tc>
        <w:tc>
          <w:tcPr>
            <w:tcW w:w="992" w:type="dxa"/>
          </w:tcPr>
          <w:p w:rsidR="00510073" w:rsidRPr="00510073" w:rsidRDefault="00510073" w:rsidP="004314F8">
            <w:pPr>
              <w:jc w:val="center"/>
            </w:pPr>
            <w:r w:rsidRPr="00510073">
              <w:t>*</w:t>
            </w:r>
          </w:p>
        </w:tc>
        <w:tc>
          <w:tcPr>
            <w:tcW w:w="850" w:type="dxa"/>
          </w:tcPr>
          <w:p w:rsidR="00510073" w:rsidRPr="00510073" w:rsidRDefault="00510073" w:rsidP="004314F8">
            <w:pPr>
              <w:jc w:val="center"/>
            </w:pPr>
          </w:p>
        </w:tc>
        <w:tc>
          <w:tcPr>
            <w:tcW w:w="851" w:type="dxa"/>
          </w:tcPr>
          <w:p w:rsidR="00510073" w:rsidRPr="00510073" w:rsidRDefault="00510073" w:rsidP="004314F8">
            <w:pPr>
              <w:jc w:val="center"/>
            </w:pPr>
          </w:p>
        </w:tc>
        <w:tc>
          <w:tcPr>
            <w:tcW w:w="1134" w:type="dxa"/>
          </w:tcPr>
          <w:p w:rsidR="00510073" w:rsidRPr="00510073" w:rsidRDefault="00510073" w:rsidP="004314F8">
            <w:pPr>
              <w:jc w:val="center"/>
            </w:pPr>
          </w:p>
        </w:tc>
      </w:tr>
      <w:tr w:rsidR="00510073" w:rsidRPr="00510073" w:rsidTr="00510073">
        <w:tc>
          <w:tcPr>
            <w:tcW w:w="851" w:type="dxa"/>
          </w:tcPr>
          <w:p w:rsidR="00510073" w:rsidRPr="00510073" w:rsidRDefault="00510073" w:rsidP="00E0053B">
            <w:pPr>
              <w:pStyle w:val="af"/>
              <w:numPr>
                <w:ilvl w:val="0"/>
                <w:numId w:val="41"/>
              </w:numPr>
              <w:spacing w:after="0" w:line="240" w:lineRule="auto"/>
              <w:rPr>
                <w:rFonts w:ascii="Times New Roman" w:hAnsi="Times New Roman"/>
                <w:sz w:val="24"/>
                <w:szCs w:val="24"/>
              </w:rPr>
            </w:pPr>
          </w:p>
        </w:tc>
        <w:tc>
          <w:tcPr>
            <w:tcW w:w="1843" w:type="dxa"/>
          </w:tcPr>
          <w:p w:rsidR="00510073" w:rsidRPr="00510073" w:rsidRDefault="00510073" w:rsidP="004314F8">
            <w:proofErr w:type="spellStart"/>
            <w:r w:rsidRPr="00510073">
              <w:t>Тетермазова</w:t>
            </w:r>
            <w:proofErr w:type="spellEnd"/>
            <w:r w:rsidRPr="00510073">
              <w:t xml:space="preserve"> Изольда </w:t>
            </w:r>
            <w:proofErr w:type="spellStart"/>
            <w:r w:rsidRPr="00510073">
              <w:t>Эльбрусовна</w:t>
            </w:r>
            <w:proofErr w:type="spellEnd"/>
          </w:p>
        </w:tc>
        <w:tc>
          <w:tcPr>
            <w:tcW w:w="1701" w:type="dxa"/>
          </w:tcPr>
          <w:p w:rsidR="00510073" w:rsidRPr="00510073" w:rsidRDefault="00510073" w:rsidP="004314F8">
            <w:pPr>
              <w:jc w:val="center"/>
            </w:pPr>
            <w:r w:rsidRPr="00510073">
              <w:t>Математика</w:t>
            </w:r>
          </w:p>
        </w:tc>
        <w:tc>
          <w:tcPr>
            <w:tcW w:w="993" w:type="dxa"/>
          </w:tcPr>
          <w:p w:rsidR="00510073" w:rsidRPr="00510073" w:rsidRDefault="00510073" w:rsidP="004314F8">
            <w:pPr>
              <w:jc w:val="center"/>
            </w:pPr>
          </w:p>
        </w:tc>
        <w:tc>
          <w:tcPr>
            <w:tcW w:w="1134" w:type="dxa"/>
          </w:tcPr>
          <w:p w:rsidR="00510073" w:rsidRPr="00510073" w:rsidRDefault="00510073" w:rsidP="004314F8">
            <w:pPr>
              <w:jc w:val="center"/>
            </w:pPr>
          </w:p>
        </w:tc>
        <w:tc>
          <w:tcPr>
            <w:tcW w:w="992" w:type="dxa"/>
          </w:tcPr>
          <w:p w:rsidR="00510073" w:rsidRPr="00510073" w:rsidRDefault="00510073" w:rsidP="004314F8">
            <w:pPr>
              <w:jc w:val="center"/>
            </w:pPr>
          </w:p>
        </w:tc>
        <w:tc>
          <w:tcPr>
            <w:tcW w:w="992" w:type="dxa"/>
          </w:tcPr>
          <w:p w:rsidR="00510073" w:rsidRPr="00510073" w:rsidRDefault="00510073" w:rsidP="004314F8">
            <w:pPr>
              <w:jc w:val="center"/>
            </w:pPr>
          </w:p>
        </w:tc>
        <w:tc>
          <w:tcPr>
            <w:tcW w:w="992" w:type="dxa"/>
          </w:tcPr>
          <w:p w:rsidR="00510073" w:rsidRPr="00510073" w:rsidRDefault="00510073" w:rsidP="004314F8">
            <w:pPr>
              <w:jc w:val="center"/>
            </w:pPr>
            <w:r w:rsidRPr="00510073">
              <w:t>*</w:t>
            </w:r>
          </w:p>
        </w:tc>
        <w:tc>
          <w:tcPr>
            <w:tcW w:w="993" w:type="dxa"/>
          </w:tcPr>
          <w:p w:rsidR="00510073" w:rsidRPr="00510073" w:rsidRDefault="00510073" w:rsidP="004314F8">
            <w:pPr>
              <w:jc w:val="center"/>
            </w:pPr>
          </w:p>
        </w:tc>
        <w:tc>
          <w:tcPr>
            <w:tcW w:w="992" w:type="dxa"/>
          </w:tcPr>
          <w:p w:rsidR="00510073" w:rsidRPr="00510073" w:rsidRDefault="00510073" w:rsidP="004314F8">
            <w:pPr>
              <w:jc w:val="center"/>
            </w:pPr>
          </w:p>
        </w:tc>
        <w:tc>
          <w:tcPr>
            <w:tcW w:w="850" w:type="dxa"/>
          </w:tcPr>
          <w:p w:rsidR="00510073" w:rsidRPr="00510073" w:rsidRDefault="00510073" w:rsidP="004314F8">
            <w:pPr>
              <w:jc w:val="center"/>
            </w:pPr>
          </w:p>
        </w:tc>
        <w:tc>
          <w:tcPr>
            <w:tcW w:w="851" w:type="dxa"/>
          </w:tcPr>
          <w:p w:rsidR="00510073" w:rsidRPr="00510073" w:rsidRDefault="00510073" w:rsidP="004314F8">
            <w:pPr>
              <w:jc w:val="center"/>
            </w:pPr>
          </w:p>
        </w:tc>
        <w:tc>
          <w:tcPr>
            <w:tcW w:w="1134" w:type="dxa"/>
          </w:tcPr>
          <w:p w:rsidR="00510073" w:rsidRPr="00510073" w:rsidRDefault="00510073" w:rsidP="004314F8">
            <w:pPr>
              <w:jc w:val="center"/>
            </w:pPr>
          </w:p>
        </w:tc>
      </w:tr>
      <w:tr w:rsidR="00510073" w:rsidRPr="00510073" w:rsidTr="00510073">
        <w:tc>
          <w:tcPr>
            <w:tcW w:w="851" w:type="dxa"/>
          </w:tcPr>
          <w:p w:rsidR="00510073" w:rsidRPr="00510073" w:rsidRDefault="00510073" w:rsidP="00E0053B">
            <w:pPr>
              <w:pStyle w:val="af"/>
              <w:numPr>
                <w:ilvl w:val="0"/>
                <w:numId w:val="41"/>
              </w:numPr>
              <w:spacing w:after="0" w:line="240" w:lineRule="auto"/>
              <w:rPr>
                <w:rFonts w:ascii="Times New Roman" w:hAnsi="Times New Roman"/>
                <w:sz w:val="24"/>
                <w:szCs w:val="24"/>
              </w:rPr>
            </w:pPr>
          </w:p>
        </w:tc>
        <w:tc>
          <w:tcPr>
            <w:tcW w:w="1843" w:type="dxa"/>
          </w:tcPr>
          <w:p w:rsidR="00510073" w:rsidRPr="00510073" w:rsidRDefault="00510073" w:rsidP="004314F8">
            <w:r w:rsidRPr="00510073">
              <w:t xml:space="preserve">Трушина  Татьяна </w:t>
            </w:r>
            <w:r w:rsidRPr="00510073">
              <w:lastRenderedPageBreak/>
              <w:t>Викторовна</w:t>
            </w:r>
          </w:p>
        </w:tc>
        <w:tc>
          <w:tcPr>
            <w:tcW w:w="1701" w:type="dxa"/>
          </w:tcPr>
          <w:p w:rsidR="00510073" w:rsidRPr="00510073" w:rsidRDefault="00510073" w:rsidP="004314F8">
            <w:pPr>
              <w:jc w:val="center"/>
            </w:pPr>
            <w:r w:rsidRPr="00510073">
              <w:lastRenderedPageBreak/>
              <w:t>Начальная школа</w:t>
            </w:r>
          </w:p>
        </w:tc>
        <w:tc>
          <w:tcPr>
            <w:tcW w:w="993" w:type="dxa"/>
          </w:tcPr>
          <w:p w:rsidR="00510073" w:rsidRPr="00510073" w:rsidRDefault="00510073" w:rsidP="004314F8">
            <w:pPr>
              <w:jc w:val="center"/>
            </w:pPr>
          </w:p>
        </w:tc>
        <w:tc>
          <w:tcPr>
            <w:tcW w:w="1134" w:type="dxa"/>
          </w:tcPr>
          <w:p w:rsidR="00510073" w:rsidRPr="00510073" w:rsidRDefault="00510073" w:rsidP="004314F8">
            <w:pPr>
              <w:jc w:val="center"/>
            </w:pPr>
          </w:p>
        </w:tc>
        <w:tc>
          <w:tcPr>
            <w:tcW w:w="992" w:type="dxa"/>
          </w:tcPr>
          <w:p w:rsidR="00510073" w:rsidRPr="00510073" w:rsidRDefault="00510073" w:rsidP="004314F8">
            <w:pPr>
              <w:ind w:left="360"/>
              <w:jc w:val="center"/>
            </w:pPr>
            <w:r w:rsidRPr="00510073">
              <w:t>*</w:t>
            </w:r>
          </w:p>
        </w:tc>
        <w:tc>
          <w:tcPr>
            <w:tcW w:w="992" w:type="dxa"/>
          </w:tcPr>
          <w:p w:rsidR="00510073" w:rsidRPr="00510073" w:rsidRDefault="00510073" w:rsidP="004314F8">
            <w:pPr>
              <w:jc w:val="center"/>
            </w:pPr>
          </w:p>
        </w:tc>
        <w:tc>
          <w:tcPr>
            <w:tcW w:w="992" w:type="dxa"/>
          </w:tcPr>
          <w:p w:rsidR="00510073" w:rsidRPr="00510073" w:rsidRDefault="00510073" w:rsidP="004314F8">
            <w:pPr>
              <w:jc w:val="center"/>
            </w:pPr>
          </w:p>
        </w:tc>
        <w:tc>
          <w:tcPr>
            <w:tcW w:w="993" w:type="dxa"/>
          </w:tcPr>
          <w:p w:rsidR="00510073" w:rsidRPr="00510073" w:rsidRDefault="00510073" w:rsidP="004314F8">
            <w:pPr>
              <w:jc w:val="center"/>
            </w:pPr>
          </w:p>
        </w:tc>
        <w:tc>
          <w:tcPr>
            <w:tcW w:w="992" w:type="dxa"/>
          </w:tcPr>
          <w:p w:rsidR="00510073" w:rsidRPr="00510073" w:rsidRDefault="00510073" w:rsidP="004314F8">
            <w:pPr>
              <w:jc w:val="center"/>
            </w:pPr>
          </w:p>
        </w:tc>
        <w:tc>
          <w:tcPr>
            <w:tcW w:w="850" w:type="dxa"/>
          </w:tcPr>
          <w:p w:rsidR="00510073" w:rsidRPr="00510073" w:rsidRDefault="00510073" w:rsidP="004314F8">
            <w:pPr>
              <w:jc w:val="center"/>
            </w:pPr>
          </w:p>
        </w:tc>
        <w:tc>
          <w:tcPr>
            <w:tcW w:w="851" w:type="dxa"/>
          </w:tcPr>
          <w:p w:rsidR="00510073" w:rsidRPr="00510073" w:rsidRDefault="00510073" w:rsidP="004314F8">
            <w:pPr>
              <w:jc w:val="center"/>
            </w:pPr>
          </w:p>
        </w:tc>
        <w:tc>
          <w:tcPr>
            <w:tcW w:w="1134" w:type="dxa"/>
          </w:tcPr>
          <w:p w:rsidR="00510073" w:rsidRPr="00510073" w:rsidRDefault="00510073" w:rsidP="004314F8">
            <w:pPr>
              <w:jc w:val="center"/>
            </w:pPr>
          </w:p>
        </w:tc>
      </w:tr>
      <w:tr w:rsidR="00510073" w:rsidRPr="00510073" w:rsidTr="00510073">
        <w:tc>
          <w:tcPr>
            <w:tcW w:w="851" w:type="dxa"/>
          </w:tcPr>
          <w:p w:rsidR="00510073" w:rsidRPr="00510073" w:rsidRDefault="00510073" w:rsidP="00E0053B">
            <w:pPr>
              <w:pStyle w:val="af"/>
              <w:numPr>
                <w:ilvl w:val="0"/>
                <w:numId w:val="41"/>
              </w:numPr>
              <w:spacing w:after="0" w:line="240" w:lineRule="auto"/>
              <w:rPr>
                <w:rFonts w:ascii="Times New Roman" w:hAnsi="Times New Roman"/>
                <w:sz w:val="24"/>
                <w:szCs w:val="24"/>
              </w:rPr>
            </w:pPr>
          </w:p>
        </w:tc>
        <w:tc>
          <w:tcPr>
            <w:tcW w:w="1843" w:type="dxa"/>
          </w:tcPr>
          <w:p w:rsidR="00510073" w:rsidRPr="00510073" w:rsidRDefault="00510073" w:rsidP="004314F8">
            <w:r w:rsidRPr="00510073">
              <w:t>Шереметьева Лидия</w:t>
            </w:r>
          </w:p>
          <w:p w:rsidR="00510073" w:rsidRPr="00510073" w:rsidRDefault="00510073" w:rsidP="004314F8">
            <w:r w:rsidRPr="00510073">
              <w:t>Андреевна</w:t>
            </w:r>
          </w:p>
        </w:tc>
        <w:tc>
          <w:tcPr>
            <w:tcW w:w="1701" w:type="dxa"/>
          </w:tcPr>
          <w:p w:rsidR="00510073" w:rsidRPr="00510073" w:rsidRDefault="00510073" w:rsidP="004314F8">
            <w:pPr>
              <w:jc w:val="center"/>
            </w:pPr>
            <w:r w:rsidRPr="00510073">
              <w:t>Английский</w:t>
            </w:r>
          </w:p>
          <w:p w:rsidR="00510073" w:rsidRPr="00510073" w:rsidRDefault="00510073" w:rsidP="004314F8">
            <w:pPr>
              <w:jc w:val="center"/>
            </w:pPr>
            <w:r w:rsidRPr="00510073">
              <w:t>язык</w:t>
            </w:r>
          </w:p>
        </w:tc>
        <w:tc>
          <w:tcPr>
            <w:tcW w:w="993" w:type="dxa"/>
          </w:tcPr>
          <w:p w:rsidR="00510073" w:rsidRPr="00510073" w:rsidRDefault="00510073" w:rsidP="004314F8">
            <w:pPr>
              <w:jc w:val="center"/>
            </w:pPr>
          </w:p>
        </w:tc>
        <w:tc>
          <w:tcPr>
            <w:tcW w:w="1134" w:type="dxa"/>
          </w:tcPr>
          <w:p w:rsidR="00510073" w:rsidRPr="00510073" w:rsidRDefault="00510073" w:rsidP="004314F8">
            <w:pPr>
              <w:jc w:val="center"/>
            </w:pPr>
          </w:p>
        </w:tc>
        <w:tc>
          <w:tcPr>
            <w:tcW w:w="992" w:type="dxa"/>
          </w:tcPr>
          <w:p w:rsidR="00510073" w:rsidRPr="00510073" w:rsidRDefault="00510073" w:rsidP="004314F8">
            <w:pPr>
              <w:ind w:left="360"/>
              <w:jc w:val="center"/>
            </w:pPr>
          </w:p>
        </w:tc>
        <w:tc>
          <w:tcPr>
            <w:tcW w:w="992" w:type="dxa"/>
          </w:tcPr>
          <w:p w:rsidR="00510073" w:rsidRPr="00510073" w:rsidRDefault="00510073" w:rsidP="004314F8">
            <w:pPr>
              <w:jc w:val="center"/>
            </w:pPr>
          </w:p>
        </w:tc>
        <w:tc>
          <w:tcPr>
            <w:tcW w:w="992" w:type="dxa"/>
          </w:tcPr>
          <w:p w:rsidR="00510073" w:rsidRPr="00510073" w:rsidRDefault="00510073" w:rsidP="004314F8">
            <w:pPr>
              <w:jc w:val="center"/>
            </w:pPr>
          </w:p>
        </w:tc>
        <w:tc>
          <w:tcPr>
            <w:tcW w:w="993" w:type="dxa"/>
          </w:tcPr>
          <w:p w:rsidR="00510073" w:rsidRPr="00510073" w:rsidRDefault="00510073" w:rsidP="004314F8">
            <w:pPr>
              <w:jc w:val="center"/>
            </w:pPr>
          </w:p>
        </w:tc>
        <w:tc>
          <w:tcPr>
            <w:tcW w:w="992" w:type="dxa"/>
          </w:tcPr>
          <w:p w:rsidR="00510073" w:rsidRPr="00510073" w:rsidRDefault="00510073" w:rsidP="004314F8">
            <w:pPr>
              <w:jc w:val="center"/>
            </w:pPr>
          </w:p>
        </w:tc>
        <w:tc>
          <w:tcPr>
            <w:tcW w:w="850" w:type="dxa"/>
          </w:tcPr>
          <w:p w:rsidR="00510073" w:rsidRPr="00510073" w:rsidRDefault="00510073" w:rsidP="004314F8">
            <w:pPr>
              <w:jc w:val="center"/>
            </w:pPr>
          </w:p>
        </w:tc>
        <w:tc>
          <w:tcPr>
            <w:tcW w:w="851" w:type="dxa"/>
          </w:tcPr>
          <w:p w:rsidR="00510073" w:rsidRPr="00510073" w:rsidRDefault="00510073" w:rsidP="004314F8">
            <w:pPr>
              <w:jc w:val="center"/>
            </w:pPr>
          </w:p>
        </w:tc>
        <w:tc>
          <w:tcPr>
            <w:tcW w:w="1134" w:type="dxa"/>
          </w:tcPr>
          <w:p w:rsidR="00510073" w:rsidRPr="00510073" w:rsidRDefault="00510073" w:rsidP="004314F8">
            <w:r w:rsidRPr="00510073">
              <w:t>*</w:t>
            </w:r>
          </w:p>
        </w:tc>
      </w:tr>
      <w:tr w:rsidR="00510073" w:rsidRPr="00510073" w:rsidTr="00510073">
        <w:tc>
          <w:tcPr>
            <w:tcW w:w="851" w:type="dxa"/>
          </w:tcPr>
          <w:p w:rsidR="00510073" w:rsidRPr="00510073" w:rsidRDefault="00510073" w:rsidP="00E0053B">
            <w:pPr>
              <w:pStyle w:val="af"/>
              <w:numPr>
                <w:ilvl w:val="0"/>
                <w:numId w:val="41"/>
              </w:numPr>
              <w:spacing w:after="0" w:line="240" w:lineRule="auto"/>
              <w:rPr>
                <w:rFonts w:ascii="Times New Roman" w:hAnsi="Times New Roman"/>
                <w:sz w:val="24"/>
                <w:szCs w:val="24"/>
              </w:rPr>
            </w:pPr>
          </w:p>
        </w:tc>
        <w:tc>
          <w:tcPr>
            <w:tcW w:w="1843" w:type="dxa"/>
          </w:tcPr>
          <w:p w:rsidR="00510073" w:rsidRPr="00510073" w:rsidRDefault="00510073" w:rsidP="004314F8">
            <w:r w:rsidRPr="00510073">
              <w:t>Туаева Анна Владимировна</w:t>
            </w:r>
          </w:p>
        </w:tc>
        <w:tc>
          <w:tcPr>
            <w:tcW w:w="1701" w:type="dxa"/>
          </w:tcPr>
          <w:p w:rsidR="00510073" w:rsidRPr="00510073" w:rsidRDefault="00510073" w:rsidP="004314F8">
            <w:pPr>
              <w:jc w:val="center"/>
            </w:pPr>
            <w:r w:rsidRPr="00510073">
              <w:t>Английский</w:t>
            </w:r>
          </w:p>
          <w:p w:rsidR="00510073" w:rsidRPr="00510073" w:rsidRDefault="00510073" w:rsidP="004314F8">
            <w:pPr>
              <w:jc w:val="center"/>
            </w:pPr>
            <w:r w:rsidRPr="00510073">
              <w:t>язык</w:t>
            </w:r>
          </w:p>
        </w:tc>
        <w:tc>
          <w:tcPr>
            <w:tcW w:w="993" w:type="dxa"/>
          </w:tcPr>
          <w:p w:rsidR="00510073" w:rsidRPr="00510073" w:rsidRDefault="00510073" w:rsidP="004314F8">
            <w:pPr>
              <w:jc w:val="center"/>
            </w:pPr>
          </w:p>
        </w:tc>
        <w:tc>
          <w:tcPr>
            <w:tcW w:w="1134" w:type="dxa"/>
          </w:tcPr>
          <w:p w:rsidR="00510073" w:rsidRPr="00510073" w:rsidRDefault="00510073" w:rsidP="004314F8">
            <w:pPr>
              <w:jc w:val="center"/>
            </w:pPr>
          </w:p>
        </w:tc>
        <w:tc>
          <w:tcPr>
            <w:tcW w:w="992" w:type="dxa"/>
          </w:tcPr>
          <w:p w:rsidR="00510073" w:rsidRPr="00510073" w:rsidRDefault="00510073" w:rsidP="004314F8">
            <w:pPr>
              <w:ind w:left="360"/>
              <w:jc w:val="center"/>
            </w:pPr>
            <w:r w:rsidRPr="00510073">
              <w:t>*</w:t>
            </w:r>
          </w:p>
        </w:tc>
        <w:tc>
          <w:tcPr>
            <w:tcW w:w="992" w:type="dxa"/>
          </w:tcPr>
          <w:p w:rsidR="00510073" w:rsidRPr="00510073" w:rsidRDefault="00510073" w:rsidP="004314F8">
            <w:r w:rsidRPr="00510073">
              <w:t>*</w:t>
            </w:r>
          </w:p>
        </w:tc>
        <w:tc>
          <w:tcPr>
            <w:tcW w:w="992" w:type="dxa"/>
          </w:tcPr>
          <w:p w:rsidR="00510073" w:rsidRPr="00510073" w:rsidRDefault="00510073" w:rsidP="004314F8">
            <w:pPr>
              <w:jc w:val="center"/>
            </w:pPr>
          </w:p>
        </w:tc>
        <w:tc>
          <w:tcPr>
            <w:tcW w:w="993" w:type="dxa"/>
          </w:tcPr>
          <w:p w:rsidR="00510073" w:rsidRPr="00510073" w:rsidRDefault="00510073" w:rsidP="004314F8">
            <w:pPr>
              <w:jc w:val="center"/>
            </w:pPr>
          </w:p>
        </w:tc>
        <w:tc>
          <w:tcPr>
            <w:tcW w:w="992" w:type="dxa"/>
          </w:tcPr>
          <w:p w:rsidR="00510073" w:rsidRPr="00510073" w:rsidRDefault="00510073" w:rsidP="004314F8">
            <w:pPr>
              <w:jc w:val="center"/>
            </w:pPr>
          </w:p>
        </w:tc>
        <w:tc>
          <w:tcPr>
            <w:tcW w:w="850" w:type="dxa"/>
          </w:tcPr>
          <w:p w:rsidR="00510073" w:rsidRPr="00510073" w:rsidRDefault="00510073" w:rsidP="004314F8">
            <w:pPr>
              <w:jc w:val="center"/>
            </w:pPr>
          </w:p>
        </w:tc>
        <w:tc>
          <w:tcPr>
            <w:tcW w:w="851" w:type="dxa"/>
          </w:tcPr>
          <w:p w:rsidR="00510073" w:rsidRPr="00510073" w:rsidRDefault="00510073" w:rsidP="004314F8">
            <w:pPr>
              <w:jc w:val="center"/>
            </w:pPr>
          </w:p>
        </w:tc>
        <w:tc>
          <w:tcPr>
            <w:tcW w:w="1134" w:type="dxa"/>
          </w:tcPr>
          <w:p w:rsidR="00510073" w:rsidRPr="00510073" w:rsidRDefault="00510073" w:rsidP="004314F8">
            <w:pPr>
              <w:jc w:val="center"/>
            </w:pPr>
          </w:p>
        </w:tc>
      </w:tr>
      <w:tr w:rsidR="00510073" w:rsidRPr="00510073" w:rsidTr="00510073">
        <w:tc>
          <w:tcPr>
            <w:tcW w:w="851" w:type="dxa"/>
          </w:tcPr>
          <w:p w:rsidR="00510073" w:rsidRPr="00510073" w:rsidRDefault="00510073" w:rsidP="00E0053B">
            <w:pPr>
              <w:pStyle w:val="af"/>
              <w:numPr>
                <w:ilvl w:val="0"/>
                <w:numId w:val="41"/>
              </w:numPr>
              <w:spacing w:after="0" w:line="240" w:lineRule="auto"/>
              <w:rPr>
                <w:rFonts w:ascii="Times New Roman" w:hAnsi="Times New Roman"/>
                <w:sz w:val="24"/>
                <w:szCs w:val="24"/>
              </w:rPr>
            </w:pPr>
          </w:p>
        </w:tc>
        <w:tc>
          <w:tcPr>
            <w:tcW w:w="1843" w:type="dxa"/>
          </w:tcPr>
          <w:p w:rsidR="00510073" w:rsidRPr="00510073" w:rsidRDefault="00510073" w:rsidP="004314F8">
            <w:proofErr w:type="spellStart"/>
            <w:r w:rsidRPr="00510073">
              <w:t>Бакрадзе</w:t>
            </w:r>
            <w:proofErr w:type="spellEnd"/>
            <w:r w:rsidRPr="00510073">
              <w:t xml:space="preserve"> Мария </w:t>
            </w:r>
            <w:proofErr w:type="spellStart"/>
            <w:r w:rsidRPr="00510073">
              <w:t>Ревазовна</w:t>
            </w:r>
            <w:proofErr w:type="spellEnd"/>
          </w:p>
        </w:tc>
        <w:tc>
          <w:tcPr>
            <w:tcW w:w="1701" w:type="dxa"/>
          </w:tcPr>
          <w:p w:rsidR="00510073" w:rsidRPr="00510073" w:rsidRDefault="00510073" w:rsidP="004314F8">
            <w:pPr>
              <w:jc w:val="center"/>
            </w:pPr>
            <w:r w:rsidRPr="00510073">
              <w:t>Русский язык</w:t>
            </w:r>
          </w:p>
        </w:tc>
        <w:tc>
          <w:tcPr>
            <w:tcW w:w="993" w:type="dxa"/>
          </w:tcPr>
          <w:p w:rsidR="00510073" w:rsidRPr="00510073" w:rsidRDefault="00510073" w:rsidP="004314F8">
            <w:pPr>
              <w:ind w:left="360"/>
              <w:jc w:val="center"/>
            </w:pPr>
          </w:p>
        </w:tc>
        <w:tc>
          <w:tcPr>
            <w:tcW w:w="1134" w:type="dxa"/>
          </w:tcPr>
          <w:p w:rsidR="00510073" w:rsidRPr="00510073" w:rsidRDefault="00510073" w:rsidP="004314F8">
            <w:pPr>
              <w:ind w:left="360"/>
              <w:jc w:val="center"/>
            </w:pPr>
          </w:p>
        </w:tc>
        <w:tc>
          <w:tcPr>
            <w:tcW w:w="992" w:type="dxa"/>
          </w:tcPr>
          <w:p w:rsidR="00510073" w:rsidRPr="00510073" w:rsidRDefault="00510073" w:rsidP="004314F8">
            <w:pPr>
              <w:pStyle w:val="af"/>
              <w:rPr>
                <w:rFonts w:ascii="Times New Roman" w:hAnsi="Times New Roman"/>
                <w:sz w:val="24"/>
                <w:szCs w:val="24"/>
              </w:rPr>
            </w:pPr>
          </w:p>
        </w:tc>
        <w:tc>
          <w:tcPr>
            <w:tcW w:w="992" w:type="dxa"/>
          </w:tcPr>
          <w:p w:rsidR="00510073" w:rsidRPr="00510073" w:rsidRDefault="00510073" w:rsidP="004314F8">
            <w:pPr>
              <w:ind w:left="360"/>
              <w:jc w:val="center"/>
            </w:pPr>
          </w:p>
        </w:tc>
        <w:tc>
          <w:tcPr>
            <w:tcW w:w="992" w:type="dxa"/>
          </w:tcPr>
          <w:p w:rsidR="00510073" w:rsidRPr="00510073" w:rsidRDefault="00510073" w:rsidP="004314F8">
            <w:pPr>
              <w:pStyle w:val="af"/>
              <w:rPr>
                <w:rFonts w:ascii="Times New Roman" w:hAnsi="Times New Roman"/>
                <w:sz w:val="24"/>
                <w:szCs w:val="24"/>
              </w:rPr>
            </w:pPr>
          </w:p>
        </w:tc>
        <w:tc>
          <w:tcPr>
            <w:tcW w:w="993" w:type="dxa"/>
          </w:tcPr>
          <w:p w:rsidR="00510073" w:rsidRPr="00510073" w:rsidRDefault="00510073" w:rsidP="004314F8">
            <w:pPr>
              <w:pStyle w:val="af"/>
              <w:rPr>
                <w:rFonts w:ascii="Times New Roman" w:hAnsi="Times New Roman"/>
                <w:sz w:val="24"/>
                <w:szCs w:val="24"/>
              </w:rPr>
            </w:pPr>
          </w:p>
        </w:tc>
        <w:tc>
          <w:tcPr>
            <w:tcW w:w="992" w:type="dxa"/>
          </w:tcPr>
          <w:p w:rsidR="00510073" w:rsidRPr="00510073" w:rsidRDefault="00510073" w:rsidP="004314F8">
            <w:pPr>
              <w:ind w:left="360"/>
              <w:jc w:val="center"/>
            </w:pPr>
          </w:p>
        </w:tc>
        <w:tc>
          <w:tcPr>
            <w:tcW w:w="850" w:type="dxa"/>
          </w:tcPr>
          <w:p w:rsidR="00510073" w:rsidRPr="00510073" w:rsidRDefault="00510073" w:rsidP="004314F8">
            <w:pPr>
              <w:ind w:left="360"/>
              <w:jc w:val="center"/>
            </w:pPr>
          </w:p>
        </w:tc>
        <w:tc>
          <w:tcPr>
            <w:tcW w:w="851" w:type="dxa"/>
          </w:tcPr>
          <w:p w:rsidR="00510073" w:rsidRPr="00510073" w:rsidRDefault="00510073" w:rsidP="004314F8">
            <w:pPr>
              <w:ind w:left="360"/>
              <w:jc w:val="center"/>
            </w:pPr>
          </w:p>
        </w:tc>
        <w:tc>
          <w:tcPr>
            <w:tcW w:w="1134" w:type="dxa"/>
          </w:tcPr>
          <w:p w:rsidR="00510073" w:rsidRPr="00510073" w:rsidRDefault="00510073" w:rsidP="004314F8">
            <w:r w:rsidRPr="00510073">
              <w:t>*</w:t>
            </w:r>
          </w:p>
        </w:tc>
      </w:tr>
      <w:tr w:rsidR="00510073" w:rsidRPr="00510073" w:rsidTr="00510073">
        <w:tc>
          <w:tcPr>
            <w:tcW w:w="851" w:type="dxa"/>
          </w:tcPr>
          <w:p w:rsidR="00510073" w:rsidRPr="00510073" w:rsidRDefault="00510073" w:rsidP="00E0053B">
            <w:pPr>
              <w:pStyle w:val="af"/>
              <w:numPr>
                <w:ilvl w:val="0"/>
                <w:numId w:val="41"/>
              </w:numPr>
              <w:spacing w:after="0" w:line="240" w:lineRule="auto"/>
              <w:rPr>
                <w:rFonts w:ascii="Times New Roman" w:hAnsi="Times New Roman"/>
                <w:sz w:val="24"/>
                <w:szCs w:val="24"/>
              </w:rPr>
            </w:pPr>
          </w:p>
        </w:tc>
        <w:tc>
          <w:tcPr>
            <w:tcW w:w="1843" w:type="dxa"/>
          </w:tcPr>
          <w:p w:rsidR="00510073" w:rsidRPr="00510073" w:rsidRDefault="00510073" w:rsidP="004314F8">
            <w:proofErr w:type="spellStart"/>
            <w:r w:rsidRPr="00510073">
              <w:t>Хуцистова</w:t>
            </w:r>
            <w:proofErr w:type="spellEnd"/>
            <w:r w:rsidRPr="00510073">
              <w:t xml:space="preserve"> Алена Руслановна</w:t>
            </w:r>
          </w:p>
        </w:tc>
        <w:tc>
          <w:tcPr>
            <w:tcW w:w="1701" w:type="dxa"/>
          </w:tcPr>
          <w:p w:rsidR="00510073" w:rsidRPr="00510073" w:rsidRDefault="00510073" w:rsidP="004314F8">
            <w:pPr>
              <w:jc w:val="center"/>
            </w:pPr>
            <w:r w:rsidRPr="00510073">
              <w:t>Осетинский язык</w:t>
            </w:r>
          </w:p>
        </w:tc>
        <w:tc>
          <w:tcPr>
            <w:tcW w:w="993" w:type="dxa"/>
          </w:tcPr>
          <w:p w:rsidR="00510073" w:rsidRPr="00510073" w:rsidRDefault="00510073" w:rsidP="004314F8">
            <w:pPr>
              <w:jc w:val="center"/>
            </w:pPr>
          </w:p>
        </w:tc>
        <w:tc>
          <w:tcPr>
            <w:tcW w:w="1134" w:type="dxa"/>
          </w:tcPr>
          <w:p w:rsidR="00510073" w:rsidRPr="00510073" w:rsidRDefault="00510073" w:rsidP="004314F8">
            <w:pPr>
              <w:jc w:val="center"/>
            </w:pPr>
          </w:p>
        </w:tc>
        <w:tc>
          <w:tcPr>
            <w:tcW w:w="992" w:type="dxa"/>
          </w:tcPr>
          <w:p w:rsidR="00510073" w:rsidRPr="00510073" w:rsidRDefault="00510073" w:rsidP="004314F8">
            <w:pPr>
              <w:jc w:val="center"/>
            </w:pPr>
          </w:p>
        </w:tc>
        <w:tc>
          <w:tcPr>
            <w:tcW w:w="992" w:type="dxa"/>
          </w:tcPr>
          <w:p w:rsidR="00510073" w:rsidRPr="00510073" w:rsidRDefault="00510073" w:rsidP="004314F8">
            <w:pPr>
              <w:jc w:val="center"/>
            </w:pPr>
          </w:p>
        </w:tc>
        <w:tc>
          <w:tcPr>
            <w:tcW w:w="992" w:type="dxa"/>
          </w:tcPr>
          <w:p w:rsidR="00510073" w:rsidRPr="00510073" w:rsidRDefault="00510073" w:rsidP="004314F8">
            <w:pPr>
              <w:jc w:val="center"/>
            </w:pPr>
            <w:r w:rsidRPr="00510073">
              <w:t>*</w:t>
            </w:r>
          </w:p>
        </w:tc>
        <w:tc>
          <w:tcPr>
            <w:tcW w:w="993" w:type="dxa"/>
          </w:tcPr>
          <w:p w:rsidR="00510073" w:rsidRPr="00510073" w:rsidRDefault="00510073" w:rsidP="004314F8">
            <w:pPr>
              <w:jc w:val="center"/>
            </w:pPr>
            <w:r w:rsidRPr="00510073">
              <w:t>*</w:t>
            </w:r>
          </w:p>
        </w:tc>
        <w:tc>
          <w:tcPr>
            <w:tcW w:w="992" w:type="dxa"/>
          </w:tcPr>
          <w:p w:rsidR="00510073" w:rsidRPr="00510073" w:rsidRDefault="00510073" w:rsidP="004314F8">
            <w:pPr>
              <w:jc w:val="center"/>
            </w:pPr>
          </w:p>
        </w:tc>
        <w:tc>
          <w:tcPr>
            <w:tcW w:w="850" w:type="dxa"/>
          </w:tcPr>
          <w:p w:rsidR="00510073" w:rsidRPr="00510073" w:rsidRDefault="00510073" w:rsidP="004314F8">
            <w:pPr>
              <w:jc w:val="center"/>
            </w:pPr>
          </w:p>
        </w:tc>
        <w:tc>
          <w:tcPr>
            <w:tcW w:w="851" w:type="dxa"/>
          </w:tcPr>
          <w:p w:rsidR="00510073" w:rsidRPr="00510073" w:rsidRDefault="00510073" w:rsidP="004314F8">
            <w:pPr>
              <w:jc w:val="center"/>
            </w:pPr>
          </w:p>
        </w:tc>
        <w:tc>
          <w:tcPr>
            <w:tcW w:w="1134" w:type="dxa"/>
          </w:tcPr>
          <w:p w:rsidR="00510073" w:rsidRPr="00510073" w:rsidRDefault="00510073" w:rsidP="004314F8">
            <w:pPr>
              <w:jc w:val="center"/>
            </w:pPr>
          </w:p>
        </w:tc>
      </w:tr>
      <w:tr w:rsidR="00510073" w:rsidRPr="00510073" w:rsidTr="00510073">
        <w:tc>
          <w:tcPr>
            <w:tcW w:w="851" w:type="dxa"/>
          </w:tcPr>
          <w:p w:rsidR="00510073" w:rsidRPr="00510073" w:rsidRDefault="00510073" w:rsidP="00E0053B">
            <w:pPr>
              <w:pStyle w:val="af"/>
              <w:numPr>
                <w:ilvl w:val="0"/>
                <w:numId w:val="41"/>
              </w:numPr>
              <w:spacing w:after="0" w:line="240" w:lineRule="auto"/>
              <w:rPr>
                <w:rFonts w:ascii="Times New Roman" w:hAnsi="Times New Roman"/>
                <w:sz w:val="24"/>
                <w:szCs w:val="24"/>
              </w:rPr>
            </w:pPr>
          </w:p>
        </w:tc>
        <w:tc>
          <w:tcPr>
            <w:tcW w:w="1843" w:type="dxa"/>
          </w:tcPr>
          <w:p w:rsidR="00510073" w:rsidRPr="00510073" w:rsidRDefault="00510073" w:rsidP="004314F8">
            <w:proofErr w:type="spellStart"/>
            <w:r w:rsidRPr="00510073">
              <w:t>Хубаева</w:t>
            </w:r>
            <w:proofErr w:type="spellEnd"/>
            <w:r w:rsidRPr="00510073">
              <w:t xml:space="preserve"> </w:t>
            </w:r>
            <w:proofErr w:type="spellStart"/>
            <w:r w:rsidRPr="00510073">
              <w:t>Русудан</w:t>
            </w:r>
            <w:proofErr w:type="spellEnd"/>
            <w:r w:rsidRPr="00510073">
              <w:t xml:space="preserve"> </w:t>
            </w:r>
          </w:p>
          <w:p w:rsidR="00510073" w:rsidRPr="00510073" w:rsidRDefault="00510073" w:rsidP="004314F8">
            <w:r w:rsidRPr="00510073">
              <w:t>Владимировна</w:t>
            </w:r>
          </w:p>
        </w:tc>
        <w:tc>
          <w:tcPr>
            <w:tcW w:w="1701" w:type="dxa"/>
          </w:tcPr>
          <w:p w:rsidR="00510073" w:rsidRPr="00510073" w:rsidRDefault="00510073" w:rsidP="004314F8">
            <w:pPr>
              <w:jc w:val="center"/>
            </w:pPr>
            <w:r w:rsidRPr="00510073">
              <w:t>Информатика ИКТ</w:t>
            </w:r>
          </w:p>
        </w:tc>
        <w:tc>
          <w:tcPr>
            <w:tcW w:w="993" w:type="dxa"/>
          </w:tcPr>
          <w:p w:rsidR="00510073" w:rsidRPr="00510073" w:rsidRDefault="00510073" w:rsidP="004314F8">
            <w:pPr>
              <w:jc w:val="center"/>
            </w:pPr>
          </w:p>
        </w:tc>
        <w:tc>
          <w:tcPr>
            <w:tcW w:w="1134" w:type="dxa"/>
          </w:tcPr>
          <w:p w:rsidR="00510073" w:rsidRPr="00510073" w:rsidRDefault="00510073" w:rsidP="004314F8">
            <w:pPr>
              <w:jc w:val="center"/>
            </w:pPr>
          </w:p>
        </w:tc>
        <w:tc>
          <w:tcPr>
            <w:tcW w:w="992" w:type="dxa"/>
          </w:tcPr>
          <w:p w:rsidR="00510073" w:rsidRPr="00510073" w:rsidRDefault="00510073" w:rsidP="004314F8">
            <w:pPr>
              <w:jc w:val="center"/>
            </w:pPr>
          </w:p>
        </w:tc>
        <w:tc>
          <w:tcPr>
            <w:tcW w:w="992" w:type="dxa"/>
          </w:tcPr>
          <w:p w:rsidR="00510073" w:rsidRPr="00510073" w:rsidRDefault="00510073" w:rsidP="004314F8">
            <w:pPr>
              <w:jc w:val="center"/>
            </w:pPr>
          </w:p>
        </w:tc>
        <w:tc>
          <w:tcPr>
            <w:tcW w:w="992" w:type="dxa"/>
          </w:tcPr>
          <w:p w:rsidR="00510073" w:rsidRPr="00510073" w:rsidRDefault="00510073" w:rsidP="004314F8">
            <w:pPr>
              <w:jc w:val="center"/>
            </w:pPr>
          </w:p>
        </w:tc>
        <w:tc>
          <w:tcPr>
            <w:tcW w:w="993" w:type="dxa"/>
          </w:tcPr>
          <w:p w:rsidR="00510073" w:rsidRPr="00510073" w:rsidRDefault="00510073" w:rsidP="004314F8">
            <w:pPr>
              <w:jc w:val="center"/>
            </w:pPr>
          </w:p>
        </w:tc>
        <w:tc>
          <w:tcPr>
            <w:tcW w:w="992" w:type="dxa"/>
          </w:tcPr>
          <w:p w:rsidR="00510073" w:rsidRPr="00510073" w:rsidRDefault="00510073" w:rsidP="004314F8">
            <w:pPr>
              <w:jc w:val="center"/>
            </w:pPr>
            <w:r w:rsidRPr="00510073">
              <w:t>*</w:t>
            </w:r>
          </w:p>
        </w:tc>
        <w:tc>
          <w:tcPr>
            <w:tcW w:w="850" w:type="dxa"/>
          </w:tcPr>
          <w:p w:rsidR="00510073" w:rsidRPr="00510073" w:rsidRDefault="00510073" w:rsidP="004314F8">
            <w:pPr>
              <w:jc w:val="center"/>
            </w:pPr>
            <w:r w:rsidRPr="00510073">
              <w:t>*</w:t>
            </w:r>
          </w:p>
        </w:tc>
        <w:tc>
          <w:tcPr>
            <w:tcW w:w="851" w:type="dxa"/>
          </w:tcPr>
          <w:p w:rsidR="00510073" w:rsidRPr="00510073" w:rsidRDefault="00510073" w:rsidP="004314F8">
            <w:pPr>
              <w:jc w:val="center"/>
            </w:pPr>
          </w:p>
        </w:tc>
        <w:tc>
          <w:tcPr>
            <w:tcW w:w="1134" w:type="dxa"/>
          </w:tcPr>
          <w:p w:rsidR="00510073" w:rsidRPr="00510073" w:rsidRDefault="00510073" w:rsidP="004314F8">
            <w:pPr>
              <w:jc w:val="center"/>
            </w:pPr>
          </w:p>
        </w:tc>
      </w:tr>
      <w:tr w:rsidR="00510073" w:rsidRPr="00510073" w:rsidTr="00510073">
        <w:tc>
          <w:tcPr>
            <w:tcW w:w="851" w:type="dxa"/>
          </w:tcPr>
          <w:p w:rsidR="00510073" w:rsidRPr="00510073" w:rsidRDefault="00510073" w:rsidP="00E0053B">
            <w:pPr>
              <w:pStyle w:val="af"/>
              <w:numPr>
                <w:ilvl w:val="0"/>
                <w:numId w:val="41"/>
              </w:numPr>
              <w:spacing w:after="0" w:line="240" w:lineRule="auto"/>
              <w:rPr>
                <w:rFonts w:ascii="Times New Roman" w:hAnsi="Times New Roman"/>
                <w:sz w:val="24"/>
                <w:szCs w:val="24"/>
              </w:rPr>
            </w:pPr>
          </w:p>
        </w:tc>
        <w:tc>
          <w:tcPr>
            <w:tcW w:w="1843" w:type="dxa"/>
          </w:tcPr>
          <w:p w:rsidR="00510073" w:rsidRPr="00510073" w:rsidRDefault="00510073" w:rsidP="004314F8">
            <w:proofErr w:type="spellStart"/>
            <w:r w:rsidRPr="00510073">
              <w:t>Цопанова</w:t>
            </w:r>
            <w:proofErr w:type="spellEnd"/>
            <w:r w:rsidRPr="00510073">
              <w:t xml:space="preserve"> Ирина </w:t>
            </w:r>
            <w:proofErr w:type="spellStart"/>
            <w:r w:rsidRPr="00510073">
              <w:t>Таймуразовна</w:t>
            </w:r>
            <w:proofErr w:type="spellEnd"/>
          </w:p>
        </w:tc>
        <w:tc>
          <w:tcPr>
            <w:tcW w:w="1701" w:type="dxa"/>
          </w:tcPr>
          <w:p w:rsidR="00510073" w:rsidRPr="00510073" w:rsidRDefault="00510073" w:rsidP="004314F8">
            <w:pPr>
              <w:jc w:val="center"/>
            </w:pPr>
            <w:r w:rsidRPr="00510073">
              <w:t>История и обществознание</w:t>
            </w:r>
          </w:p>
        </w:tc>
        <w:tc>
          <w:tcPr>
            <w:tcW w:w="993" w:type="dxa"/>
          </w:tcPr>
          <w:p w:rsidR="00510073" w:rsidRPr="00510073" w:rsidRDefault="00510073" w:rsidP="004314F8">
            <w:pPr>
              <w:jc w:val="center"/>
            </w:pPr>
          </w:p>
        </w:tc>
        <w:tc>
          <w:tcPr>
            <w:tcW w:w="1134" w:type="dxa"/>
          </w:tcPr>
          <w:p w:rsidR="00510073" w:rsidRPr="00510073" w:rsidRDefault="00510073" w:rsidP="004314F8">
            <w:pPr>
              <w:pStyle w:val="af"/>
              <w:rPr>
                <w:rFonts w:ascii="Times New Roman" w:hAnsi="Times New Roman"/>
                <w:sz w:val="24"/>
                <w:szCs w:val="24"/>
              </w:rPr>
            </w:pPr>
          </w:p>
        </w:tc>
        <w:tc>
          <w:tcPr>
            <w:tcW w:w="992" w:type="dxa"/>
          </w:tcPr>
          <w:p w:rsidR="00510073" w:rsidRPr="00510073" w:rsidRDefault="00510073" w:rsidP="004314F8">
            <w:pPr>
              <w:jc w:val="center"/>
            </w:pPr>
          </w:p>
        </w:tc>
        <w:tc>
          <w:tcPr>
            <w:tcW w:w="992" w:type="dxa"/>
          </w:tcPr>
          <w:p w:rsidR="00510073" w:rsidRPr="00510073" w:rsidRDefault="00510073" w:rsidP="004314F8">
            <w:r w:rsidRPr="00510073">
              <w:t>*</w:t>
            </w:r>
          </w:p>
        </w:tc>
        <w:tc>
          <w:tcPr>
            <w:tcW w:w="992" w:type="dxa"/>
          </w:tcPr>
          <w:p w:rsidR="00510073" w:rsidRPr="00510073" w:rsidRDefault="00510073" w:rsidP="004314F8">
            <w:pPr>
              <w:jc w:val="center"/>
            </w:pPr>
          </w:p>
        </w:tc>
        <w:tc>
          <w:tcPr>
            <w:tcW w:w="993" w:type="dxa"/>
          </w:tcPr>
          <w:p w:rsidR="00510073" w:rsidRPr="00510073" w:rsidRDefault="00510073" w:rsidP="004314F8">
            <w:pPr>
              <w:jc w:val="center"/>
            </w:pPr>
          </w:p>
        </w:tc>
        <w:tc>
          <w:tcPr>
            <w:tcW w:w="992" w:type="dxa"/>
          </w:tcPr>
          <w:p w:rsidR="00510073" w:rsidRPr="00510073" w:rsidRDefault="00510073" w:rsidP="004314F8">
            <w:pPr>
              <w:jc w:val="center"/>
            </w:pPr>
            <w:r w:rsidRPr="00510073">
              <w:t>*</w:t>
            </w:r>
          </w:p>
        </w:tc>
        <w:tc>
          <w:tcPr>
            <w:tcW w:w="850" w:type="dxa"/>
          </w:tcPr>
          <w:p w:rsidR="00510073" w:rsidRPr="00510073" w:rsidRDefault="00510073" w:rsidP="004314F8">
            <w:pPr>
              <w:jc w:val="center"/>
            </w:pPr>
          </w:p>
        </w:tc>
        <w:tc>
          <w:tcPr>
            <w:tcW w:w="851" w:type="dxa"/>
          </w:tcPr>
          <w:p w:rsidR="00510073" w:rsidRPr="00510073" w:rsidRDefault="00510073" w:rsidP="004314F8">
            <w:pPr>
              <w:jc w:val="center"/>
            </w:pPr>
          </w:p>
        </w:tc>
        <w:tc>
          <w:tcPr>
            <w:tcW w:w="1134" w:type="dxa"/>
          </w:tcPr>
          <w:p w:rsidR="00510073" w:rsidRPr="00510073" w:rsidRDefault="00510073" w:rsidP="004314F8">
            <w:pPr>
              <w:jc w:val="center"/>
            </w:pPr>
          </w:p>
        </w:tc>
      </w:tr>
      <w:tr w:rsidR="00510073" w:rsidRPr="00510073" w:rsidTr="00510073">
        <w:tc>
          <w:tcPr>
            <w:tcW w:w="851" w:type="dxa"/>
          </w:tcPr>
          <w:p w:rsidR="00510073" w:rsidRPr="00510073" w:rsidRDefault="00510073" w:rsidP="00E0053B">
            <w:pPr>
              <w:pStyle w:val="af"/>
              <w:numPr>
                <w:ilvl w:val="0"/>
                <w:numId w:val="41"/>
              </w:numPr>
              <w:spacing w:after="0" w:line="240" w:lineRule="auto"/>
              <w:rPr>
                <w:rFonts w:ascii="Times New Roman" w:hAnsi="Times New Roman"/>
                <w:sz w:val="24"/>
                <w:szCs w:val="24"/>
              </w:rPr>
            </w:pPr>
          </w:p>
        </w:tc>
        <w:tc>
          <w:tcPr>
            <w:tcW w:w="1843" w:type="dxa"/>
          </w:tcPr>
          <w:p w:rsidR="00510073" w:rsidRPr="00510073" w:rsidRDefault="00510073" w:rsidP="004314F8">
            <w:proofErr w:type="spellStart"/>
            <w:r w:rsidRPr="00510073">
              <w:t>Цораева</w:t>
            </w:r>
            <w:proofErr w:type="spellEnd"/>
            <w:r w:rsidRPr="00510073">
              <w:t xml:space="preserve"> </w:t>
            </w:r>
            <w:proofErr w:type="spellStart"/>
            <w:r w:rsidRPr="00510073">
              <w:t>Нателла</w:t>
            </w:r>
            <w:proofErr w:type="spellEnd"/>
            <w:r w:rsidRPr="00510073">
              <w:t xml:space="preserve"> </w:t>
            </w:r>
            <w:proofErr w:type="spellStart"/>
            <w:r w:rsidRPr="00510073">
              <w:t>Тепсарикоевна</w:t>
            </w:r>
            <w:proofErr w:type="spellEnd"/>
          </w:p>
        </w:tc>
        <w:tc>
          <w:tcPr>
            <w:tcW w:w="1701" w:type="dxa"/>
          </w:tcPr>
          <w:p w:rsidR="00510073" w:rsidRPr="00510073" w:rsidRDefault="00510073" w:rsidP="004314F8">
            <w:pPr>
              <w:jc w:val="center"/>
            </w:pPr>
            <w:r w:rsidRPr="00510073">
              <w:t xml:space="preserve">География </w:t>
            </w:r>
          </w:p>
        </w:tc>
        <w:tc>
          <w:tcPr>
            <w:tcW w:w="993" w:type="dxa"/>
          </w:tcPr>
          <w:p w:rsidR="00510073" w:rsidRPr="00510073" w:rsidRDefault="00510073" w:rsidP="004314F8">
            <w:pPr>
              <w:jc w:val="center"/>
            </w:pPr>
          </w:p>
        </w:tc>
        <w:tc>
          <w:tcPr>
            <w:tcW w:w="1134" w:type="dxa"/>
          </w:tcPr>
          <w:p w:rsidR="00510073" w:rsidRPr="00510073" w:rsidRDefault="00510073" w:rsidP="004314F8">
            <w:pPr>
              <w:ind w:left="360"/>
              <w:jc w:val="center"/>
            </w:pPr>
          </w:p>
        </w:tc>
        <w:tc>
          <w:tcPr>
            <w:tcW w:w="992" w:type="dxa"/>
          </w:tcPr>
          <w:p w:rsidR="00510073" w:rsidRPr="00510073" w:rsidRDefault="00510073" w:rsidP="004314F8">
            <w:pPr>
              <w:jc w:val="center"/>
            </w:pPr>
          </w:p>
        </w:tc>
        <w:tc>
          <w:tcPr>
            <w:tcW w:w="992" w:type="dxa"/>
          </w:tcPr>
          <w:p w:rsidR="00510073" w:rsidRPr="00510073" w:rsidRDefault="00510073" w:rsidP="004314F8">
            <w:pPr>
              <w:jc w:val="center"/>
            </w:pPr>
          </w:p>
        </w:tc>
        <w:tc>
          <w:tcPr>
            <w:tcW w:w="992" w:type="dxa"/>
          </w:tcPr>
          <w:p w:rsidR="00510073" w:rsidRPr="00510073" w:rsidRDefault="00510073" w:rsidP="004314F8">
            <w:pPr>
              <w:jc w:val="center"/>
            </w:pPr>
          </w:p>
        </w:tc>
        <w:tc>
          <w:tcPr>
            <w:tcW w:w="993" w:type="dxa"/>
          </w:tcPr>
          <w:p w:rsidR="00510073" w:rsidRPr="00510073" w:rsidRDefault="00510073" w:rsidP="004314F8">
            <w:pPr>
              <w:jc w:val="center"/>
            </w:pPr>
            <w:r w:rsidRPr="00510073">
              <w:t>*</w:t>
            </w:r>
          </w:p>
        </w:tc>
        <w:tc>
          <w:tcPr>
            <w:tcW w:w="992" w:type="dxa"/>
          </w:tcPr>
          <w:p w:rsidR="00510073" w:rsidRPr="00510073" w:rsidRDefault="00510073" w:rsidP="004314F8">
            <w:pPr>
              <w:jc w:val="center"/>
            </w:pPr>
            <w:r w:rsidRPr="00510073">
              <w:t>*</w:t>
            </w:r>
          </w:p>
        </w:tc>
        <w:tc>
          <w:tcPr>
            <w:tcW w:w="850" w:type="dxa"/>
          </w:tcPr>
          <w:p w:rsidR="00510073" w:rsidRPr="00510073" w:rsidRDefault="00510073" w:rsidP="004314F8">
            <w:pPr>
              <w:jc w:val="center"/>
            </w:pPr>
          </w:p>
        </w:tc>
        <w:tc>
          <w:tcPr>
            <w:tcW w:w="851" w:type="dxa"/>
          </w:tcPr>
          <w:p w:rsidR="00510073" w:rsidRPr="00510073" w:rsidRDefault="00510073" w:rsidP="004314F8">
            <w:pPr>
              <w:jc w:val="center"/>
            </w:pPr>
          </w:p>
        </w:tc>
        <w:tc>
          <w:tcPr>
            <w:tcW w:w="1134" w:type="dxa"/>
          </w:tcPr>
          <w:p w:rsidR="00510073" w:rsidRPr="00510073" w:rsidRDefault="00510073" w:rsidP="004314F8">
            <w:pPr>
              <w:jc w:val="center"/>
            </w:pPr>
          </w:p>
        </w:tc>
      </w:tr>
      <w:tr w:rsidR="003317B5" w:rsidRPr="00510073" w:rsidTr="00510073">
        <w:tc>
          <w:tcPr>
            <w:tcW w:w="851" w:type="dxa"/>
          </w:tcPr>
          <w:p w:rsidR="003317B5" w:rsidRPr="00510073" w:rsidRDefault="003317B5" w:rsidP="00E0053B">
            <w:pPr>
              <w:pStyle w:val="af"/>
              <w:numPr>
                <w:ilvl w:val="0"/>
                <w:numId w:val="41"/>
              </w:numPr>
              <w:spacing w:after="0" w:line="240" w:lineRule="auto"/>
              <w:rPr>
                <w:rFonts w:ascii="Times New Roman" w:hAnsi="Times New Roman"/>
                <w:sz w:val="24"/>
                <w:szCs w:val="24"/>
              </w:rPr>
            </w:pPr>
          </w:p>
        </w:tc>
        <w:tc>
          <w:tcPr>
            <w:tcW w:w="1843" w:type="dxa"/>
          </w:tcPr>
          <w:p w:rsidR="003317B5" w:rsidRPr="00510073" w:rsidRDefault="003317B5" w:rsidP="004314F8">
            <w:proofErr w:type="spellStart"/>
            <w:r>
              <w:t>Джикаев</w:t>
            </w:r>
            <w:proofErr w:type="spellEnd"/>
            <w:r>
              <w:t xml:space="preserve"> Георгий Робертович</w:t>
            </w:r>
          </w:p>
        </w:tc>
        <w:tc>
          <w:tcPr>
            <w:tcW w:w="1701" w:type="dxa"/>
          </w:tcPr>
          <w:p w:rsidR="00E80B4B" w:rsidRPr="00510073" w:rsidRDefault="00E80B4B" w:rsidP="00E80B4B">
            <w:pPr>
              <w:jc w:val="center"/>
            </w:pPr>
            <w:r w:rsidRPr="00510073">
              <w:t>Английский</w:t>
            </w:r>
          </w:p>
          <w:p w:rsidR="003317B5" w:rsidRPr="00510073" w:rsidRDefault="00E80B4B" w:rsidP="00E80B4B">
            <w:pPr>
              <w:jc w:val="center"/>
            </w:pPr>
            <w:r w:rsidRPr="00510073">
              <w:t>язык</w:t>
            </w:r>
          </w:p>
        </w:tc>
        <w:tc>
          <w:tcPr>
            <w:tcW w:w="993" w:type="dxa"/>
          </w:tcPr>
          <w:p w:rsidR="003317B5" w:rsidRPr="00510073" w:rsidRDefault="00E80B4B" w:rsidP="004314F8">
            <w:pPr>
              <w:jc w:val="center"/>
            </w:pPr>
            <w:r>
              <w:t>*</w:t>
            </w:r>
          </w:p>
        </w:tc>
        <w:tc>
          <w:tcPr>
            <w:tcW w:w="1134" w:type="dxa"/>
          </w:tcPr>
          <w:p w:rsidR="003317B5" w:rsidRPr="00510073" w:rsidRDefault="00E80B4B" w:rsidP="004314F8">
            <w:pPr>
              <w:ind w:left="360"/>
              <w:jc w:val="center"/>
            </w:pPr>
            <w:r>
              <w:t>*</w:t>
            </w:r>
          </w:p>
        </w:tc>
        <w:tc>
          <w:tcPr>
            <w:tcW w:w="992" w:type="dxa"/>
          </w:tcPr>
          <w:p w:rsidR="003317B5" w:rsidRPr="00510073" w:rsidRDefault="003317B5" w:rsidP="004314F8">
            <w:pPr>
              <w:jc w:val="center"/>
            </w:pPr>
          </w:p>
        </w:tc>
        <w:tc>
          <w:tcPr>
            <w:tcW w:w="992" w:type="dxa"/>
          </w:tcPr>
          <w:p w:rsidR="003317B5" w:rsidRPr="00510073" w:rsidRDefault="003317B5" w:rsidP="004314F8">
            <w:pPr>
              <w:jc w:val="center"/>
            </w:pPr>
          </w:p>
        </w:tc>
        <w:tc>
          <w:tcPr>
            <w:tcW w:w="992" w:type="dxa"/>
          </w:tcPr>
          <w:p w:rsidR="003317B5" w:rsidRPr="00510073" w:rsidRDefault="003317B5" w:rsidP="004314F8">
            <w:pPr>
              <w:jc w:val="center"/>
            </w:pPr>
          </w:p>
        </w:tc>
        <w:tc>
          <w:tcPr>
            <w:tcW w:w="993" w:type="dxa"/>
          </w:tcPr>
          <w:p w:rsidR="003317B5" w:rsidRPr="00510073" w:rsidRDefault="003317B5" w:rsidP="004314F8">
            <w:pPr>
              <w:jc w:val="center"/>
            </w:pPr>
          </w:p>
        </w:tc>
        <w:tc>
          <w:tcPr>
            <w:tcW w:w="992" w:type="dxa"/>
          </w:tcPr>
          <w:p w:rsidR="003317B5" w:rsidRPr="00510073" w:rsidRDefault="003317B5" w:rsidP="004314F8">
            <w:pPr>
              <w:jc w:val="center"/>
            </w:pPr>
          </w:p>
        </w:tc>
        <w:tc>
          <w:tcPr>
            <w:tcW w:w="850" w:type="dxa"/>
          </w:tcPr>
          <w:p w:rsidR="003317B5" w:rsidRPr="00510073" w:rsidRDefault="003317B5" w:rsidP="004314F8">
            <w:pPr>
              <w:jc w:val="center"/>
            </w:pPr>
          </w:p>
        </w:tc>
        <w:tc>
          <w:tcPr>
            <w:tcW w:w="851" w:type="dxa"/>
          </w:tcPr>
          <w:p w:rsidR="003317B5" w:rsidRPr="00510073" w:rsidRDefault="003317B5" w:rsidP="004314F8">
            <w:pPr>
              <w:jc w:val="center"/>
            </w:pPr>
          </w:p>
        </w:tc>
        <w:tc>
          <w:tcPr>
            <w:tcW w:w="1134" w:type="dxa"/>
          </w:tcPr>
          <w:p w:rsidR="003317B5" w:rsidRPr="00510073" w:rsidRDefault="003317B5" w:rsidP="004314F8">
            <w:pPr>
              <w:jc w:val="center"/>
            </w:pPr>
          </w:p>
        </w:tc>
      </w:tr>
    </w:tbl>
    <w:p w:rsidR="0097722C" w:rsidRPr="00510073" w:rsidRDefault="0097722C" w:rsidP="0097722C">
      <w:pPr>
        <w:jc w:val="center"/>
      </w:pPr>
    </w:p>
    <w:p w:rsidR="007D6AE5" w:rsidRPr="00CC19EB" w:rsidRDefault="007D6AE5" w:rsidP="00CC19EB">
      <w:pPr>
        <w:rPr>
          <w:rFonts w:eastAsia="Calibri"/>
          <w:lang w:eastAsia="en-US"/>
        </w:rPr>
        <w:sectPr w:rsidR="007D6AE5" w:rsidRPr="00CC19EB" w:rsidSect="00B45611">
          <w:pgSz w:w="16838" w:h="11906" w:orient="landscape"/>
          <w:pgMar w:top="568" w:right="395" w:bottom="720" w:left="993" w:header="709" w:footer="709" w:gutter="0"/>
          <w:cols w:space="708"/>
          <w:docGrid w:linePitch="360"/>
        </w:sectPr>
      </w:pPr>
    </w:p>
    <w:p w:rsidR="00794FA0" w:rsidRDefault="00794FA0" w:rsidP="005149D2">
      <w:pPr>
        <w:spacing w:after="200" w:line="360" w:lineRule="auto"/>
        <w:rPr>
          <w:rFonts w:eastAsia="Calibri"/>
          <w:b/>
          <w:lang w:eastAsia="en-US"/>
        </w:rPr>
      </w:pPr>
    </w:p>
    <w:p w:rsidR="00794FA0" w:rsidRPr="00510073" w:rsidRDefault="00794FA0" w:rsidP="00794FA0">
      <w:pPr>
        <w:jc w:val="center"/>
        <w:rPr>
          <w:b/>
        </w:rPr>
      </w:pPr>
    </w:p>
    <w:p w:rsidR="00794FA0" w:rsidRPr="00510073" w:rsidRDefault="00794FA0" w:rsidP="00794FA0">
      <w:pPr>
        <w:jc w:val="center"/>
        <w:rPr>
          <w:b/>
        </w:rPr>
      </w:pPr>
      <w:r w:rsidRPr="00510073">
        <w:rPr>
          <w:b/>
        </w:rPr>
        <w:t>План работы по повышению объективности оценивания образователь</w:t>
      </w:r>
      <w:r w:rsidR="00510073">
        <w:rPr>
          <w:b/>
        </w:rPr>
        <w:t xml:space="preserve">ных результатов учащихся на 2022-2023 учебный </w:t>
      </w:r>
      <w:r w:rsidRPr="00510073">
        <w:rPr>
          <w:b/>
        </w:rPr>
        <w:t>год</w:t>
      </w:r>
    </w:p>
    <w:tbl>
      <w:tblPr>
        <w:tblStyle w:val="ac"/>
        <w:tblW w:w="10456" w:type="dxa"/>
        <w:tblLayout w:type="fixed"/>
        <w:tblLook w:val="04A0" w:firstRow="1" w:lastRow="0" w:firstColumn="1" w:lastColumn="0" w:noHBand="0" w:noVBand="1"/>
      </w:tblPr>
      <w:tblGrid>
        <w:gridCol w:w="560"/>
        <w:gridCol w:w="4510"/>
        <w:gridCol w:w="1984"/>
        <w:gridCol w:w="284"/>
        <w:gridCol w:w="3118"/>
      </w:tblGrid>
      <w:tr w:rsidR="00794FA0" w:rsidRPr="00510073" w:rsidTr="00510073">
        <w:trPr>
          <w:trHeight w:val="282"/>
        </w:trPr>
        <w:tc>
          <w:tcPr>
            <w:tcW w:w="560" w:type="dxa"/>
          </w:tcPr>
          <w:p w:rsidR="00794FA0" w:rsidRPr="00510073" w:rsidRDefault="00794FA0" w:rsidP="00094F04">
            <w:r w:rsidRPr="00510073">
              <w:t>№</w:t>
            </w:r>
          </w:p>
        </w:tc>
        <w:tc>
          <w:tcPr>
            <w:tcW w:w="4510" w:type="dxa"/>
          </w:tcPr>
          <w:p w:rsidR="00794FA0" w:rsidRPr="00510073" w:rsidRDefault="00794FA0" w:rsidP="00094F04">
            <w:r w:rsidRPr="00510073">
              <w:t>Наименование мероприятия</w:t>
            </w:r>
          </w:p>
        </w:tc>
        <w:tc>
          <w:tcPr>
            <w:tcW w:w="1984" w:type="dxa"/>
          </w:tcPr>
          <w:p w:rsidR="00794FA0" w:rsidRPr="00510073" w:rsidRDefault="00794FA0" w:rsidP="00094F04">
            <w:r w:rsidRPr="00510073">
              <w:t>Сроки</w:t>
            </w:r>
          </w:p>
        </w:tc>
        <w:tc>
          <w:tcPr>
            <w:tcW w:w="3402" w:type="dxa"/>
            <w:gridSpan w:val="2"/>
          </w:tcPr>
          <w:p w:rsidR="00794FA0" w:rsidRPr="00510073" w:rsidRDefault="00794FA0" w:rsidP="00094F04">
            <w:r w:rsidRPr="00510073">
              <w:t>Ответственные</w:t>
            </w:r>
          </w:p>
        </w:tc>
      </w:tr>
      <w:tr w:rsidR="00794FA0" w:rsidRPr="00510073" w:rsidTr="00510073">
        <w:trPr>
          <w:trHeight w:val="267"/>
        </w:trPr>
        <w:tc>
          <w:tcPr>
            <w:tcW w:w="10456" w:type="dxa"/>
            <w:gridSpan w:val="5"/>
          </w:tcPr>
          <w:p w:rsidR="00794FA0" w:rsidRPr="00510073" w:rsidRDefault="00794FA0" w:rsidP="00094F04">
            <w:pPr>
              <w:jc w:val="center"/>
            </w:pPr>
            <w:r w:rsidRPr="00510073">
              <w:rPr>
                <w:rFonts w:eastAsia="Calibri"/>
                <w:b/>
                <w:bCs/>
                <w:color w:val="000000"/>
              </w:rPr>
              <w:t>Разработка нормативной базы</w:t>
            </w:r>
          </w:p>
        </w:tc>
      </w:tr>
      <w:tr w:rsidR="00794FA0" w:rsidRPr="00510073" w:rsidTr="00510073">
        <w:trPr>
          <w:trHeight w:val="2179"/>
        </w:trPr>
        <w:tc>
          <w:tcPr>
            <w:tcW w:w="560" w:type="dxa"/>
          </w:tcPr>
          <w:p w:rsidR="00794FA0" w:rsidRPr="00510073" w:rsidRDefault="00794FA0" w:rsidP="00094F04">
            <w:pPr>
              <w:ind w:left="240"/>
              <w:jc w:val="center"/>
              <w:rPr>
                <w:rFonts w:eastAsia="Calibri"/>
              </w:rPr>
            </w:pPr>
            <w:r w:rsidRPr="00510073">
              <w:rPr>
                <w:rFonts w:eastAsia="Calibri"/>
              </w:rPr>
              <w:t>1</w:t>
            </w:r>
          </w:p>
        </w:tc>
        <w:tc>
          <w:tcPr>
            <w:tcW w:w="4510" w:type="dxa"/>
          </w:tcPr>
          <w:p w:rsidR="00794FA0" w:rsidRPr="00510073" w:rsidRDefault="00794FA0" w:rsidP="00094F04">
            <w:pPr>
              <w:jc w:val="center"/>
              <w:rPr>
                <w:rFonts w:eastAsia="Calibri"/>
              </w:rPr>
            </w:pPr>
            <w:r w:rsidRPr="00510073">
              <w:rPr>
                <w:color w:val="000000"/>
              </w:rPr>
              <w:t>Разработка плана мероприятий, направленного на обеспечение объективности результатов знаний обучающихся в процедуре ВПР</w:t>
            </w:r>
            <w:r w:rsidRPr="00510073">
              <w:rPr>
                <w:rFonts w:eastAsia="Calibri"/>
                <w:color w:val="000000"/>
              </w:rPr>
              <w:t xml:space="preserve">  и ГИА</w:t>
            </w:r>
          </w:p>
        </w:tc>
        <w:tc>
          <w:tcPr>
            <w:tcW w:w="1984" w:type="dxa"/>
          </w:tcPr>
          <w:p w:rsidR="00794FA0" w:rsidRPr="00510073" w:rsidRDefault="00794FA0" w:rsidP="00094F04">
            <w:pPr>
              <w:jc w:val="center"/>
              <w:rPr>
                <w:rFonts w:eastAsia="Calibri"/>
              </w:rPr>
            </w:pPr>
            <w:r w:rsidRPr="00510073">
              <w:rPr>
                <w:rFonts w:eastAsia="Calibri"/>
              </w:rPr>
              <w:t>Октябрь</w:t>
            </w:r>
          </w:p>
        </w:tc>
        <w:tc>
          <w:tcPr>
            <w:tcW w:w="3402" w:type="dxa"/>
            <w:gridSpan w:val="2"/>
          </w:tcPr>
          <w:p w:rsidR="00794FA0" w:rsidRPr="00510073" w:rsidRDefault="00510073" w:rsidP="00094F04">
            <w:pPr>
              <w:ind w:right="180"/>
              <w:jc w:val="center"/>
              <w:rPr>
                <w:rFonts w:eastAsia="Calibri"/>
              </w:rPr>
            </w:pPr>
            <w:r w:rsidRPr="00510073">
              <w:rPr>
                <w:rFonts w:eastAsia="Calibri"/>
              </w:rPr>
              <w:t>Заместитель директора по УВР</w:t>
            </w:r>
          </w:p>
        </w:tc>
      </w:tr>
      <w:tr w:rsidR="00794FA0" w:rsidRPr="00510073" w:rsidTr="00510073">
        <w:trPr>
          <w:trHeight w:val="2446"/>
        </w:trPr>
        <w:tc>
          <w:tcPr>
            <w:tcW w:w="560" w:type="dxa"/>
          </w:tcPr>
          <w:p w:rsidR="00794FA0" w:rsidRPr="00510073" w:rsidRDefault="00794FA0" w:rsidP="00094F04">
            <w:pPr>
              <w:ind w:left="240"/>
              <w:jc w:val="center"/>
              <w:rPr>
                <w:rFonts w:eastAsia="Calibri"/>
              </w:rPr>
            </w:pPr>
            <w:r w:rsidRPr="00510073">
              <w:rPr>
                <w:rFonts w:eastAsia="Calibri"/>
              </w:rPr>
              <w:t>2</w:t>
            </w:r>
          </w:p>
        </w:tc>
        <w:tc>
          <w:tcPr>
            <w:tcW w:w="4510" w:type="dxa"/>
          </w:tcPr>
          <w:p w:rsidR="00794FA0" w:rsidRPr="00510073" w:rsidRDefault="00794FA0" w:rsidP="00094F04">
            <w:pPr>
              <w:jc w:val="center"/>
              <w:rPr>
                <w:rFonts w:eastAsia="Calibri"/>
              </w:rPr>
            </w:pPr>
            <w:r w:rsidRPr="00510073">
              <w:rPr>
                <w:rFonts w:eastAsia="Calibri"/>
              </w:rPr>
              <w:t xml:space="preserve">Размещение </w:t>
            </w:r>
            <w:r w:rsidRPr="00510073">
              <w:rPr>
                <w:rFonts w:eastAsia="Calibri"/>
                <w:color w:val="000000"/>
              </w:rPr>
              <w:t xml:space="preserve"> </w:t>
            </w:r>
            <w:r w:rsidRPr="00510073">
              <w:rPr>
                <w:color w:val="000000"/>
              </w:rPr>
              <w:t>плана мероприятий, направленного на обеспечение объективности результатов знаний обучающихся в процедуре ВПР</w:t>
            </w:r>
            <w:r w:rsidRPr="00510073">
              <w:rPr>
                <w:rFonts w:eastAsia="Calibri"/>
              </w:rPr>
              <w:t>, ГИА на сайте школы</w:t>
            </w:r>
          </w:p>
        </w:tc>
        <w:tc>
          <w:tcPr>
            <w:tcW w:w="1984" w:type="dxa"/>
          </w:tcPr>
          <w:p w:rsidR="00794FA0" w:rsidRPr="00510073" w:rsidRDefault="00794FA0" w:rsidP="00094F04">
            <w:pPr>
              <w:jc w:val="center"/>
              <w:rPr>
                <w:rFonts w:eastAsia="Calibri"/>
              </w:rPr>
            </w:pPr>
            <w:r w:rsidRPr="00510073">
              <w:rPr>
                <w:rFonts w:eastAsia="Calibri"/>
              </w:rPr>
              <w:t>Октябрь</w:t>
            </w:r>
          </w:p>
        </w:tc>
        <w:tc>
          <w:tcPr>
            <w:tcW w:w="3402" w:type="dxa"/>
            <w:gridSpan w:val="2"/>
          </w:tcPr>
          <w:p w:rsidR="00794FA0" w:rsidRPr="00510073" w:rsidRDefault="00794FA0" w:rsidP="00094F04">
            <w:pPr>
              <w:jc w:val="center"/>
              <w:rPr>
                <w:rFonts w:eastAsia="Calibri"/>
              </w:rPr>
            </w:pPr>
            <w:r w:rsidRPr="00510073">
              <w:rPr>
                <w:rFonts w:eastAsia="Calibri"/>
              </w:rPr>
              <w:t>Ответственный за ведение сайта</w:t>
            </w:r>
          </w:p>
        </w:tc>
      </w:tr>
      <w:tr w:rsidR="00794FA0" w:rsidRPr="00510073" w:rsidTr="00510073">
        <w:trPr>
          <w:trHeight w:val="1082"/>
        </w:trPr>
        <w:tc>
          <w:tcPr>
            <w:tcW w:w="560" w:type="dxa"/>
          </w:tcPr>
          <w:p w:rsidR="00794FA0" w:rsidRPr="00510073" w:rsidRDefault="00794FA0" w:rsidP="00094F04">
            <w:pPr>
              <w:ind w:left="240"/>
              <w:jc w:val="center"/>
              <w:rPr>
                <w:rFonts w:eastAsia="Calibri"/>
              </w:rPr>
            </w:pPr>
          </w:p>
        </w:tc>
        <w:tc>
          <w:tcPr>
            <w:tcW w:w="4510" w:type="dxa"/>
          </w:tcPr>
          <w:p w:rsidR="00794FA0" w:rsidRPr="00510073" w:rsidRDefault="00794FA0" w:rsidP="00094F04">
            <w:pPr>
              <w:rPr>
                <w:color w:val="000000"/>
              </w:rPr>
            </w:pPr>
            <w:r w:rsidRPr="00510073">
              <w:rPr>
                <w:color w:val="000000"/>
              </w:rPr>
              <w:t>Размещение информации на сайте школы по вопросам  проведения ВПР</w:t>
            </w:r>
            <w:r w:rsidRPr="00510073">
              <w:t>, ГИА</w:t>
            </w:r>
          </w:p>
        </w:tc>
        <w:tc>
          <w:tcPr>
            <w:tcW w:w="1984" w:type="dxa"/>
          </w:tcPr>
          <w:p w:rsidR="00794FA0" w:rsidRPr="00510073" w:rsidRDefault="00794FA0" w:rsidP="00094F04">
            <w:pPr>
              <w:rPr>
                <w:color w:val="000000"/>
              </w:rPr>
            </w:pPr>
            <w:r w:rsidRPr="00510073">
              <w:rPr>
                <w:color w:val="000000"/>
              </w:rPr>
              <w:t xml:space="preserve">В течение года </w:t>
            </w:r>
          </w:p>
        </w:tc>
        <w:tc>
          <w:tcPr>
            <w:tcW w:w="3402" w:type="dxa"/>
            <w:gridSpan w:val="2"/>
          </w:tcPr>
          <w:p w:rsidR="00794FA0" w:rsidRPr="00510073" w:rsidRDefault="00794FA0" w:rsidP="00094F04">
            <w:pPr>
              <w:jc w:val="center"/>
              <w:rPr>
                <w:rFonts w:eastAsia="Calibri"/>
              </w:rPr>
            </w:pPr>
            <w:r w:rsidRPr="00510073">
              <w:rPr>
                <w:rFonts w:eastAsia="Calibri"/>
              </w:rPr>
              <w:t>Ответственный за ведение сайта</w:t>
            </w:r>
          </w:p>
        </w:tc>
      </w:tr>
      <w:tr w:rsidR="00794FA0" w:rsidRPr="00510073" w:rsidTr="00510073">
        <w:trPr>
          <w:trHeight w:val="282"/>
        </w:trPr>
        <w:tc>
          <w:tcPr>
            <w:tcW w:w="10456" w:type="dxa"/>
            <w:gridSpan w:val="5"/>
          </w:tcPr>
          <w:p w:rsidR="00794FA0" w:rsidRPr="00510073" w:rsidRDefault="00794FA0" w:rsidP="00094F04">
            <w:pPr>
              <w:jc w:val="center"/>
            </w:pPr>
            <w:r w:rsidRPr="00510073">
              <w:rPr>
                <w:rFonts w:eastAsia="Calibri"/>
                <w:b/>
                <w:bCs/>
                <w:color w:val="000000"/>
              </w:rPr>
              <w:t>Мониторинг качества образования</w:t>
            </w:r>
          </w:p>
        </w:tc>
      </w:tr>
      <w:tr w:rsidR="00794FA0" w:rsidRPr="00510073" w:rsidTr="00510073">
        <w:trPr>
          <w:trHeight w:val="296"/>
        </w:trPr>
        <w:tc>
          <w:tcPr>
            <w:tcW w:w="560" w:type="dxa"/>
          </w:tcPr>
          <w:p w:rsidR="00794FA0" w:rsidRPr="00510073" w:rsidRDefault="00794FA0" w:rsidP="00094F04">
            <w:pPr>
              <w:jc w:val="center"/>
              <w:rPr>
                <w:rFonts w:eastAsia="Calibri"/>
              </w:rPr>
            </w:pPr>
            <w:r w:rsidRPr="00510073">
              <w:rPr>
                <w:rFonts w:eastAsia="Calibri"/>
              </w:rPr>
              <w:t>1</w:t>
            </w:r>
          </w:p>
        </w:tc>
        <w:tc>
          <w:tcPr>
            <w:tcW w:w="4510" w:type="dxa"/>
          </w:tcPr>
          <w:p w:rsidR="00794FA0" w:rsidRPr="00510073" w:rsidRDefault="00794FA0" w:rsidP="00094F04">
            <w:pPr>
              <w:jc w:val="center"/>
              <w:rPr>
                <w:rFonts w:eastAsia="Calibri"/>
              </w:rPr>
            </w:pPr>
            <w:r w:rsidRPr="00510073">
              <w:rPr>
                <w:rFonts w:eastAsia="Calibri"/>
              </w:rPr>
              <w:t>Внутренний контроль образовательных результатов</w:t>
            </w:r>
          </w:p>
        </w:tc>
        <w:tc>
          <w:tcPr>
            <w:tcW w:w="1984" w:type="dxa"/>
          </w:tcPr>
          <w:p w:rsidR="00794FA0" w:rsidRPr="00510073" w:rsidRDefault="00794FA0" w:rsidP="00094F04">
            <w:pPr>
              <w:jc w:val="center"/>
              <w:rPr>
                <w:rFonts w:eastAsia="Calibri"/>
              </w:rPr>
            </w:pPr>
            <w:r w:rsidRPr="00510073">
              <w:rPr>
                <w:rFonts w:eastAsia="Calibri"/>
              </w:rPr>
              <w:t>По графику</w:t>
            </w:r>
          </w:p>
        </w:tc>
        <w:tc>
          <w:tcPr>
            <w:tcW w:w="3402" w:type="dxa"/>
            <w:gridSpan w:val="2"/>
          </w:tcPr>
          <w:p w:rsidR="00794FA0" w:rsidRPr="00510073" w:rsidRDefault="00510073" w:rsidP="00094F04">
            <w:pPr>
              <w:ind w:right="180"/>
              <w:jc w:val="center"/>
              <w:rPr>
                <w:rFonts w:eastAsia="Calibri"/>
              </w:rPr>
            </w:pPr>
            <w:r w:rsidRPr="00510073">
              <w:rPr>
                <w:rFonts w:eastAsia="Calibri"/>
              </w:rPr>
              <w:t xml:space="preserve">Заместитель директора по УВР, </w:t>
            </w:r>
            <w:r w:rsidR="00794FA0" w:rsidRPr="00510073">
              <w:rPr>
                <w:rFonts w:eastAsia="Calibri"/>
              </w:rPr>
              <w:t>учителя-предметники</w:t>
            </w:r>
          </w:p>
        </w:tc>
      </w:tr>
      <w:tr w:rsidR="00794FA0" w:rsidRPr="00510073" w:rsidTr="00510073">
        <w:trPr>
          <w:trHeight w:val="282"/>
        </w:trPr>
        <w:tc>
          <w:tcPr>
            <w:tcW w:w="560" w:type="dxa"/>
          </w:tcPr>
          <w:p w:rsidR="00794FA0" w:rsidRPr="00510073" w:rsidRDefault="00794FA0" w:rsidP="00094F04">
            <w:pPr>
              <w:jc w:val="center"/>
              <w:rPr>
                <w:rFonts w:eastAsia="Calibri"/>
              </w:rPr>
            </w:pPr>
            <w:r w:rsidRPr="00510073">
              <w:rPr>
                <w:rFonts w:eastAsia="Calibri"/>
              </w:rPr>
              <w:t>2</w:t>
            </w:r>
          </w:p>
        </w:tc>
        <w:tc>
          <w:tcPr>
            <w:tcW w:w="4510" w:type="dxa"/>
          </w:tcPr>
          <w:p w:rsidR="00794FA0" w:rsidRPr="00510073" w:rsidRDefault="00794FA0" w:rsidP="009F25C6">
            <w:pPr>
              <w:rPr>
                <w:rFonts w:eastAsia="Calibri"/>
              </w:rPr>
            </w:pPr>
            <w:r w:rsidRPr="00510073">
              <w:rPr>
                <w:rFonts w:eastAsia="Calibri"/>
              </w:rPr>
              <w:t>Внешние оценочные процедуры</w:t>
            </w:r>
          </w:p>
        </w:tc>
        <w:tc>
          <w:tcPr>
            <w:tcW w:w="1984" w:type="dxa"/>
          </w:tcPr>
          <w:p w:rsidR="00794FA0" w:rsidRPr="00510073" w:rsidRDefault="00794FA0" w:rsidP="00094F04">
            <w:pPr>
              <w:jc w:val="center"/>
              <w:rPr>
                <w:rFonts w:eastAsia="Calibri"/>
              </w:rPr>
            </w:pPr>
            <w:r w:rsidRPr="00510073">
              <w:rPr>
                <w:rFonts w:eastAsia="Calibri"/>
              </w:rPr>
              <w:t>Декабрь -июнь</w:t>
            </w:r>
          </w:p>
        </w:tc>
        <w:tc>
          <w:tcPr>
            <w:tcW w:w="3402" w:type="dxa"/>
            <w:gridSpan w:val="2"/>
          </w:tcPr>
          <w:p w:rsidR="00794FA0" w:rsidRPr="00510073" w:rsidRDefault="00510073" w:rsidP="00094F04">
            <w:pPr>
              <w:ind w:right="180"/>
              <w:jc w:val="center"/>
              <w:rPr>
                <w:rFonts w:eastAsia="Calibri"/>
              </w:rPr>
            </w:pPr>
            <w:r w:rsidRPr="00510073">
              <w:rPr>
                <w:rFonts w:eastAsia="Calibri"/>
              </w:rPr>
              <w:t xml:space="preserve">Заместитель директора по УВР, </w:t>
            </w:r>
            <w:r w:rsidR="00794FA0" w:rsidRPr="00510073">
              <w:rPr>
                <w:rFonts w:eastAsia="Calibri"/>
              </w:rPr>
              <w:t>учителя-предметники</w:t>
            </w:r>
          </w:p>
          <w:p w:rsidR="00794FA0" w:rsidRPr="00510073" w:rsidRDefault="00794FA0" w:rsidP="00094F04">
            <w:pPr>
              <w:ind w:right="180"/>
              <w:jc w:val="center"/>
              <w:rPr>
                <w:rFonts w:eastAsia="Calibri"/>
              </w:rPr>
            </w:pPr>
          </w:p>
        </w:tc>
      </w:tr>
      <w:tr w:rsidR="00794FA0" w:rsidRPr="00510073" w:rsidTr="00510073">
        <w:trPr>
          <w:trHeight w:val="282"/>
        </w:trPr>
        <w:tc>
          <w:tcPr>
            <w:tcW w:w="10456" w:type="dxa"/>
            <w:gridSpan w:val="5"/>
          </w:tcPr>
          <w:p w:rsidR="00794FA0" w:rsidRPr="00510073" w:rsidRDefault="00794FA0" w:rsidP="00094F04">
            <w:pPr>
              <w:jc w:val="center"/>
            </w:pPr>
            <w:r w:rsidRPr="00510073">
              <w:rPr>
                <w:rFonts w:eastAsia="Calibri"/>
                <w:b/>
                <w:bCs/>
                <w:color w:val="000000"/>
              </w:rPr>
              <w:t>Анализ результатов</w:t>
            </w:r>
          </w:p>
        </w:tc>
      </w:tr>
      <w:tr w:rsidR="00794FA0" w:rsidRPr="00510073" w:rsidTr="00510073">
        <w:trPr>
          <w:trHeight w:val="282"/>
        </w:trPr>
        <w:tc>
          <w:tcPr>
            <w:tcW w:w="560" w:type="dxa"/>
          </w:tcPr>
          <w:p w:rsidR="00794FA0" w:rsidRPr="00510073" w:rsidRDefault="00794FA0" w:rsidP="00094F04">
            <w:pPr>
              <w:jc w:val="center"/>
              <w:rPr>
                <w:rFonts w:eastAsia="Calibri"/>
              </w:rPr>
            </w:pPr>
            <w:r w:rsidRPr="00510073">
              <w:rPr>
                <w:rFonts w:eastAsia="Calibri"/>
              </w:rPr>
              <w:t>1</w:t>
            </w:r>
          </w:p>
        </w:tc>
        <w:tc>
          <w:tcPr>
            <w:tcW w:w="4510" w:type="dxa"/>
          </w:tcPr>
          <w:p w:rsidR="00794FA0" w:rsidRPr="00510073" w:rsidRDefault="00794FA0" w:rsidP="00094F04">
            <w:pPr>
              <w:jc w:val="center"/>
              <w:rPr>
                <w:rFonts w:eastAsia="Calibri"/>
              </w:rPr>
            </w:pPr>
            <w:r w:rsidRPr="00510073">
              <w:rPr>
                <w:rFonts w:eastAsia="Calibri"/>
              </w:rPr>
              <w:t>Проведение анализа результатов ВПР, ГИА за 2021 год, выявление слабых зон, планирование работы по их устранению</w:t>
            </w:r>
          </w:p>
        </w:tc>
        <w:tc>
          <w:tcPr>
            <w:tcW w:w="1984" w:type="dxa"/>
          </w:tcPr>
          <w:p w:rsidR="00794FA0" w:rsidRPr="00510073" w:rsidRDefault="009F25C6" w:rsidP="00094F04">
            <w:pPr>
              <w:jc w:val="center"/>
              <w:rPr>
                <w:rFonts w:eastAsia="Calibri"/>
              </w:rPr>
            </w:pPr>
            <w:r w:rsidRPr="00510073">
              <w:rPr>
                <w:rFonts w:eastAsia="Calibri"/>
              </w:rPr>
              <w:t xml:space="preserve">Август </w:t>
            </w:r>
            <w:r w:rsidR="00794FA0" w:rsidRPr="00510073">
              <w:rPr>
                <w:rFonts w:eastAsia="Calibri"/>
              </w:rPr>
              <w:t>-</w:t>
            </w:r>
            <w:r w:rsidRPr="00510073">
              <w:rPr>
                <w:rFonts w:eastAsia="Calibri"/>
              </w:rPr>
              <w:t xml:space="preserve"> сентябрь</w:t>
            </w:r>
          </w:p>
        </w:tc>
        <w:tc>
          <w:tcPr>
            <w:tcW w:w="3402" w:type="dxa"/>
            <w:gridSpan w:val="2"/>
          </w:tcPr>
          <w:p w:rsidR="00794FA0" w:rsidRPr="00510073" w:rsidRDefault="00510073" w:rsidP="00094F04">
            <w:pPr>
              <w:jc w:val="center"/>
              <w:rPr>
                <w:rFonts w:eastAsia="Calibri"/>
              </w:rPr>
            </w:pPr>
            <w:r w:rsidRPr="00510073">
              <w:rPr>
                <w:rFonts w:eastAsia="Calibri"/>
              </w:rPr>
              <w:t xml:space="preserve">Заместитель директора по УВР, </w:t>
            </w:r>
            <w:r w:rsidR="00794FA0" w:rsidRPr="00510073">
              <w:rPr>
                <w:rFonts w:eastAsia="Calibri"/>
              </w:rPr>
              <w:t>учителя-предметники</w:t>
            </w:r>
          </w:p>
        </w:tc>
      </w:tr>
      <w:tr w:rsidR="00794FA0" w:rsidRPr="00510073" w:rsidTr="00510073">
        <w:trPr>
          <w:trHeight w:val="282"/>
        </w:trPr>
        <w:tc>
          <w:tcPr>
            <w:tcW w:w="560" w:type="dxa"/>
          </w:tcPr>
          <w:p w:rsidR="00794FA0" w:rsidRPr="00510073" w:rsidRDefault="00794FA0" w:rsidP="00094F04">
            <w:pPr>
              <w:jc w:val="center"/>
              <w:rPr>
                <w:rFonts w:eastAsia="Calibri"/>
              </w:rPr>
            </w:pPr>
            <w:r w:rsidRPr="00510073">
              <w:rPr>
                <w:rFonts w:eastAsia="Calibri"/>
              </w:rPr>
              <w:t>2</w:t>
            </w:r>
          </w:p>
        </w:tc>
        <w:tc>
          <w:tcPr>
            <w:tcW w:w="4510" w:type="dxa"/>
          </w:tcPr>
          <w:p w:rsidR="00794FA0" w:rsidRPr="00510073" w:rsidRDefault="00794FA0" w:rsidP="009F25C6">
            <w:pPr>
              <w:rPr>
                <w:rFonts w:eastAsia="Calibri"/>
              </w:rPr>
            </w:pPr>
            <w:r w:rsidRPr="00510073">
              <w:rPr>
                <w:rFonts w:eastAsia="Calibri"/>
              </w:rPr>
              <w:t xml:space="preserve">Рассмотрение результатов  внешних оценочных процедур на педагогическом совете с обсуждением вопросов объективности проведения ГИА, ВПР, вопросов подтверждения результатов промежуточной аттестации </w:t>
            </w:r>
          </w:p>
        </w:tc>
        <w:tc>
          <w:tcPr>
            <w:tcW w:w="1984" w:type="dxa"/>
          </w:tcPr>
          <w:p w:rsidR="00794FA0" w:rsidRPr="00510073" w:rsidRDefault="009F25C6" w:rsidP="00094F04">
            <w:pPr>
              <w:jc w:val="center"/>
              <w:rPr>
                <w:rFonts w:eastAsia="Calibri"/>
              </w:rPr>
            </w:pPr>
            <w:r w:rsidRPr="00510073">
              <w:rPr>
                <w:rFonts w:eastAsia="Calibri"/>
              </w:rPr>
              <w:t>Ноябрь</w:t>
            </w:r>
          </w:p>
        </w:tc>
        <w:tc>
          <w:tcPr>
            <w:tcW w:w="3402" w:type="dxa"/>
            <w:gridSpan w:val="2"/>
          </w:tcPr>
          <w:p w:rsidR="00794FA0" w:rsidRPr="00510073" w:rsidRDefault="00510073" w:rsidP="00094F04">
            <w:pPr>
              <w:ind w:right="180"/>
              <w:jc w:val="center"/>
              <w:rPr>
                <w:rFonts w:eastAsia="Calibri"/>
              </w:rPr>
            </w:pPr>
            <w:r w:rsidRPr="00510073">
              <w:rPr>
                <w:rFonts w:eastAsia="Calibri"/>
              </w:rPr>
              <w:t>Заместитель директора по УВР</w:t>
            </w:r>
          </w:p>
        </w:tc>
      </w:tr>
      <w:tr w:rsidR="00794FA0" w:rsidRPr="00510073" w:rsidTr="00510073">
        <w:trPr>
          <w:trHeight w:val="296"/>
        </w:trPr>
        <w:tc>
          <w:tcPr>
            <w:tcW w:w="560" w:type="dxa"/>
          </w:tcPr>
          <w:p w:rsidR="00794FA0" w:rsidRPr="00510073" w:rsidRDefault="00794FA0" w:rsidP="00094F04">
            <w:pPr>
              <w:jc w:val="center"/>
              <w:rPr>
                <w:rFonts w:eastAsia="Calibri"/>
              </w:rPr>
            </w:pPr>
            <w:r w:rsidRPr="00510073">
              <w:rPr>
                <w:rFonts w:eastAsia="Calibri"/>
              </w:rPr>
              <w:t>3</w:t>
            </w:r>
          </w:p>
        </w:tc>
        <w:tc>
          <w:tcPr>
            <w:tcW w:w="4510" w:type="dxa"/>
          </w:tcPr>
          <w:p w:rsidR="00794FA0" w:rsidRPr="00510073" w:rsidRDefault="00794FA0" w:rsidP="00094F04">
            <w:pPr>
              <w:jc w:val="center"/>
              <w:rPr>
                <w:rFonts w:eastAsia="Calibri"/>
              </w:rPr>
            </w:pPr>
            <w:r w:rsidRPr="00510073">
              <w:rPr>
                <w:rFonts w:eastAsia="Calibri"/>
              </w:rPr>
              <w:t>Корректировка программы подготовки, проведения и обеспечения объективности оценочных процедур</w:t>
            </w:r>
          </w:p>
        </w:tc>
        <w:tc>
          <w:tcPr>
            <w:tcW w:w="1984" w:type="dxa"/>
          </w:tcPr>
          <w:p w:rsidR="00794FA0" w:rsidRPr="00510073" w:rsidRDefault="009F25C6" w:rsidP="00094F04">
            <w:pPr>
              <w:jc w:val="center"/>
              <w:rPr>
                <w:rFonts w:eastAsia="Calibri"/>
              </w:rPr>
            </w:pPr>
            <w:r w:rsidRPr="00510073">
              <w:rPr>
                <w:rFonts w:eastAsia="Calibri"/>
              </w:rPr>
              <w:t>Декабрь</w:t>
            </w:r>
          </w:p>
        </w:tc>
        <w:tc>
          <w:tcPr>
            <w:tcW w:w="3402" w:type="dxa"/>
            <w:gridSpan w:val="2"/>
          </w:tcPr>
          <w:p w:rsidR="00794FA0" w:rsidRPr="00510073" w:rsidRDefault="00510073" w:rsidP="00094F04">
            <w:pPr>
              <w:jc w:val="center"/>
              <w:rPr>
                <w:rFonts w:eastAsia="Calibri"/>
              </w:rPr>
            </w:pPr>
            <w:r w:rsidRPr="00510073">
              <w:rPr>
                <w:rFonts w:eastAsia="Calibri"/>
              </w:rPr>
              <w:t>Заместитель директора по УВР</w:t>
            </w:r>
          </w:p>
        </w:tc>
      </w:tr>
      <w:tr w:rsidR="00794FA0" w:rsidRPr="00510073" w:rsidTr="00510073">
        <w:trPr>
          <w:trHeight w:val="282"/>
        </w:trPr>
        <w:tc>
          <w:tcPr>
            <w:tcW w:w="560" w:type="dxa"/>
          </w:tcPr>
          <w:p w:rsidR="00794FA0" w:rsidRPr="00510073" w:rsidRDefault="00794FA0" w:rsidP="00094F04">
            <w:pPr>
              <w:jc w:val="center"/>
              <w:rPr>
                <w:rFonts w:eastAsia="Calibri"/>
              </w:rPr>
            </w:pPr>
            <w:r w:rsidRPr="00510073">
              <w:rPr>
                <w:rFonts w:eastAsia="Calibri"/>
              </w:rPr>
              <w:t>4</w:t>
            </w:r>
          </w:p>
        </w:tc>
        <w:tc>
          <w:tcPr>
            <w:tcW w:w="4510" w:type="dxa"/>
          </w:tcPr>
          <w:p w:rsidR="00794FA0" w:rsidRPr="00510073" w:rsidRDefault="00794FA0" w:rsidP="00094F04">
            <w:pPr>
              <w:jc w:val="center"/>
              <w:rPr>
                <w:rFonts w:eastAsia="Calibri"/>
              </w:rPr>
            </w:pPr>
            <w:r w:rsidRPr="00510073">
              <w:rPr>
                <w:rFonts w:eastAsia="Calibri"/>
              </w:rPr>
              <w:t>Разработка планов индивидуальной работы с детьми, показавшими низкие результаты в ходе оценочных процедур ВПР, ГИА</w:t>
            </w:r>
          </w:p>
        </w:tc>
        <w:tc>
          <w:tcPr>
            <w:tcW w:w="1984" w:type="dxa"/>
          </w:tcPr>
          <w:p w:rsidR="00794FA0" w:rsidRPr="00510073" w:rsidRDefault="00794FA0" w:rsidP="00094F04">
            <w:pPr>
              <w:jc w:val="center"/>
              <w:rPr>
                <w:rFonts w:eastAsia="Calibri"/>
              </w:rPr>
            </w:pPr>
            <w:r w:rsidRPr="00510073">
              <w:rPr>
                <w:rFonts w:eastAsia="Calibri"/>
              </w:rPr>
              <w:t>Ноябрь</w:t>
            </w:r>
          </w:p>
        </w:tc>
        <w:tc>
          <w:tcPr>
            <w:tcW w:w="3402" w:type="dxa"/>
            <w:gridSpan w:val="2"/>
          </w:tcPr>
          <w:p w:rsidR="00794FA0" w:rsidRPr="00510073" w:rsidRDefault="00794FA0" w:rsidP="00094F04">
            <w:pPr>
              <w:jc w:val="center"/>
              <w:rPr>
                <w:rFonts w:eastAsia="Calibri"/>
              </w:rPr>
            </w:pPr>
            <w:r w:rsidRPr="00510073">
              <w:rPr>
                <w:rFonts w:eastAsia="Calibri"/>
              </w:rPr>
              <w:t>Учителя-предметники</w:t>
            </w:r>
          </w:p>
        </w:tc>
      </w:tr>
      <w:tr w:rsidR="00794FA0" w:rsidRPr="00510073" w:rsidTr="00510073">
        <w:trPr>
          <w:trHeight w:val="282"/>
        </w:trPr>
        <w:tc>
          <w:tcPr>
            <w:tcW w:w="560" w:type="dxa"/>
          </w:tcPr>
          <w:p w:rsidR="00794FA0" w:rsidRPr="00510073" w:rsidRDefault="00794FA0" w:rsidP="00094F04">
            <w:pPr>
              <w:jc w:val="center"/>
              <w:rPr>
                <w:rFonts w:eastAsia="Calibri"/>
              </w:rPr>
            </w:pPr>
            <w:r w:rsidRPr="00510073">
              <w:rPr>
                <w:rFonts w:eastAsia="Calibri"/>
              </w:rPr>
              <w:t>5</w:t>
            </w:r>
          </w:p>
        </w:tc>
        <w:tc>
          <w:tcPr>
            <w:tcW w:w="4510" w:type="dxa"/>
          </w:tcPr>
          <w:p w:rsidR="00794FA0" w:rsidRPr="00510073" w:rsidRDefault="00794FA0" w:rsidP="009F25C6">
            <w:pPr>
              <w:rPr>
                <w:rFonts w:eastAsia="Calibri"/>
              </w:rPr>
            </w:pPr>
            <w:r w:rsidRPr="00510073">
              <w:rPr>
                <w:rFonts w:eastAsia="Calibri"/>
              </w:rPr>
              <w:t xml:space="preserve">Анализ итогов </w:t>
            </w:r>
            <w:r w:rsidR="009F25C6" w:rsidRPr="00510073">
              <w:rPr>
                <w:rFonts w:eastAsia="Calibri"/>
              </w:rPr>
              <w:t xml:space="preserve"> работы </w:t>
            </w:r>
            <w:r w:rsidRPr="00510073">
              <w:rPr>
                <w:rFonts w:eastAsia="Calibri"/>
              </w:rPr>
              <w:t xml:space="preserve">по  повышению объективности оценивания </w:t>
            </w:r>
            <w:r w:rsidRPr="00510073">
              <w:rPr>
                <w:rFonts w:eastAsia="Calibri"/>
              </w:rPr>
              <w:lastRenderedPageBreak/>
              <w:t>образователь</w:t>
            </w:r>
            <w:r w:rsidR="009F25C6" w:rsidRPr="00510073">
              <w:rPr>
                <w:rFonts w:eastAsia="Calibri"/>
              </w:rPr>
              <w:t>ных результатов учащихся на 2020</w:t>
            </w:r>
            <w:r w:rsidRPr="00510073">
              <w:rPr>
                <w:rFonts w:eastAsia="Calibri"/>
              </w:rPr>
              <w:t xml:space="preserve">-2021 </w:t>
            </w:r>
            <w:proofErr w:type="spellStart"/>
            <w:r w:rsidRPr="00510073">
              <w:rPr>
                <w:rFonts w:eastAsia="Calibri"/>
              </w:rPr>
              <w:t>уч.год</w:t>
            </w:r>
            <w:proofErr w:type="spellEnd"/>
          </w:p>
        </w:tc>
        <w:tc>
          <w:tcPr>
            <w:tcW w:w="1984" w:type="dxa"/>
          </w:tcPr>
          <w:p w:rsidR="00794FA0" w:rsidRPr="00510073" w:rsidRDefault="00794FA0" w:rsidP="00094F04">
            <w:pPr>
              <w:jc w:val="center"/>
              <w:rPr>
                <w:rFonts w:eastAsia="Calibri"/>
              </w:rPr>
            </w:pPr>
            <w:r w:rsidRPr="00510073">
              <w:rPr>
                <w:rFonts w:eastAsia="Calibri"/>
              </w:rPr>
              <w:lastRenderedPageBreak/>
              <w:t>Август</w:t>
            </w:r>
          </w:p>
        </w:tc>
        <w:tc>
          <w:tcPr>
            <w:tcW w:w="3402" w:type="dxa"/>
            <w:gridSpan w:val="2"/>
          </w:tcPr>
          <w:p w:rsidR="00794FA0" w:rsidRPr="00510073" w:rsidRDefault="00794FA0" w:rsidP="00094F04">
            <w:pPr>
              <w:jc w:val="center"/>
              <w:rPr>
                <w:rFonts w:eastAsia="Calibri"/>
              </w:rPr>
            </w:pPr>
            <w:r w:rsidRPr="00510073">
              <w:rPr>
                <w:rFonts w:eastAsia="Calibri"/>
              </w:rPr>
              <w:t>Директор</w:t>
            </w:r>
          </w:p>
        </w:tc>
      </w:tr>
      <w:tr w:rsidR="00794FA0" w:rsidRPr="00510073" w:rsidTr="00510073">
        <w:trPr>
          <w:trHeight w:val="282"/>
        </w:trPr>
        <w:tc>
          <w:tcPr>
            <w:tcW w:w="10456" w:type="dxa"/>
            <w:gridSpan w:val="5"/>
          </w:tcPr>
          <w:p w:rsidR="00794FA0" w:rsidRPr="00510073" w:rsidRDefault="00794FA0" w:rsidP="00094F04">
            <w:pPr>
              <w:jc w:val="center"/>
            </w:pPr>
            <w:r w:rsidRPr="00510073">
              <w:rPr>
                <w:rFonts w:eastAsia="Calibri"/>
                <w:b/>
                <w:bCs/>
                <w:color w:val="000000"/>
              </w:rPr>
              <w:lastRenderedPageBreak/>
              <w:t>Работа с педагогами</w:t>
            </w:r>
          </w:p>
        </w:tc>
      </w:tr>
      <w:tr w:rsidR="00794FA0" w:rsidRPr="00510073" w:rsidTr="00510073">
        <w:trPr>
          <w:trHeight w:val="282"/>
        </w:trPr>
        <w:tc>
          <w:tcPr>
            <w:tcW w:w="560" w:type="dxa"/>
          </w:tcPr>
          <w:p w:rsidR="00794FA0" w:rsidRPr="00510073" w:rsidRDefault="00794FA0" w:rsidP="00094F04">
            <w:pPr>
              <w:jc w:val="center"/>
              <w:rPr>
                <w:rFonts w:eastAsia="Calibri"/>
              </w:rPr>
            </w:pPr>
            <w:r w:rsidRPr="00510073">
              <w:rPr>
                <w:rFonts w:eastAsia="Calibri"/>
              </w:rPr>
              <w:t>1</w:t>
            </w:r>
          </w:p>
        </w:tc>
        <w:tc>
          <w:tcPr>
            <w:tcW w:w="4510" w:type="dxa"/>
          </w:tcPr>
          <w:p w:rsidR="00794FA0" w:rsidRPr="00510073" w:rsidRDefault="00794FA0" w:rsidP="00094F04">
            <w:pPr>
              <w:rPr>
                <w:rFonts w:eastAsia="Calibri"/>
              </w:rPr>
            </w:pPr>
            <w:r w:rsidRPr="00510073">
              <w:rPr>
                <w:rFonts w:eastAsia="Calibri"/>
              </w:rPr>
              <w:t>Изучение нормативной документации по исследованию качества образования в рамках ОКО</w:t>
            </w:r>
          </w:p>
        </w:tc>
        <w:tc>
          <w:tcPr>
            <w:tcW w:w="1984" w:type="dxa"/>
          </w:tcPr>
          <w:p w:rsidR="00794FA0" w:rsidRPr="00510073" w:rsidRDefault="00794FA0" w:rsidP="00094F04">
            <w:pPr>
              <w:jc w:val="center"/>
              <w:rPr>
                <w:rFonts w:eastAsia="Calibri"/>
              </w:rPr>
            </w:pPr>
            <w:r w:rsidRPr="00510073">
              <w:rPr>
                <w:rFonts w:eastAsia="Calibri"/>
              </w:rPr>
              <w:t>Октябрь</w:t>
            </w:r>
          </w:p>
        </w:tc>
        <w:tc>
          <w:tcPr>
            <w:tcW w:w="3402" w:type="dxa"/>
            <w:gridSpan w:val="2"/>
          </w:tcPr>
          <w:p w:rsidR="00794FA0" w:rsidRPr="00510073" w:rsidRDefault="00510073" w:rsidP="00094F04">
            <w:pPr>
              <w:jc w:val="center"/>
              <w:rPr>
                <w:rFonts w:eastAsia="Calibri"/>
              </w:rPr>
            </w:pPr>
            <w:r w:rsidRPr="00510073">
              <w:rPr>
                <w:rFonts w:eastAsia="Calibri"/>
              </w:rPr>
              <w:t>Заместитель директора по УВР</w:t>
            </w:r>
          </w:p>
        </w:tc>
      </w:tr>
      <w:tr w:rsidR="00794FA0" w:rsidRPr="00510073" w:rsidTr="00510073">
        <w:trPr>
          <w:trHeight w:val="296"/>
        </w:trPr>
        <w:tc>
          <w:tcPr>
            <w:tcW w:w="560" w:type="dxa"/>
          </w:tcPr>
          <w:p w:rsidR="00794FA0" w:rsidRPr="00510073" w:rsidRDefault="00794FA0" w:rsidP="00094F04">
            <w:pPr>
              <w:jc w:val="center"/>
              <w:rPr>
                <w:rFonts w:eastAsia="Calibri"/>
              </w:rPr>
            </w:pPr>
            <w:r w:rsidRPr="00510073">
              <w:rPr>
                <w:rFonts w:eastAsia="Calibri"/>
              </w:rPr>
              <w:t>2</w:t>
            </w:r>
          </w:p>
        </w:tc>
        <w:tc>
          <w:tcPr>
            <w:tcW w:w="4510" w:type="dxa"/>
          </w:tcPr>
          <w:p w:rsidR="00794FA0" w:rsidRPr="00510073" w:rsidRDefault="00794FA0" w:rsidP="00094F04">
            <w:pPr>
              <w:rPr>
                <w:color w:val="000000"/>
              </w:rPr>
            </w:pPr>
            <w:r w:rsidRPr="00510073">
              <w:rPr>
                <w:color w:val="000000"/>
              </w:rPr>
              <w:t>Контроль за полнотой и качеством выполнения учебных программ</w:t>
            </w:r>
          </w:p>
        </w:tc>
        <w:tc>
          <w:tcPr>
            <w:tcW w:w="1984" w:type="dxa"/>
          </w:tcPr>
          <w:p w:rsidR="00794FA0" w:rsidRPr="00510073" w:rsidRDefault="00794FA0" w:rsidP="00094F04">
            <w:pPr>
              <w:rPr>
                <w:color w:val="000000"/>
              </w:rPr>
            </w:pPr>
            <w:r w:rsidRPr="00510073">
              <w:rPr>
                <w:color w:val="000000"/>
              </w:rPr>
              <w:t xml:space="preserve">По итогам каждой четверти </w:t>
            </w:r>
          </w:p>
        </w:tc>
        <w:tc>
          <w:tcPr>
            <w:tcW w:w="3402" w:type="dxa"/>
            <w:gridSpan w:val="2"/>
          </w:tcPr>
          <w:p w:rsidR="00794FA0" w:rsidRPr="00510073" w:rsidRDefault="00510073" w:rsidP="00094F04">
            <w:pPr>
              <w:rPr>
                <w:rFonts w:eastAsia="Calibri"/>
              </w:rPr>
            </w:pPr>
            <w:r w:rsidRPr="00510073">
              <w:rPr>
                <w:rFonts w:eastAsia="Calibri"/>
              </w:rPr>
              <w:t>Заместитель директора по УВР</w:t>
            </w:r>
          </w:p>
        </w:tc>
      </w:tr>
      <w:tr w:rsidR="00794FA0" w:rsidRPr="00510073" w:rsidTr="00510073">
        <w:trPr>
          <w:trHeight w:val="282"/>
        </w:trPr>
        <w:tc>
          <w:tcPr>
            <w:tcW w:w="560" w:type="dxa"/>
          </w:tcPr>
          <w:p w:rsidR="00794FA0" w:rsidRPr="00510073" w:rsidRDefault="00794FA0" w:rsidP="00094F04">
            <w:pPr>
              <w:jc w:val="center"/>
              <w:rPr>
                <w:rFonts w:eastAsia="Calibri"/>
              </w:rPr>
            </w:pPr>
            <w:r w:rsidRPr="00510073">
              <w:rPr>
                <w:rFonts w:eastAsia="Calibri"/>
              </w:rPr>
              <w:t>3</w:t>
            </w:r>
          </w:p>
        </w:tc>
        <w:tc>
          <w:tcPr>
            <w:tcW w:w="4510" w:type="dxa"/>
          </w:tcPr>
          <w:p w:rsidR="00794FA0" w:rsidRPr="00510073" w:rsidRDefault="00794FA0" w:rsidP="00094F04">
            <w:pPr>
              <w:rPr>
                <w:color w:val="000000"/>
              </w:rPr>
            </w:pPr>
            <w:r w:rsidRPr="00510073">
              <w:rPr>
                <w:color w:val="000000"/>
              </w:rPr>
              <w:t xml:space="preserve">Контроль по предварительной успеваемости. </w:t>
            </w:r>
          </w:p>
        </w:tc>
        <w:tc>
          <w:tcPr>
            <w:tcW w:w="1984" w:type="dxa"/>
          </w:tcPr>
          <w:p w:rsidR="00794FA0" w:rsidRPr="00510073" w:rsidRDefault="00794FA0" w:rsidP="00094F04">
            <w:pPr>
              <w:rPr>
                <w:color w:val="000000"/>
              </w:rPr>
            </w:pPr>
            <w:r w:rsidRPr="00510073">
              <w:rPr>
                <w:color w:val="000000"/>
              </w:rPr>
              <w:t xml:space="preserve">По итогам каждой четверти </w:t>
            </w:r>
          </w:p>
        </w:tc>
        <w:tc>
          <w:tcPr>
            <w:tcW w:w="3402" w:type="dxa"/>
            <w:gridSpan w:val="2"/>
          </w:tcPr>
          <w:p w:rsidR="00794FA0" w:rsidRPr="00510073" w:rsidRDefault="00510073" w:rsidP="00094F04">
            <w:pPr>
              <w:rPr>
                <w:rFonts w:eastAsia="Calibri"/>
              </w:rPr>
            </w:pPr>
            <w:r w:rsidRPr="00510073">
              <w:rPr>
                <w:rFonts w:eastAsia="Calibri"/>
              </w:rPr>
              <w:t>Заместитель директора по УВР</w:t>
            </w:r>
          </w:p>
        </w:tc>
      </w:tr>
      <w:tr w:rsidR="00794FA0" w:rsidRPr="00510073" w:rsidTr="00510073">
        <w:trPr>
          <w:trHeight w:val="282"/>
        </w:trPr>
        <w:tc>
          <w:tcPr>
            <w:tcW w:w="560" w:type="dxa"/>
          </w:tcPr>
          <w:p w:rsidR="00794FA0" w:rsidRPr="00510073" w:rsidRDefault="00794FA0" w:rsidP="00094F04">
            <w:pPr>
              <w:jc w:val="center"/>
              <w:rPr>
                <w:rFonts w:eastAsia="Calibri"/>
              </w:rPr>
            </w:pPr>
            <w:r w:rsidRPr="00510073">
              <w:rPr>
                <w:rFonts w:eastAsia="Calibri"/>
              </w:rPr>
              <w:t>4</w:t>
            </w:r>
          </w:p>
        </w:tc>
        <w:tc>
          <w:tcPr>
            <w:tcW w:w="4510" w:type="dxa"/>
            <w:vAlign w:val="center"/>
          </w:tcPr>
          <w:p w:rsidR="00794FA0" w:rsidRPr="00510073" w:rsidRDefault="00794FA0" w:rsidP="00094F04">
            <w:pPr>
              <w:autoSpaceDE w:val="0"/>
              <w:autoSpaceDN w:val="0"/>
              <w:adjustRightInd w:val="0"/>
              <w:rPr>
                <w:rFonts w:eastAsia="Calibri"/>
                <w:color w:val="000000"/>
              </w:rPr>
            </w:pPr>
            <w:r w:rsidRPr="00510073">
              <w:rPr>
                <w:rFonts w:eastAsia="Calibri"/>
                <w:bCs/>
                <w:color w:val="000000"/>
              </w:rPr>
              <w:t>Организация и проведение разъяснительной работы с педагогами по вопросам повышения объективности оценки образовательных результатов</w:t>
            </w:r>
            <w:r w:rsidRPr="00510073">
              <w:rPr>
                <w:rFonts w:eastAsia="Calibri"/>
                <w:bCs/>
              </w:rPr>
              <w:t xml:space="preserve">, </w:t>
            </w:r>
            <w:r w:rsidRPr="00510073">
              <w:rPr>
                <w:rFonts w:eastAsia="Calibri"/>
              </w:rPr>
              <w:t>по структуре и содержанию проверочных работ, системе оценивания</w:t>
            </w:r>
          </w:p>
        </w:tc>
        <w:tc>
          <w:tcPr>
            <w:tcW w:w="1984" w:type="dxa"/>
            <w:vAlign w:val="center"/>
          </w:tcPr>
          <w:p w:rsidR="00794FA0" w:rsidRPr="00510073" w:rsidRDefault="00794FA0" w:rsidP="00094F04">
            <w:pPr>
              <w:autoSpaceDE w:val="0"/>
              <w:autoSpaceDN w:val="0"/>
              <w:adjustRightInd w:val="0"/>
              <w:rPr>
                <w:rFonts w:eastAsia="Calibri"/>
                <w:color w:val="000000"/>
              </w:rPr>
            </w:pPr>
            <w:r w:rsidRPr="00510073">
              <w:rPr>
                <w:rFonts w:eastAsia="Calibri"/>
                <w:color w:val="000000"/>
              </w:rPr>
              <w:t>1 раз в квартал</w:t>
            </w:r>
          </w:p>
        </w:tc>
        <w:tc>
          <w:tcPr>
            <w:tcW w:w="3402" w:type="dxa"/>
            <w:gridSpan w:val="2"/>
          </w:tcPr>
          <w:p w:rsidR="00794FA0" w:rsidRPr="00510073" w:rsidRDefault="00794FA0" w:rsidP="00094F04">
            <w:pPr>
              <w:rPr>
                <w:rFonts w:eastAsia="Calibri"/>
              </w:rPr>
            </w:pPr>
            <w:r w:rsidRPr="00510073">
              <w:rPr>
                <w:rFonts w:eastAsia="Calibri"/>
                <w:color w:val="000000"/>
              </w:rPr>
              <w:t>Администрация</w:t>
            </w:r>
          </w:p>
        </w:tc>
      </w:tr>
      <w:tr w:rsidR="00794FA0" w:rsidRPr="00510073" w:rsidTr="00510073">
        <w:trPr>
          <w:trHeight w:val="282"/>
        </w:trPr>
        <w:tc>
          <w:tcPr>
            <w:tcW w:w="560" w:type="dxa"/>
          </w:tcPr>
          <w:p w:rsidR="00794FA0" w:rsidRPr="00510073" w:rsidRDefault="00794FA0" w:rsidP="00094F04">
            <w:pPr>
              <w:jc w:val="center"/>
              <w:rPr>
                <w:rFonts w:eastAsia="Calibri"/>
              </w:rPr>
            </w:pPr>
            <w:r w:rsidRPr="00510073">
              <w:rPr>
                <w:rFonts w:eastAsia="Calibri"/>
              </w:rPr>
              <w:t>5</w:t>
            </w:r>
          </w:p>
        </w:tc>
        <w:tc>
          <w:tcPr>
            <w:tcW w:w="4510" w:type="dxa"/>
          </w:tcPr>
          <w:p w:rsidR="00794FA0" w:rsidRPr="00510073" w:rsidRDefault="00794FA0" w:rsidP="00094F04">
            <w:pPr>
              <w:rPr>
                <w:rFonts w:eastAsia="Calibri"/>
              </w:rPr>
            </w:pPr>
            <w:r w:rsidRPr="00510073">
              <w:rPr>
                <w:rFonts w:eastAsia="Calibri"/>
              </w:rPr>
              <w:t xml:space="preserve">Постоянная работа педагогов над повышением своего профессионального мастерства через самообразование, </w:t>
            </w:r>
            <w:proofErr w:type="spellStart"/>
            <w:r w:rsidRPr="00510073">
              <w:rPr>
                <w:rFonts w:eastAsia="Calibri"/>
              </w:rPr>
              <w:t>взаимопосещение</w:t>
            </w:r>
            <w:proofErr w:type="spellEnd"/>
            <w:r w:rsidRPr="00510073">
              <w:rPr>
                <w:rFonts w:eastAsia="Calibri"/>
              </w:rPr>
              <w:t xml:space="preserve"> уроков</w:t>
            </w:r>
          </w:p>
        </w:tc>
        <w:tc>
          <w:tcPr>
            <w:tcW w:w="1984" w:type="dxa"/>
          </w:tcPr>
          <w:p w:rsidR="00794FA0" w:rsidRPr="00510073" w:rsidRDefault="00794FA0" w:rsidP="00094F04">
            <w:pPr>
              <w:jc w:val="center"/>
              <w:rPr>
                <w:rFonts w:eastAsia="Calibri"/>
              </w:rPr>
            </w:pPr>
            <w:r w:rsidRPr="00510073">
              <w:rPr>
                <w:rFonts w:eastAsia="Calibri"/>
              </w:rPr>
              <w:t>В течение года</w:t>
            </w:r>
          </w:p>
        </w:tc>
        <w:tc>
          <w:tcPr>
            <w:tcW w:w="3402" w:type="dxa"/>
            <w:gridSpan w:val="2"/>
          </w:tcPr>
          <w:p w:rsidR="00794FA0" w:rsidRPr="00510073" w:rsidRDefault="00794FA0" w:rsidP="00094F04">
            <w:pPr>
              <w:jc w:val="center"/>
              <w:rPr>
                <w:rFonts w:eastAsia="Calibri"/>
              </w:rPr>
            </w:pPr>
            <w:r w:rsidRPr="00510073">
              <w:rPr>
                <w:rFonts w:eastAsia="Calibri"/>
              </w:rPr>
              <w:t>Учителя-предметники</w:t>
            </w:r>
          </w:p>
        </w:tc>
      </w:tr>
      <w:tr w:rsidR="00794FA0" w:rsidRPr="00510073" w:rsidTr="00510073">
        <w:trPr>
          <w:trHeight w:val="282"/>
        </w:trPr>
        <w:tc>
          <w:tcPr>
            <w:tcW w:w="560" w:type="dxa"/>
          </w:tcPr>
          <w:p w:rsidR="00794FA0" w:rsidRPr="00510073" w:rsidRDefault="00794FA0" w:rsidP="00094F04">
            <w:pPr>
              <w:jc w:val="center"/>
              <w:rPr>
                <w:rFonts w:eastAsia="Calibri"/>
              </w:rPr>
            </w:pPr>
            <w:r w:rsidRPr="00510073">
              <w:rPr>
                <w:rFonts w:eastAsia="Calibri"/>
              </w:rPr>
              <w:t>6</w:t>
            </w:r>
          </w:p>
        </w:tc>
        <w:tc>
          <w:tcPr>
            <w:tcW w:w="4510" w:type="dxa"/>
          </w:tcPr>
          <w:p w:rsidR="00794FA0" w:rsidRPr="00510073" w:rsidRDefault="00794FA0" w:rsidP="00094F04">
            <w:pPr>
              <w:rPr>
                <w:color w:val="000000"/>
              </w:rPr>
            </w:pPr>
            <w:r w:rsidRPr="00510073">
              <w:rPr>
                <w:color w:val="000000"/>
              </w:rPr>
              <w:t xml:space="preserve">Персональный контроль за деятельностью педагогов, обучающиеся, которых не подтвердили  знания  по результатам ВПР </w:t>
            </w:r>
            <w:r w:rsidRPr="00510073">
              <w:t xml:space="preserve"> и ГИА в </w:t>
            </w:r>
            <w:r w:rsidRPr="00510073">
              <w:rPr>
                <w:color w:val="000000"/>
              </w:rPr>
              <w:t>2021</w:t>
            </w:r>
            <w:r w:rsidRPr="00510073">
              <w:t>году</w:t>
            </w:r>
          </w:p>
        </w:tc>
        <w:tc>
          <w:tcPr>
            <w:tcW w:w="1984" w:type="dxa"/>
          </w:tcPr>
          <w:p w:rsidR="00794FA0" w:rsidRPr="00510073" w:rsidRDefault="00794FA0" w:rsidP="00094F04">
            <w:pPr>
              <w:rPr>
                <w:color w:val="000000"/>
              </w:rPr>
            </w:pPr>
            <w:r w:rsidRPr="00510073">
              <w:rPr>
                <w:color w:val="000000"/>
              </w:rPr>
              <w:t xml:space="preserve">В течение года </w:t>
            </w:r>
          </w:p>
        </w:tc>
        <w:tc>
          <w:tcPr>
            <w:tcW w:w="3402" w:type="dxa"/>
            <w:gridSpan w:val="2"/>
          </w:tcPr>
          <w:p w:rsidR="00794FA0" w:rsidRPr="00510073" w:rsidRDefault="00510073" w:rsidP="00094F04">
            <w:pPr>
              <w:rPr>
                <w:rFonts w:eastAsia="Calibri"/>
              </w:rPr>
            </w:pPr>
            <w:r w:rsidRPr="00510073">
              <w:rPr>
                <w:rFonts w:eastAsia="Calibri"/>
              </w:rPr>
              <w:t>Заместитель директора по УВР</w:t>
            </w:r>
          </w:p>
        </w:tc>
      </w:tr>
      <w:tr w:rsidR="00794FA0" w:rsidRPr="00510073" w:rsidTr="00510073">
        <w:trPr>
          <w:trHeight w:val="296"/>
        </w:trPr>
        <w:tc>
          <w:tcPr>
            <w:tcW w:w="560" w:type="dxa"/>
          </w:tcPr>
          <w:p w:rsidR="00794FA0" w:rsidRPr="00510073" w:rsidRDefault="00794FA0" w:rsidP="00094F04">
            <w:pPr>
              <w:jc w:val="center"/>
              <w:rPr>
                <w:rFonts w:eastAsia="Calibri"/>
              </w:rPr>
            </w:pPr>
            <w:r w:rsidRPr="00510073">
              <w:rPr>
                <w:rFonts w:eastAsia="Calibri"/>
              </w:rPr>
              <w:t>7</w:t>
            </w:r>
          </w:p>
        </w:tc>
        <w:tc>
          <w:tcPr>
            <w:tcW w:w="4510" w:type="dxa"/>
          </w:tcPr>
          <w:p w:rsidR="00794FA0" w:rsidRPr="00510073" w:rsidRDefault="00794FA0" w:rsidP="00094F04">
            <w:pPr>
              <w:rPr>
                <w:color w:val="000000"/>
              </w:rPr>
            </w:pPr>
            <w:r w:rsidRPr="00510073">
              <w:rPr>
                <w:color w:val="000000"/>
              </w:rPr>
              <w:t>Контроль за созданием условий для проведения и качественн</w:t>
            </w:r>
            <w:r w:rsidRPr="00510073">
              <w:t xml:space="preserve">ой подготовки обучающихся к ВПР. </w:t>
            </w:r>
            <w:r w:rsidRPr="00510073">
              <w:rPr>
                <w:color w:val="000000"/>
              </w:rPr>
              <w:t>Обследование стендов в кабинетах на наличие информации по проведению  ВПР</w:t>
            </w:r>
          </w:p>
        </w:tc>
        <w:tc>
          <w:tcPr>
            <w:tcW w:w="1984" w:type="dxa"/>
          </w:tcPr>
          <w:p w:rsidR="00794FA0" w:rsidRPr="00510073" w:rsidRDefault="00794FA0" w:rsidP="00094F04">
            <w:pPr>
              <w:rPr>
                <w:color w:val="000000"/>
              </w:rPr>
            </w:pPr>
            <w:r w:rsidRPr="00510073">
              <w:rPr>
                <w:color w:val="000000"/>
              </w:rPr>
              <w:t xml:space="preserve">Ноябрь </w:t>
            </w:r>
          </w:p>
        </w:tc>
        <w:tc>
          <w:tcPr>
            <w:tcW w:w="3402" w:type="dxa"/>
            <w:gridSpan w:val="2"/>
          </w:tcPr>
          <w:p w:rsidR="00794FA0" w:rsidRPr="00510073" w:rsidRDefault="00510073" w:rsidP="00510073">
            <w:pPr>
              <w:rPr>
                <w:rFonts w:eastAsia="Calibri"/>
              </w:rPr>
            </w:pPr>
            <w:r w:rsidRPr="00510073">
              <w:rPr>
                <w:rFonts w:eastAsia="Calibri"/>
              </w:rPr>
              <w:t xml:space="preserve">Заместитель директора по УВР </w:t>
            </w:r>
          </w:p>
        </w:tc>
      </w:tr>
      <w:tr w:rsidR="00794FA0" w:rsidRPr="00510073" w:rsidTr="00510073">
        <w:trPr>
          <w:trHeight w:val="282"/>
        </w:trPr>
        <w:tc>
          <w:tcPr>
            <w:tcW w:w="560" w:type="dxa"/>
          </w:tcPr>
          <w:p w:rsidR="00794FA0" w:rsidRPr="00510073" w:rsidRDefault="00794FA0" w:rsidP="00094F04">
            <w:pPr>
              <w:jc w:val="center"/>
              <w:rPr>
                <w:rFonts w:eastAsia="Calibri"/>
              </w:rPr>
            </w:pPr>
            <w:r w:rsidRPr="00510073">
              <w:rPr>
                <w:rFonts w:eastAsia="Calibri"/>
              </w:rPr>
              <w:t>8</w:t>
            </w:r>
          </w:p>
        </w:tc>
        <w:tc>
          <w:tcPr>
            <w:tcW w:w="4510" w:type="dxa"/>
          </w:tcPr>
          <w:p w:rsidR="00794FA0" w:rsidRPr="00510073" w:rsidRDefault="00794FA0" w:rsidP="00094F04">
            <w:pPr>
              <w:rPr>
                <w:rFonts w:eastAsia="Calibri"/>
              </w:rPr>
            </w:pPr>
            <w:r w:rsidRPr="00510073">
              <w:rPr>
                <w:rFonts w:eastAsia="Calibri"/>
              </w:rPr>
              <w:t xml:space="preserve">Участие учителей - предметников в </w:t>
            </w:r>
            <w:proofErr w:type="spellStart"/>
            <w:r w:rsidRPr="00510073">
              <w:rPr>
                <w:rFonts w:eastAsia="Calibri"/>
              </w:rPr>
              <w:t>вебинарах</w:t>
            </w:r>
            <w:proofErr w:type="spellEnd"/>
            <w:r w:rsidRPr="00510073">
              <w:rPr>
                <w:rFonts w:eastAsia="Calibri"/>
              </w:rPr>
              <w:t xml:space="preserve"> и семинарах по ОГЭ, </w:t>
            </w:r>
            <w:r w:rsidRPr="00510073">
              <w:rPr>
                <w:rFonts w:eastAsia="Calibri"/>
                <w:lang w:bidi="ru-RU"/>
              </w:rPr>
              <w:t>устного собеседования в 9 классе,</w:t>
            </w:r>
            <w:r w:rsidRPr="00510073">
              <w:rPr>
                <w:rFonts w:eastAsia="Calibri"/>
              </w:rPr>
              <w:t xml:space="preserve"> ВПР (разбор типичных ошибок обучающихся).</w:t>
            </w:r>
            <w:r w:rsidRPr="00510073">
              <w:rPr>
                <w:rFonts w:eastAsia="Calibri"/>
                <w:lang w:bidi="ru-RU"/>
              </w:rPr>
              <w:t xml:space="preserve"> </w:t>
            </w:r>
          </w:p>
        </w:tc>
        <w:tc>
          <w:tcPr>
            <w:tcW w:w="1984" w:type="dxa"/>
          </w:tcPr>
          <w:p w:rsidR="00794FA0" w:rsidRPr="00510073" w:rsidRDefault="00794FA0" w:rsidP="00094F04">
            <w:pPr>
              <w:jc w:val="center"/>
              <w:rPr>
                <w:rFonts w:eastAsia="Calibri"/>
              </w:rPr>
            </w:pPr>
            <w:r w:rsidRPr="00510073">
              <w:rPr>
                <w:rFonts w:eastAsia="Calibri"/>
              </w:rPr>
              <w:t>В течение года</w:t>
            </w:r>
          </w:p>
        </w:tc>
        <w:tc>
          <w:tcPr>
            <w:tcW w:w="3402" w:type="dxa"/>
            <w:gridSpan w:val="2"/>
          </w:tcPr>
          <w:p w:rsidR="00794FA0" w:rsidRPr="00510073" w:rsidRDefault="00794FA0" w:rsidP="00094F04">
            <w:pPr>
              <w:jc w:val="center"/>
              <w:rPr>
                <w:rFonts w:eastAsia="Calibri"/>
              </w:rPr>
            </w:pPr>
            <w:r w:rsidRPr="00510073">
              <w:rPr>
                <w:rFonts w:eastAsia="Calibri"/>
              </w:rPr>
              <w:t>Учителя-предметники</w:t>
            </w:r>
          </w:p>
        </w:tc>
      </w:tr>
      <w:tr w:rsidR="00794FA0" w:rsidRPr="00510073" w:rsidTr="00510073">
        <w:trPr>
          <w:trHeight w:val="282"/>
        </w:trPr>
        <w:tc>
          <w:tcPr>
            <w:tcW w:w="560" w:type="dxa"/>
          </w:tcPr>
          <w:p w:rsidR="00794FA0" w:rsidRPr="00510073" w:rsidRDefault="00794FA0" w:rsidP="00094F04">
            <w:pPr>
              <w:jc w:val="center"/>
              <w:rPr>
                <w:rFonts w:eastAsia="Calibri"/>
              </w:rPr>
            </w:pPr>
            <w:r w:rsidRPr="00510073">
              <w:rPr>
                <w:rFonts w:eastAsia="Calibri"/>
              </w:rPr>
              <w:t>9</w:t>
            </w:r>
          </w:p>
        </w:tc>
        <w:tc>
          <w:tcPr>
            <w:tcW w:w="4510" w:type="dxa"/>
          </w:tcPr>
          <w:p w:rsidR="00794FA0" w:rsidRPr="00510073" w:rsidRDefault="00794FA0" w:rsidP="00094F04">
            <w:pPr>
              <w:rPr>
                <w:rFonts w:eastAsia="Calibri"/>
              </w:rPr>
            </w:pPr>
            <w:r w:rsidRPr="00510073">
              <w:rPr>
                <w:rFonts w:eastAsia="Calibri"/>
              </w:rPr>
              <w:t xml:space="preserve">Проведение предметных недель </w:t>
            </w:r>
          </w:p>
        </w:tc>
        <w:tc>
          <w:tcPr>
            <w:tcW w:w="1984" w:type="dxa"/>
          </w:tcPr>
          <w:p w:rsidR="00794FA0" w:rsidRPr="00510073" w:rsidRDefault="00794FA0" w:rsidP="00094F04">
            <w:pPr>
              <w:jc w:val="center"/>
              <w:rPr>
                <w:rFonts w:eastAsia="Calibri"/>
              </w:rPr>
            </w:pPr>
            <w:r w:rsidRPr="00510073">
              <w:rPr>
                <w:rFonts w:eastAsia="Calibri"/>
              </w:rPr>
              <w:t>Февраль-апрель</w:t>
            </w:r>
          </w:p>
        </w:tc>
        <w:tc>
          <w:tcPr>
            <w:tcW w:w="3402" w:type="dxa"/>
            <w:gridSpan w:val="2"/>
          </w:tcPr>
          <w:p w:rsidR="00794FA0" w:rsidRPr="00510073" w:rsidRDefault="00794FA0" w:rsidP="00094F04">
            <w:pPr>
              <w:jc w:val="center"/>
              <w:rPr>
                <w:rFonts w:eastAsia="Calibri"/>
              </w:rPr>
            </w:pPr>
            <w:r w:rsidRPr="00510073">
              <w:rPr>
                <w:rFonts w:eastAsia="Calibri"/>
              </w:rPr>
              <w:t>Учителя-предметники</w:t>
            </w:r>
          </w:p>
        </w:tc>
      </w:tr>
      <w:tr w:rsidR="00794FA0" w:rsidRPr="00510073" w:rsidTr="00510073">
        <w:trPr>
          <w:trHeight w:val="282"/>
        </w:trPr>
        <w:tc>
          <w:tcPr>
            <w:tcW w:w="560" w:type="dxa"/>
          </w:tcPr>
          <w:p w:rsidR="00794FA0" w:rsidRPr="00510073" w:rsidRDefault="00794FA0" w:rsidP="00094F04">
            <w:pPr>
              <w:jc w:val="center"/>
              <w:rPr>
                <w:rFonts w:eastAsia="Calibri"/>
              </w:rPr>
            </w:pPr>
            <w:r w:rsidRPr="00510073">
              <w:rPr>
                <w:rFonts w:eastAsia="Calibri"/>
              </w:rPr>
              <w:t>10</w:t>
            </w:r>
          </w:p>
        </w:tc>
        <w:tc>
          <w:tcPr>
            <w:tcW w:w="4510" w:type="dxa"/>
          </w:tcPr>
          <w:p w:rsidR="00794FA0" w:rsidRPr="00510073" w:rsidRDefault="00794FA0" w:rsidP="00094F04">
            <w:pPr>
              <w:rPr>
                <w:rFonts w:eastAsia="Calibri"/>
              </w:rPr>
            </w:pPr>
            <w:r w:rsidRPr="00510073">
              <w:rPr>
                <w:rFonts w:eastAsia="Calibri"/>
              </w:rPr>
              <w:t>Ознакомление с методическими рекомендациями по темам типичных ошибок, допущенных на внешних оценочных процедурах</w:t>
            </w:r>
          </w:p>
        </w:tc>
        <w:tc>
          <w:tcPr>
            <w:tcW w:w="1984" w:type="dxa"/>
          </w:tcPr>
          <w:p w:rsidR="00794FA0" w:rsidRPr="00510073" w:rsidRDefault="00794FA0" w:rsidP="00094F04">
            <w:pPr>
              <w:jc w:val="center"/>
              <w:rPr>
                <w:rFonts w:eastAsia="Calibri"/>
              </w:rPr>
            </w:pPr>
            <w:r w:rsidRPr="00510073">
              <w:rPr>
                <w:rFonts w:eastAsia="Calibri"/>
              </w:rPr>
              <w:t>В течение года</w:t>
            </w:r>
          </w:p>
        </w:tc>
        <w:tc>
          <w:tcPr>
            <w:tcW w:w="3402" w:type="dxa"/>
            <w:gridSpan w:val="2"/>
          </w:tcPr>
          <w:p w:rsidR="00794FA0" w:rsidRPr="00510073" w:rsidRDefault="00794FA0" w:rsidP="00094F04">
            <w:pPr>
              <w:jc w:val="center"/>
              <w:rPr>
                <w:rFonts w:eastAsia="Calibri"/>
              </w:rPr>
            </w:pPr>
            <w:r w:rsidRPr="00510073">
              <w:rPr>
                <w:rFonts w:eastAsia="Calibri"/>
              </w:rPr>
              <w:t>Учителя-предметники</w:t>
            </w:r>
          </w:p>
        </w:tc>
      </w:tr>
      <w:tr w:rsidR="00794FA0" w:rsidRPr="00510073" w:rsidTr="00510073">
        <w:trPr>
          <w:trHeight w:val="296"/>
        </w:trPr>
        <w:tc>
          <w:tcPr>
            <w:tcW w:w="560" w:type="dxa"/>
          </w:tcPr>
          <w:p w:rsidR="00794FA0" w:rsidRPr="00510073" w:rsidRDefault="00794FA0" w:rsidP="00094F04">
            <w:pPr>
              <w:jc w:val="center"/>
              <w:rPr>
                <w:rFonts w:eastAsia="Calibri"/>
              </w:rPr>
            </w:pPr>
            <w:r w:rsidRPr="00510073">
              <w:rPr>
                <w:rFonts w:eastAsia="Calibri"/>
              </w:rPr>
              <w:t>11</w:t>
            </w:r>
          </w:p>
        </w:tc>
        <w:tc>
          <w:tcPr>
            <w:tcW w:w="4510" w:type="dxa"/>
          </w:tcPr>
          <w:p w:rsidR="00794FA0" w:rsidRPr="00510073" w:rsidRDefault="00794FA0" w:rsidP="00094F04">
            <w:pPr>
              <w:rPr>
                <w:color w:val="000000"/>
              </w:rPr>
            </w:pPr>
            <w:r w:rsidRPr="00510073">
              <w:rPr>
                <w:color w:val="000000"/>
              </w:rPr>
              <w:t xml:space="preserve">Контроль за проведением консультаций для обучающихся испытывающие трудности в освоении основной образовательной программы </w:t>
            </w:r>
          </w:p>
        </w:tc>
        <w:tc>
          <w:tcPr>
            <w:tcW w:w="1984" w:type="dxa"/>
          </w:tcPr>
          <w:p w:rsidR="00794FA0" w:rsidRPr="00510073" w:rsidRDefault="00794FA0" w:rsidP="00094F04">
            <w:pPr>
              <w:rPr>
                <w:color w:val="000000"/>
              </w:rPr>
            </w:pPr>
            <w:r w:rsidRPr="00510073">
              <w:rPr>
                <w:color w:val="000000"/>
              </w:rPr>
              <w:t xml:space="preserve">В течение года </w:t>
            </w:r>
          </w:p>
        </w:tc>
        <w:tc>
          <w:tcPr>
            <w:tcW w:w="3402" w:type="dxa"/>
            <w:gridSpan w:val="2"/>
          </w:tcPr>
          <w:p w:rsidR="00794FA0" w:rsidRPr="00510073" w:rsidRDefault="00510073" w:rsidP="00094F04">
            <w:pPr>
              <w:rPr>
                <w:color w:val="000000"/>
              </w:rPr>
            </w:pPr>
            <w:r w:rsidRPr="00510073">
              <w:rPr>
                <w:rFonts w:eastAsia="Calibri"/>
              </w:rPr>
              <w:t xml:space="preserve">Заместитель </w:t>
            </w:r>
            <w:r w:rsidR="00794FA0" w:rsidRPr="00510073">
              <w:rPr>
                <w:rFonts w:eastAsia="Calibri"/>
              </w:rPr>
              <w:t>директора</w:t>
            </w:r>
          </w:p>
        </w:tc>
      </w:tr>
      <w:tr w:rsidR="00794FA0" w:rsidRPr="00510073" w:rsidTr="00510073">
        <w:trPr>
          <w:trHeight w:val="296"/>
        </w:trPr>
        <w:tc>
          <w:tcPr>
            <w:tcW w:w="560" w:type="dxa"/>
          </w:tcPr>
          <w:p w:rsidR="00794FA0" w:rsidRPr="00510073" w:rsidRDefault="00794FA0" w:rsidP="00094F04">
            <w:pPr>
              <w:jc w:val="center"/>
              <w:rPr>
                <w:rFonts w:eastAsia="Calibri"/>
              </w:rPr>
            </w:pPr>
            <w:r w:rsidRPr="00510073">
              <w:rPr>
                <w:rFonts w:eastAsia="Calibri"/>
              </w:rPr>
              <w:t>12</w:t>
            </w:r>
          </w:p>
        </w:tc>
        <w:tc>
          <w:tcPr>
            <w:tcW w:w="4510" w:type="dxa"/>
          </w:tcPr>
          <w:p w:rsidR="00794FA0" w:rsidRPr="00510073" w:rsidRDefault="00794FA0" w:rsidP="00094F04">
            <w:pPr>
              <w:rPr>
                <w:color w:val="000000"/>
              </w:rPr>
            </w:pPr>
            <w:r w:rsidRPr="00510073">
              <w:rPr>
                <w:color w:val="000000"/>
              </w:rPr>
              <w:t>Проведение психологической диагностики  по подготовке обучающихся к ВПР</w:t>
            </w:r>
          </w:p>
        </w:tc>
        <w:tc>
          <w:tcPr>
            <w:tcW w:w="1984" w:type="dxa"/>
          </w:tcPr>
          <w:p w:rsidR="00794FA0" w:rsidRPr="00510073" w:rsidRDefault="00794FA0" w:rsidP="00094F04">
            <w:pPr>
              <w:rPr>
                <w:color w:val="000000"/>
              </w:rPr>
            </w:pPr>
            <w:r w:rsidRPr="00510073">
              <w:rPr>
                <w:color w:val="000000"/>
              </w:rPr>
              <w:t xml:space="preserve">По плану педагога – психолога </w:t>
            </w:r>
          </w:p>
        </w:tc>
        <w:tc>
          <w:tcPr>
            <w:tcW w:w="3402" w:type="dxa"/>
            <w:gridSpan w:val="2"/>
          </w:tcPr>
          <w:p w:rsidR="00794FA0" w:rsidRPr="00510073" w:rsidRDefault="00794FA0" w:rsidP="00094F04">
            <w:pPr>
              <w:rPr>
                <w:color w:val="000000"/>
              </w:rPr>
            </w:pPr>
            <w:r w:rsidRPr="00510073">
              <w:rPr>
                <w:color w:val="000000"/>
              </w:rPr>
              <w:t xml:space="preserve">Педагог – психолог </w:t>
            </w:r>
          </w:p>
        </w:tc>
      </w:tr>
      <w:tr w:rsidR="00794FA0" w:rsidRPr="00510073" w:rsidTr="00510073">
        <w:trPr>
          <w:trHeight w:val="296"/>
        </w:trPr>
        <w:tc>
          <w:tcPr>
            <w:tcW w:w="560" w:type="dxa"/>
          </w:tcPr>
          <w:p w:rsidR="00794FA0" w:rsidRPr="00510073" w:rsidRDefault="00794FA0" w:rsidP="00094F04">
            <w:pPr>
              <w:jc w:val="center"/>
              <w:rPr>
                <w:rFonts w:eastAsia="Calibri"/>
              </w:rPr>
            </w:pPr>
            <w:r w:rsidRPr="00510073">
              <w:rPr>
                <w:rFonts w:eastAsia="Calibri"/>
              </w:rPr>
              <w:t>13</w:t>
            </w:r>
          </w:p>
        </w:tc>
        <w:tc>
          <w:tcPr>
            <w:tcW w:w="4510" w:type="dxa"/>
          </w:tcPr>
          <w:p w:rsidR="00794FA0" w:rsidRPr="00510073" w:rsidRDefault="00794FA0" w:rsidP="00094F04">
            <w:pPr>
              <w:rPr>
                <w:color w:val="000000"/>
              </w:rPr>
            </w:pPr>
            <w:r w:rsidRPr="00510073">
              <w:rPr>
                <w:color w:val="000000"/>
              </w:rPr>
              <w:t>Организация консультативной помощи учителям-предметни</w:t>
            </w:r>
            <w:r w:rsidRPr="00510073">
              <w:t xml:space="preserve">кам работающих в 4, 5, 6, 7 </w:t>
            </w:r>
            <w:r w:rsidRPr="00510073">
              <w:rPr>
                <w:color w:val="000000"/>
              </w:rPr>
              <w:t xml:space="preserve"> классах с неподтвержденными  результатами ВПР по итогам  2021 года</w:t>
            </w:r>
          </w:p>
        </w:tc>
        <w:tc>
          <w:tcPr>
            <w:tcW w:w="1984" w:type="dxa"/>
          </w:tcPr>
          <w:p w:rsidR="00794FA0" w:rsidRPr="00510073" w:rsidRDefault="00794FA0" w:rsidP="00094F04">
            <w:pPr>
              <w:rPr>
                <w:color w:val="000000"/>
              </w:rPr>
            </w:pPr>
            <w:r w:rsidRPr="00510073">
              <w:rPr>
                <w:color w:val="000000"/>
              </w:rPr>
              <w:t xml:space="preserve">В течение всего периода </w:t>
            </w:r>
          </w:p>
        </w:tc>
        <w:tc>
          <w:tcPr>
            <w:tcW w:w="3402" w:type="dxa"/>
            <w:gridSpan w:val="2"/>
          </w:tcPr>
          <w:p w:rsidR="00794FA0" w:rsidRPr="00510073" w:rsidRDefault="00510073" w:rsidP="00094F04">
            <w:pPr>
              <w:rPr>
                <w:color w:val="000000"/>
              </w:rPr>
            </w:pPr>
            <w:r w:rsidRPr="00510073">
              <w:rPr>
                <w:rFonts w:eastAsia="Calibri"/>
              </w:rPr>
              <w:t xml:space="preserve">Заместитель </w:t>
            </w:r>
            <w:r w:rsidR="00794FA0" w:rsidRPr="00510073">
              <w:rPr>
                <w:rFonts w:eastAsia="Calibri"/>
              </w:rPr>
              <w:t>директора</w:t>
            </w:r>
          </w:p>
        </w:tc>
      </w:tr>
      <w:tr w:rsidR="00794FA0" w:rsidRPr="00510073" w:rsidTr="00510073">
        <w:trPr>
          <w:trHeight w:val="296"/>
        </w:trPr>
        <w:tc>
          <w:tcPr>
            <w:tcW w:w="560" w:type="dxa"/>
          </w:tcPr>
          <w:p w:rsidR="00794FA0" w:rsidRPr="00510073" w:rsidRDefault="00794FA0" w:rsidP="00094F04">
            <w:pPr>
              <w:jc w:val="center"/>
              <w:rPr>
                <w:rFonts w:eastAsia="Calibri"/>
              </w:rPr>
            </w:pPr>
            <w:r w:rsidRPr="00510073">
              <w:rPr>
                <w:rFonts w:eastAsia="Calibri"/>
              </w:rPr>
              <w:t>14</w:t>
            </w:r>
          </w:p>
        </w:tc>
        <w:tc>
          <w:tcPr>
            <w:tcW w:w="4510" w:type="dxa"/>
          </w:tcPr>
          <w:p w:rsidR="00794FA0" w:rsidRPr="00510073" w:rsidRDefault="00794FA0" w:rsidP="00094F04">
            <w:pPr>
              <w:rPr>
                <w:color w:val="000000"/>
              </w:rPr>
            </w:pPr>
            <w:r w:rsidRPr="00510073">
              <w:rPr>
                <w:color w:val="000000"/>
              </w:rPr>
              <w:t>Изучение и обобщение положительного педагогического опыта учителей - предметников</w:t>
            </w:r>
          </w:p>
        </w:tc>
        <w:tc>
          <w:tcPr>
            <w:tcW w:w="1984" w:type="dxa"/>
          </w:tcPr>
          <w:p w:rsidR="00794FA0" w:rsidRPr="00510073" w:rsidRDefault="00794FA0" w:rsidP="00094F04">
            <w:pPr>
              <w:rPr>
                <w:color w:val="000000"/>
              </w:rPr>
            </w:pPr>
            <w:r w:rsidRPr="00510073">
              <w:rPr>
                <w:color w:val="000000"/>
              </w:rPr>
              <w:t>В течение всего периода</w:t>
            </w:r>
          </w:p>
        </w:tc>
        <w:tc>
          <w:tcPr>
            <w:tcW w:w="3402" w:type="dxa"/>
            <w:gridSpan w:val="2"/>
          </w:tcPr>
          <w:p w:rsidR="00794FA0" w:rsidRPr="00510073" w:rsidRDefault="00510073" w:rsidP="00094F04">
            <w:pPr>
              <w:rPr>
                <w:color w:val="000000"/>
              </w:rPr>
            </w:pPr>
            <w:r w:rsidRPr="00510073">
              <w:t>Заместители</w:t>
            </w:r>
            <w:r w:rsidR="00794FA0" w:rsidRPr="00510073">
              <w:t xml:space="preserve"> директора </w:t>
            </w:r>
          </w:p>
        </w:tc>
      </w:tr>
      <w:tr w:rsidR="00794FA0" w:rsidRPr="00510073" w:rsidTr="00510073">
        <w:trPr>
          <w:trHeight w:val="296"/>
        </w:trPr>
        <w:tc>
          <w:tcPr>
            <w:tcW w:w="560" w:type="dxa"/>
          </w:tcPr>
          <w:p w:rsidR="00794FA0" w:rsidRPr="00510073" w:rsidRDefault="00794FA0" w:rsidP="00094F04">
            <w:pPr>
              <w:jc w:val="center"/>
              <w:rPr>
                <w:rFonts w:eastAsia="Calibri"/>
              </w:rPr>
            </w:pPr>
            <w:r w:rsidRPr="00510073">
              <w:rPr>
                <w:rFonts w:eastAsia="Calibri"/>
              </w:rPr>
              <w:t>15</w:t>
            </w:r>
          </w:p>
        </w:tc>
        <w:tc>
          <w:tcPr>
            <w:tcW w:w="4510" w:type="dxa"/>
            <w:vAlign w:val="center"/>
          </w:tcPr>
          <w:p w:rsidR="00794FA0" w:rsidRPr="00510073" w:rsidRDefault="00794FA0" w:rsidP="00094F04">
            <w:pPr>
              <w:autoSpaceDE w:val="0"/>
              <w:autoSpaceDN w:val="0"/>
              <w:adjustRightInd w:val="0"/>
              <w:rPr>
                <w:rFonts w:eastAsia="Calibri"/>
                <w:color w:val="000000"/>
              </w:rPr>
            </w:pPr>
            <w:r w:rsidRPr="00510073">
              <w:rPr>
                <w:rFonts w:eastAsia="Calibri"/>
                <w:bCs/>
                <w:color w:val="000000"/>
              </w:rPr>
              <w:t xml:space="preserve">Организация и проведение </w:t>
            </w:r>
            <w:r w:rsidRPr="00510073">
              <w:rPr>
                <w:rFonts w:eastAsia="Calibri"/>
                <w:bCs/>
                <w:color w:val="000000"/>
              </w:rPr>
              <w:lastRenderedPageBreak/>
              <w:t>разъяснительной работы с педагогами по вопросам повышения объективности оценки образовательных результатов и реализации вышеперечисленных мер</w:t>
            </w:r>
          </w:p>
        </w:tc>
        <w:tc>
          <w:tcPr>
            <w:tcW w:w="1984" w:type="dxa"/>
            <w:vAlign w:val="center"/>
          </w:tcPr>
          <w:p w:rsidR="00794FA0" w:rsidRPr="00510073" w:rsidRDefault="00794FA0" w:rsidP="00094F04">
            <w:pPr>
              <w:autoSpaceDE w:val="0"/>
              <w:autoSpaceDN w:val="0"/>
              <w:adjustRightInd w:val="0"/>
              <w:rPr>
                <w:rFonts w:eastAsia="Calibri"/>
                <w:color w:val="000000"/>
              </w:rPr>
            </w:pPr>
            <w:r w:rsidRPr="00510073">
              <w:rPr>
                <w:rFonts w:eastAsia="Calibri"/>
                <w:color w:val="000000"/>
              </w:rPr>
              <w:lastRenderedPageBreak/>
              <w:t>1 раз в квартал</w:t>
            </w:r>
          </w:p>
        </w:tc>
        <w:tc>
          <w:tcPr>
            <w:tcW w:w="3402" w:type="dxa"/>
            <w:gridSpan w:val="2"/>
          </w:tcPr>
          <w:p w:rsidR="00794FA0" w:rsidRPr="00510073" w:rsidRDefault="00794FA0" w:rsidP="00094F04">
            <w:pPr>
              <w:rPr>
                <w:rFonts w:eastAsia="Calibri"/>
              </w:rPr>
            </w:pPr>
            <w:r w:rsidRPr="00510073">
              <w:rPr>
                <w:rFonts w:eastAsia="Calibri"/>
                <w:color w:val="000000"/>
              </w:rPr>
              <w:t>Администрация</w:t>
            </w:r>
          </w:p>
        </w:tc>
      </w:tr>
      <w:tr w:rsidR="00794FA0" w:rsidRPr="00510073" w:rsidTr="00510073">
        <w:trPr>
          <w:trHeight w:val="296"/>
        </w:trPr>
        <w:tc>
          <w:tcPr>
            <w:tcW w:w="10456" w:type="dxa"/>
            <w:gridSpan w:val="5"/>
          </w:tcPr>
          <w:p w:rsidR="00794FA0" w:rsidRPr="00510073" w:rsidRDefault="00794FA0" w:rsidP="00094F04">
            <w:pPr>
              <w:jc w:val="center"/>
              <w:rPr>
                <w:rFonts w:eastAsia="Calibri"/>
                <w:color w:val="000000"/>
              </w:rPr>
            </w:pPr>
            <w:r w:rsidRPr="00510073">
              <w:rPr>
                <w:rFonts w:eastAsia="Calibri"/>
                <w:b/>
                <w:bCs/>
                <w:color w:val="000000"/>
              </w:rPr>
              <w:lastRenderedPageBreak/>
              <w:t>Работа с учащимися</w:t>
            </w:r>
          </w:p>
        </w:tc>
      </w:tr>
      <w:tr w:rsidR="00794FA0" w:rsidRPr="00510073" w:rsidTr="00510073">
        <w:trPr>
          <w:trHeight w:val="296"/>
        </w:trPr>
        <w:tc>
          <w:tcPr>
            <w:tcW w:w="560" w:type="dxa"/>
          </w:tcPr>
          <w:p w:rsidR="00794FA0" w:rsidRPr="00510073" w:rsidRDefault="00794FA0" w:rsidP="00094F04">
            <w:pPr>
              <w:jc w:val="center"/>
              <w:rPr>
                <w:rFonts w:eastAsia="Calibri"/>
              </w:rPr>
            </w:pPr>
            <w:r w:rsidRPr="00510073">
              <w:rPr>
                <w:rFonts w:eastAsia="Calibri"/>
              </w:rPr>
              <w:t>1</w:t>
            </w:r>
          </w:p>
        </w:tc>
        <w:tc>
          <w:tcPr>
            <w:tcW w:w="4510" w:type="dxa"/>
          </w:tcPr>
          <w:p w:rsidR="00794FA0" w:rsidRPr="00510073" w:rsidRDefault="00794FA0" w:rsidP="00094F04">
            <w:pPr>
              <w:jc w:val="center"/>
              <w:rPr>
                <w:rFonts w:eastAsia="Calibri"/>
              </w:rPr>
            </w:pPr>
            <w:r w:rsidRPr="00510073">
              <w:rPr>
                <w:rFonts w:eastAsia="Calibri"/>
              </w:rPr>
              <w:t>Ознакомление с порядком проведения  ОГЭ, ВПР</w:t>
            </w:r>
          </w:p>
        </w:tc>
        <w:tc>
          <w:tcPr>
            <w:tcW w:w="2268" w:type="dxa"/>
            <w:gridSpan w:val="2"/>
          </w:tcPr>
          <w:p w:rsidR="00794FA0" w:rsidRPr="00510073" w:rsidRDefault="00794FA0" w:rsidP="00094F04">
            <w:pPr>
              <w:jc w:val="center"/>
              <w:rPr>
                <w:rFonts w:eastAsia="Calibri"/>
              </w:rPr>
            </w:pPr>
            <w:r w:rsidRPr="00510073">
              <w:rPr>
                <w:rFonts w:eastAsia="Calibri"/>
              </w:rPr>
              <w:t>Октябрь, январь</w:t>
            </w:r>
          </w:p>
        </w:tc>
        <w:tc>
          <w:tcPr>
            <w:tcW w:w="3118" w:type="dxa"/>
          </w:tcPr>
          <w:p w:rsidR="00794FA0" w:rsidRPr="00510073" w:rsidRDefault="00794FA0" w:rsidP="00094F04">
            <w:pPr>
              <w:jc w:val="center"/>
              <w:rPr>
                <w:rFonts w:eastAsia="Calibri"/>
              </w:rPr>
            </w:pPr>
            <w:r w:rsidRPr="00510073">
              <w:rPr>
                <w:rFonts w:eastAsia="Calibri"/>
              </w:rPr>
              <w:t>Замдиректора</w:t>
            </w:r>
          </w:p>
        </w:tc>
      </w:tr>
      <w:tr w:rsidR="00794FA0" w:rsidRPr="00510073" w:rsidTr="00510073">
        <w:trPr>
          <w:trHeight w:val="296"/>
        </w:trPr>
        <w:tc>
          <w:tcPr>
            <w:tcW w:w="560" w:type="dxa"/>
          </w:tcPr>
          <w:p w:rsidR="00794FA0" w:rsidRPr="00510073" w:rsidRDefault="00794FA0" w:rsidP="00094F04">
            <w:pPr>
              <w:jc w:val="center"/>
              <w:rPr>
                <w:rFonts w:eastAsia="Calibri"/>
              </w:rPr>
            </w:pPr>
            <w:r w:rsidRPr="00510073">
              <w:rPr>
                <w:rFonts w:eastAsia="Calibri"/>
              </w:rPr>
              <w:t>2</w:t>
            </w:r>
          </w:p>
        </w:tc>
        <w:tc>
          <w:tcPr>
            <w:tcW w:w="4510" w:type="dxa"/>
          </w:tcPr>
          <w:p w:rsidR="00794FA0" w:rsidRPr="00510073" w:rsidRDefault="00794FA0" w:rsidP="00094F04">
            <w:pPr>
              <w:jc w:val="center"/>
              <w:rPr>
                <w:rFonts w:eastAsia="Calibri"/>
              </w:rPr>
            </w:pPr>
            <w:r w:rsidRPr="00510073">
              <w:rPr>
                <w:rFonts w:eastAsia="Calibri"/>
              </w:rPr>
              <w:t>Проведение тренировочных работ русскому языку, математике и предметам по выбору в 9  классе</w:t>
            </w:r>
          </w:p>
        </w:tc>
        <w:tc>
          <w:tcPr>
            <w:tcW w:w="2268" w:type="dxa"/>
            <w:gridSpan w:val="2"/>
          </w:tcPr>
          <w:p w:rsidR="00794FA0" w:rsidRPr="00510073" w:rsidRDefault="00794FA0" w:rsidP="00094F04">
            <w:pPr>
              <w:jc w:val="center"/>
              <w:rPr>
                <w:rFonts w:eastAsia="Calibri"/>
              </w:rPr>
            </w:pPr>
            <w:r w:rsidRPr="00510073">
              <w:rPr>
                <w:rFonts w:eastAsia="Calibri"/>
              </w:rPr>
              <w:t>Октябрь, декабрь, март</w:t>
            </w:r>
          </w:p>
        </w:tc>
        <w:tc>
          <w:tcPr>
            <w:tcW w:w="3118" w:type="dxa"/>
          </w:tcPr>
          <w:p w:rsidR="00794FA0" w:rsidRPr="00510073" w:rsidRDefault="00794FA0" w:rsidP="00094F04">
            <w:pPr>
              <w:jc w:val="center"/>
              <w:rPr>
                <w:rFonts w:eastAsia="Calibri"/>
              </w:rPr>
            </w:pPr>
            <w:r w:rsidRPr="00510073">
              <w:rPr>
                <w:rFonts w:eastAsia="Calibri"/>
              </w:rPr>
              <w:t>Учителя-предметники</w:t>
            </w:r>
          </w:p>
        </w:tc>
      </w:tr>
      <w:tr w:rsidR="00794FA0" w:rsidRPr="00510073" w:rsidTr="00510073">
        <w:trPr>
          <w:trHeight w:val="296"/>
        </w:trPr>
        <w:tc>
          <w:tcPr>
            <w:tcW w:w="560" w:type="dxa"/>
          </w:tcPr>
          <w:p w:rsidR="00794FA0" w:rsidRPr="00510073" w:rsidRDefault="00794FA0" w:rsidP="00094F04">
            <w:pPr>
              <w:jc w:val="center"/>
              <w:rPr>
                <w:rFonts w:eastAsia="Calibri"/>
              </w:rPr>
            </w:pPr>
            <w:r w:rsidRPr="00510073">
              <w:rPr>
                <w:rFonts w:eastAsia="Calibri"/>
              </w:rPr>
              <w:t>3</w:t>
            </w:r>
          </w:p>
        </w:tc>
        <w:tc>
          <w:tcPr>
            <w:tcW w:w="4510" w:type="dxa"/>
          </w:tcPr>
          <w:p w:rsidR="00794FA0" w:rsidRPr="00510073" w:rsidRDefault="00794FA0" w:rsidP="00094F04">
            <w:pPr>
              <w:rPr>
                <w:rFonts w:eastAsia="Calibri"/>
              </w:rPr>
            </w:pPr>
            <w:r w:rsidRPr="00510073">
              <w:rPr>
                <w:rFonts w:eastAsia="Calibri"/>
              </w:rPr>
              <w:t xml:space="preserve">Проведение тренировочных работ ВПР </w:t>
            </w:r>
          </w:p>
        </w:tc>
        <w:tc>
          <w:tcPr>
            <w:tcW w:w="2268" w:type="dxa"/>
            <w:gridSpan w:val="2"/>
          </w:tcPr>
          <w:p w:rsidR="00794FA0" w:rsidRPr="00510073" w:rsidRDefault="00794FA0" w:rsidP="00094F04">
            <w:pPr>
              <w:jc w:val="center"/>
              <w:rPr>
                <w:rFonts w:eastAsia="Calibri"/>
              </w:rPr>
            </w:pPr>
            <w:r w:rsidRPr="00510073">
              <w:rPr>
                <w:rFonts w:eastAsia="Calibri"/>
              </w:rPr>
              <w:t>Февраль</w:t>
            </w:r>
          </w:p>
        </w:tc>
        <w:tc>
          <w:tcPr>
            <w:tcW w:w="3118" w:type="dxa"/>
          </w:tcPr>
          <w:p w:rsidR="00794FA0" w:rsidRPr="00510073" w:rsidRDefault="00794FA0" w:rsidP="00094F04">
            <w:pPr>
              <w:jc w:val="center"/>
              <w:rPr>
                <w:rFonts w:eastAsia="Calibri"/>
              </w:rPr>
            </w:pPr>
            <w:r w:rsidRPr="00510073">
              <w:rPr>
                <w:rFonts w:eastAsia="Calibri"/>
              </w:rPr>
              <w:t>Учителя-предметники</w:t>
            </w:r>
          </w:p>
        </w:tc>
      </w:tr>
      <w:tr w:rsidR="00794FA0" w:rsidRPr="00510073" w:rsidTr="00510073">
        <w:trPr>
          <w:trHeight w:val="296"/>
        </w:trPr>
        <w:tc>
          <w:tcPr>
            <w:tcW w:w="560" w:type="dxa"/>
          </w:tcPr>
          <w:p w:rsidR="00794FA0" w:rsidRPr="00510073" w:rsidRDefault="00794FA0" w:rsidP="00094F04">
            <w:pPr>
              <w:jc w:val="center"/>
              <w:rPr>
                <w:rFonts w:eastAsia="Calibri"/>
              </w:rPr>
            </w:pPr>
            <w:r w:rsidRPr="00510073">
              <w:rPr>
                <w:rFonts w:eastAsia="Calibri"/>
              </w:rPr>
              <w:t>4</w:t>
            </w:r>
          </w:p>
        </w:tc>
        <w:tc>
          <w:tcPr>
            <w:tcW w:w="4510" w:type="dxa"/>
          </w:tcPr>
          <w:p w:rsidR="00794FA0" w:rsidRPr="00510073" w:rsidRDefault="00794FA0" w:rsidP="00094F04">
            <w:pPr>
              <w:rPr>
                <w:rFonts w:eastAsia="Calibri"/>
              </w:rPr>
            </w:pPr>
            <w:r w:rsidRPr="00510073">
              <w:rPr>
                <w:rFonts w:eastAsia="Calibri"/>
              </w:rPr>
              <w:t>Коррекционная работа по результатам пробного ОГЭ, ВПР.</w:t>
            </w:r>
          </w:p>
          <w:p w:rsidR="00794FA0" w:rsidRPr="00510073" w:rsidRDefault="00794FA0" w:rsidP="00094F04">
            <w:pPr>
              <w:rPr>
                <w:rFonts w:eastAsia="Calibri"/>
              </w:rPr>
            </w:pPr>
            <w:r w:rsidRPr="00510073">
              <w:rPr>
                <w:rFonts w:eastAsia="Calibri"/>
              </w:rPr>
              <w:t xml:space="preserve">Групповые и индивидуальные консультации для учащихся </w:t>
            </w:r>
          </w:p>
        </w:tc>
        <w:tc>
          <w:tcPr>
            <w:tcW w:w="2268" w:type="dxa"/>
            <w:gridSpan w:val="2"/>
          </w:tcPr>
          <w:p w:rsidR="00794FA0" w:rsidRPr="00510073" w:rsidRDefault="00794FA0" w:rsidP="00094F04">
            <w:pPr>
              <w:jc w:val="center"/>
              <w:rPr>
                <w:rFonts w:eastAsia="Calibri"/>
              </w:rPr>
            </w:pPr>
            <w:r w:rsidRPr="00510073">
              <w:rPr>
                <w:rFonts w:eastAsia="Calibri"/>
              </w:rPr>
              <w:t>В течение года</w:t>
            </w:r>
          </w:p>
        </w:tc>
        <w:tc>
          <w:tcPr>
            <w:tcW w:w="3118" w:type="dxa"/>
          </w:tcPr>
          <w:p w:rsidR="00794FA0" w:rsidRPr="00510073" w:rsidRDefault="00794FA0" w:rsidP="00094F04">
            <w:pPr>
              <w:jc w:val="center"/>
              <w:rPr>
                <w:rFonts w:eastAsia="Calibri"/>
              </w:rPr>
            </w:pPr>
            <w:r w:rsidRPr="00510073">
              <w:rPr>
                <w:rFonts w:eastAsia="Calibri"/>
              </w:rPr>
              <w:t>Учителя-предметники</w:t>
            </w:r>
          </w:p>
        </w:tc>
      </w:tr>
      <w:tr w:rsidR="00794FA0" w:rsidRPr="00510073" w:rsidTr="00510073">
        <w:trPr>
          <w:trHeight w:val="296"/>
        </w:trPr>
        <w:tc>
          <w:tcPr>
            <w:tcW w:w="560" w:type="dxa"/>
          </w:tcPr>
          <w:p w:rsidR="00794FA0" w:rsidRPr="00510073" w:rsidRDefault="00794FA0" w:rsidP="00094F04">
            <w:pPr>
              <w:rPr>
                <w:rFonts w:eastAsia="Calibri"/>
              </w:rPr>
            </w:pPr>
            <w:r w:rsidRPr="00510073">
              <w:rPr>
                <w:rFonts w:eastAsia="Calibri"/>
              </w:rPr>
              <w:t>5</w:t>
            </w:r>
          </w:p>
        </w:tc>
        <w:tc>
          <w:tcPr>
            <w:tcW w:w="4510" w:type="dxa"/>
            <w:vAlign w:val="bottom"/>
          </w:tcPr>
          <w:p w:rsidR="00794FA0" w:rsidRPr="00510073" w:rsidRDefault="00794FA0" w:rsidP="00094F04">
            <w:pPr>
              <w:rPr>
                <w:rFonts w:eastAsia="Calibri"/>
              </w:rPr>
            </w:pPr>
            <w:r w:rsidRPr="00510073">
              <w:rPr>
                <w:rFonts w:eastAsia="Calibri"/>
              </w:rPr>
              <w:t>Проведение дополнительной разъяснительной работы по разъяснению участникам ВПР, ГИА порядка организации и проведения процедуры с целью снятия излишнего напряжения</w:t>
            </w:r>
          </w:p>
        </w:tc>
        <w:tc>
          <w:tcPr>
            <w:tcW w:w="2268" w:type="dxa"/>
            <w:gridSpan w:val="2"/>
          </w:tcPr>
          <w:p w:rsidR="00794FA0" w:rsidRPr="00510073" w:rsidRDefault="00794FA0" w:rsidP="00094F04">
            <w:pPr>
              <w:rPr>
                <w:rFonts w:eastAsia="Calibri"/>
              </w:rPr>
            </w:pPr>
            <w:r w:rsidRPr="00510073">
              <w:rPr>
                <w:rFonts w:eastAsia="Calibri"/>
              </w:rPr>
              <w:t>В течение года</w:t>
            </w:r>
          </w:p>
        </w:tc>
        <w:tc>
          <w:tcPr>
            <w:tcW w:w="3118" w:type="dxa"/>
            <w:vAlign w:val="bottom"/>
          </w:tcPr>
          <w:p w:rsidR="00794FA0" w:rsidRPr="00510073" w:rsidRDefault="00794FA0" w:rsidP="00094F04">
            <w:pPr>
              <w:rPr>
                <w:rFonts w:eastAsia="Calibri"/>
              </w:rPr>
            </w:pPr>
            <w:r w:rsidRPr="00510073">
              <w:rPr>
                <w:rFonts w:eastAsia="Calibri"/>
              </w:rPr>
              <w:t>Учителя- предметники, администрация школы, педагог- психолог</w:t>
            </w:r>
          </w:p>
        </w:tc>
      </w:tr>
      <w:tr w:rsidR="00794FA0" w:rsidRPr="00510073" w:rsidTr="00510073">
        <w:trPr>
          <w:trHeight w:val="296"/>
        </w:trPr>
        <w:tc>
          <w:tcPr>
            <w:tcW w:w="560" w:type="dxa"/>
          </w:tcPr>
          <w:p w:rsidR="00794FA0" w:rsidRPr="00510073" w:rsidRDefault="00794FA0" w:rsidP="00094F04">
            <w:pPr>
              <w:rPr>
                <w:rFonts w:eastAsia="Calibri"/>
              </w:rPr>
            </w:pPr>
            <w:r w:rsidRPr="00510073">
              <w:rPr>
                <w:rFonts w:eastAsia="Calibri"/>
              </w:rPr>
              <w:t>6</w:t>
            </w:r>
          </w:p>
        </w:tc>
        <w:tc>
          <w:tcPr>
            <w:tcW w:w="4510" w:type="dxa"/>
            <w:vAlign w:val="bottom"/>
          </w:tcPr>
          <w:p w:rsidR="00794FA0" w:rsidRPr="00510073" w:rsidRDefault="00794FA0" w:rsidP="00094F04">
            <w:pPr>
              <w:rPr>
                <w:rFonts w:eastAsia="Calibri"/>
              </w:rPr>
            </w:pPr>
            <w:r w:rsidRPr="00510073">
              <w:rPr>
                <w:rFonts w:eastAsia="Calibri"/>
              </w:rPr>
              <w:t xml:space="preserve">Проведение входного контроля знаний учащихся по основным разделам учебного материала предыдущих лет обучения. </w:t>
            </w:r>
          </w:p>
          <w:p w:rsidR="00794FA0" w:rsidRPr="00510073" w:rsidRDefault="00794FA0" w:rsidP="00094F04">
            <w:pPr>
              <w:rPr>
                <w:rFonts w:eastAsia="Calibri"/>
              </w:rPr>
            </w:pPr>
            <w:r w:rsidRPr="00510073">
              <w:rPr>
                <w:rFonts w:eastAsia="Calibri"/>
              </w:rPr>
              <w:t>Цель: а) определение фактического уровня знаний</w:t>
            </w:r>
          </w:p>
          <w:p w:rsidR="00794FA0" w:rsidRPr="00510073" w:rsidRDefault="00794FA0" w:rsidP="00094F04">
            <w:pPr>
              <w:rPr>
                <w:rFonts w:eastAsia="Calibri"/>
              </w:rPr>
            </w:pPr>
            <w:r w:rsidRPr="00510073">
              <w:rPr>
                <w:rFonts w:eastAsia="Calibri"/>
              </w:rPr>
              <w:t>б) выявление в знаниях учеников пробелов, которые требуют быстрой ликвидации</w:t>
            </w:r>
          </w:p>
          <w:p w:rsidR="00794FA0" w:rsidRPr="00510073" w:rsidRDefault="00794FA0" w:rsidP="00094F04">
            <w:pPr>
              <w:rPr>
                <w:rFonts w:eastAsia="Calibri"/>
              </w:rPr>
            </w:pPr>
            <w:r w:rsidRPr="00510073">
              <w:rPr>
                <w:rFonts w:eastAsia="Calibri"/>
              </w:rPr>
              <w:t>Ликвидировать пробелы в знаниях, выявленные в ходе контрольных работ, после чего провести повторный контроль знаний.</w:t>
            </w:r>
          </w:p>
          <w:p w:rsidR="00794FA0" w:rsidRPr="00510073" w:rsidRDefault="00794FA0" w:rsidP="00094F04">
            <w:pPr>
              <w:rPr>
                <w:rFonts w:eastAsia="Calibri"/>
              </w:rPr>
            </w:pPr>
          </w:p>
        </w:tc>
        <w:tc>
          <w:tcPr>
            <w:tcW w:w="2268" w:type="dxa"/>
            <w:gridSpan w:val="2"/>
          </w:tcPr>
          <w:p w:rsidR="00794FA0" w:rsidRPr="00510073" w:rsidRDefault="00794FA0" w:rsidP="00094F04">
            <w:pPr>
              <w:rPr>
                <w:rFonts w:eastAsia="Calibri"/>
              </w:rPr>
            </w:pPr>
            <w:r w:rsidRPr="00510073">
              <w:rPr>
                <w:rFonts w:eastAsia="Calibri"/>
              </w:rPr>
              <w:t xml:space="preserve">Октябрь-ноябрь </w:t>
            </w:r>
          </w:p>
        </w:tc>
        <w:tc>
          <w:tcPr>
            <w:tcW w:w="3118" w:type="dxa"/>
          </w:tcPr>
          <w:p w:rsidR="00794FA0" w:rsidRPr="00510073" w:rsidRDefault="00794FA0" w:rsidP="00094F04">
            <w:pPr>
              <w:rPr>
                <w:rFonts w:eastAsia="Calibri"/>
              </w:rPr>
            </w:pPr>
            <w:proofErr w:type="spellStart"/>
            <w:r w:rsidRPr="00510073">
              <w:rPr>
                <w:rFonts w:eastAsia="Calibri"/>
              </w:rPr>
              <w:t>Зам.директора</w:t>
            </w:r>
            <w:proofErr w:type="spellEnd"/>
            <w:r w:rsidRPr="00510073">
              <w:rPr>
                <w:rFonts w:eastAsia="Calibri"/>
              </w:rPr>
              <w:t xml:space="preserve"> </w:t>
            </w:r>
          </w:p>
        </w:tc>
      </w:tr>
      <w:tr w:rsidR="00794FA0" w:rsidRPr="00510073" w:rsidTr="00510073">
        <w:trPr>
          <w:trHeight w:val="296"/>
        </w:trPr>
        <w:tc>
          <w:tcPr>
            <w:tcW w:w="560" w:type="dxa"/>
          </w:tcPr>
          <w:p w:rsidR="00794FA0" w:rsidRPr="00510073" w:rsidRDefault="00794FA0" w:rsidP="00094F04">
            <w:pPr>
              <w:rPr>
                <w:rFonts w:eastAsia="Calibri"/>
              </w:rPr>
            </w:pPr>
            <w:r w:rsidRPr="00510073">
              <w:rPr>
                <w:rFonts w:eastAsia="Calibri"/>
              </w:rPr>
              <w:t>7</w:t>
            </w:r>
          </w:p>
        </w:tc>
        <w:tc>
          <w:tcPr>
            <w:tcW w:w="4510" w:type="dxa"/>
          </w:tcPr>
          <w:p w:rsidR="00794FA0" w:rsidRPr="00510073" w:rsidRDefault="00794FA0" w:rsidP="00094F04">
            <w:pPr>
              <w:ind w:left="110" w:right="494"/>
              <w:rPr>
                <w:lang w:bidi="ru-RU"/>
              </w:rPr>
            </w:pPr>
            <w:r w:rsidRPr="00510073">
              <w:rPr>
                <w:lang w:bidi="ru-RU"/>
              </w:rPr>
              <w:t>Проведение классно-обобщающего</w:t>
            </w:r>
            <w:r w:rsidRPr="00510073">
              <w:t xml:space="preserve"> контроля в 4 - 8</w:t>
            </w:r>
            <w:r w:rsidRPr="00510073">
              <w:rPr>
                <w:lang w:bidi="ru-RU"/>
              </w:rPr>
              <w:t xml:space="preserve"> классах.</w:t>
            </w:r>
          </w:p>
        </w:tc>
        <w:tc>
          <w:tcPr>
            <w:tcW w:w="2268" w:type="dxa"/>
            <w:gridSpan w:val="2"/>
          </w:tcPr>
          <w:p w:rsidR="00794FA0" w:rsidRPr="00510073" w:rsidRDefault="00794FA0" w:rsidP="009F25C6">
            <w:pPr>
              <w:ind w:right="179"/>
              <w:rPr>
                <w:lang w:bidi="ru-RU"/>
              </w:rPr>
            </w:pPr>
            <w:r w:rsidRPr="00510073">
              <w:rPr>
                <w:lang w:bidi="ru-RU"/>
              </w:rPr>
              <w:t xml:space="preserve">Согласно плану </w:t>
            </w:r>
            <w:proofErr w:type="spellStart"/>
            <w:r w:rsidRPr="00510073">
              <w:rPr>
                <w:spacing w:val="-1"/>
                <w:lang w:bidi="ru-RU"/>
              </w:rPr>
              <w:t>внутришкольного</w:t>
            </w:r>
            <w:proofErr w:type="spellEnd"/>
            <w:r w:rsidR="009F25C6" w:rsidRPr="00510073">
              <w:rPr>
                <w:spacing w:val="-1"/>
                <w:lang w:bidi="ru-RU"/>
              </w:rPr>
              <w:t xml:space="preserve"> </w:t>
            </w:r>
            <w:r w:rsidRPr="00510073">
              <w:rPr>
                <w:lang w:bidi="ru-RU"/>
              </w:rPr>
              <w:t xml:space="preserve">контроля на </w:t>
            </w:r>
            <w:r w:rsidR="00510073" w:rsidRPr="00510073">
              <w:rPr>
                <w:spacing w:val="-4"/>
              </w:rPr>
              <w:t>2022</w:t>
            </w:r>
            <w:r w:rsidRPr="00510073">
              <w:rPr>
                <w:spacing w:val="-4"/>
                <w:lang w:bidi="ru-RU"/>
              </w:rPr>
              <w:t>-</w:t>
            </w:r>
          </w:p>
          <w:p w:rsidR="00794FA0" w:rsidRPr="00510073" w:rsidRDefault="00510073" w:rsidP="00094F04">
            <w:pPr>
              <w:spacing w:line="307" w:lineRule="exact"/>
              <w:ind w:left="195" w:right="182"/>
              <w:jc w:val="center"/>
              <w:rPr>
                <w:lang w:bidi="ru-RU"/>
              </w:rPr>
            </w:pPr>
            <w:r w:rsidRPr="00510073">
              <w:t>2023</w:t>
            </w:r>
            <w:r w:rsidR="00794FA0" w:rsidRPr="00510073">
              <w:t xml:space="preserve"> </w:t>
            </w:r>
            <w:proofErr w:type="spellStart"/>
            <w:r w:rsidR="00794FA0" w:rsidRPr="00510073">
              <w:t>уч.</w:t>
            </w:r>
            <w:r w:rsidR="00794FA0" w:rsidRPr="00510073">
              <w:rPr>
                <w:lang w:bidi="ru-RU"/>
              </w:rPr>
              <w:t>год</w:t>
            </w:r>
            <w:proofErr w:type="spellEnd"/>
          </w:p>
        </w:tc>
        <w:tc>
          <w:tcPr>
            <w:tcW w:w="3118" w:type="dxa"/>
          </w:tcPr>
          <w:p w:rsidR="00794FA0" w:rsidRPr="00510073" w:rsidRDefault="00794FA0" w:rsidP="00094F04">
            <w:pPr>
              <w:ind w:left="108" w:right="702" w:firstLine="69"/>
              <w:rPr>
                <w:lang w:bidi="ru-RU"/>
              </w:rPr>
            </w:pPr>
            <w:r w:rsidRPr="00510073">
              <w:t>Администрация</w:t>
            </w:r>
            <w:r w:rsidRPr="00510073">
              <w:rPr>
                <w:lang w:bidi="ru-RU"/>
              </w:rPr>
              <w:t>, классные руководители,</w:t>
            </w:r>
          </w:p>
          <w:p w:rsidR="00794FA0" w:rsidRPr="00510073" w:rsidRDefault="00794FA0" w:rsidP="00094F04">
            <w:pPr>
              <w:spacing w:line="307" w:lineRule="exact"/>
              <w:ind w:left="108"/>
              <w:rPr>
                <w:lang w:bidi="ru-RU"/>
              </w:rPr>
            </w:pPr>
            <w:r w:rsidRPr="00510073">
              <w:rPr>
                <w:lang w:bidi="ru-RU"/>
              </w:rPr>
              <w:t>учителя предметники</w:t>
            </w:r>
          </w:p>
        </w:tc>
      </w:tr>
      <w:tr w:rsidR="00794FA0" w:rsidRPr="00510073" w:rsidTr="00510073">
        <w:trPr>
          <w:trHeight w:val="296"/>
        </w:trPr>
        <w:tc>
          <w:tcPr>
            <w:tcW w:w="560" w:type="dxa"/>
          </w:tcPr>
          <w:p w:rsidR="00794FA0" w:rsidRPr="00510073" w:rsidRDefault="00794FA0" w:rsidP="00094F04">
            <w:pPr>
              <w:rPr>
                <w:rFonts w:eastAsia="Calibri"/>
              </w:rPr>
            </w:pPr>
            <w:r w:rsidRPr="00510073">
              <w:rPr>
                <w:rFonts w:eastAsia="Calibri"/>
              </w:rPr>
              <w:t>8</w:t>
            </w:r>
          </w:p>
        </w:tc>
        <w:tc>
          <w:tcPr>
            <w:tcW w:w="4510" w:type="dxa"/>
          </w:tcPr>
          <w:p w:rsidR="00794FA0" w:rsidRPr="00510073" w:rsidRDefault="00794FA0" w:rsidP="00094F04">
            <w:pPr>
              <w:spacing w:line="315" w:lineRule="exact"/>
              <w:ind w:left="110"/>
              <w:rPr>
                <w:lang w:bidi="ru-RU"/>
              </w:rPr>
            </w:pPr>
            <w:r w:rsidRPr="00510073">
              <w:rPr>
                <w:lang w:bidi="ru-RU"/>
              </w:rPr>
              <w:t>Индивидуальная  и групповая работа с учащимися педагогом-психологом.</w:t>
            </w:r>
          </w:p>
        </w:tc>
        <w:tc>
          <w:tcPr>
            <w:tcW w:w="2268" w:type="dxa"/>
            <w:gridSpan w:val="2"/>
          </w:tcPr>
          <w:p w:rsidR="00794FA0" w:rsidRPr="00510073" w:rsidRDefault="00794FA0" w:rsidP="00094F04">
            <w:pPr>
              <w:spacing w:line="315" w:lineRule="exact"/>
              <w:ind w:left="195" w:right="180"/>
              <w:jc w:val="center"/>
              <w:rPr>
                <w:lang w:bidi="ru-RU"/>
              </w:rPr>
            </w:pPr>
            <w:r w:rsidRPr="00510073">
              <w:rPr>
                <w:lang w:bidi="ru-RU"/>
              </w:rPr>
              <w:t>В течение учебного года</w:t>
            </w:r>
          </w:p>
        </w:tc>
        <w:tc>
          <w:tcPr>
            <w:tcW w:w="3118" w:type="dxa"/>
          </w:tcPr>
          <w:p w:rsidR="00794FA0" w:rsidRPr="00510073" w:rsidRDefault="00510073" w:rsidP="00094F04">
            <w:pPr>
              <w:spacing w:line="315" w:lineRule="exact"/>
              <w:rPr>
                <w:lang w:bidi="ru-RU"/>
              </w:rPr>
            </w:pPr>
            <w:r w:rsidRPr="00510073">
              <w:rPr>
                <w:lang w:bidi="ru-RU"/>
              </w:rPr>
              <w:t>П</w:t>
            </w:r>
            <w:r w:rsidR="00794FA0" w:rsidRPr="00510073">
              <w:rPr>
                <w:lang w:bidi="ru-RU"/>
              </w:rPr>
              <w:t>едагог-психолог</w:t>
            </w:r>
          </w:p>
        </w:tc>
      </w:tr>
      <w:tr w:rsidR="00794FA0" w:rsidRPr="00510073" w:rsidTr="00510073">
        <w:trPr>
          <w:trHeight w:val="296"/>
        </w:trPr>
        <w:tc>
          <w:tcPr>
            <w:tcW w:w="560" w:type="dxa"/>
          </w:tcPr>
          <w:p w:rsidR="00794FA0" w:rsidRPr="00510073" w:rsidRDefault="00794FA0" w:rsidP="00094F04">
            <w:pPr>
              <w:rPr>
                <w:rFonts w:eastAsia="Calibri"/>
              </w:rPr>
            </w:pPr>
            <w:r w:rsidRPr="00510073">
              <w:rPr>
                <w:rFonts w:eastAsia="Calibri"/>
              </w:rPr>
              <w:t>9</w:t>
            </w:r>
          </w:p>
        </w:tc>
        <w:tc>
          <w:tcPr>
            <w:tcW w:w="4510" w:type="dxa"/>
          </w:tcPr>
          <w:p w:rsidR="00794FA0" w:rsidRPr="00510073" w:rsidRDefault="00794FA0" w:rsidP="00094F04">
            <w:pPr>
              <w:ind w:left="110"/>
              <w:rPr>
                <w:lang w:bidi="ru-RU"/>
              </w:rPr>
            </w:pPr>
            <w:r w:rsidRPr="00510073">
              <w:rPr>
                <w:lang w:bidi="ru-RU"/>
              </w:rPr>
              <w:t>Разработка рекомендаций психолога  педагогам школы по работе с детьми, имеющими низкую мотивацию к учению.</w:t>
            </w:r>
          </w:p>
        </w:tc>
        <w:tc>
          <w:tcPr>
            <w:tcW w:w="2268" w:type="dxa"/>
            <w:gridSpan w:val="2"/>
          </w:tcPr>
          <w:p w:rsidR="00794FA0" w:rsidRPr="00510073" w:rsidRDefault="00794FA0" w:rsidP="00094F04">
            <w:pPr>
              <w:spacing w:line="315" w:lineRule="exact"/>
              <w:ind w:left="195" w:right="180"/>
              <w:jc w:val="center"/>
              <w:rPr>
                <w:lang w:bidi="ru-RU"/>
              </w:rPr>
            </w:pPr>
            <w:r w:rsidRPr="00510073">
              <w:t xml:space="preserve">Октябрь </w:t>
            </w:r>
          </w:p>
        </w:tc>
        <w:tc>
          <w:tcPr>
            <w:tcW w:w="3118" w:type="dxa"/>
          </w:tcPr>
          <w:p w:rsidR="00794FA0" w:rsidRPr="00510073" w:rsidRDefault="00510073" w:rsidP="00094F04">
            <w:pPr>
              <w:ind w:right="925"/>
              <w:rPr>
                <w:lang w:bidi="ru-RU"/>
              </w:rPr>
            </w:pPr>
            <w:r w:rsidRPr="00510073">
              <w:rPr>
                <w:lang w:bidi="ru-RU"/>
              </w:rPr>
              <w:t>П</w:t>
            </w:r>
            <w:r w:rsidR="00794FA0" w:rsidRPr="00510073">
              <w:rPr>
                <w:lang w:bidi="ru-RU"/>
              </w:rPr>
              <w:t>едагог-психолог</w:t>
            </w:r>
          </w:p>
        </w:tc>
      </w:tr>
      <w:tr w:rsidR="00794FA0" w:rsidRPr="00510073" w:rsidTr="00510073">
        <w:trPr>
          <w:trHeight w:val="296"/>
        </w:trPr>
        <w:tc>
          <w:tcPr>
            <w:tcW w:w="560" w:type="dxa"/>
          </w:tcPr>
          <w:p w:rsidR="00794FA0" w:rsidRPr="00510073" w:rsidRDefault="00794FA0" w:rsidP="00094F04">
            <w:pPr>
              <w:rPr>
                <w:rFonts w:eastAsia="Calibri"/>
              </w:rPr>
            </w:pPr>
            <w:r w:rsidRPr="00510073">
              <w:rPr>
                <w:rFonts w:eastAsia="Calibri"/>
              </w:rPr>
              <w:t>10</w:t>
            </w:r>
          </w:p>
        </w:tc>
        <w:tc>
          <w:tcPr>
            <w:tcW w:w="4510" w:type="dxa"/>
          </w:tcPr>
          <w:p w:rsidR="00794FA0" w:rsidRPr="00510073" w:rsidRDefault="00794FA0" w:rsidP="00094F04">
            <w:pPr>
              <w:ind w:left="110"/>
            </w:pPr>
            <w:r w:rsidRPr="00510073">
              <w:t>Участие в муниципальном  пробном экзамене</w:t>
            </w:r>
            <w:r w:rsidRPr="00510073">
              <w:rPr>
                <w:lang w:bidi="ru-RU"/>
              </w:rPr>
              <w:t>.</w:t>
            </w:r>
          </w:p>
        </w:tc>
        <w:tc>
          <w:tcPr>
            <w:tcW w:w="2268" w:type="dxa"/>
            <w:gridSpan w:val="2"/>
          </w:tcPr>
          <w:p w:rsidR="00794FA0" w:rsidRPr="00510073" w:rsidRDefault="00794FA0" w:rsidP="00094F04">
            <w:pPr>
              <w:spacing w:line="315" w:lineRule="exact"/>
              <w:ind w:left="195" w:right="180"/>
              <w:jc w:val="center"/>
            </w:pPr>
            <w:r w:rsidRPr="00510073">
              <w:t>март</w:t>
            </w:r>
          </w:p>
        </w:tc>
        <w:tc>
          <w:tcPr>
            <w:tcW w:w="3118" w:type="dxa"/>
          </w:tcPr>
          <w:p w:rsidR="00794FA0" w:rsidRPr="00510073" w:rsidRDefault="00794FA0" w:rsidP="00094F04">
            <w:pPr>
              <w:ind w:left="108" w:right="925"/>
            </w:pPr>
            <w:r w:rsidRPr="00510073">
              <w:rPr>
                <w:lang w:bidi="ru-RU"/>
              </w:rPr>
              <w:t>Администрация</w:t>
            </w:r>
          </w:p>
        </w:tc>
      </w:tr>
      <w:tr w:rsidR="00794FA0" w:rsidRPr="00510073" w:rsidTr="00510073">
        <w:trPr>
          <w:trHeight w:val="296"/>
        </w:trPr>
        <w:tc>
          <w:tcPr>
            <w:tcW w:w="10456" w:type="dxa"/>
            <w:gridSpan w:val="5"/>
          </w:tcPr>
          <w:p w:rsidR="00794FA0" w:rsidRPr="00510073" w:rsidRDefault="00794FA0" w:rsidP="00094F04">
            <w:pPr>
              <w:ind w:left="108" w:right="925"/>
              <w:jc w:val="center"/>
              <w:rPr>
                <w:lang w:bidi="ru-RU"/>
              </w:rPr>
            </w:pPr>
            <w:r w:rsidRPr="00510073">
              <w:rPr>
                <w:rFonts w:eastAsia="Calibri"/>
                <w:b/>
                <w:bCs/>
                <w:color w:val="000000"/>
              </w:rPr>
              <w:t>Работа с родителями</w:t>
            </w:r>
          </w:p>
        </w:tc>
      </w:tr>
      <w:tr w:rsidR="00794FA0" w:rsidRPr="00510073" w:rsidTr="00510073">
        <w:trPr>
          <w:trHeight w:val="296"/>
        </w:trPr>
        <w:tc>
          <w:tcPr>
            <w:tcW w:w="560" w:type="dxa"/>
          </w:tcPr>
          <w:p w:rsidR="00794FA0" w:rsidRPr="00510073" w:rsidRDefault="00794FA0" w:rsidP="00094F04">
            <w:pPr>
              <w:rPr>
                <w:rFonts w:eastAsia="Calibri"/>
              </w:rPr>
            </w:pPr>
            <w:r w:rsidRPr="00510073">
              <w:rPr>
                <w:rFonts w:eastAsia="Calibri"/>
              </w:rPr>
              <w:t>1</w:t>
            </w:r>
          </w:p>
        </w:tc>
        <w:tc>
          <w:tcPr>
            <w:tcW w:w="4510" w:type="dxa"/>
            <w:vAlign w:val="bottom"/>
          </w:tcPr>
          <w:p w:rsidR="00794FA0" w:rsidRPr="00510073" w:rsidRDefault="00794FA0" w:rsidP="00094F04">
            <w:pPr>
              <w:rPr>
                <w:rFonts w:eastAsia="Calibri"/>
              </w:rPr>
            </w:pPr>
            <w:r w:rsidRPr="00510073">
              <w:rPr>
                <w:rFonts w:eastAsia="Calibri"/>
              </w:rPr>
              <w:t xml:space="preserve">Проведение индивидуальных собеседований с родителями и учащимися по психологической подготовке выпускников к государственной итоговой аттестации и </w:t>
            </w:r>
            <w:r w:rsidRPr="00510073">
              <w:rPr>
                <w:rFonts w:eastAsia="Calibri"/>
              </w:rPr>
              <w:lastRenderedPageBreak/>
              <w:t>ВПР</w:t>
            </w:r>
          </w:p>
        </w:tc>
        <w:tc>
          <w:tcPr>
            <w:tcW w:w="1984" w:type="dxa"/>
          </w:tcPr>
          <w:p w:rsidR="00794FA0" w:rsidRPr="00510073" w:rsidRDefault="00794FA0" w:rsidP="00094F04">
            <w:pPr>
              <w:rPr>
                <w:rFonts w:eastAsia="Calibri"/>
              </w:rPr>
            </w:pPr>
            <w:r w:rsidRPr="00510073">
              <w:rPr>
                <w:rFonts w:eastAsia="Calibri"/>
              </w:rPr>
              <w:lastRenderedPageBreak/>
              <w:t>В течение года</w:t>
            </w:r>
          </w:p>
        </w:tc>
        <w:tc>
          <w:tcPr>
            <w:tcW w:w="3402" w:type="dxa"/>
            <w:gridSpan w:val="2"/>
          </w:tcPr>
          <w:p w:rsidR="00794FA0" w:rsidRPr="00510073" w:rsidRDefault="00510073" w:rsidP="00094F04">
            <w:pPr>
              <w:rPr>
                <w:rFonts w:eastAsia="Calibri"/>
              </w:rPr>
            </w:pPr>
            <w:r w:rsidRPr="00510073">
              <w:rPr>
                <w:rFonts w:eastAsia="Calibri"/>
              </w:rPr>
              <w:t>Педагог-психолог</w:t>
            </w:r>
          </w:p>
        </w:tc>
      </w:tr>
      <w:tr w:rsidR="00794FA0" w:rsidRPr="00510073" w:rsidTr="00510073">
        <w:trPr>
          <w:trHeight w:val="296"/>
        </w:trPr>
        <w:tc>
          <w:tcPr>
            <w:tcW w:w="560" w:type="dxa"/>
            <w:vAlign w:val="center"/>
          </w:tcPr>
          <w:p w:rsidR="00794FA0" w:rsidRPr="00510073" w:rsidRDefault="00794FA0" w:rsidP="00094F04">
            <w:pPr>
              <w:rPr>
                <w:rFonts w:eastAsia="Calibri"/>
              </w:rPr>
            </w:pPr>
            <w:r w:rsidRPr="00510073">
              <w:rPr>
                <w:rFonts w:eastAsia="Calibri"/>
              </w:rPr>
              <w:lastRenderedPageBreak/>
              <w:t>2</w:t>
            </w:r>
          </w:p>
        </w:tc>
        <w:tc>
          <w:tcPr>
            <w:tcW w:w="4510" w:type="dxa"/>
          </w:tcPr>
          <w:p w:rsidR="00794FA0" w:rsidRPr="00510073" w:rsidRDefault="00794FA0" w:rsidP="00094F04">
            <w:pPr>
              <w:rPr>
                <w:rFonts w:eastAsia="Calibri"/>
              </w:rPr>
            </w:pPr>
            <w:r w:rsidRPr="00510073">
              <w:rPr>
                <w:rFonts w:eastAsia="Calibri"/>
              </w:rPr>
              <w:t>Проведение групповых консультаций с родителями «Организация самообразовательной работы выпускников по подготовке к внешним оценочным процедурам»</w:t>
            </w:r>
          </w:p>
        </w:tc>
        <w:tc>
          <w:tcPr>
            <w:tcW w:w="1984" w:type="dxa"/>
          </w:tcPr>
          <w:p w:rsidR="00794FA0" w:rsidRPr="00510073" w:rsidRDefault="00794FA0" w:rsidP="00094F04">
            <w:pPr>
              <w:rPr>
                <w:rFonts w:eastAsia="Calibri"/>
              </w:rPr>
            </w:pPr>
            <w:r w:rsidRPr="00510073">
              <w:rPr>
                <w:rFonts w:eastAsia="Calibri"/>
              </w:rPr>
              <w:t>В течение года</w:t>
            </w:r>
          </w:p>
        </w:tc>
        <w:tc>
          <w:tcPr>
            <w:tcW w:w="3402" w:type="dxa"/>
            <w:gridSpan w:val="2"/>
          </w:tcPr>
          <w:p w:rsidR="00794FA0" w:rsidRPr="00510073" w:rsidRDefault="00B67792" w:rsidP="00094F04">
            <w:pPr>
              <w:rPr>
                <w:rFonts w:eastAsia="Calibri"/>
              </w:rPr>
            </w:pPr>
            <w:r w:rsidRPr="00510073">
              <w:rPr>
                <w:rFonts w:eastAsia="Calibri"/>
              </w:rPr>
              <w:t xml:space="preserve">Заместитель </w:t>
            </w:r>
            <w:r w:rsidR="00794FA0" w:rsidRPr="00510073">
              <w:rPr>
                <w:rFonts w:eastAsia="Calibri"/>
              </w:rPr>
              <w:t xml:space="preserve">директора </w:t>
            </w:r>
          </w:p>
        </w:tc>
      </w:tr>
      <w:tr w:rsidR="00794FA0" w:rsidRPr="00510073" w:rsidTr="00510073">
        <w:trPr>
          <w:trHeight w:val="296"/>
        </w:trPr>
        <w:tc>
          <w:tcPr>
            <w:tcW w:w="560" w:type="dxa"/>
          </w:tcPr>
          <w:p w:rsidR="00794FA0" w:rsidRPr="00510073" w:rsidRDefault="00794FA0" w:rsidP="00094F04">
            <w:pPr>
              <w:rPr>
                <w:rFonts w:eastAsia="Calibri"/>
              </w:rPr>
            </w:pPr>
            <w:r w:rsidRPr="00510073">
              <w:rPr>
                <w:rFonts w:eastAsia="Calibri"/>
              </w:rPr>
              <w:t>3</w:t>
            </w:r>
          </w:p>
        </w:tc>
        <w:tc>
          <w:tcPr>
            <w:tcW w:w="4510" w:type="dxa"/>
          </w:tcPr>
          <w:p w:rsidR="00794FA0" w:rsidRPr="00510073" w:rsidRDefault="00794FA0" w:rsidP="00094F04">
            <w:pPr>
              <w:ind w:left="110" w:right="279"/>
              <w:rPr>
                <w:lang w:bidi="ru-RU"/>
              </w:rPr>
            </w:pPr>
            <w:r w:rsidRPr="00510073">
              <w:rPr>
                <w:lang w:bidi="ru-RU"/>
              </w:rPr>
              <w:t>Проведение родительских собраний</w:t>
            </w:r>
            <w:r w:rsidRPr="00510073">
              <w:t xml:space="preserve">  по теме</w:t>
            </w:r>
            <w:r w:rsidRPr="00510073">
              <w:rPr>
                <w:lang w:bidi="ru-RU"/>
              </w:rPr>
              <w:t xml:space="preserve">  «Что такое ВПР?» Информационно – разъяснительная работа по процедуре проведения ВПР, структуре и содержанию проверочных работ, системе оценивания.</w:t>
            </w:r>
          </w:p>
        </w:tc>
        <w:tc>
          <w:tcPr>
            <w:tcW w:w="1984" w:type="dxa"/>
          </w:tcPr>
          <w:p w:rsidR="00794FA0" w:rsidRPr="00510073" w:rsidRDefault="00B67792" w:rsidP="00094F04">
            <w:pPr>
              <w:ind w:left="314" w:right="286"/>
              <w:rPr>
                <w:lang w:bidi="ru-RU"/>
              </w:rPr>
            </w:pPr>
            <w:r w:rsidRPr="00510073">
              <w:rPr>
                <w:lang w:bidi="ru-RU"/>
              </w:rPr>
              <w:t>Сентябрь 2022г.</w:t>
            </w:r>
          </w:p>
        </w:tc>
        <w:tc>
          <w:tcPr>
            <w:tcW w:w="3402" w:type="dxa"/>
            <w:gridSpan w:val="2"/>
          </w:tcPr>
          <w:p w:rsidR="00794FA0" w:rsidRPr="00510073" w:rsidRDefault="00794FA0" w:rsidP="00094F04">
            <w:pPr>
              <w:rPr>
                <w:rFonts w:eastAsia="Calibri"/>
              </w:rPr>
            </w:pPr>
            <w:r w:rsidRPr="00510073">
              <w:rPr>
                <w:rFonts w:eastAsia="Calibri"/>
              </w:rPr>
              <w:t>Классные руководители</w:t>
            </w:r>
          </w:p>
        </w:tc>
      </w:tr>
      <w:tr w:rsidR="00794FA0" w:rsidRPr="00510073" w:rsidTr="00510073">
        <w:trPr>
          <w:trHeight w:val="296"/>
        </w:trPr>
        <w:tc>
          <w:tcPr>
            <w:tcW w:w="560" w:type="dxa"/>
          </w:tcPr>
          <w:p w:rsidR="00794FA0" w:rsidRPr="00510073" w:rsidRDefault="00794FA0" w:rsidP="00094F04">
            <w:pPr>
              <w:rPr>
                <w:rFonts w:eastAsia="Calibri"/>
              </w:rPr>
            </w:pPr>
            <w:r w:rsidRPr="00510073">
              <w:rPr>
                <w:rFonts w:eastAsia="Calibri"/>
              </w:rPr>
              <w:t>4</w:t>
            </w:r>
          </w:p>
        </w:tc>
        <w:tc>
          <w:tcPr>
            <w:tcW w:w="4510" w:type="dxa"/>
          </w:tcPr>
          <w:p w:rsidR="00794FA0" w:rsidRPr="00510073" w:rsidRDefault="00794FA0" w:rsidP="00094F04">
            <w:pPr>
              <w:spacing w:line="315" w:lineRule="exact"/>
              <w:ind w:left="110"/>
              <w:rPr>
                <w:lang w:bidi="ru-RU"/>
              </w:rPr>
            </w:pPr>
            <w:r w:rsidRPr="00510073">
              <w:rPr>
                <w:lang w:bidi="ru-RU"/>
              </w:rPr>
              <w:t>Участие во всероссийском родительском собрании в форме видеоконференции.</w:t>
            </w:r>
          </w:p>
        </w:tc>
        <w:tc>
          <w:tcPr>
            <w:tcW w:w="1984" w:type="dxa"/>
          </w:tcPr>
          <w:p w:rsidR="00794FA0" w:rsidRPr="00510073" w:rsidRDefault="00794FA0" w:rsidP="00094F04">
            <w:pPr>
              <w:spacing w:line="315" w:lineRule="exact"/>
              <w:ind w:left="195" w:right="181"/>
              <w:jc w:val="center"/>
              <w:rPr>
                <w:lang w:bidi="ru-RU"/>
              </w:rPr>
            </w:pPr>
            <w:r w:rsidRPr="00510073">
              <w:rPr>
                <w:rFonts w:eastAsia="Calibri"/>
              </w:rPr>
              <w:t>В течение года</w:t>
            </w:r>
          </w:p>
        </w:tc>
        <w:tc>
          <w:tcPr>
            <w:tcW w:w="3402" w:type="dxa"/>
            <w:gridSpan w:val="2"/>
          </w:tcPr>
          <w:p w:rsidR="00794FA0" w:rsidRPr="00510073" w:rsidRDefault="00B67792" w:rsidP="00094F04">
            <w:pPr>
              <w:rPr>
                <w:rFonts w:eastAsia="Calibri"/>
              </w:rPr>
            </w:pPr>
            <w:r w:rsidRPr="00510073">
              <w:rPr>
                <w:rFonts w:eastAsia="Calibri"/>
              </w:rPr>
              <w:t xml:space="preserve">Заместитель </w:t>
            </w:r>
            <w:r w:rsidR="00794FA0" w:rsidRPr="00510073">
              <w:rPr>
                <w:rFonts w:eastAsia="Calibri"/>
              </w:rPr>
              <w:t xml:space="preserve">директора </w:t>
            </w:r>
          </w:p>
        </w:tc>
      </w:tr>
      <w:tr w:rsidR="00794FA0" w:rsidRPr="00510073" w:rsidTr="00510073">
        <w:trPr>
          <w:trHeight w:val="296"/>
        </w:trPr>
        <w:tc>
          <w:tcPr>
            <w:tcW w:w="560" w:type="dxa"/>
          </w:tcPr>
          <w:p w:rsidR="00794FA0" w:rsidRPr="00510073" w:rsidRDefault="00794FA0" w:rsidP="00094F04">
            <w:pPr>
              <w:rPr>
                <w:rFonts w:eastAsia="Calibri"/>
              </w:rPr>
            </w:pPr>
            <w:r w:rsidRPr="00510073">
              <w:rPr>
                <w:rFonts w:eastAsia="Calibri"/>
              </w:rPr>
              <w:t>5</w:t>
            </w:r>
          </w:p>
        </w:tc>
        <w:tc>
          <w:tcPr>
            <w:tcW w:w="4510" w:type="dxa"/>
          </w:tcPr>
          <w:p w:rsidR="00794FA0" w:rsidRPr="00510073" w:rsidRDefault="00794FA0" w:rsidP="00094F04">
            <w:pPr>
              <w:ind w:left="110"/>
              <w:rPr>
                <w:lang w:bidi="ru-RU"/>
              </w:rPr>
            </w:pPr>
            <w:r w:rsidRPr="00510073">
              <w:rPr>
                <w:lang w:bidi="ru-RU"/>
              </w:rPr>
              <w:t>Проведение родительского собрания  в 9 классе по теме «Итоговое собеседование».</w:t>
            </w:r>
          </w:p>
        </w:tc>
        <w:tc>
          <w:tcPr>
            <w:tcW w:w="1984" w:type="dxa"/>
          </w:tcPr>
          <w:p w:rsidR="00794FA0" w:rsidRPr="00510073" w:rsidRDefault="00794FA0" w:rsidP="00094F04">
            <w:pPr>
              <w:ind w:right="508"/>
              <w:rPr>
                <w:lang w:bidi="ru-RU"/>
              </w:rPr>
            </w:pPr>
            <w:r w:rsidRPr="00510073">
              <w:rPr>
                <w:lang w:bidi="ru-RU"/>
              </w:rPr>
              <w:t xml:space="preserve">Январь </w:t>
            </w:r>
          </w:p>
        </w:tc>
        <w:tc>
          <w:tcPr>
            <w:tcW w:w="3402" w:type="dxa"/>
            <w:gridSpan w:val="2"/>
          </w:tcPr>
          <w:p w:rsidR="00794FA0" w:rsidRPr="00510073" w:rsidRDefault="00B67792" w:rsidP="00094F04">
            <w:pPr>
              <w:rPr>
                <w:rFonts w:eastAsia="Calibri"/>
              </w:rPr>
            </w:pPr>
            <w:r w:rsidRPr="00510073">
              <w:rPr>
                <w:rFonts w:eastAsia="Calibri"/>
              </w:rPr>
              <w:t xml:space="preserve">Заместитель </w:t>
            </w:r>
            <w:r w:rsidR="00794FA0" w:rsidRPr="00510073">
              <w:rPr>
                <w:rFonts w:eastAsia="Calibri"/>
              </w:rPr>
              <w:t xml:space="preserve">директора </w:t>
            </w:r>
          </w:p>
        </w:tc>
      </w:tr>
      <w:tr w:rsidR="00794FA0" w:rsidRPr="00510073" w:rsidTr="00510073">
        <w:trPr>
          <w:trHeight w:val="296"/>
        </w:trPr>
        <w:tc>
          <w:tcPr>
            <w:tcW w:w="10456" w:type="dxa"/>
            <w:gridSpan w:val="5"/>
          </w:tcPr>
          <w:p w:rsidR="00794FA0" w:rsidRPr="00510073" w:rsidRDefault="00794FA0" w:rsidP="00094F04">
            <w:pPr>
              <w:jc w:val="center"/>
              <w:rPr>
                <w:rFonts w:eastAsia="Calibri"/>
              </w:rPr>
            </w:pPr>
            <w:r w:rsidRPr="00510073">
              <w:rPr>
                <w:rFonts w:eastAsia="Calibri"/>
                <w:b/>
                <w:bCs/>
                <w:color w:val="000000"/>
              </w:rPr>
              <w:t>Информационно-методическая работа</w:t>
            </w:r>
          </w:p>
        </w:tc>
      </w:tr>
      <w:tr w:rsidR="00794FA0" w:rsidRPr="00510073" w:rsidTr="00510073">
        <w:trPr>
          <w:trHeight w:val="296"/>
        </w:trPr>
        <w:tc>
          <w:tcPr>
            <w:tcW w:w="560" w:type="dxa"/>
          </w:tcPr>
          <w:p w:rsidR="00794FA0" w:rsidRPr="00510073" w:rsidRDefault="00794FA0" w:rsidP="00094F04">
            <w:pPr>
              <w:rPr>
                <w:rFonts w:eastAsia="Calibri"/>
              </w:rPr>
            </w:pPr>
            <w:r w:rsidRPr="00510073">
              <w:rPr>
                <w:rFonts w:eastAsia="Calibri"/>
              </w:rPr>
              <w:t>1</w:t>
            </w:r>
          </w:p>
        </w:tc>
        <w:tc>
          <w:tcPr>
            <w:tcW w:w="4510" w:type="dxa"/>
            <w:vAlign w:val="bottom"/>
          </w:tcPr>
          <w:p w:rsidR="00794FA0" w:rsidRPr="00510073" w:rsidRDefault="00794FA0" w:rsidP="00094F04">
            <w:pPr>
              <w:rPr>
                <w:rFonts w:eastAsia="Calibri"/>
              </w:rPr>
            </w:pPr>
            <w:r w:rsidRPr="00510073">
              <w:rPr>
                <w:rFonts w:eastAsia="Calibri"/>
              </w:rPr>
              <w:t>Обеспечение актуальными методическими материалами по ВПР, ГИА (рекомендованными органами управления образованием)</w:t>
            </w:r>
          </w:p>
        </w:tc>
        <w:tc>
          <w:tcPr>
            <w:tcW w:w="1984" w:type="dxa"/>
          </w:tcPr>
          <w:p w:rsidR="00794FA0" w:rsidRPr="00510073" w:rsidRDefault="00794FA0" w:rsidP="00094F04">
            <w:pPr>
              <w:rPr>
                <w:rFonts w:eastAsia="Calibri"/>
              </w:rPr>
            </w:pPr>
            <w:r w:rsidRPr="00510073">
              <w:rPr>
                <w:rFonts w:eastAsia="Calibri"/>
              </w:rPr>
              <w:t>В течение года</w:t>
            </w:r>
          </w:p>
        </w:tc>
        <w:tc>
          <w:tcPr>
            <w:tcW w:w="3402" w:type="dxa"/>
            <w:gridSpan w:val="2"/>
          </w:tcPr>
          <w:p w:rsidR="00794FA0" w:rsidRPr="00510073" w:rsidRDefault="00B67792" w:rsidP="00094F04">
            <w:pPr>
              <w:rPr>
                <w:rFonts w:eastAsia="Calibri"/>
              </w:rPr>
            </w:pPr>
            <w:r w:rsidRPr="00510073">
              <w:rPr>
                <w:rFonts w:eastAsia="Calibri"/>
              </w:rPr>
              <w:t xml:space="preserve">Заместитель </w:t>
            </w:r>
            <w:r w:rsidR="00794FA0" w:rsidRPr="00510073">
              <w:rPr>
                <w:rFonts w:eastAsia="Calibri"/>
              </w:rPr>
              <w:t>директора, учителя-предметники</w:t>
            </w:r>
          </w:p>
        </w:tc>
      </w:tr>
      <w:tr w:rsidR="00794FA0" w:rsidRPr="00510073" w:rsidTr="00510073">
        <w:trPr>
          <w:trHeight w:val="296"/>
        </w:trPr>
        <w:tc>
          <w:tcPr>
            <w:tcW w:w="560" w:type="dxa"/>
          </w:tcPr>
          <w:p w:rsidR="00794FA0" w:rsidRPr="00510073" w:rsidRDefault="00794FA0" w:rsidP="00094F04">
            <w:pPr>
              <w:rPr>
                <w:rFonts w:eastAsia="Calibri"/>
              </w:rPr>
            </w:pPr>
            <w:r w:rsidRPr="00510073">
              <w:rPr>
                <w:rFonts w:eastAsia="Calibri"/>
              </w:rPr>
              <w:t>2</w:t>
            </w:r>
          </w:p>
        </w:tc>
        <w:tc>
          <w:tcPr>
            <w:tcW w:w="4510" w:type="dxa"/>
            <w:vAlign w:val="bottom"/>
          </w:tcPr>
          <w:p w:rsidR="00794FA0" w:rsidRPr="00510073" w:rsidRDefault="00794FA0" w:rsidP="00094F04">
            <w:pPr>
              <w:rPr>
                <w:rFonts w:eastAsia="Calibri"/>
              </w:rPr>
            </w:pPr>
            <w:r w:rsidRPr="00510073">
              <w:rPr>
                <w:rFonts w:eastAsia="Calibri"/>
              </w:rPr>
              <w:t>Обеспечение открытости и объективности проведения: присутствие общественных наблюдателей в дни проведения ВПР в 2022 г</w:t>
            </w:r>
          </w:p>
        </w:tc>
        <w:tc>
          <w:tcPr>
            <w:tcW w:w="1984" w:type="dxa"/>
          </w:tcPr>
          <w:p w:rsidR="00794FA0" w:rsidRPr="00510073" w:rsidRDefault="00794FA0" w:rsidP="00094F04">
            <w:pPr>
              <w:rPr>
                <w:rFonts w:eastAsia="Calibri"/>
              </w:rPr>
            </w:pPr>
            <w:r w:rsidRPr="00510073">
              <w:rPr>
                <w:rFonts w:eastAsia="Calibri"/>
              </w:rPr>
              <w:t>По графику проведения</w:t>
            </w:r>
          </w:p>
        </w:tc>
        <w:tc>
          <w:tcPr>
            <w:tcW w:w="3402" w:type="dxa"/>
            <w:gridSpan w:val="2"/>
          </w:tcPr>
          <w:p w:rsidR="00794FA0" w:rsidRPr="00510073" w:rsidRDefault="00B67792" w:rsidP="00094F04">
            <w:pPr>
              <w:rPr>
                <w:rFonts w:eastAsia="Calibri"/>
              </w:rPr>
            </w:pPr>
            <w:r w:rsidRPr="00510073">
              <w:rPr>
                <w:rFonts w:eastAsia="Calibri"/>
              </w:rPr>
              <w:t xml:space="preserve">Заместитель </w:t>
            </w:r>
            <w:r w:rsidR="00794FA0" w:rsidRPr="00510073">
              <w:rPr>
                <w:rFonts w:eastAsia="Calibri"/>
              </w:rPr>
              <w:t>директора</w:t>
            </w:r>
          </w:p>
        </w:tc>
      </w:tr>
      <w:tr w:rsidR="00794FA0" w:rsidRPr="00510073" w:rsidTr="00510073">
        <w:trPr>
          <w:trHeight w:val="296"/>
        </w:trPr>
        <w:tc>
          <w:tcPr>
            <w:tcW w:w="560" w:type="dxa"/>
          </w:tcPr>
          <w:p w:rsidR="00794FA0" w:rsidRPr="00510073" w:rsidRDefault="00794FA0" w:rsidP="00094F04">
            <w:pPr>
              <w:rPr>
                <w:rFonts w:eastAsia="Calibri"/>
              </w:rPr>
            </w:pPr>
            <w:r w:rsidRPr="00510073">
              <w:rPr>
                <w:rFonts w:eastAsia="Calibri"/>
              </w:rPr>
              <w:t>3</w:t>
            </w:r>
          </w:p>
        </w:tc>
        <w:tc>
          <w:tcPr>
            <w:tcW w:w="4510" w:type="dxa"/>
          </w:tcPr>
          <w:p w:rsidR="00794FA0" w:rsidRPr="00510073" w:rsidRDefault="00794FA0" w:rsidP="00094F04">
            <w:pPr>
              <w:jc w:val="both"/>
              <w:rPr>
                <w:rFonts w:eastAsia="Calibri"/>
              </w:rPr>
            </w:pPr>
            <w:r w:rsidRPr="00510073">
              <w:rPr>
                <w:rFonts w:eastAsia="Calibri"/>
              </w:rPr>
              <w:t>Внесение изменений в рабочие программы учебных предметов на основе анализа результатов всероссийских проверочных работ.</w:t>
            </w:r>
          </w:p>
        </w:tc>
        <w:tc>
          <w:tcPr>
            <w:tcW w:w="1984" w:type="dxa"/>
          </w:tcPr>
          <w:p w:rsidR="00794FA0" w:rsidRPr="00510073" w:rsidRDefault="00B67792" w:rsidP="00B67792">
            <w:pPr>
              <w:rPr>
                <w:rFonts w:eastAsia="Calibri"/>
              </w:rPr>
            </w:pPr>
            <w:r w:rsidRPr="00510073">
              <w:rPr>
                <w:rFonts w:eastAsia="Calibri"/>
              </w:rPr>
              <w:t>До 01 ноября 2022</w:t>
            </w:r>
            <w:r w:rsidR="00794FA0" w:rsidRPr="00510073">
              <w:rPr>
                <w:rFonts w:eastAsia="Calibri"/>
              </w:rPr>
              <w:t>г.</w:t>
            </w:r>
          </w:p>
        </w:tc>
        <w:tc>
          <w:tcPr>
            <w:tcW w:w="3402" w:type="dxa"/>
            <w:gridSpan w:val="2"/>
          </w:tcPr>
          <w:p w:rsidR="00794FA0" w:rsidRPr="00510073" w:rsidRDefault="00794FA0" w:rsidP="00094F04">
            <w:pPr>
              <w:rPr>
                <w:rFonts w:eastAsia="Calibri"/>
              </w:rPr>
            </w:pPr>
            <w:r w:rsidRPr="00510073">
              <w:rPr>
                <w:rFonts w:eastAsia="Calibri"/>
              </w:rPr>
              <w:t>Учителя-предметники</w:t>
            </w:r>
          </w:p>
        </w:tc>
      </w:tr>
      <w:tr w:rsidR="00794FA0" w:rsidRPr="00510073" w:rsidTr="00510073">
        <w:trPr>
          <w:trHeight w:val="296"/>
        </w:trPr>
        <w:tc>
          <w:tcPr>
            <w:tcW w:w="560" w:type="dxa"/>
          </w:tcPr>
          <w:p w:rsidR="00794FA0" w:rsidRPr="00510073" w:rsidRDefault="00794FA0" w:rsidP="00094F04">
            <w:pPr>
              <w:rPr>
                <w:rFonts w:eastAsia="Calibri"/>
              </w:rPr>
            </w:pPr>
            <w:r w:rsidRPr="00510073">
              <w:rPr>
                <w:rFonts w:eastAsia="Calibri"/>
              </w:rPr>
              <w:t>4</w:t>
            </w:r>
          </w:p>
        </w:tc>
        <w:tc>
          <w:tcPr>
            <w:tcW w:w="4510" w:type="dxa"/>
          </w:tcPr>
          <w:p w:rsidR="00794FA0" w:rsidRPr="00510073" w:rsidRDefault="00794FA0" w:rsidP="00094F04">
            <w:pPr>
              <w:rPr>
                <w:rFonts w:eastAsia="Calibri"/>
              </w:rPr>
            </w:pPr>
            <w:r w:rsidRPr="00510073">
              <w:rPr>
                <w:rFonts w:eastAsia="Calibri"/>
              </w:rPr>
              <w:t>Выявление проблем в формировании базовых предметных компетенций по учебным предметам.                                                                    Выявление учащихся «группы риска» по учебным предметам.                                                            Создание индивидуальных образовательных маршрутов с учетом дифференцированного подхода к обучению учащихся, испытывающих затруднения в обучении,  и для одаренных детей</w:t>
            </w:r>
          </w:p>
          <w:p w:rsidR="00794FA0" w:rsidRPr="00510073" w:rsidRDefault="00794FA0" w:rsidP="00094F04">
            <w:pPr>
              <w:jc w:val="both"/>
              <w:rPr>
                <w:rFonts w:eastAsia="Calibri"/>
              </w:rPr>
            </w:pPr>
          </w:p>
        </w:tc>
        <w:tc>
          <w:tcPr>
            <w:tcW w:w="1984" w:type="dxa"/>
          </w:tcPr>
          <w:p w:rsidR="00794FA0" w:rsidRPr="00510073" w:rsidRDefault="00B67792" w:rsidP="00094F04">
            <w:pPr>
              <w:rPr>
                <w:rFonts w:eastAsia="Calibri"/>
              </w:rPr>
            </w:pPr>
            <w:r w:rsidRPr="00510073">
              <w:rPr>
                <w:rFonts w:eastAsia="Calibri"/>
              </w:rPr>
              <w:t>Февраль 2023</w:t>
            </w:r>
            <w:r w:rsidR="00794FA0" w:rsidRPr="00510073">
              <w:rPr>
                <w:rFonts w:eastAsia="Calibri"/>
              </w:rPr>
              <w:t>г.</w:t>
            </w:r>
          </w:p>
          <w:p w:rsidR="00794FA0" w:rsidRPr="00510073" w:rsidRDefault="00794FA0" w:rsidP="00094F04">
            <w:pPr>
              <w:rPr>
                <w:rFonts w:eastAsia="Calibri"/>
              </w:rPr>
            </w:pPr>
          </w:p>
        </w:tc>
        <w:tc>
          <w:tcPr>
            <w:tcW w:w="3402" w:type="dxa"/>
            <w:gridSpan w:val="2"/>
          </w:tcPr>
          <w:p w:rsidR="00794FA0" w:rsidRPr="00510073" w:rsidRDefault="00794FA0" w:rsidP="00094F04">
            <w:pPr>
              <w:rPr>
                <w:rFonts w:eastAsia="Calibri"/>
              </w:rPr>
            </w:pPr>
            <w:r w:rsidRPr="00510073">
              <w:rPr>
                <w:rFonts w:eastAsia="Calibri"/>
              </w:rPr>
              <w:t>Учителя-предметники</w:t>
            </w:r>
          </w:p>
        </w:tc>
      </w:tr>
      <w:tr w:rsidR="00794FA0" w:rsidRPr="00510073" w:rsidTr="00510073">
        <w:trPr>
          <w:trHeight w:val="296"/>
        </w:trPr>
        <w:tc>
          <w:tcPr>
            <w:tcW w:w="560" w:type="dxa"/>
          </w:tcPr>
          <w:p w:rsidR="00794FA0" w:rsidRPr="00510073" w:rsidRDefault="00794FA0" w:rsidP="00094F04">
            <w:pPr>
              <w:rPr>
                <w:rFonts w:eastAsia="Calibri"/>
              </w:rPr>
            </w:pPr>
            <w:r w:rsidRPr="00510073">
              <w:rPr>
                <w:rFonts w:eastAsia="Calibri"/>
              </w:rPr>
              <w:t>5</w:t>
            </w:r>
          </w:p>
        </w:tc>
        <w:tc>
          <w:tcPr>
            <w:tcW w:w="4510" w:type="dxa"/>
          </w:tcPr>
          <w:p w:rsidR="00794FA0" w:rsidRPr="00510073" w:rsidRDefault="00794FA0" w:rsidP="00094F04">
            <w:pPr>
              <w:jc w:val="both"/>
              <w:rPr>
                <w:rFonts w:eastAsia="Calibri"/>
              </w:rPr>
            </w:pPr>
            <w:r w:rsidRPr="00510073">
              <w:rPr>
                <w:rFonts w:eastAsia="Calibri"/>
              </w:rPr>
              <w:t>Предоставление обобщенной информации о количестве учащихся с прогнозируемым положительным результатом, о количестве учащихся «группы риска» по результатам ВПР в разрезе классов и формах работы с учащимися «группы риска»</w:t>
            </w:r>
          </w:p>
        </w:tc>
        <w:tc>
          <w:tcPr>
            <w:tcW w:w="1984" w:type="dxa"/>
          </w:tcPr>
          <w:p w:rsidR="00794FA0" w:rsidRPr="00510073" w:rsidRDefault="00B67792" w:rsidP="00094F04">
            <w:pPr>
              <w:rPr>
                <w:rFonts w:eastAsia="Calibri"/>
              </w:rPr>
            </w:pPr>
            <w:r w:rsidRPr="00510073">
              <w:rPr>
                <w:rFonts w:eastAsia="Calibri"/>
              </w:rPr>
              <w:t>февраль 2023г.</w:t>
            </w:r>
          </w:p>
        </w:tc>
        <w:tc>
          <w:tcPr>
            <w:tcW w:w="3402" w:type="dxa"/>
            <w:gridSpan w:val="2"/>
          </w:tcPr>
          <w:p w:rsidR="00794FA0" w:rsidRPr="00510073" w:rsidRDefault="00794FA0" w:rsidP="00094F04">
            <w:pPr>
              <w:rPr>
                <w:rFonts w:eastAsia="Calibri"/>
              </w:rPr>
            </w:pPr>
            <w:r w:rsidRPr="00510073">
              <w:rPr>
                <w:rFonts w:eastAsia="Calibri"/>
              </w:rPr>
              <w:t>Учителя-предметники</w:t>
            </w:r>
          </w:p>
        </w:tc>
      </w:tr>
      <w:tr w:rsidR="00794FA0" w:rsidRPr="00510073" w:rsidTr="00510073">
        <w:trPr>
          <w:trHeight w:val="296"/>
        </w:trPr>
        <w:tc>
          <w:tcPr>
            <w:tcW w:w="560" w:type="dxa"/>
          </w:tcPr>
          <w:p w:rsidR="00794FA0" w:rsidRPr="00510073" w:rsidRDefault="00794FA0" w:rsidP="00094F04">
            <w:pPr>
              <w:rPr>
                <w:rFonts w:eastAsia="Calibri"/>
              </w:rPr>
            </w:pPr>
            <w:r w:rsidRPr="00510073">
              <w:rPr>
                <w:rFonts w:eastAsia="Calibri"/>
              </w:rPr>
              <w:t>6</w:t>
            </w:r>
          </w:p>
        </w:tc>
        <w:tc>
          <w:tcPr>
            <w:tcW w:w="4510" w:type="dxa"/>
          </w:tcPr>
          <w:p w:rsidR="00794FA0" w:rsidRPr="00510073" w:rsidRDefault="00794FA0" w:rsidP="00094F04">
            <w:pPr>
              <w:jc w:val="both"/>
              <w:rPr>
                <w:rFonts w:eastAsia="Calibri"/>
              </w:rPr>
            </w:pPr>
            <w:r w:rsidRPr="00510073">
              <w:rPr>
                <w:rFonts w:eastAsia="Calibri"/>
              </w:rPr>
              <w:t xml:space="preserve">Посещение администрацией уроков, </w:t>
            </w:r>
            <w:r w:rsidRPr="00510073">
              <w:rPr>
                <w:rFonts w:eastAsia="Calibri"/>
              </w:rPr>
              <w:lastRenderedPageBreak/>
              <w:t xml:space="preserve">индивидуальных и групповых занятий по учебным предметам, подлежащим мониторингу качества подготовки учащихся </w:t>
            </w:r>
          </w:p>
        </w:tc>
        <w:tc>
          <w:tcPr>
            <w:tcW w:w="1984" w:type="dxa"/>
          </w:tcPr>
          <w:p w:rsidR="00794FA0" w:rsidRPr="00510073" w:rsidRDefault="00794FA0" w:rsidP="00094F04">
            <w:pPr>
              <w:rPr>
                <w:rFonts w:eastAsia="Calibri"/>
              </w:rPr>
            </w:pPr>
          </w:p>
        </w:tc>
        <w:tc>
          <w:tcPr>
            <w:tcW w:w="3402" w:type="dxa"/>
            <w:gridSpan w:val="2"/>
          </w:tcPr>
          <w:p w:rsidR="00794FA0" w:rsidRPr="00510073" w:rsidRDefault="00794FA0" w:rsidP="00094F04">
            <w:pPr>
              <w:rPr>
                <w:rFonts w:eastAsia="Calibri"/>
              </w:rPr>
            </w:pPr>
            <w:r w:rsidRPr="00510073">
              <w:rPr>
                <w:rFonts w:eastAsia="Calibri"/>
              </w:rPr>
              <w:t>Администрация</w:t>
            </w:r>
          </w:p>
        </w:tc>
      </w:tr>
    </w:tbl>
    <w:p w:rsidR="00113487" w:rsidRDefault="00113487" w:rsidP="00113487">
      <w:pPr>
        <w:pStyle w:val="af3"/>
        <w:jc w:val="center"/>
        <w:rPr>
          <w:rFonts w:ascii="Times New Roman" w:hAnsi="Times New Roman"/>
          <w:b/>
          <w:sz w:val="28"/>
          <w:szCs w:val="28"/>
          <w:lang w:eastAsia="ru-RU"/>
        </w:rPr>
      </w:pPr>
    </w:p>
    <w:p w:rsidR="00113487" w:rsidRDefault="00113487" w:rsidP="00113487">
      <w:pPr>
        <w:pStyle w:val="af3"/>
        <w:jc w:val="center"/>
        <w:rPr>
          <w:rFonts w:ascii="Times New Roman" w:hAnsi="Times New Roman"/>
          <w:b/>
          <w:sz w:val="28"/>
          <w:szCs w:val="28"/>
          <w:lang w:eastAsia="ru-RU"/>
        </w:rPr>
      </w:pPr>
    </w:p>
    <w:p w:rsidR="00113487" w:rsidRPr="00511A90" w:rsidRDefault="00113487" w:rsidP="00B67792">
      <w:pPr>
        <w:pStyle w:val="af3"/>
        <w:jc w:val="center"/>
        <w:rPr>
          <w:rFonts w:ascii="Times New Roman" w:hAnsi="Times New Roman"/>
          <w:b/>
          <w:sz w:val="26"/>
          <w:szCs w:val="26"/>
          <w:lang w:eastAsia="ru-RU"/>
        </w:rPr>
      </w:pPr>
      <w:r w:rsidRPr="00511A90">
        <w:rPr>
          <w:rFonts w:ascii="Times New Roman" w:hAnsi="Times New Roman"/>
          <w:b/>
          <w:sz w:val="26"/>
          <w:szCs w:val="26"/>
          <w:lang w:eastAsia="ru-RU"/>
        </w:rPr>
        <w:t>План  работы</w:t>
      </w:r>
      <w:r w:rsidR="00511A90">
        <w:rPr>
          <w:rFonts w:ascii="Times New Roman" w:hAnsi="Times New Roman"/>
          <w:b/>
          <w:sz w:val="26"/>
          <w:szCs w:val="26"/>
          <w:lang w:eastAsia="ru-RU"/>
        </w:rPr>
        <w:t xml:space="preserve"> </w:t>
      </w:r>
      <w:r w:rsidRPr="00511A90">
        <w:rPr>
          <w:rFonts w:ascii="Times New Roman" w:hAnsi="Times New Roman"/>
          <w:b/>
          <w:sz w:val="26"/>
          <w:szCs w:val="26"/>
          <w:lang w:eastAsia="ru-RU"/>
        </w:rPr>
        <w:t xml:space="preserve">по совершенствованию работы </w:t>
      </w:r>
    </w:p>
    <w:p w:rsidR="00113487" w:rsidRPr="00B67792" w:rsidRDefault="00113487" w:rsidP="00113487">
      <w:pPr>
        <w:pStyle w:val="af3"/>
        <w:jc w:val="center"/>
        <w:rPr>
          <w:rFonts w:ascii="Times New Roman" w:hAnsi="Times New Roman"/>
          <w:b/>
          <w:sz w:val="24"/>
          <w:szCs w:val="24"/>
          <w:lang w:eastAsia="ru-RU"/>
        </w:rPr>
      </w:pPr>
      <w:r w:rsidRPr="00511A90">
        <w:rPr>
          <w:rFonts w:ascii="Times New Roman" w:hAnsi="Times New Roman"/>
          <w:b/>
          <w:sz w:val="26"/>
          <w:szCs w:val="26"/>
          <w:lang w:eastAsia="ru-RU"/>
        </w:rPr>
        <w:t>с одаренными детьми на 2022/2023 учебный год</w:t>
      </w:r>
      <w:r w:rsidRPr="00B67792">
        <w:rPr>
          <w:rFonts w:ascii="Times New Roman" w:hAnsi="Times New Roman"/>
          <w:b/>
          <w:sz w:val="24"/>
          <w:szCs w:val="24"/>
          <w:lang w:eastAsia="ru-RU"/>
        </w:rPr>
        <w:t>.</w:t>
      </w:r>
    </w:p>
    <w:p w:rsidR="00113487" w:rsidRPr="00B67792" w:rsidRDefault="00113487" w:rsidP="00113487">
      <w:pPr>
        <w:pStyle w:val="af3"/>
        <w:rPr>
          <w:rFonts w:ascii="Times New Roman" w:hAnsi="Times New Roman"/>
          <w:sz w:val="24"/>
          <w:szCs w:val="24"/>
          <w:lang w:eastAsia="ru-RU"/>
        </w:rPr>
      </w:pPr>
    </w:p>
    <w:p w:rsidR="00113487" w:rsidRPr="00511A90" w:rsidRDefault="00113487" w:rsidP="00113487">
      <w:pPr>
        <w:pStyle w:val="af3"/>
        <w:rPr>
          <w:rFonts w:ascii="Times New Roman" w:hAnsi="Times New Roman"/>
          <w:sz w:val="26"/>
          <w:szCs w:val="26"/>
          <w:lang w:eastAsia="ru-RU"/>
        </w:rPr>
      </w:pPr>
    </w:p>
    <w:p w:rsidR="00113487" w:rsidRPr="00511A90" w:rsidRDefault="00113487" w:rsidP="00113487">
      <w:pPr>
        <w:pStyle w:val="af3"/>
        <w:rPr>
          <w:rFonts w:ascii="Times New Roman" w:eastAsia="Times New Roman" w:hAnsi="Times New Roman"/>
          <w:color w:val="000000"/>
          <w:sz w:val="26"/>
          <w:szCs w:val="26"/>
          <w:lang w:eastAsia="ru-RU"/>
        </w:rPr>
      </w:pPr>
      <w:r w:rsidRPr="00511A90">
        <w:rPr>
          <w:rFonts w:ascii="Times New Roman" w:hAnsi="Times New Roman"/>
          <w:sz w:val="26"/>
          <w:szCs w:val="26"/>
          <w:lang w:eastAsia="ru-RU"/>
        </w:rPr>
        <w:t> </w:t>
      </w:r>
      <w:r w:rsidRPr="00511A90">
        <w:rPr>
          <w:rFonts w:ascii="Times New Roman" w:eastAsia="Times New Roman" w:hAnsi="Times New Roman"/>
          <w:b/>
          <w:bCs/>
          <w:color w:val="000000"/>
          <w:sz w:val="26"/>
          <w:szCs w:val="26"/>
          <w:u w:val="single"/>
          <w:lang w:eastAsia="ru-RU"/>
        </w:rPr>
        <w:t>Цели и задачи</w:t>
      </w:r>
    </w:p>
    <w:p w:rsidR="00113487" w:rsidRPr="00511A90" w:rsidRDefault="00113487" w:rsidP="00113487">
      <w:pPr>
        <w:pStyle w:val="af"/>
        <w:spacing w:after="0" w:line="240" w:lineRule="auto"/>
        <w:rPr>
          <w:rFonts w:ascii="Times New Roman" w:eastAsia="Times New Roman" w:hAnsi="Times New Roman"/>
          <w:color w:val="000000"/>
          <w:sz w:val="26"/>
          <w:szCs w:val="26"/>
          <w:lang w:eastAsia="ru-RU"/>
        </w:rPr>
      </w:pPr>
      <w:r w:rsidRPr="00511A90">
        <w:rPr>
          <w:rFonts w:ascii="Times New Roman" w:eastAsia="Times New Roman" w:hAnsi="Times New Roman"/>
          <w:color w:val="000000"/>
          <w:sz w:val="26"/>
          <w:szCs w:val="26"/>
          <w:lang w:eastAsia="ru-RU"/>
        </w:rPr>
        <w:t>         </w:t>
      </w:r>
    </w:p>
    <w:p w:rsidR="00113487" w:rsidRPr="00511A90" w:rsidRDefault="00113487" w:rsidP="00113487">
      <w:pPr>
        <w:jc w:val="both"/>
        <w:rPr>
          <w:color w:val="000000"/>
          <w:sz w:val="26"/>
          <w:szCs w:val="26"/>
        </w:rPr>
      </w:pPr>
      <w:r w:rsidRPr="00511A90">
        <w:rPr>
          <w:color w:val="000000"/>
          <w:sz w:val="26"/>
          <w:szCs w:val="26"/>
        </w:rPr>
        <w:t>            Для определения и уточнения целей и задач Плана  необходимо дать определение одаренности.</w:t>
      </w:r>
    </w:p>
    <w:p w:rsidR="00113487" w:rsidRPr="00511A90" w:rsidRDefault="00113487" w:rsidP="00113487">
      <w:pPr>
        <w:pStyle w:val="af"/>
        <w:spacing w:after="0" w:line="240" w:lineRule="auto"/>
        <w:jc w:val="both"/>
        <w:rPr>
          <w:rFonts w:ascii="Times New Roman" w:eastAsia="Times New Roman" w:hAnsi="Times New Roman"/>
          <w:color w:val="000000"/>
          <w:sz w:val="26"/>
          <w:szCs w:val="26"/>
          <w:lang w:eastAsia="ru-RU"/>
        </w:rPr>
      </w:pPr>
      <w:r w:rsidRPr="00511A90">
        <w:rPr>
          <w:rFonts w:ascii="Times New Roman" w:eastAsia="Times New Roman" w:hAnsi="Times New Roman"/>
          <w:b/>
          <w:bCs/>
          <w:color w:val="000000"/>
          <w:sz w:val="26"/>
          <w:szCs w:val="26"/>
          <w:lang w:eastAsia="ru-RU"/>
        </w:rPr>
        <w:t>Одаренность – </w:t>
      </w:r>
      <w:r w:rsidRPr="00511A90">
        <w:rPr>
          <w:rFonts w:ascii="Times New Roman" w:eastAsia="Times New Roman" w:hAnsi="Times New Roman"/>
          <w:color w:val="000000"/>
          <w:sz w:val="26"/>
          <w:szCs w:val="26"/>
          <w:lang w:eastAsia="ru-RU"/>
        </w:rPr>
        <w:t>качественно своеобразное сочетание способностей, обеспечивающее успешность выполнения деятельности. Совместное действие способностей, представляющих определенную структуру, позволяет компенсировать недостаточность отдельных способностей за счет преимущественного развития других.</w:t>
      </w:r>
    </w:p>
    <w:p w:rsidR="00113487" w:rsidRPr="00511A90" w:rsidRDefault="00113487" w:rsidP="00113487">
      <w:pPr>
        <w:pStyle w:val="af"/>
        <w:spacing w:after="0" w:line="240" w:lineRule="auto"/>
        <w:jc w:val="both"/>
        <w:rPr>
          <w:rFonts w:ascii="Times New Roman" w:eastAsia="Times New Roman" w:hAnsi="Times New Roman"/>
          <w:color w:val="000000"/>
          <w:sz w:val="26"/>
          <w:szCs w:val="26"/>
          <w:lang w:eastAsia="ru-RU"/>
        </w:rPr>
      </w:pPr>
    </w:p>
    <w:p w:rsidR="00113487" w:rsidRPr="00511A90" w:rsidRDefault="00113487" w:rsidP="00113487">
      <w:pPr>
        <w:pStyle w:val="af"/>
        <w:spacing w:after="0" w:line="240" w:lineRule="auto"/>
        <w:ind w:right="-6"/>
        <w:jc w:val="both"/>
        <w:rPr>
          <w:rFonts w:ascii="Times New Roman" w:eastAsia="Times New Roman" w:hAnsi="Times New Roman"/>
          <w:color w:val="000000"/>
          <w:sz w:val="26"/>
          <w:szCs w:val="26"/>
          <w:lang w:eastAsia="ru-RU"/>
        </w:rPr>
      </w:pPr>
      <w:r w:rsidRPr="00511A90">
        <w:rPr>
          <w:rFonts w:ascii="Times New Roman" w:eastAsia="Times New Roman" w:hAnsi="Times New Roman"/>
          <w:color w:val="000000"/>
          <w:sz w:val="26"/>
          <w:szCs w:val="26"/>
          <w:lang w:eastAsia="ru-RU"/>
        </w:rPr>
        <w:t>         </w:t>
      </w:r>
      <w:r w:rsidRPr="00511A90">
        <w:rPr>
          <w:rFonts w:ascii="Times New Roman" w:eastAsia="Times New Roman" w:hAnsi="Times New Roman"/>
          <w:b/>
          <w:bCs/>
          <w:color w:val="000000"/>
          <w:sz w:val="26"/>
          <w:szCs w:val="26"/>
          <w:lang w:eastAsia="ru-RU"/>
        </w:rPr>
        <w:t>Одаренные дети – </w:t>
      </w:r>
      <w:r w:rsidRPr="00511A90">
        <w:rPr>
          <w:rFonts w:ascii="Times New Roman" w:eastAsia="Times New Roman" w:hAnsi="Times New Roman"/>
          <w:color w:val="000000"/>
          <w:sz w:val="26"/>
          <w:szCs w:val="26"/>
          <w:lang w:eastAsia="ru-RU"/>
        </w:rPr>
        <w:t>это дети с более высоким (в сравнении со сверстниками) уровнем общего умственного развития, включающего интеллектуальные и творческие способности, чьи особые потребности в учении связаны с их повышенной любознательностью, исследовательской активностью и стремлением к самостоятельному учению;</w:t>
      </w:r>
    </w:p>
    <w:p w:rsidR="00113487" w:rsidRPr="00511A90" w:rsidRDefault="00113487" w:rsidP="00113487">
      <w:pPr>
        <w:pStyle w:val="af"/>
        <w:spacing w:after="0" w:line="240" w:lineRule="auto"/>
        <w:ind w:right="-6"/>
        <w:jc w:val="both"/>
        <w:rPr>
          <w:rFonts w:ascii="Times New Roman" w:eastAsia="Times New Roman" w:hAnsi="Times New Roman"/>
          <w:color w:val="000000"/>
          <w:sz w:val="26"/>
          <w:szCs w:val="26"/>
          <w:lang w:eastAsia="ru-RU"/>
        </w:rPr>
      </w:pPr>
      <w:r w:rsidRPr="00511A90">
        <w:rPr>
          <w:rFonts w:ascii="Times New Roman" w:eastAsia="Times New Roman" w:hAnsi="Times New Roman"/>
          <w:color w:val="000000"/>
          <w:sz w:val="26"/>
          <w:szCs w:val="26"/>
          <w:lang w:eastAsia="ru-RU"/>
        </w:rPr>
        <w:t>дети, обнаруживающие общую или специальную одаренность (к музыке, рисованию, технике, биологии и т.д.).</w:t>
      </w:r>
    </w:p>
    <w:p w:rsidR="00113487" w:rsidRPr="00511A90" w:rsidRDefault="00113487" w:rsidP="00113487">
      <w:pPr>
        <w:pStyle w:val="af"/>
        <w:spacing w:after="0" w:line="240" w:lineRule="auto"/>
        <w:ind w:right="-6"/>
        <w:jc w:val="both"/>
        <w:rPr>
          <w:rFonts w:ascii="Times New Roman" w:eastAsia="Times New Roman" w:hAnsi="Times New Roman"/>
          <w:color w:val="000000"/>
          <w:sz w:val="26"/>
          <w:szCs w:val="26"/>
          <w:lang w:eastAsia="ru-RU"/>
        </w:rPr>
      </w:pPr>
    </w:p>
    <w:p w:rsidR="00113487" w:rsidRPr="00511A90" w:rsidRDefault="00113487" w:rsidP="00113487">
      <w:pPr>
        <w:pStyle w:val="af"/>
        <w:spacing w:after="0" w:line="240" w:lineRule="auto"/>
        <w:ind w:right="-6"/>
        <w:jc w:val="both"/>
        <w:rPr>
          <w:rFonts w:ascii="Times New Roman" w:eastAsia="Times New Roman" w:hAnsi="Times New Roman"/>
          <w:color w:val="000000"/>
          <w:sz w:val="26"/>
          <w:szCs w:val="26"/>
          <w:lang w:eastAsia="ru-RU"/>
        </w:rPr>
      </w:pPr>
      <w:r w:rsidRPr="00511A90">
        <w:rPr>
          <w:rFonts w:ascii="Times New Roman" w:eastAsia="Times New Roman" w:hAnsi="Times New Roman"/>
          <w:b/>
          <w:bCs/>
          <w:color w:val="000000"/>
          <w:sz w:val="26"/>
          <w:szCs w:val="26"/>
          <w:lang w:eastAsia="ru-RU"/>
        </w:rPr>
        <w:t>        Одаренность интеллектуальная –</w:t>
      </w:r>
      <w:r w:rsidRPr="00511A90">
        <w:rPr>
          <w:rFonts w:ascii="Times New Roman" w:eastAsia="Times New Roman" w:hAnsi="Times New Roman"/>
          <w:color w:val="000000"/>
          <w:sz w:val="26"/>
          <w:szCs w:val="26"/>
          <w:lang w:eastAsia="ru-RU"/>
        </w:rPr>
        <w:t> такое состояние индивидуальных психологических ресурсов (в первую очередь, умственных ресурсов), которое обеспечивает возможность творческой интеллектуальной деятельности, т.е. деятельности, связанной с созданием субъективно и объективно новых идей, использованием нестандартных подходов к разработке проблем, чувствительностью к ключевым, наиболее перспективным линиям поиска решений в той или иной предметной области, открытостью любым инновациям.</w:t>
      </w:r>
    </w:p>
    <w:p w:rsidR="00113487" w:rsidRPr="00511A90" w:rsidRDefault="00113487" w:rsidP="00113487">
      <w:pPr>
        <w:pStyle w:val="af"/>
        <w:spacing w:after="0" w:line="240" w:lineRule="auto"/>
        <w:ind w:right="-6"/>
        <w:jc w:val="both"/>
        <w:rPr>
          <w:rFonts w:ascii="Times New Roman" w:eastAsia="Times New Roman" w:hAnsi="Times New Roman"/>
          <w:color w:val="000000"/>
          <w:sz w:val="26"/>
          <w:szCs w:val="26"/>
          <w:lang w:eastAsia="ru-RU"/>
        </w:rPr>
      </w:pPr>
    </w:p>
    <w:p w:rsidR="00113487" w:rsidRPr="00511A90" w:rsidRDefault="00113487" w:rsidP="00113487">
      <w:pPr>
        <w:pStyle w:val="af"/>
        <w:spacing w:after="0" w:line="240" w:lineRule="auto"/>
        <w:ind w:right="-6"/>
        <w:jc w:val="both"/>
        <w:rPr>
          <w:rFonts w:ascii="Times New Roman" w:eastAsia="Times New Roman" w:hAnsi="Times New Roman"/>
          <w:color w:val="000000"/>
          <w:sz w:val="26"/>
          <w:szCs w:val="26"/>
          <w:lang w:eastAsia="ru-RU"/>
        </w:rPr>
      </w:pPr>
      <w:r w:rsidRPr="00511A90">
        <w:rPr>
          <w:rFonts w:ascii="Times New Roman" w:eastAsia="Times New Roman" w:hAnsi="Times New Roman"/>
          <w:b/>
          <w:bCs/>
          <w:iCs/>
          <w:color w:val="000000"/>
          <w:sz w:val="26"/>
          <w:szCs w:val="26"/>
          <w:lang w:eastAsia="ru-RU"/>
        </w:rPr>
        <w:t>       Одарённость творческая – </w:t>
      </w:r>
      <w:r w:rsidRPr="00511A90">
        <w:rPr>
          <w:rFonts w:ascii="Times New Roman" w:eastAsia="Times New Roman" w:hAnsi="Times New Roman"/>
          <w:iCs/>
          <w:color w:val="000000"/>
          <w:sz w:val="26"/>
          <w:szCs w:val="26"/>
          <w:lang w:eastAsia="ru-RU"/>
        </w:rPr>
        <w:t>такое состояние индивидуальных психологических ресурсов, которое обеспечивает возможность достижения человеком более высоких результатов в одном или нескольких видах творческой  деятельности по сравнению с другими людьми.</w:t>
      </w:r>
    </w:p>
    <w:p w:rsidR="00113487" w:rsidRPr="00511A90" w:rsidRDefault="00113487" w:rsidP="00113487">
      <w:pPr>
        <w:pStyle w:val="af"/>
        <w:spacing w:before="120" w:after="120" w:line="240" w:lineRule="auto"/>
        <w:jc w:val="both"/>
        <w:outlineLvl w:val="2"/>
        <w:rPr>
          <w:rFonts w:ascii="Times New Roman" w:eastAsia="Times New Roman" w:hAnsi="Times New Roman"/>
          <w:b/>
          <w:bCs/>
          <w:color w:val="000000"/>
          <w:sz w:val="26"/>
          <w:szCs w:val="26"/>
          <w:lang w:eastAsia="ru-RU"/>
        </w:rPr>
      </w:pPr>
      <w:r w:rsidRPr="00511A90">
        <w:rPr>
          <w:rFonts w:ascii="Times New Roman" w:eastAsia="Times New Roman" w:hAnsi="Times New Roman"/>
          <w:b/>
          <w:bCs/>
          <w:color w:val="000000"/>
          <w:sz w:val="26"/>
          <w:szCs w:val="26"/>
          <w:lang w:eastAsia="ru-RU"/>
        </w:rPr>
        <w:t>Задачи работы с одарёнными детьми в следующем:</w:t>
      </w:r>
    </w:p>
    <w:p w:rsidR="00113487" w:rsidRPr="00511A90" w:rsidRDefault="00113487" w:rsidP="00113487">
      <w:pPr>
        <w:pStyle w:val="af"/>
        <w:spacing w:before="120" w:after="120" w:line="240" w:lineRule="auto"/>
        <w:jc w:val="both"/>
        <w:outlineLvl w:val="2"/>
        <w:rPr>
          <w:rFonts w:ascii="Times New Roman" w:eastAsia="Times New Roman" w:hAnsi="Times New Roman"/>
          <w:b/>
          <w:bCs/>
          <w:color w:val="000000"/>
          <w:sz w:val="26"/>
          <w:szCs w:val="26"/>
          <w:lang w:eastAsia="ru-RU"/>
        </w:rPr>
      </w:pPr>
    </w:p>
    <w:p w:rsidR="00113487" w:rsidRPr="00511A90" w:rsidRDefault="00113487" w:rsidP="00113487">
      <w:pPr>
        <w:pStyle w:val="af"/>
        <w:spacing w:before="120" w:after="120" w:line="240" w:lineRule="auto"/>
        <w:jc w:val="both"/>
        <w:outlineLvl w:val="2"/>
        <w:rPr>
          <w:rFonts w:ascii="Times New Roman" w:eastAsia="Times New Roman" w:hAnsi="Times New Roman"/>
          <w:b/>
          <w:bCs/>
          <w:color w:val="000000"/>
          <w:sz w:val="26"/>
          <w:szCs w:val="26"/>
          <w:lang w:eastAsia="ru-RU"/>
        </w:rPr>
      </w:pPr>
      <w:r w:rsidRPr="00511A90">
        <w:rPr>
          <w:rFonts w:ascii="Times New Roman" w:eastAsia="Times New Roman" w:hAnsi="Times New Roman"/>
          <w:color w:val="000000"/>
          <w:sz w:val="26"/>
          <w:szCs w:val="26"/>
          <w:lang w:eastAsia="ru-RU"/>
        </w:rPr>
        <w:t>-развитие интеллектуального и творческого потенциала школьников;</w:t>
      </w:r>
    </w:p>
    <w:p w:rsidR="00113487" w:rsidRPr="00511A90" w:rsidRDefault="00113487" w:rsidP="00113487">
      <w:pPr>
        <w:pStyle w:val="af"/>
        <w:spacing w:before="120" w:after="120" w:line="240" w:lineRule="auto"/>
        <w:jc w:val="both"/>
        <w:outlineLvl w:val="2"/>
        <w:rPr>
          <w:rFonts w:ascii="Times New Roman" w:eastAsia="Times New Roman" w:hAnsi="Times New Roman"/>
          <w:b/>
          <w:bCs/>
          <w:color w:val="000000"/>
          <w:sz w:val="26"/>
          <w:szCs w:val="26"/>
          <w:lang w:eastAsia="ru-RU"/>
        </w:rPr>
      </w:pPr>
      <w:r w:rsidRPr="00511A90">
        <w:rPr>
          <w:rFonts w:ascii="Times New Roman" w:eastAsia="Times New Roman" w:hAnsi="Times New Roman"/>
          <w:color w:val="000000"/>
          <w:sz w:val="26"/>
          <w:szCs w:val="26"/>
          <w:lang w:eastAsia="ru-RU"/>
        </w:rPr>
        <w:t>-формирование устойчивого мотива к учебной и творческой деятельности;</w:t>
      </w:r>
    </w:p>
    <w:p w:rsidR="00113487" w:rsidRPr="00511A90" w:rsidRDefault="00113487" w:rsidP="00113487">
      <w:pPr>
        <w:pStyle w:val="af"/>
        <w:spacing w:before="120" w:after="120" w:line="240" w:lineRule="auto"/>
        <w:jc w:val="both"/>
        <w:outlineLvl w:val="2"/>
        <w:rPr>
          <w:rFonts w:ascii="Times New Roman" w:eastAsia="Times New Roman" w:hAnsi="Times New Roman"/>
          <w:color w:val="000000"/>
          <w:sz w:val="26"/>
          <w:szCs w:val="26"/>
          <w:lang w:eastAsia="ru-RU"/>
        </w:rPr>
      </w:pPr>
      <w:r w:rsidRPr="00511A90">
        <w:rPr>
          <w:rFonts w:ascii="Times New Roman" w:eastAsia="Times New Roman" w:hAnsi="Times New Roman"/>
          <w:color w:val="000000"/>
          <w:sz w:val="26"/>
          <w:szCs w:val="26"/>
          <w:lang w:eastAsia="ru-RU"/>
        </w:rPr>
        <w:t>-овладение  исследовательской деятельностью;</w:t>
      </w:r>
    </w:p>
    <w:p w:rsidR="00113487" w:rsidRPr="00511A90" w:rsidRDefault="00113487" w:rsidP="00113487">
      <w:pPr>
        <w:pStyle w:val="af"/>
        <w:spacing w:before="120" w:after="120" w:line="240" w:lineRule="auto"/>
        <w:jc w:val="both"/>
        <w:outlineLvl w:val="2"/>
        <w:rPr>
          <w:rFonts w:ascii="Times New Roman" w:eastAsia="Times New Roman" w:hAnsi="Times New Roman"/>
          <w:b/>
          <w:bCs/>
          <w:color w:val="000000"/>
          <w:sz w:val="26"/>
          <w:szCs w:val="26"/>
          <w:lang w:eastAsia="ru-RU"/>
        </w:rPr>
      </w:pPr>
      <w:r w:rsidRPr="00511A90">
        <w:rPr>
          <w:rFonts w:ascii="Times New Roman" w:eastAsia="Times New Roman" w:hAnsi="Times New Roman"/>
          <w:color w:val="000000"/>
          <w:sz w:val="26"/>
          <w:szCs w:val="26"/>
          <w:lang w:eastAsia="ru-RU"/>
        </w:rPr>
        <w:t xml:space="preserve"> -формирование основ теоретического мышления;</w:t>
      </w:r>
    </w:p>
    <w:p w:rsidR="00113487" w:rsidRPr="00511A90" w:rsidRDefault="00113487" w:rsidP="00113487">
      <w:pPr>
        <w:pStyle w:val="af"/>
        <w:spacing w:after="0" w:line="240" w:lineRule="auto"/>
        <w:jc w:val="both"/>
        <w:rPr>
          <w:rFonts w:ascii="Times New Roman" w:eastAsia="Times New Roman" w:hAnsi="Times New Roman"/>
          <w:color w:val="000000"/>
          <w:sz w:val="26"/>
          <w:szCs w:val="26"/>
          <w:lang w:eastAsia="ru-RU"/>
        </w:rPr>
      </w:pPr>
      <w:r w:rsidRPr="00511A90">
        <w:rPr>
          <w:rFonts w:ascii="Times New Roman" w:eastAsia="Times New Roman" w:hAnsi="Times New Roman"/>
          <w:color w:val="000000"/>
          <w:sz w:val="26"/>
          <w:szCs w:val="26"/>
          <w:lang w:eastAsia="ru-RU"/>
        </w:rPr>
        <w:t>-развитие самостоятельной интеллектуальной и творческой деятельности.</w:t>
      </w:r>
    </w:p>
    <w:p w:rsidR="00A13AF1" w:rsidRPr="00B45611" w:rsidRDefault="00113487" w:rsidP="00B45611">
      <w:pPr>
        <w:pStyle w:val="af"/>
        <w:spacing w:before="120" w:after="120" w:line="240" w:lineRule="auto"/>
        <w:ind w:firstLine="696"/>
        <w:jc w:val="both"/>
        <w:outlineLvl w:val="2"/>
        <w:rPr>
          <w:rFonts w:ascii="Times New Roman" w:eastAsia="Times New Roman" w:hAnsi="Times New Roman"/>
          <w:color w:val="000000"/>
          <w:sz w:val="26"/>
          <w:szCs w:val="26"/>
          <w:lang w:eastAsia="ru-RU"/>
        </w:rPr>
      </w:pPr>
      <w:r w:rsidRPr="00511A90">
        <w:rPr>
          <w:rFonts w:ascii="Times New Roman" w:eastAsia="Times New Roman" w:hAnsi="Times New Roman"/>
          <w:color w:val="000000"/>
          <w:sz w:val="26"/>
          <w:szCs w:val="26"/>
          <w:lang w:eastAsia="ru-RU"/>
        </w:rPr>
        <w:lastRenderedPageBreak/>
        <w:t>Реализация этих задач возможна в условиях целостности образовательного процесса, при максимальном использовании средств урочной и внеурочной деятельности.</w:t>
      </w:r>
    </w:p>
    <w:p w:rsidR="00113487" w:rsidRPr="00511A90" w:rsidRDefault="00113487" w:rsidP="00113487">
      <w:pPr>
        <w:pStyle w:val="af"/>
        <w:spacing w:before="120" w:after="120" w:line="240" w:lineRule="auto"/>
        <w:jc w:val="both"/>
        <w:outlineLvl w:val="2"/>
        <w:rPr>
          <w:rFonts w:ascii="Times New Roman" w:eastAsia="Times New Roman" w:hAnsi="Times New Roman"/>
          <w:b/>
          <w:color w:val="000000"/>
          <w:sz w:val="26"/>
          <w:szCs w:val="26"/>
          <w:u w:val="single"/>
          <w:lang w:eastAsia="ru-RU"/>
        </w:rPr>
      </w:pPr>
      <w:r w:rsidRPr="00511A90">
        <w:rPr>
          <w:rFonts w:ascii="Times New Roman" w:eastAsia="Times New Roman" w:hAnsi="Times New Roman"/>
          <w:b/>
          <w:color w:val="000000"/>
          <w:sz w:val="26"/>
          <w:szCs w:val="26"/>
          <w:u w:val="single"/>
          <w:lang w:eastAsia="ru-RU"/>
        </w:rPr>
        <w:t> Ожидаемые результаты.</w:t>
      </w:r>
    </w:p>
    <w:p w:rsidR="00113487" w:rsidRPr="00511A90" w:rsidRDefault="00113487" w:rsidP="00113487">
      <w:pPr>
        <w:pStyle w:val="af"/>
        <w:spacing w:before="120" w:after="120" w:line="240" w:lineRule="auto"/>
        <w:jc w:val="both"/>
        <w:outlineLvl w:val="2"/>
        <w:rPr>
          <w:rFonts w:ascii="Times New Roman" w:eastAsia="Times New Roman" w:hAnsi="Times New Roman"/>
          <w:b/>
          <w:bCs/>
          <w:color w:val="000000"/>
          <w:sz w:val="26"/>
          <w:szCs w:val="26"/>
          <w:lang w:eastAsia="ru-RU"/>
        </w:rPr>
      </w:pPr>
    </w:p>
    <w:p w:rsidR="00113487" w:rsidRPr="00511A90" w:rsidRDefault="00113487" w:rsidP="00113487">
      <w:pPr>
        <w:pStyle w:val="af"/>
        <w:spacing w:after="0" w:line="240" w:lineRule="auto"/>
        <w:jc w:val="both"/>
        <w:rPr>
          <w:rFonts w:ascii="Times New Roman" w:eastAsia="Times New Roman" w:hAnsi="Times New Roman"/>
          <w:color w:val="000000"/>
          <w:sz w:val="26"/>
          <w:szCs w:val="26"/>
          <w:lang w:eastAsia="ru-RU"/>
        </w:rPr>
      </w:pPr>
      <w:r w:rsidRPr="00511A90">
        <w:rPr>
          <w:rFonts w:ascii="Times New Roman" w:eastAsia="Times New Roman" w:hAnsi="Times New Roman"/>
          <w:color w:val="000000"/>
          <w:sz w:val="26"/>
          <w:szCs w:val="26"/>
          <w:lang w:eastAsia="ru-RU"/>
        </w:rPr>
        <w:t>1.Увеличение числа детей с интеллектуальной и творческой одарённостью.</w:t>
      </w:r>
    </w:p>
    <w:p w:rsidR="00113487" w:rsidRPr="00511A90" w:rsidRDefault="00113487" w:rsidP="00113487">
      <w:pPr>
        <w:ind w:left="360"/>
        <w:jc w:val="both"/>
        <w:rPr>
          <w:color w:val="000000"/>
          <w:sz w:val="26"/>
          <w:szCs w:val="26"/>
        </w:rPr>
      </w:pPr>
      <w:r w:rsidRPr="00511A90">
        <w:rPr>
          <w:color w:val="000000"/>
          <w:sz w:val="26"/>
          <w:szCs w:val="26"/>
        </w:rPr>
        <w:t xml:space="preserve">     2.Создание системы работы с одаренными детьми.</w:t>
      </w:r>
    </w:p>
    <w:p w:rsidR="00113487" w:rsidRPr="00511A90" w:rsidRDefault="00113487" w:rsidP="00113487">
      <w:pPr>
        <w:pStyle w:val="af"/>
        <w:spacing w:after="0" w:line="240" w:lineRule="auto"/>
        <w:jc w:val="both"/>
        <w:rPr>
          <w:rFonts w:ascii="Times New Roman" w:eastAsia="Times New Roman" w:hAnsi="Times New Roman"/>
          <w:color w:val="000000"/>
          <w:sz w:val="26"/>
          <w:szCs w:val="26"/>
          <w:lang w:eastAsia="ru-RU"/>
        </w:rPr>
      </w:pPr>
      <w:r w:rsidRPr="00511A90">
        <w:rPr>
          <w:rFonts w:ascii="Times New Roman" w:eastAsia="Times New Roman" w:hAnsi="Times New Roman"/>
          <w:color w:val="000000"/>
          <w:sz w:val="26"/>
          <w:szCs w:val="26"/>
          <w:lang w:eastAsia="ru-RU"/>
        </w:rPr>
        <w:t>3.Разработка и апробация новых образовательных программ для работы с одаренными детьми.</w:t>
      </w:r>
    </w:p>
    <w:p w:rsidR="00113487" w:rsidRPr="00511A90" w:rsidRDefault="00113487" w:rsidP="00113487">
      <w:pPr>
        <w:ind w:left="360"/>
        <w:jc w:val="both"/>
        <w:rPr>
          <w:color w:val="000000"/>
          <w:sz w:val="26"/>
          <w:szCs w:val="26"/>
        </w:rPr>
      </w:pPr>
      <w:r w:rsidRPr="00511A90">
        <w:rPr>
          <w:color w:val="000000"/>
          <w:sz w:val="26"/>
          <w:szCs w:val="26"/>
        </w:rPr>
        <w:t xml:space="preserve">     4.Совершенствование системы работы с одарёнными детьми.</w:t>
      </w:r>
    </w:p>
    <w:p w:rsidR="00113487" w:rsidRPr="00511A90" w:rsidRDefault="00113487" w:rsidP="00113487">
      <w:pPr>
        <w:pStyle w:val="af"/>
        <w:spacing w:after="0" w:line="240" w:lineRule="auto"/>
        <w:jc w:val="both"/>
        <w:rPr>
          <w:rFonts w:ascii="Times New Roman" w:eastAsia="Times New Roman" w:hAnsi="Times New Roman"/>
          <w:color w:val="000000"/>
          <w:sz w:val="26"/>
          <w:szCs w:val="26"/>
          <w:lang w:eastAsia="ru-RU"/>
        </w:rPr>
      </w:pPr>
      <w:r w:rsidRPr="00511A90">
        <w:rPr>
          <w:rFonts w:ascii="Times New Roman" w:eastAsia="Times New Roman" w:hAnsi="Times New Roman"/>
          <w:color w:val="000000"/>
          <w:sz w:val="26"/>
          <w:szCs w:val="26"/>
          <w:lang w:eastAsia="ru-RU"/>
        </w:rPr>
        <w:t>5.Выявление проблем по различным аспектам работы с одаренными детьми.</w:t>
      </w:r>
    </w:p>
    <w:p w:rsidR="00113487" w:rsidRPr="00511A90" w:rsidRDefault="00113487" w:rsidP="00113487">
      <w:pPr>
        <w:pStyle w:val="af"/>
        <w:shd w:val="clear" w:color="auto" w:fill="FFFFFF"/>
        <w:spacing w:after="0" w:line="240" w:lineRule="auto"/>
        <w:jc w:val="both"/>
        <w:rPr>
          <w:rFonts w:ascii="Times New Roman" w:eastAsia="Times New Roman" w:hAnsi="Times New Roman"/>
          <w:b/>
          <w:bCs/>
          <w:color w:val="111115"/>
          <w:sz w:val="26"/>
          <w:szCs w:val="26"/>
          <w:u w:val="single"/>
          <w:lang w:eastAsia="ru-RU"/>
        </w:rPr>
      </w:pPr>
      <w:r w:rsidRPr="00511A90">
        <w:rPr>
          <w:rFonts w:ascii="Times New Roman" w:eastAsia="Times New Roman" w:hAnsi="Times New Roman"/>
          <w:b/>
          <w:bCs/>
          <w:color w:val="111115"/>
          <w:sz w:val="26"/>
          <w:szCs w:val="26"/>
          <w:u w:val="single"/>
          <w:lang w:eastAsia="ru-RU"/>
        </w:rPr>
        <w:t>Основные направления работы:</w:t>
      </w:r>
    </w:p>
    <w:p w:rsidR="00113487" w:rsidRPr="00511A90" w:rsidRDefault="00113487" w:rsidP="00113487">
      <w:pPr>
        <w:pStyle w:val="af"/>
        <w:shd w:val="clear" w:color="auto" w:fill="FFFFFF"/>
        <w:spacing w:after="0" w:line="240" w:lineRule="auto"/>
        <w:jc w:val="both"/>
        <w:rPr>
          <w:rFonts w:ascii="Times New Roman" w:eastAsia="Times New Roman" w:hAnsi="Times New Roman"/>
          <w:color w:val="000000"/>
          <w:sz w:val="26"/>
          <w:szCs w:val="26"/>
          <w:lang w:eastAsia="ru-RU"/>
        </w:rPr>
      </w:pPr>
    </w:p>
    <w:p w:rsidR="00113487" w:rsidRPr="00511A90" w:rsidRDefault="00113487" w:rsidP="00113487">
      <w:pPr>
        <w:pStyle w:val="af"/>
        <w:shd w:val="clear" w:color="auto" w:fill="FFFFFF"/>
        <w:spacing w:after="0" w:line="240" w:lineRule="auto"/>
        <w:jc w:val="both"/>
        <w:rPr>
          <w:rFonts w:ascii="Times New Roman" w:eastAsia="Times New Roman" w:hAnsi="Times New Roman"/>
          <w:color w:val="000000"/>
          <w:sz w:val="26"/>
          <w:szCs w:val="26"/>
          <w:lang w:eastAsia="ru-RU"/>
        </w:rPr>
      </w:pPr>
      <w:r w:rsidRPr="00511A90">
        <w:rPr>
          <w:rFonts w:ascii="Times New Roman" w:eastAsia="Times New Roman" w:hAnsi="Times New Roman"/>
          <w:color w:val="111115"/>
          <w:sz w:val="26"/>
          <w:szCs w:val="26"/>
          <w:lang w:eastAsia="ru-RU"/>
        </w:rPr>
        <w:t>1. Выявление одарённых детей по разным направлениям.</w:t>
      </w:r>
    </w:p>
    <w:p w:rsidR="00113487" w:rsidRPr="00511A90" w:rsidRDefault="00113487" w:rsidP="00113487">
      <w:pPr>
        <w:shd w:val="clear" w:color="auto" w:fill="FFFFFF"/>
        <w:ind w:left="360"/>
        <w:jc w:val="both"/>
        <w:rPr>
          <w:color w:val="000000"/>
          <w:sz w:val="26"/>
          <w:szCs w:val="26"/>
        </w:rPr>
      </w:pPr>
      <w:r w:rsidRPr="00511A90">
        <w:rPr>
          <w:color w:val="111115"/>
          <w:sz w:val="26"/>
          <w:szCs w:val="26"/>
        </w:rPr>
        <w:t xml:space="preserve">     2. Корректировка программ и тематических планов для работы с одарёнными детьми, включение заданий повышенной сложности, творческого, научно-исследовательского уровней.</w:t>
      </w:r>
    </w:p>
    <w:p w:rsidR="00113487" w:rsidRPr="00511A90" w:rsidRDefault="00113487" w:rsidP="00113487">
      <w:pPr>
        <w:pStyle w:val="af"/>
        <w:shd w:val="clear" w:color="auto" w:fill="FFFFFF"/>
        <w:spacing w:after="0" w:line="240" w:lineRule="auto"/>
        <w:jc w:val="both"/>
        <w:rPr>
          <w:rFonts w:ascii="Times New Roman" w:eastAsia="Times New Roman" w:hAnsi="Times New Roman"/>
          <w:color w:val="000000"/>
          <w:sz w:val="26"/>
          <w:szCs w:val="26"/>
          <w:lang w:eastAsia="ru-RU"/>
        </w:rPr>
      </w:pPr>
      <w:r w:rsidRPr="00511A90">
        <w:rPr>
          <w:rFonts w:ascii="Times New Roman" w:eastAsia="Times New Roman" w:hAnsi="Times New Roman"/>
          <w:color w:val="111115"/>
          <w:sz w:val="26"/>
          <w:szCs w:val="26"/>
          <w:lang w:eastAsia="ru-RU"/>
        </w:rPr>
        <w:t>3.Организация индивидуальной работы с одарёнными детьми.</w:t>
      </w:r>
    </w:p>
    <w:p w:rsidR="00113487" w:rsidRPr="00511A90" w:rsidRDefault="00113487" w:rsidP="00113487">
      <w:pPr>
        <w:pStyle w:val="af"/>
        <w:shd w:val="clear" w:color="auto" w:fill="FFFFFF"/>
        <w:spacing w:after="0" w:line="240" w:lineRule="auto"/>
        <w:jc w:val="both"/>
        <w:rPr>
          <w:rFonts w:ascii="Times New Roman" w:eastAsia="Times New Roman" w:hAnsi="Times New Roman"/>
          <w:color w:val="000000"/>
          <w:sz w:val="26"/>
          <w:szCs w:val="26"/>
          <w:lang w:eastAsia="ru-RU"/>
        </w:rPr>
      </w:pPr>
      <w:r w:rsidRPr="00511A90">
        <w:rPr>
          <w:rFonts w:ascii="Times New Roman" w:eastAsia="Times New Roman" w:hAnsi="Times New Roman"/>
          <w:color w:val="111115"/>
          <w:sz w:val="26"/>
          <w:szCs w:val="26"/>
          <w:lang w:eastAsia="ru-RU"/>
        </w:rPr>
        <w:t>4. Подготовка учащихся к олимпиадам, конкурсам, викторинам, конференциям разного уровня.</w:t>
      </w:r>
    </w:p>
    <w:p w:rsidR="00113487" w:rsidRPr="00511A90" w:rsidRDefault="00113487" w:rsidP="00113487">
      <w:pPr>
        <w:pStyle w:val="af"/>
        <w:shd w:val="clear" w:color="auto" w:fill="FFFFFF"/>
        <w:spacing w:after="0" w:line="240" w:lineRule="auto"/>
        <w:jc w:val="both"/>
        <w:rPr>
          <w:rFonts w:ascii="Times New Roman" w:eastAsia="Times New Roman" w:hAnsi="Times New Roman"/>
          <w:color w:val="111115"/>
          <w:sz w:val="26"/>
          <w:szCs w:val="26"/>
          <w:lang w:eastAsia="ru-RU"/>
        </w:rPr>
      </w:pPr>
      <w:r w:rsidRPr="00511A90">
        <w:rPr>
          <w:rFonts w:ascii="Times New Roman" w:eastAsia="Times New Roman" w:hAnsi="Times New Roman"/>
          <w:color w:val="111115"/>
          <w:sz w:val="26"/>
          <w:szCs w:val="26"/>
          <w:lang w:eastAsia="ru-RU"/>
        </w:rPr>
        <w:t>5. Консультирование родителей одарённых детей по вопросам развития способностей их детей по предмету.</w:t>
      </w:r>
    </w:p>
    <w:p w:rsidR="00113487" w:rsidRPr="00511A90" w:rsidRDefault="00113487" w:rsidP="00113487">
      <w:pPr>
        <w:pStyle w:val="af"/>
        <w:shd w:val="clear" w:color="auto" w:fill="FFFFFF"/>
        <w:spacing w:after="0" w:line="240" w:lineRule="auto"/>
        <w:jc w:val="both"/>
        <w:rPr>
          <w:rFonts w:ascii="Times New Roman" w:eastAsia="Times New Roman" w:hAnsi="Times New Roman"/>
          <w:color w:val="000000"/>
          <w:sz w:val="26"/>
          <w:szCs w:val="26"/>
          <w:lang w:eastAsia="ru-RU"/>
        </w:rPr>
      </w:pPr>
      <w:r w:rsidRPr="00511A90">
        <w:rPr>
          <w:rFonts w:ascii="Times New Roman" w:eastAsia="Times New Roman" w:hAnsi="Times New Roman"/>
          <w:color w:val="111115"/>
          <w:sz w:val="26"/>
          <w:szCs w:val="26"/>
          <w:lang w:eastAsia="ru-RU"/>
        </w:rPr>
        <w:t>6. Повышение уровня компетенций педагогов в работе с одаренными детьми.</w:t>
      </w:r>
    </w:p>
    <w:p w:rsidR="00113487" w:rsidRPr="00511A90" w:rsidRDefault="00113487" w:rsidP="00113487">
      <w:pPr>
        <w:pStyle w:val="af"/>
        <w:shd w:val="clear" w:color="auto" w:fill="FFFFFF"/>
        <w:spacing w:after="0" w:line="240" w:lineRule="auto"/>
        <w:jc w:val="both"/>
        <w:rPr>
          <w:rFonts w:ascii="Times New Roman" w:eastAsia="Times New Roman" w:hAnsi="Times New Roman"/>
          <w:color w:val="000000"/>
          <w:sz w:val="26"/>
          <w:szCs w:val="26"/>
          <w:lang w:eastAsia="ru-RU"/>
        </w:rPr>
      </w:pPr>
    </w:p>
    <w:p w:rsidR="00113487" w:rsidRPr="00511A90" w:rsidRDefault="00113487" w:rsidP="00113487">
      <w:pPr>
        <w:pStyle w:val="af"/>
        <w:shd w:val="clear" w:color="auto" w:fill="FFFFFF"/>
        <w:spacing w:after="0" w:line="240" w:lineRule="auto"/>
        <w:jc w:val="both"/>
        <w:rPr>
          <w:rFonts w:ascii="Times New Roman" w:eastAsia="Times New Roman" w:hAnsi="Times New Roman"/>
          <w:color w:val="000000"/>
          <w:sz w:val="26"/>
          <w:szCs w:val="26"/>
          <w:lang w:eastAsia="ru-RU"/>
        </w:rPr>
      </w:pPr>
      <w:r w:rsidRPr="00511A90">
        <w:rPr>
          <w:rFonts w:ascii="Times New Roman" w:eastAsia="Times New Roman" w:hAnsi="Times New Roman"/>
          <w:b/>
          <w:bCs/>
          <w:color w:val="111115"/>
          <w:sz w:val="26"/>
          <w:szCs w:val="26"/>
          <w:u w:val="single"/>
          <w:lang w:eastAsia="ru-RU"/>
        </w:rPr>
        <w:t>Формы работы с одаренными учащимися:</w:t>
      </w:r>
    </w:p>
    <w:p w:rsidR="00113487" w:rsidRPr="00511A90" w:rsidRDefault="00113487" w:rsidP="00113487">
      <w:pPr>
        <w:pStyle w:val="af"/>
        <w:shd w:val="clear" w:color="auto" w:fill="FFFFFF"/>
        <w:spacing w:after="0" w:line="240" w:lineRule="auto"/>
        <w:jc w:val="both"/>
        <w:rPr>
          <w:rFonts w:ascii="Times New Roman" w:eastAsia="Times New Roman" w:hAnsi="Times New Roman"/>
          <w:color w:val="000000"/>
          <w:sz w:val="26"/>
          <w:szCs w:val="26"/>
          <w:lang w:eastAsia="ru-RU"/>
        </w:rPr>
      </w:pPr>
    </w:p>
    <w:p w:rsidR="00113487" w:rsidRPr="00511A90" w:rsidRDefault="00113487" w:rsidP="00113487">
      <w:pPr>
        <w:shd w:val="clear" w:color="auto" w:fill="FFFFFF"/>
        <w:jc w:val="both"/>
        <w:rPr>
          <w:color w:val="000000"/>
          <w:sz w:val="26"/>
          <w:szCs w:val="26"/>
        </w:rPr>
      </w:pPr>
      <w:r w:rsidRPr="00511A90">
        <w:rPr>
          <w:color w:val="111115"/>
          <w:sz w:val="26"/>
          <w:szCs w:val="26"/>
        </w:rPr>
        <w:t>        творческие мастерские;</w:t>
      </w:r>
    </w:p>
    <w:p w:rsidR="00113487" w:rsidRPr="00511A90" w:rsidRDefault="00113487" w:rsidP="00113487">
      <w:pPr>
        <w:shd w:val="clear" w:color="auto" w:fill="FFFFFF"/>
        <w:jc w:val="both"/>
        <w:rPr>
          <w:color w:val="000000"/>
          <w:sz w:val="26"/>
          <w:szCs w:val="26"/>
        </w:rPr>
      </w:pPr>
      <w:r w:rsidRPr="00511A90">
        <w:rPr>
          <w:color w:val="111115"/>
          <w:sz w:val="26"/>
          <w:szCs w:val="26"/>
        </w:rPr>
        <w:t>         групповые занятия с сильными учащимися;</w:t>
      </w:r>
    </w:p>
    <w:p w:rsidR="00113487" w:rsidRPr="00511A90" w:rsidRDefault="00113487" w:rsidP="00113487">
      <w:pPr>
        <w:shd w:val="clear" w:color="auto" w:fill="FFFFFF"/>
        <w:jc w:val="both"/>
        <w:rPr>
          <w:color w:val="000000"/>
          <w:sz w:val="26"/>
          <w:szCs w:val="26"/>
        </w:rPr>
      </w:pPr>
      <w:r w:rsidRPr="00511A90">
        <w:rPr>
          <w:color w:val="111115"/>
          <w:sz w:val="26"/>
          <w:szCs w:val="26"/>
        </w:rPr>
        <w:t>         внеурочная деятельность;</w:t>
      </w:r>
    </w:p>
    <w:p w:rsidR="00113487" w:rsidRPr="00511A90" w:rsidRDefault="00113487" w:rsidP="00113487">
      <w:pPr>
        <w:shd w:val="clear" w:color="auto" w:fill="FFFFFF"/>
        <w:jc w:val="both"/>
        <w:rPr>
          <w:color w:val="111115"/>
          <w:sz w:val="26"/>
          <w:szCs w:val="26"/>
        </w:rPr>
      </w:pPr>
      <w:r w:rsidRPr="00511A90">
        <w:rPr>
          <w:color w:val="111115"/>
          <w:sz w:val="26"/>
          <w:szCs w:val="26"/>
        </w:rPr>
        <w:t xml:space="preserve">         кружки по интересам;</w:t>
      </w:r>
    </w:p>
    <w:p w:rsidR="00113487" w:rsidRPr="00511A90" w:rsidRDefault="00113487" w:rsidP="00113487">
      <w:pPr>
        <w:shd w:val="clear" w:color="auto" w:fill="FFFFFF"/>
        <w:jc w:val="both"/>
        <w:rPr>
          <w:color w:val="111115"/>
          <w:sz w:val="26"/>
          <w:szCs w:val="26"/>
        </w:rPr>
      </w:pPr>
      <w:r w:rsidRPr="00511A90">
        <w:rPr>
          <w:color w:val="111115"/>
          <w:sz w:val="26"/>
          <w:szCs w:val="26"/>
        </w:rPr>
        <w:t xml:space="preserve">         занятия исследовательской деятельностью;</w:t>
      </w:r>
    </w:p>
    <w:p w:rsidR="00113487" w:rsidRPr="00511A90" w:rsidRDefault="00113487" w:rsidP="00113487">
      <w:pPr>
        <w:shd w:val="clear" w:color="auto" w:fill="FFFFFF"/>
        <w:jc w:val="both"/>
        <w:rPr>
          <w:color w:val="000000"/>
          <w:sz w:val="26"/>
          <w:szCs w:val="26"/>
        </w:rPr>
      </w:pPr>
      <w:r w:rsidRPr="00511A90">
        <w:rPr>
          <w:color w:val="111115"/>
          <w:sz w:val="26"/>
          <w:szCs w:val="26"/>
        </w:rPr>
        <w:t xml:space="preserve">         конкурсы;</w:t>
      </w:r>
    </w:p>
    <w:p w:rsidR="00113487" w:rsidRPr="00511A90" w:rsidRDefault="00113487" w:rsidP="00113487">
      <w:pPr>
        <w:shd w:val="clear" w:color="auto" w:fill="FFFFFF"/>
        <w:jc w:val="both"/>
        <w:rPr>
          <w:color w:val="000000"/>
          <w:sz w:val="26"/>
          <w:szCs w:val="26"/>
        </w:rPr>
      </w:pPr>
      <w:r w:rsidRPr="00511A90">
        <w:rPr>
          <w:color w:val="111115"/>
          <w:sz w:val="26"/>
          <w:szCs w:val="26"/>
        </w:rPr>
        <w:t xml:space="preserve">         интеллектуальный марафон;</w:t>
      </w:r>
    </w:p>
    <w:p w:rsidR="00113487" w:rsidRPr="00511A90" w:rsidRDefault="00113487" w:rsidP="00113487">
      <w:pPr>
        <w:shd w:val="clear" w:color="auto" w:fill="FFFFFF"/>
        <w:jc w:val="both"/>
        <w:rPr>
          <w:color w:val="000000"/>
          <w:sz w:val="26"/>
          <w:szCs w:val="26"/>
        </w:rPr>
      </w:pPr>
      <w:r w:rsidRPr="00511A90">
        <w:rPr>
          <w:color w:val="000000"/>
          <w:sz w:val="26"/>
          <w:szCs w:val="26"/>
        </w:rPr>
        <w:t xml:space="preserve">        </w:t>
      </w:r>
      <w:r w:rsidRPr="00511A90">
        <w:rPr>
          <w:color w:val="111115"/>
          <w:sz w:val="26"/>
          <w:szCs w:val="26"/>
        </w:rPr>
        <w:t> участие в олимпиадах;</w:t>
      </w:r>
    </w:p>
    <w:p w:rsidR="00113487" w:rsidRPr="00511A90" w:rsidRDefault="00113487" w:rsidP="00113487">
      <w:pPr>
        <w:shd w:val="clear" w:color="auto" w:fill="FFFFFF"/>
        <w:jc w:val="both"/>
        <w:rPr>
          <w:color w:val="000000"/>
          <w:sz w:val="26"/>
          <w:szCs w:val="26"/>
        </w:rPr>
      </w:pPr>
      <w:r w:rsidRPr="00511A90">
        <w:rPr>
          <w:color w:val="111115"/>
          <w:sz w:val="26"/>
          <w:szCs w:val="26"/>
        </w:rPr>
        <w:t xml:space="preserve">         работа по индивидуальным планам;</w:t>
      </w:r>
    </w:p>
    <w:p w:rsidR="00113487" w:rsidRPr="00511A90" w:rsidRDefault="00113487" w:rsidP="00113487">
      <w:pPr>
        <w:shd w:val="clear" w:color="auto" w:fill="FFFFFF"/>
        <w:jc w:val="both"/>
        <w:rPr>
          <w:color w:val="111115"/>
          <w:sz w:val="26"/>
          <w:szCs w:val="26"/>
        </w:rPr>
      </w:pPr>
      <w:r w:rsidRPr="00511A90">
        <w:rPr>
          <w:color w:val="111115"/>
          <w:sz w:val="26"/>
          <w:szCs w:val="26"/>
        </w:rPr>
        <w:t xml:space="preserve">         исследовательская деятельность. </w:t>
      </w:r>
    </w:p>
    <w:p w:rsidR="00113487" w:rsidRPr="00511A90" w:rsidRDefault="00113487" w:rsidP="00113487">
      <w:pPr>
        <w:shd w:val="clear" w:color="auto" w:fill="FFFFFF"/>
        <w:jc w:val="both"/>
        <w:rPr>
          <w:color w:val="111115"/>
          <w:sz w:val="26"/>
          <w:szCs w:val="26"/>
        </w:rPr>
      </w:pPr>
    </w:p>
    <w:p w:rsidR="00113487" w:rsidRPr="00511A90" w:rsidRDefault="00113487" w:rsidP="00113487">
      <w:pPr>
        <w:shd w:val="clear" w:color="auto" w:fill="FFFFFF"/>
        <w:jc w:val="both"/>
        <w:rPr>
          <w:color w:val="000000"/>
          <w:sz w:val="26"/>
          <w:szCs w:val="26"/>
        </w:rPr>
      </w:pPr>
    </w:p>
    <w:p w:rsidR="00113487" w:rsidRPr="00511A90" w:rsidRDefault="00113487" w:rsidP="00113487">
      <w:pPr>
        <w:pStyle w:val="af"/>
        <w:shd w:val="clear" w:color="auto" w:fill="FFFFFF"/>
        <w:spacing w:after="0" w:line="240" w:lineRule="auto"/>
        <w:rPr>
          <w:rFonts w:ascii="Times New Roman" w:eastAsia="Times New Roman" w:hAnsi="Times New Roman"/>
          <w:color w:val="111115"/>
          <w:sz w:val="26"/>
          <w:szCs w:val="26"/>
          <w:lang w:eastAsia="ru-RU"/>
        </w:rPr>
      </w:pPr>
      <w:r w:rsidRPr="00511A90">
        <w:rPr>
          <w:rFonts w:ascii="Times New Roman" w:eastAsia="Times New Roman" w:hAnsi="Times New Roman"/>
          <w:color w:val="111115"/>
          <w:sz w:val="26"/>
          <w:szCs w:val="26"/>
          <w:lang w:eastAsia="ru-RU"/>
        </w:rPr>
        <w:t xml:space="preserve">                                             </w:t>
      </w:r>
    </w:p>
    <w:p w:rsidR="00113487" w:rsidRPr="00511A90" w:rsidRDefault="00113487" w:rsidP="00113487">
      <w:pPr>
        <w:pStyle w:val="af"/>
        <w:shd w:val="clear" w:color="auto" w:fill="FFFFFF"/>
        <w:spacing w:after="0" w:line="240" w:lineRule="auto"/>
        <w:jc w:val="center"/>
        <w:rPr>
          <w:rFonts w:ascii="Times New Roman" w:eastAsia="Times New Roman" w:hAnsi="Times New Roman"/>
          <w:b/>
          <w:color w:val="111115"/>
          <w:sz w:val="26"/>
          <w:szCs w:val="26"/>
          <w:lang w:eastAsia="ru-RU"/>
        </w:rPr>
      </w:pPr>
      <w:r w:rsidRPr="00511A90">
        <w:rPr>
          <w:rFonts w:ascii="Times New Roman" w:eastAsia="Times New Roman" w:hAnsi="Times New Roman"/>
          <w:b/>
          <w:color w:val="111115"/>
          <w:sz w:val="26"/>
          <w:szCs w:val="26"/>
          <w:lang w:eastAsia="ru-RU"/>
        </w:rPr>
        <w:t>План работы</w:t>
      </w:r>
    </w:p>
    <w:p w:rsidR="00113487" w:rsidRPr="00511A90" w:rsidRDefault="00113487" w:rsidP="00113487">
      <w:pPr>
        <w:pStyle w:val="af"/>
        <w:shd w:val="clear" w:color="auto" w:fill="FFFFFF"/>
        <w:spacing w:after="0" w:line="240" w:lineRule="auto"/>
        <w:rPr>
          <w:rFonts w:ascii="Times New Roman" w:eastAsia="Times New Roman" w:hAnsi="Times New Roman"/>
          <w:b/>
          <w:color w:val="000000"/>
          <w:sz w:val="26"/>
          <w:szCs w:val="26"/>
          <w:lang w:eastAsia="ru-RU"/>
        </w:rPr>
      </w:pPr>
    </w:p>
    <w:tbl>
      <w:tblPr>
        <w:tblW w:w="10706" w:type="dxa"/>
        <w:tblInd w:w="-108" w:type="dxa"/>
        <w:tblCellMar>
          <w:top w:w="15" w:type="dxa"/>
          <w:left w:w="15" w:type="dxa"/>
          <w:bottom w:w="15" w:type="dxa"/>
          <w:right w:w="15" w:type="dxa"/>
        </w:tblCellMar>
        <w:tblLook w:val="04A0" w:firstRow="1" w:lastRow="0" w:firstColumn="1" w:lastColumn="0" w:noHBand="0" w:noVBand="1"/>
      </w:tblPr>
      <w:tblGrid>
        <w:gridCol w:w="636"/>
        <w:gridCol w:w="5547"/>
        <w:gridCol w:w="1830"/>
        <w:gridCol w:w="2693"/>
      </w:tblGrid>
      <w:tr w:rsidR="00113487" w:rsidRPr="00511A90" w:rsidTr="00510073">
        <w:trPr>
          <w:trHeight w:val="316"/>
        </w:trPr>
        <w:tc>
          <w:tcPr>
            <w:tcW w:w="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w:t>
            </w:r>
          </w:p>
        </w:tc>
        <w:tc>
          <w:tcPr>
            <w:tcW w:w="5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Содержание работы</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Сроки</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Результат</w:t>
            </w:r>
          </w:p>
        </w:tc>
      </w:tr>
      <w:tr w:rsidR="00113487" w:rsidRPr="00511A90" w:rsidTr="00510073">
        <w:trPr>
          <w:trHeight w:val="962"/>
        </w:trPr>
        <w:tc>
          <w:tcPr>
            <w:tcW w:w="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1</w:t>
            </w:r>
          </w:p>
        </w:tc>
        <w:tc>
          <w:tcPr>
            <w:tcW w:w="5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Изучение нормативных документов по организации работы с одарёнными детьми</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Сентябрь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Изучение и реализация</w:t>
            </w:r>
          </w:p>
        </w:tc>
      </w:tr>
      <w:tr w:rsidR="00113487" w:rsidRPr="00511A90" w:rsidTr="00510073">
        <w:trPr>
          <w:trHeight w:val="648"/>
        </w:trPr>
        <w:tc>
          <w:tcPr>
            <w:tcW w:w="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2</w:t>
            </w:r>
          </w:p>
        </w:tc>
        <w:tc>
          <w:tcPr>
            <w:tcW w:w="5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Составление списков мотивированных учащихся</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Сентябрь</w:t>
            </w:r>
          </w:p>
        </w:tc>
        <w:tc>
          <w:tcPr>
            <w:tcW w:w="2693"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 Банк данных одаренных детей</w:t>
            </w:r>
          </w:p>
        </w:tc>
      </w:tr>
      <w:tr w:rsidR="00113487" w:rsidRPr="00511A90" w:rsidTr="00510073">
        <w:trPr>
          <w:trHeight w:val="648"/>
        </w:trPr>
        <w:tc>
          <w:tcPr>
            <w:tcW w:w="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lastRenderedPageBreak/>
              <w:t>3</w:t>
            </w:r>
          </w:p>
        </w:tc>
        <w:tc>
          <w:tcPr>
            <w:tcW w:w="5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111115"/>
                <w:sz w:val="26"/>
                <w:szCs w:val="26"/>
              </w:rPr>
            </w:pPr>
            <w:r w:rsidRPr="00511A90">
              <w:rPr>
                <w:color w:val="111115"/>
                <w:sz w:val="26"/>
                <w:szCs w:val="26"/>
              </w:rPr>
              <w:t xml:space="preserve"> Выявление одаренности.</w:t>
            </w:r>
          </w:p>
          <w:p w:rsidR="00113487" w:rsidRPr="00511A90" w:rsidRDefault="00113487" w:rsidP="00510073">
            <w:pPr>
              <w:rPr>
                <w:color w:val="000000"/>
                <w:sz w:val="26"/>
                <w:szCs w:val="26"/>
              </w:rPr>
            </w:pPr>
            <w:r w:rsidRPr="00511A90">
              <w:rPr>
                <w:color w:val="111115"/>
                <w:sz w:val="26"/>
                <w:szCs w:val="26"/>
              </w:rPr>
              <w:t>Изучение интересов и склонностей обучающихся: уточнение критериев всех видов одаренности: интеллектуальной, творческой, художественной и т.д. Диагностика родителей и индивидуальные беседы Формирование списка одаренных детей.</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Сентябрь</w:t>
            </w:r>
          </w:p>
          <w:p w:rsidR="00113487" w:rsidRPr="00511A90" w:rsidRDefault="00113487" w:rsidP="00510073">
            <w:pPr>
              <w:rPr>
                <w:color w:val="000000"/>
                <w:sz w:val="26"/>
                <w:szCs w:val="26"/>
              </w:rPr>
            </w:pPr>
            <w:r w:rsidRPr="00511A90">
              <w:rPr>
                <w:color w:val="111115"/>
                <w:sz w:val="26"/>
                <w:szCs w:val="26"/>
              </w:rPr>
              <w:t>Октябрь</w:t>
            </w:r>
          </w:p>
        </w:tc>
        <w:tc>
          <w:tcPr>
            <w:tcW w:w="2693"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p>
        </w:tc>
      </w:tr>
      <w:tr w:rsidR="00113487" w:rsidRPr="00511A90" w:rsidTr="00510073">
        <w:trPr>
          <w:trHeight w:val="316"/>
        </w:trPr>
        <w:tc>
          <w:tcPr>
            <w:tcW w:w="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4</w:t>
            </w:r>
          </w:p>
        </w:tc>
        <w:tc>
          <w:tcPr>
            <w:tcW w:w="5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Планирование работы.</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Сентябрь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Разработка  и утверждение плана.</w:t>
            </w:r>
          </w:p>
        </w:tc>
      </w:tr>
      <w:tr w:rsidR="00113487" w:rsidRPr="00511A90" w:rsidTr="00510073">
        <w:trPr>
          <w:trHeight w:val="316"/>
        </w:trPr>
        <w:tc>
          <w:tcPr>
            <w:tcW w:w="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3487" w:rsidRPr="00511A90" w:rsidRDefault="00113487" w:rsidP="00510073">
            <w:pPr>
              <w:rPr>
                <w:color w:val="111115"/>
                <w:sz w:val="26"/>
                <w:szCs w:val="26"/>
              </w:rPr>
            </w:pPr>
            <w:r w:rsidRPr="00511A90">
              <w:rPr>
                <w:color w:val="111115"/>
                <w:sz w:val="26"/>
                <w:szCs w:val="26"/>
              </w:rPr>
              <w:t>5.</w:t>
            </w:r>
          </w:p>
        </w:tc>
        <w:tc>
          <w:tcPr>
            <w:tcW w:w="5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3487" w:rsidRPr="00511A90" w:rsidRDefault="00113487" w:rsidP="00510073">
            <w:pPr>
              <w:rPr>
                <w:color w:val="111115"/>
                <w:sz w:val="26"/>
                <w:szCs w:val="26"/>
              </w:rPr>
            </w:pPr>
            <w:r w:rsidRPr="00511A90">
              <w:rPr>
                <w:color w:val="111115"/>
                <w:sz w:val="26"/>
                <w:szCs w:val="26"/>
              </w:rPr>
              <w:t xml:space="preserve">Организация и проведение школьного этапа Всероссийской олимпиады школьников </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3487" w:rsidRPr="00511A90" w:rsidRDefault="00113487" w:rsidP="00510073">
            <w:pPr>
              <w:rPr>
                <w:color w:val="111115"/>
                <w:sz w:val="26"/>
                <w:szCs w:val="26"/>
              </w:rPr>
            </w:pPr>
            <w:r w:rsidRPr="00511A90">
              <w:rPr>
                <w:color w:val="111115"/>
                <w:sz w:val="26"/>
                <w:szCs w:val="26"/>
              </w:rPr>
              <w:t xml:space="preserve">Октябрь-ноябрь </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3487" w:rsidRPr="00511A90" w:rsidRDefault="00113487" w:rsidP="00113487">
            <w:pPr>
              <w:rPr>
                <w:color w:val="111115"/>
                <w:sz w:val="26"/>
                <w:szCs w:val="26"/>
              </w:rPr>
            </w:pPr>
            <w:r w:rsidRPr="00511A90">
              <w:rPr>
                <w:color w:val="111115"/>
                <w:sz w:val="26"/>
                <w:szCs w:val="26"/>
              </w:rPr>
              <w:t>Результативность участия</w:t>
            </w:r>
          </w:p>
        </w:tc>
      </w:tr>
      <w:tr w:rsidR="00113487" w:rsidRPr="00511A90" w:rsidTr="00510073">
        <w:trPr>
          <w:trHeight w:val="648"/>
        </w:trPr>
        <w:tc>
          <w:tcPr>
            <w:tcW w:w="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5.1.</w:t>
            </w:r>
          </w:p>
        </w:tc>
        <w:tc>
          <w:tcPr>
            <w:tcW w:w="5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Еженедельные  индивидуальные и групповые занятия с мотивированными обучающимися</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3487" w:rsidRPr="00511A90" w:rsidRDefault="00113487" w:rsidP="00510073">
            <w:pPr>
              <w:rPr>
                <w:sz w:val="26"/>
                <w:szCs w:val="26"/>
              </w:rPr>
            </w:pPr>
            <w:r w:rsidRPr="00511A90">
              <w:rPr>
                <w:color w:val="111115"/>
                <w:sz w:val="26"/>
                <w:szCs w:val="26"/>
              </w:rPr>
              <w:t xml:space="preserve">Октябрь-ноябрь </w:t>
            </w:r>
          </w:p>
        </w:tc>
        <w:tc>
          <w:tcPr>
            <w:tcW w:w="2693"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 Журналы индивидуальных занятий</w:t>
            </w:r>
          </w:p>
          <w:p w:rsidR="00113487" w:rsidRPr="00511A90" w:rsidRDefault="00113487" w:rsidP="00510073">
            <w:pPr>
              <w:rPr>
                <w:color w:val="000000"/>
                <w:sz w:val="26"/>
                <w:szCs w:val="26"/>
              </w:rPr>
            </w:pPr>
            <w:r w:rsidRPr="00511A90">
              <w:rPr>
                <w:color w:val="111115"/>
                <w:sz w:val="26"/>
                <w:szCs w:val="26"/>
              </w:rPr>
              <w:t> </w:t>
            </w:r>
          </w:p>
        </w:tc>
      </w:tr>
      <w:tr w:rsidR="00113487" w:rsidRPr="00511A90" w:rsidTr="00510073">
        <w:trPr>
          <w:trHeight w:val="648"/>
        </w:trPr>
        <w:tc>
          <w:tcPr>
            <w:tcW w:w="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5.2.</w:t>
            </w:r>
          </w:p>
        </w:tc>
        <w:tc>
          <w:tcPr>
            <w:tcW w:w="5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Дополнительные занятия с одаренными детьми во внеурочной деятельности.</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3487" w:rsidRPr="00511A90" w:rsidRDefault="00113487" w:rsidP="00510073">
            <w:pPr>
              <w:rPr>
                <w:sz w:val="26"/>
                <w:szCs w:val="26"/>
              </w:rPr>
            </w:pPr>
            <w:r w:rsidRPr="00511A90">
              <w:rPr>
                <w:color w:val="111115"/>
                <w:sz w:val="26"/>
                <w:szCs w:val="26"/>
              </w:rPr>
              <w:t xml:space="preserve">Октябрь-ноябрь </w:t>
            </w:r>
          </w:p>
        </w:tc>
        <w:tc>
          <w:tcPr>
            <w:tcW w:w="2693"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p>
        </w:tc>
      </w:tr>
      <w:tr w:rsidR="00113487" w:rsidRPr="00511A90" w:rsidTr="00510073">
        <w:trPr>
          <w:trHeight w:val="648"/>
        </w:trPr>
        <w:tc>
          <w:tcPr>
            <w:tcW w:w="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5.3.</w:t>
            </w:r>
          </w:p>
        </w:tc>
        <w:tc>
          <w:tcPr>
            <w:tcW w:w="5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 xml:space="preserve">Решение </w:t>
            </w:r>
            <w:proofErr w:type="spellStart"/>
            <w:r w:rsidRPr="00511A90">
              <w:rPr>
                <w:color w:val="111115"/>
                <w:sz w:val="26"/>
                <w:szCs w:val="26"/>
              </w:rPr>
              <w:t>разноуровневых</w:t>
            </w:r>
            <w:proofErr w:type="spellEnd"/>
            <w:r w:rsidRPr="00511A90">
              <w:rPr>
                <w:color w:val="111115"/>
                <w:sz w:val="26"/>
                <w:szCs w:val="26"/>
              </w:rPr>
              <w:t xml:space="preserve"> заданий, повышенной сложности по всем предметам .</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3487" w:rsidRPr="00511A90" w:rsidRDefault="00113487" w:rsidP="00510073">
            <w:pPr>
              <w:rPr>
                <w:sz w:val="26"/>
                <w:szCs w:val="26"/>
              </w:rPr>
            </w:pPr>
            <w:r w:rsidRPr="00511A90">
              <w:rPr>
                <w:color w:val="111115"/>
                <w:sz w:val="26"/>
                <w:szCs w:val="26"/>
              </w:rPr>
              <w:t xml:space="preserve">Октябрь-ноябрь </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 Корректировка Рабочих программ</w:t>
            </w:r>
          </w:p>
        </w:tc>
      </w:tr>
      <w:tr w:rsidR="00113487" w:rsidRPr="00511A90" w:rsidTr="00510073">
        <w:trPr>
          <w:trHeight w:val="648"/>
        </w:trPr>
        <w:tc>
          <w:tcPr>
            <w:tcW w:w="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3487" w:rsidRPr="00511A90" w:rsidRDefault="00113487" w:rsidP="00510073">
            <w:pPr>
              <w:rPr>
                <w:color w:val="111115"/>
                <w:sz w:val="26"/>
                <w:szCs w:val="26"/>
              </w:rPr>
            </w:pPr>
            <w:r w:rsidRPr="00511A90">
              <w:rPr>
                <w:color w:val="111115"/>
                <w:sz w:val="26"/>
                <w:szCs w:val="26"/>
              </w:rPr>
              <w:t>5.6.</w:t>
            </w:r>
          </w:p>
        </w:tc>
        <w:tc>
          <w:tcPr>
            <w:tcW w:w="5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3487" w:rsidRPr="00511A90" w:rsidRDefault="00113487" w:rsidP="00510073">
            <w:pPr>
              <w:rPr>
                <w:color w:val="111115"/>
                <w:sz w:val="26"/>
                <w:szCs w:val="26"/>
              </w:rPr>
            </w:pPr>
            <w:r w:rsidRPr="00511A90">
              <w:rPr>
                <w:color w:val="111115"/>
                <w:sz w:val="26"/>
                <w:szCs w:val="26"/>
              </w:rPr>
              <w:t xml:space="preserve">Использование педагогами  электронных ресурсов  в работе с одаренными детьми. </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3487" w:rsidRPr="00511A90" w:rsidRDefault="00113487" w:rsidP="00510073">
            <w:pPr>
              <w:rPr>
                <w:color w:val="111115"/>
                <w:sz w:val="26"/>
                <w:szCs w:val="26"/>
              </w:rPr>
            </w:pPr>
            <w:r w:rsidRPr="00511A90">
              <w:rPr>
                <w:color w:val="111115"/>
                <w:sz w:val="26"/>
                <w:szCs w:val="26"/>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3487" w:rsidRPr="00511A90" w:rsidRDefault="00113487" w:rsidP="00510073">
            <w:pPr>
              <w:rPr>
                <w:color w:val="111115"/>
                <w:sz w:val="26"/>
                <w:szCs w:val="26"/>
              </w:rPr>
            </w:pPr>
            <w:r w:rsidRPr="00511A90">
              <w:rPr>
                <w:color w:val="111115"/>
                <w:sz w:val="26"/>
                <w:szCs w:val="26"/>
              </w:rPr>
              <w:t>РЭШ ( Российская электронная школа);</w:t>
            </w:r>
          </w:p>
          <w:p w:rsidR="00113487" w:rsidRPr="00511A90" w:rsidRDefault="00113487" w:rsidP="00510073">
            <w:pPr>
              <w:rPr>
                <w:color w:val="111115"/>
                <w:sz w:val="26"/>
                <w:szCs w:val="26"/>
              </w:rPr>
            </w:pPr>
            <w:proofErr w:type="spellStart"/>
            <w:r w:rsidRPr="00511A90">
              <w:rPr>
                <w:color w:val="111115"/>
                <w:sz w:val="26"/>
                <w:szCs w:val="26"/>
              </w:rPr>
              <w:t>Учи.ру</w:t>
            </w:r>
            <w:proofErr w:type="spellEnd"/>
            <w:r w:rsidRPr="00511A90">
              <w:rPr>
                <w:color w:val="111115"/>
                <w:sz w:val="26"/>
                <w:szCs w:val="26"/>
              </w:rPr>
              <w:t>,  Банк олимпиадных заданий на сайте Всероссийской олимпиады школьников центра «Сириус». Тренировочные занятия, организованные Управлением образования.</w:t>
            </w:r>
          </w:p>
        </w:tc>
      </w:tr>
      <w:tr w:rsidR="00113487" w:rsidRPr="00511A90" w:rsidTr="00510073">
        <w:trPr>
          <w:trHeight w:val="648"/>
        </w:trPr>
        <w:tc>
          <w:tcPr>
            <w:tcW w:w="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6.</w:t>
            </w:r>
          </w:p>
        </w:tc>
        <w:tc>
          <w:tcPr>
            <w:tcW w:w="5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Вовлечение в активную внеклассную творческую работу. Создание портфолио ученика.</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 xml:space="preserve">В течение года </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 </w:t>
            </w:r>
          </w:p>
        </w:tc>
      </w:tr>
      <w:tr w:rsidR="00113487" w:rsidRPr="00511A90" w:rsidTr="00510073">
        <w:trPr>
          <w:trHeight w:val="648"/>
        </w:trPr>
        <w:tc>
          <w:tcPr>
            <w:tcW w:w="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9</w:t>
            </w:r>
            <w:r w:rsidR="00B67792" w:rsidRPr="00511A90">
              <w:rPr>
                <w:color w:val="111115"/>
                <w:sz w:val="26"/>
                <w:szCs w:val="26"/>
              </w:rPr>
              <w:t>.</w:t>
            </w:r>
          </w:p>
        </w:tc>
        <w:tc>
          <w:tcPr>
            <w:tcW w:w="5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7792" w:rsidRPr="00511A90" w:rsidRDefault="00113487" w:rsidP="00510073">
            <w:pPr>
              <w:rPr>
                <w:color w:val="111115"/>
                <w:sz w:val="26"/>
                <w:szCs w:val="26"/>
              </w:rPr>
            </w:pPr>
            <w:r w:rsidRPr="00511A90">
              <w:rPr>
                <w:color w:val="111115"/>
                <w:sz w:val="26"/>
                <w:szCs w:val="26"/>
              </w:rPr>
              <w:t xml:space="preserve"> Привлекать детей к проектной деятельности. Организ</w:t>
            </w:r>
            <w:r w:rsidR="00B67792" w:rsidRPr="00511A90">
              <w:rPr>
                <w:color w:val="111115"/>
                <w:sz w:val="26"/>
                <w:szCs w:val="26"/>
              </w:rPr>
              <w:t>ация и проведение школьной    научно практической конференции</w:t>
            </w:r>
          </w:p>
          <w:p w:rsidR="00113487" w:rsidRPr="00511A90" w:rsidRDefault="00113487" w:rsidP="00510073">
            <w:pPr>
              <w:rPr>
                <w:color w:val="000000"/>
                <w:sz w:val="26"/>
                <w:szCs w:val="26"/>
              </w:rPr>
            </w:pPr>
            <w:r w:rsidRPr="00511A90">
              <w:rPr>
                <w:color w:val="111115"/>
                <w:sz w:val="26"/>
                <w:szCs w:val="26"/>
              </w:rPr>
              <w:t xml:space="preserve"> « Поиск. Познание .Творчество»</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sz w:val="26"/>
                <w:szCs w:val="26"/>
              </w:rPr>
            </w:pPr>
            <w:r w:rsidRPr="00511A90">
              <w:rPr>
                <w:color w:val="111115"/>
                <w:sz w:val="26"/>
                <w:szCs w:val="26"/>
              </w:rPr>
              <w:t>Март-апрель 2023г.</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p>
        </w:tc>
      </w:tr>
      <w:tr w:rsidR="00113487" w:rsidRPr="00511A90" w:rsidTr="00510073">
        <w:trPr>
          <w:trHeight w:val="648"/>
        </w:trPr>
        <w:tc>
          <w:tcPr>
            <w:tcW w:w="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10</w:t>
            </w:r>
            <w:r w:rsidR="00B67792" w:rsidRPr="00511A90">
              <w:rPr>
                <w:color w:val="111115"/>
                <w:sz w:val="26"/>
                <w:szCs w:val="26"/>
              </w:rPr>
              <w:t>.</w:t>
            </w:r>
          </w:p>
        </w:tc>
        <w:tc>
          <w:tcPr>
            <w:tcW w:w="5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Вовлекать одаренных детей в творческий процесс на уроках и во внеклассной деятельности.</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sz w:val="26"/>
                <w:szCs w:val="26"/>
              </w:rPr>
            </w:pPr>
            <w:r w:rsidRPr="00511A90">
              <w:rPr>
                <w:color w:val="111115"/>
                <w:sz w:val="26"/>
                <w:szCs w:val="26"/>
              </w:rPr>
              <w:t xml:space="preserve">В течение года </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 </w:t>
            </w:r>
          </w:p>
        </w:tc>
      </w:tr>
      <w:tr w:rsidR="00113487" w:rsidRPr="00511A90" w:rsidTr="00510073">
        <w:trPr>
          <w:trHeight w:val="648"/>
        </w:trPr>
        <w:tc>
          <w:tcPr>
            <w:tcW w:w="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11</w:t>
            </w:r>
            <w:r w:rsidR="00B67792" w:rsidRPr="00511A90">
              <w:rPr>
                <w:color w:val="111115"/>
                <w:sz w:val="26"/>
                <w:szCs w:val="26"/>
              </w:rPr>
              <w:t>.</w:t>
            </w:r>
          </w:p>
        </w:tc>
        <w:tc>
          <w:tcPr>
            <w:tcW w:w="5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 xml:space="preserve">Участие в конкурсах творческих работ обучающихся  </w:t>
            </w:r>
            <w:r w:rsidR="00B67792" w:rsidRPr="00511A90">
              <w:rPr>
                <w:color w:val="111115"/>
                <w:sz w:val="26"/>
                <w:szCs w:val="26"/>
              </w:rPr>
              <w:t>по плану учреждений ДО города.</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p>
        </w:tc>
      </w:tr>
      <w:tr w:rsidR="00B67792" w:rsidRPr="00511A90" w:rsidTr="00510073">
        <w:trPr>
          <w:trHeight w:val="648"/>
        </w:trPr>
        <w:tc>
          <w:tcPr>
            <w:tcW w:w="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67792" w:rsidRPr="00511A90" w:rsidRDefault="00B67792" w:rsidP="00510073">
            <w:pPr>
              <w:rPr>
                <w:color w:val="111115"/>
                <w:sz w:val="26"/>
                <w:szCs w:val="26"/>
              </w:rPr>
            </w:pPr>
            <w:r w:rsidRPr="00511A90">
              <w:rPr>
                <w:color w:val="111115"/>
                <w:sz w:val="26"/>
                <w:szCs w:val="26"/>
              </w:rPr>
              <w:t>12.</w:t>
            </w:r>
          </w:p>
        </w:tc>
        <w:tc>
          <w:tcPr>
            <w:tcW w:w="5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67792" w:rsidRPr="00511A90" w:rsidRDefault="00B67792" w:rsidP="00510073">
            <w:pPr>
              <w:rPr>
                <w:color w:val="111115"/>
                <w:sz w:val="26"/>
                <w:szCs w:val="26"/>
              </w:rPr>
            </w:pPr>
            <w:r w:rsidRPr="00511A90">
              <w:rPr>
                <w:color w:val="111115"/>
                <w:sz w:val="26"/>
                <w:szCs w:val="26"/>
              </w:rPr>
              <w:t>Участие обучающихся в конкурсах и конференциях научно- исследовательских работ школьников разного уровня.</w:t>
            </w:r>
          </w:p>
          <w:p w:rsidR="00B67792" w:rsidRPr="00511A90" w:rsidRDefault="00B67792" w:rsidP="00510073">
            <w:pPr>
              <w:rPr>
                <w:color w:val="111115"/>
                <w:sz w:val="26"/>
                <w:szCs w:val="26"/>
              </w:rPr>
            </w:pPr>
            <w:r w:rsidRPr="00511A90">
              <w:rPr>
                <w:color w:val="111115"/>
                <w:sz w:val="26"/>
                <w:szCs w:val="26"/>
              </w:rPr>
              <w:t>«Я познаю мир»;</w:t>
            </w:r>
          </w:p>
          <w:p w:rsidR="00B67792" w:rsidRPr="00511A90" w:rsidRDefault="00B67792" w:rsidP="00510073">
            <w:pPr>
              <w:rPr>
                <w:color w:val="111115"/>
                <w:sz w:val="26"/>
                <w:szCs w:val="26"/>
              </w:rPr>
            </w:pPr>
            <w:r w:rsidRPr="00511A90">
              <w:rPr>
                <w:color w:val="111115"/>
                <w:sz w:val="26"/>
                <w:szCs w:val="26"/>
              </w:rPr>
              <w:lastRenderedPageBreak/>
              <w:t>«Ступень в науку»;</w:t>
            </w:r>
          </w:p>
          <w:p w:rsidR="00B67792" w:rsidRPr="00511A90" w:rsidRDefault="00B67792" w:rsidP="00510073">
            <w:pPr>
              <w:rPr>
                <w:color w:val="111115"/>
                <w:sz w:val="26"/>
                <w:szCs w:val="26"/>
              </w:rPr>
            </w:pPr>
            <w:r w:rsidRPr="00511A90">
              <w:rPr>
                <w:color w:val="111115"/>
                <w:sz w:val="26"/>
                <w:szCs w:val="26"/>
              </w:rPr>
              <w:t>«</w:t>
            </w:r>
            <w:proofErr w:type="spellStart"/>
            <w:r w:rsidRPr="00511A90">
              <w:rPr>
                <w:color w:val="111115"/>
                <w:sz w:val="26"/>
                <w:szCs w:val="26"/>
              </w:rPr>
              <w:t>Колмогоровские</w:t>
            </w:r>
            <w:proofErr w:type="spellEnd"/>
            <w:r w:rsidRPr="00511A90">
              <w:rPr>
                <w:color w:val="111115"/>
                <w:sz w:val="26"/>
                <w:szCs w:val="26"/>
              </w:rPr>
              <w:t xml:space="preserve"> чтения»;</w:t>
            </w:r>
          </w:p>
          <w:p w:rsidR="00B67792" w:rsidRPr="00511A90" w:rsidRDefault="00B67792" w:rsidP="00510073">
            <w:pPr>
              <w:rPr>
                <w:color w:val="111115"/>
                <w:sz w:val="26"/>
                <w:szCs w:val="26"/>
              </w:rPr>
            </w:pPr>
            <w:r w:rsidRPr="00511A90">
              <w:rPr>
                <w:color w:val="111115"/>
                <w:sz w:val="26"/>
                <w:szCs w:val="26"/>
              </w:rPr>
              <w:t xml:space="preserve">« </w:t>
            </w:r>
            <w:proofErr w:type="spellStart"/>
            <w:r w:rsidRPr="00511A90">
              <w:rPr>
                <w:color w:val="111115"/>
                <w:sz w:val="26"/>
                <w:szCs w:val="26"/>
              </w:rPr>
              <w:t>Хетагуровские</w:t>
            </w:r>
            <w:proofErr w:type="spellEnd"/>
            <w:r w:rsidRPr="00511A90">
              <w:rPr>
                <w:color w:val="111115"/>
                <w:sz w:val="26"/>
                <w:szCs w:val="26"/>
              </w:rPr>
              <w:t xml:space="preserve"> чтения»;</w:t>
            </w:r>
          </w:p>
          <w:p w:rsidR="00B67792" w:rsidRPr="00511A90" w:rsidRDefault="00B67792" w:rsidP="00510073">
            <w:pPr>
              <w:rPr>
                <w:color w:val="111115"/>
                <w:sz w:val="26"/>
                <w:szCs w:val="26"/>
              </w:rPr>
            </w:pPr>
            <w:r w:rsidRPr="00511A90">
              <w:rPr>
                <w:color w:val="111115"/>
                <w:sz w:val="26"/>
                <w:szCs w:val="26"/>
              </w:rPr>
              <w:t>«Созвездие интеллектуалов»;</w:t>
            </w:r>
          </w:p>
          <w:p w:rsidR="00B67792" w:rsidRPr="00511A90" w:rsidRDefault="00B67792" w:rsidP="00510073">
            <w:pPr>
              <w:rPr>
                <w:color w:val="111115"/>
                <w:sz w:val="26"/>
                <w:szCs w:val="26"/>
              </w:rPr>
            </w:pPr>
            <w:r w:rsidRPr="00511A90">
              <w:rPr>
                <w:color w:val="111115"/>
                <w:sz w:val="26"/>
                <w:szCs w:val="26"/>
              </w:rPr>
              <w:t>«</w:t>
            </w:r>
            <w:proofErr w:type="spellStart"/>
            <w:r w:rsidRPr="00511A90">
              <w:rPr>
                <w:color w:val="111115"/>
                <w:sz w:val="26"/>
                <w:szCs w:val="26"/>
              </w:rPr>
              <w:t>Дюмезилевские</w:t>
            </w:r>
            <w:proofErr w:type="spellEnd"/>
            <w:r w:rsidRPr="00511A90">
              <w:rPr>
                <w:color w:val="111115"/>
                <w:sz w:val="26"/>
                <w:szCs w:val="26"/>
              </w:rPr>
              <w:t xml:space="preserve"> чтения»;</w:t>
            </w:r>
          </w:p>
          <w:p w:rsidR="00B67792" w:rsidRPr="00511A90" w:rsidRDefault="00B67792" w:rsidP="00510073">
            <w:pPr>
              <w:rPr>
                <w:color w:val="111115"/>
                <w:sz w:val="26"/>
                <w:szCs w:val="26"/>
              </w:rPr>
            </w:pPr>
            <w:r w:rsidRPr="00511A90">
              <w:rPr>
                <w:color w:val="111115"/>
                <w:sz w:val="26"/>
                <w:szCs w:val="26"/>
              </w:rPr>
              <w:t>«</w:t>
            </w:r>
            <w:proofErr w:type="spellStart"/>
            <w:r w:rsidRPr="00511A90">
              <w:rPr>
                <w:color w:val="111115"/>
                <w:sz w:val="26"/>
                <w:szCs w:val="26"/>
              </w:rPr>
              <w:t>Колиевские</w:t>
            </w:r>
            <w:proofErr w:type="spellEnd"/>
            <w:r w:rsidRPr="00511A90">
              <w:rPr>
                <w:color w:val="111115"/>
                <w:sz w:val="26"/>
                <w:szCs w:val="26"/>
              </w:rPr>
              <w:t xml:space="preserve"> чтения»</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67792" w:rsidRPr="00511A90" w:rsidRDefault="00B67792" w:rsidP="00510073">
            <w:pPr>
              <w:rPr>
                <w:color w:val="111115"/>
                <w:sz w:val="26"/>
                <w:szCs w:val="26"/>
              </w:rPr>
            </w:pPr>
            <w:r w:rsidRPr="00511A90">
              <w:rPr>
                <w:color w:val="111115"/>
                <w:sz w:val="26"/>
                <w:szCs w:val="26"/>
              </w:rPr>
              <w:lastRenderedPageBreak/>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67792" w:rsidRPr="00511A90" w:rsidRDefault="00B67792" w:rsidP="00510073">
            <w:pPr>
              <w:rPr>
                <w:color w:val="000000"/>
                <w:sz w:val="26"/>
                <w:szCs w:val="26"/>
              </w:rPr>
            </w:pPr>
            <w:r w:rsidRPr="00511A90">
              <w:rPr>
                <w:color w:val="000000"/>
                <w:sz w:val="26"/>
                <w:szCs w:val="26"/>
              </w:rPr>
              <w:t>Результативность участия.</w:t>
            </w:r>
          </w:p>
        </w:tc>
      </w:tr>
      <w:tr w:rsidR="00113487" w:rsidRPr="00511A90" w:rsidTr="00510073">
        <w:trPr>
          <w:trHeight w:val="1417"/>
        </w:trPr>
        <w:tc>
          <w:tcPr>
            <w:tcW w:w="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lastRenderedPageBreak/>
              <w:t>13</w:t>
            </w:r>
            <w:r w:rsidR="00B67792" w:rsidRPr="00511A90">
              <w:rPr>
                <w:color w:val="111115"/>
                <w:sz w:val="26"/>
                <w:szCs w:val="26"/>
              </w:rPr>
              <w:t>.</w:t>
            </w:r>
          </w:p>
        </w:tc>
        <w:tc>
          <w:tcPr>
            <w:tcW w:w="5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Анализ  итогов участия обучающихся в школьном и муниципальном этапах Всероссийской олимпиады школьников.</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Январь 2023г.</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Анализ на заседаниях  предметных  МО  с выработкой рекомендаций.</w:t>
            </w:r>
          </w:p>
        </w:tc>
      </w:tr>
      <w:tr w:rsidR="00113487" w:rsidRPr="00511A90" w:rsidTr="00510073">
        <w:trPr>
          <w:trHeight w:val="1268"/>
        </w:trPr>
        <w:tc>
          <w:tcPr>
            <w:tcW w:w="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14</w:t>
            </w:r>
            <w:r w:rsidR="00B67792" w:rsidRPr="00511A90">
              <w:rPr>
                <w:color w:val="111115"/>
                <w:sz w:val="26"/>
                <w:szCs w:val="26"/>
              </w:rPr>
              <w:t>.</w:t>
            </w:r>
          </w:p>
        </w:tc>
        <w:tc>
          <w:tcPr>
            <w:tcW w:w="5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113487">
            <w:pPr>
              <w:rPr>
                <w:color w:val="000000"/>
                <w:sz w:val="26"/>
                <w:szCs w:val="26"/>
              </w:rPr>
            </w:pPr>
            <w:r w:rsidRPr="00511A90">
              <w:rPr>
                <w:color w:val="111115"/>
                <w:sz w:val="26"/>
                <w:szCs w:val="26"/>
              </w:rPr>
              <w:t xml:space="preserve">Анализ портфолио одаренных обучающихся  </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Апрель- Май 2023г.</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Заполненное и оформленное портфолио обучающихся</w:t>
            </w:r>
          </w:p>
        </w:tc>
      </w:tr>
      <w:tr w:rsidR="00113487" w:rsidRPr="00511A90" w:rsidTr="00510073">
        <w:trPr>
          <w:trHeight w:val="978"/>
        </w:trPr>
        <w:tc>
          <w:tcPr>
            <w:tcW w:w="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15</w:t>
            </w:r>
            <w:r w:rsidR="00B67792" w:rsidRPr="00511A90">
              <w:rPr>
                <w:color w:val="111115"/>
                <w:sz w:val="26"/>
                <w:szCs w:val="26"/>
              </w:rPr>
              <w:t>.</w:t>
            </w:r>
          </w:p>
        </w:tc>
        <w:tc>
          <w:tcPr>
            <w:tcW w:w="5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Подведение итогов за 2022-2023 учебный год. Задачи на следующий год.</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3487" w:rsidRPr="00511A90" w:rsidRDefault="00113487" w:rsidP="00510073">
            <w:pPr>
              <w:rPr>
                <w:color w:val="000000"/>
                <w:sz w:val="26"/>
                <w:szCs w:val="26"/>
              </w:rPr>
            </w:pPr>
            <w:r w:rsidRPr="00511A90">
              <w:rPr>
                <w:color w:val="111115"/>
                <w:sz w:val="26"/>
                <w:szCs w:val="26"/>
              </w:rPr>
              <w:t>Анализ работы</w:t>
            </w:r>
          </w:p>
        </w:tc>
      </w:tr>
    </w:tbl>
    <w:p w:rsidR="00A528A9" w:rsidRPr="00511A90" w:rsidRDefault="00113487" w:rsidP="00B67792">
      <w:pPr>
        <w:pStyle w:val="af"/>
        <w:shd w:val="clear" w:color="auto" w:fill="FFFFFF"/>
        <w:spacing w:after="0" w:line="240" w:lineRule="auto"/>
        <w:rPr>
          <w:rFonts w:ascii="Times New Roman" w:eastAsia="Times New Roman" w:hAnsi="Times New Roman"/>
          <w:color w:val="000000"/>
          <w:sz w:val="26"/>
          <w:szCs w:val="26"/>
          <w:lang w:eastAsia="ru-RU"/>
        </w:rPr>
      </w:pPr>
      <w:r w:rsidRPr="00511A90">
        <w:rPr>
          <w:rFonts w:ascii="Times New Roman" w:eastAsia="Times New Roman" w:hAnsi="Times New Roman"/>
          <w:color w:val="111115"/>
          <w:sz w:val="26"/>
          <w:szCs w:val="26"/>
          <w:lang w:eastAsia="ru-RU"/>
        </w:rPr>
        <w:t> </w:t>
      </w:r>
    </w:p>
    <w:p w:rsidR="00CC19EB" w:rsidRPr="00511A90" w:rsidRDefault="00CC19EB" w:rsidP="00CC19EB">
      <w:pPr>
        <w:spacing w:after="200" w:line="360" w:lineRule="auto"/>
        <w:jc w:val="center"/>
        <w:rPr>
          <w:rFonts w:eastAsia="Calibri"/>
          <w:b/>
          <w:sz w:val="26"/>
          <w:szCs w:val="26"/>
          <w:lang w:eastAsia="en-US"/>
        </w:rPr>
      </w:pPr>
      <w:r w:rsidRPr="00511A90">
        <w:rPr>
          <w:rFonts w:eastAsia="Calibri"/>
          <w:b/>
          <w:sz w:val="26"/>
          <w:szCs w:val="26"/>
          <w:lang w:eastAsia="en-US"/>
        </w:rPr>
        <w:t>План работы</w:t>
      </w:r>
    </w:p>
    <w:p w:rsidR="00CC19EB" w:rsidRPr="00511A90" w:rsidRDefault="00CC19EB" w:rsidP="00CC19EB">
      <w:pPr>
        <w:spacing w:after="200" w:line="360" w:lineRule="auto"/>
        <w:ind w:firstLine="708"/>
        <w:jc w:val="center"/>
        <w:rPr>
          <w:rFonts w:eastAsia="Calibri"/>
          <w:b/>
          <w:sz w:val="26"/>
          <w:szCs w:val="26"/>
          <w:lang w:eastAsia="en-US"/>
        </w:rPr>
      </w:pPr>
      <w:r w:rsidRPr="00511A90">
        <w:rPr>
          <w:rFonts w:eastAsia="Calibri"/>
          <w:b/>
          <w:sz w:val="26"/>
          <w:szCs w:val="26"/>
          <w:lang w:eastAsia="en-US"/>
        </w:rPr>
        <w:t>по проблеме «</w:t>
      </w:r>
      <w:r w:rsidR="000734EC" w:rsidRPr="00511A90">
        <w:rPr>
          <w:rFonts w:eastAsia="Calibri"/>
          <w:b/>
          <w:sz w:val="26"/>
          <w:szCs w:val="26"/>
          <w:lang w:eastAsia="en-US"/>
        </w:rPr>
        <w:t>Слабоуспевающие дети»    на 2022 - 2023</w:t>
      </w:r>
      <w:r w:rsidRPr="00511A90">
        <w:rPr>
          <w:rFonts w:eastAsia="Calibri"/>
          <w:b/>
          <w:sz w:val="26"/>
          <w:szCs w:val="26"/>
          <w:lang w:eastAsia="en-US"/>
        </w:rPr>
        <w:t xml:space="preserve"> учебный год</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5"/>
        <w:gridCol w:w="3261"/>
      </w:tblGrid>
      <w:tr w:rsidR="00CC19EB" w:rsidRPr="00511A90" w:rsidTr="00F05D3A">
        <w:trPr>
          <w:trHeight w:val="109"/>
        </w:trPr>
        <w:tc>
          <w:tcPr>
            <w:tcW w:w="6345" w:type="dxa"/>
            <w:shd w:val="clear" w:color="auto" w:fill="auto"/>
          </w:tcPr>
          <w:p w:rsidR="00CC19EB" w:rsidRPr="00511A90" w:rsidRDefault="00CC19EB" w:rsidP="00CC19EB">
            <w:pPr>
              <w:autoSpaceDE w:val="0"/>
              <w:autoSpaceDN w:val="0"/>
              <w:adjustRightInd w:val="0"/>
              <w:spacing w:line="360" w:lineRule="auto"/>
              <w:jc w:val="center"/>
              <w:rPr>
                <w:color w:val="000000"/>
                <w:sz w:val="26"/>
                <w:szCs w:val="26"/>
              </w:rPr>
            </w:pPr>
            <w:r w:rsidRPr="00511A90">
              <w:rPr>
                <w:color w:val="000000"/>
                <w:sz w:val="26"/>
                <w:szCs w:val="26"/>
              </w:rPr>
              <w:t>Мероприятия</w:t>
            </w:r>
          </w:p>
        </w:tc>
        <w:tc>
          <w:tcPr>
            <w:tcW w:w="3261" w:type="dxa"/>
            <w:shd w:val="clear" w:color="auto" w:fill="auto"/>
          </w:tcPr>
          <w:p w:rsidR="00CC19EB" w:rsidRPr="00511A90" w:rsidRDefault="00CC19EB" w:rsidP="00CC19EB">
            <w:pPr>
              <w:autoSpaceDE w:val="0"/>
              <w:autoSpaceDN w:val="0"/>
              <w:adjustRightInd w:val="0"/>
              <w:spacing w:line="360" w:lineRule="auto"/>
              <w:jc w:val="center"/>
              <w:rPr>
                <w:color w:val="000000"/>
                <w:sz w:val="26"/>
                <w:szCs w:val="26"/>
              </w:rPr>
            </w:pPr>
            <w:r w:rsidRPr="00511A90">
              <w:rPr>
                <w:color w:val="000000"/>
                <w:sz w:val="26"/>
                <w:szCs w:val="26"/>
              </w:rPr>
              <w:t>Срок</w:t>
            </w:r>
          </w:p>
        </w:tc>
      </w:tr>
      <w:tr w:rsidR="00CC19EB" w:rsidRPr="00511A90" w:rsidTr="00F05D3A">
        <w:trPr>
          <w:trHeight w:val="109"/>
        </w:trPr>
        <w:tc>
          <w:tcPr>
            <w:tcW w:w="9606" w:type="dxa"/>
            <w:gridSpan w:val="2"/>
            <w:shd w:val="clear" w:color="auto" w:fill="auto"/>
          </w:tcPr>
          <w:p w:rsidR="00CC19EB" w:rsidRPr="00511A90" w:rsidRDefault="00CC19EB" w:rsidP="00CC19EB">
            <w:pPr>
              <w:autoSpaceDE w:val="0"/>
              <w:autoSpaceDN w:val="0"/>
              <w:adjustRightInd w:val="0"/>
              <w:spacing w:line="360" w:lineRule="auto"/>
              <w:rPr>
                <w:color w:val="000000"/>
                <w:sz w:val="26"/>
                <w:szCs w:val="26"/>
              </w:rPr>
            </w:pPr>
            <w:r w:rsidRPr="00511A90">
              <w:rPr>
                <w:color w:val="000000"/>
                <w:sz w:val="26"/>
                <w:szCs w:val="26"/>
              </w:rPr>
              <w:t xml:space="preserve"> </w:t>
            </w:r>
            <w:r w:rsidRPr="00511A90">
              <w:rPr>
                <w:b/>
                <w:bCs/>
                <w:color w:val="000000"/>
                <w:sz w:val="26"/>
                <w:szCs w:val="26"/>
              </w:rPr>
              <w:t xml:space="preserve">План работы со слабоуспевающими и неуспевающими учащимися </w:t>
            </w:r>
          </w:p>
        </w:tc>
      </w:tr>
      <w:tr w:rsidR="00CC19EB" w:rsidRPr="00511A90" w:rsidTr="00F05D3A">
        <w:trPr>
          <w:trHeight w:val="799"/>
        </w:trPr>
        <w:tc>
          <w:tcPr>
            <w:tcW w:w="6345" w:type="dxa"/>
            <w:shd w:val="clear" w:color="auto" w:fill="auto"/>
          </w:tcPr>
          <w:p w:rsidR="00CC19EB" w:rsidRPr="00511A90" w:rsidRDefault="00CC19EB" w:rsidP="00FE58BE">
            <w:pPr>
              <w:numPr>
                <w:ilvl w:val="0"/>
                <w:numId w:val="1"/>
              </w:numPr>
              <w:autoSpaceDE w:val="0"/>
              <w:autoSpaceDN w:val="0"/>
              <w:adjustRightInd w:val="0"/>
              <w:spacing w:after="200" w:line="360" w:lineRule="auto"/>
              <w:rPr>
                <w:bCs/>
                <w:color w:val="000000"/>
                <w:sz w:val="26"/>
                <w:szCs w:val="26"/>
              </w:rPr>
            </w:pPr>
            <w:r w:rsidRPr="00511A90">
              <w:rPr>
                <w:bCs/>
                <w:color w:val="000000"/>
                <w:sz w:val="26"/>
                <w:szCs w:val="26"/>
              </w:rPr>
              <w:t>Проведение контрольного среза знаний учащихся класса по основным разделам учебного материала предыдущих лет обучения.</w:t>
            </w:r>
          </w:p>
          <w:p w:rsidR="00CC19EB" w:rsidRPr="00511A90" w:rsidRDefault="00CC19EB" w:rsidP="00CC19EB">
            <w:pPr>
              <w:autoSpaceDE w:val="0"/>
              <w:autoSpaceDN w:val="0"/>
              <w:adjustRightInd w:val="0"/>
              <w:spacing w:line="360" w:lineRule="auto"/>
              <w:ind w:left="720"/>
              <w:rPr>
                <w:color w:val="000000"/>
                <w:sz w:val="26"/>
                <w:szCs w:val="26"/>
              </w:rPr>
            </w:pPr>
            <w:r w:rsidRPr="00511A90">
              <w:rPr>
                <w:b/>
                <w:bCs/>
                <w:color w:val="000000"/>
                <w:sz w:val="26"/>
                <w:szCs w:val="26"/>
              </w:rPr>
              <w:t xml:space="preserve"> </w:t>
            </w:r>
            <w:r w:rsidRPr="00511A90">
              <w:rPr>
                <w:color w:val="000000"/>
                <w:sz w:val="26"/>
                <w:szCs w:val="26"/>
              </w:rPr>
              <w:t xml:space="preserve">Цель: </w:t>
            </w:r>
          </w:p>
          <w:p w:rsidR="00CC19EB" w:rsidRPr="00511A90" w:rsidRDefault="00CC19EB" w:rsidP="00CC19EB">
            <w:pPr>
              <w:autoSpaceDE w:val="0"/>
              <w:autoSpaceDN w:val="0"/>
              <w:adjustRightInd w:val="0"/>
              <w:spacing w:line="360" w:lineRule="auto"/>
              <w:rPr>
                <w:color w:val="000000"/>
                <w:sz w:val="26"/>
                <w:szCs w:val="26"/>
              </w:rPr>
            </w:pPr>
            <w:r w:rsidRPr="00511A90">
              <w:rPr>
                <w:color w:val="000000"/>
                <w:sz w:val="26"/>
                <w:szCs w:val="26"/>
              </w:rPr>
              <w:t xml:space="preserve">а) Определение фактического уровня знаний детей. </w:t>
            </w:r>
          </w:p>
          <w:p w:rsidR="00CC19EB" w:rsidRPr="00511A90" w:rsidRDefault="00CC19EB" w:rsidP="00CC19EB">
            <w:pPr>
              <w:autoSpaceDE w:val="0"/>
              <w:autoSpaceDN w:val="0"/>
              <w:adjustRightInd w:val="0"/>
              <w:spacing w:line="360" w:lineRule="auto"/>
              <w:rPr>
                <w:color w:val="000000"/>
                <w:sz w:val="26"/>
                <w:szCs w:val="26"/>
              </w:rPr>
            </w:pPr>
            <w:r w:rsidRPr="00511A90">
              <w:rPr>
                <w:color w:val="000000"/>
                <w:sz w:val="26"/>
                <w:szCs w:val="26"/>
              </w:rPr>
              <w:t xml:space="preserve">б) Выявление в знаниях учеников пробелов, которые требуют быстрой ликвидации. </w:t>
            </w:r>
          </w:p>
        </w:tc>
        <w:tc>
          <w:tcPr>
            <w:tcW w:w="3261" w:type="dxa"/>
            <w:shd w:val="clear" w:color="auto" w:fill="auto"/>
          </w:tcPr>
          <w:p w:rsidR="00CC19EB" w:rsidRPr="00511A90" w:rsidRDefault="00CC19EB" w:rsidP="00CC19EB">
            <w:pPr>
              <w:autoSpaceDE w:val="0"/>
              <w:autoSpaceDN w:val="0"/>
              <w:adjustRightInd w:val="0"/>
              <w:spacing w:line="360" w:lineRule="auto"/>
              <w:rPr>
                <w:color w:val="000000"/>
                <w:sz w:val="26"/>
                <w:szCs w:val="26"/>
              </w:rPr>
            </w:pPr>
            <w:r w:rsidRPr="00511A90">
              <w:rPr>
                <w:color w:val="000000"/>
                <w:sz w:val="26"/>
                <w:szCs w:val="26"/>
              </w:rPr>
              <w:t xml:space="preserve">Сентябрь </w:t>
            </w:r>
          </w:p>
        </w:tc>
      </w:tr>
      <w:tr w:rsidR="00CC19EB" w:rsidRPr="00511A90" w:rsidTr="00F05D3A">
        <w:trPr>
          <w:trHeight w:val="523"/>
        </w:trPr>
        <w:tc>
          <w:tcPr>
            <w:tcW w:w="6345" w:type="dxa"/>
            <w:shd w:val="clear" w:color="auto" w:fill="auto"/>
          </w:tcPr>
          <w:p w:rsidR="00CC19EB" w:rsidRPr="00511A90" w:rsidRDefault="00CC19EB" w:rsidP="00CC19EB">
            <w:pPr>
              <w:autoSpaceDE w:val="0"/>
              <w:autoSpaceDN w:val="0"/>
              <w:adjustRightInd w:val="0"/>
              <w:spacing w:line="360" w:lineRule="auto"/>
              <w:rPr>
                <w:color w:val="000000"/>
                <w:sz w:val="26"/>
                <w:szCs w:val="26"/>
              </w:rPr>
            </w:pPr>
            <w:r w:rsidRPr="00511A90">
              <w:rPr>
                <w:color w:val="000000"/>
                <w:sz w:val="26"/>
                <w:szCs w:val="26"/>
              </w:rPr>
              <w:t xml:space="preserve">2. Установление причин отставания слабоуспевающих учащихся через беседы со школьными специалистами: классным руководителем, психологом, врачом, встречи с отдельными родителями и, обязательно, в ходе беседы с самим ребенком. </w:t>
            </w:r>
          </w:p>
        </w:tc>
        <w:tc>
          <w:tcPr>
            <w:tcW w:w="3261" w:type="dxa"/>
            <w:shd w:val="clear" w:color="auto" w:fill="auto"/>
          </w:tcPr>
          <w:p w:rsidR="00CC19EB" w:rsidRPr="00511A90" w:rsidRDefault="00CC19EB" w:rsidP="00CC19EB">
            <w:pPr>
              <w:autoSpaceDE w:val="0"/>
              <w:autoSpaceDN w:val="0"/>
              <w:adjustRightInd w:val="0"/>
              <w:spacing w:line="360" w:lineRule="auto"/>
              <w:rPr>
                <w:color w:val="000000"/>
                <w:sz w:val="26"/>
                <w:szCs w:val="26"/>
              </w:rPr>
            </w:pPr>
            <w:r w:rsidRPr="00511A90">
              <w:rPr>
                <w:color w:val="000000"/>
                <w:sz w:val="26"/>
                <w:szCs w:val="26"/>
              </w:rPr>
              <w:t xml:space="preserve">Сентябрь </w:t>
            </w:r>
          </w:p>
        </w:tc>
      </w:tr>
      <w:tr w:rsidR="00CC19EB" w:rsidRPr="00511A90" w:rsidTr="00F05D3A">
        <w:trPr>
          <w:trHeight w:val="385"/>
        </w:trPr>
        <w:tc>
          <w:tcPr>
            <w:tcW w:w="6345" w:type="dxa"/>
            <w:shd w:val="clear" w:color="auto" w:fill="auto"/>
          </w:tcPr>
          <w:p w:rsidR="00CC19EB" w:rsidRPr="00511A90" w:rsidRDefault="00CC19EB" w:rsidP="00CC19EB">
            <w:pPr>
              <w:autoSpaceDE w:val="0"/>
              <w:autoSpaceDN w:val="0"/>
              <w:adjustRightInd w:val="0"/>
              <w:spacing w:line="360" w:lineRule="auto"/>
              <w:rPr>
                <w:color w:val="000000"/>
                <w:sz w:val="26"/>
                <w:szCs w:val="26"/>
              </w:rPr>
            </w:pPr>
            <w:r w:rsidRPr="00511A90">
              <w:rPr>
                <w:color w:val="000000"/>
                <w:sz w:val="26"/>
                <w:szCs w:val="26"/>
              </w:rPr>
              <w:t xml:space="preserve">3. Составление индивидуального плана работы по ликвидации пробелов в знаниях отстающего ученика </w:t>
            </w:r>
            <w:r w:rsidRPr="00511A90">
              <w:rPr>
                <w:color w:val="000000"/>
                <w:sz w:val="26"/>
                <w:szCs w:val="26"/>
              </w:rPr>
              <w:lastRenderedPageBreak/>
              <w:t xml:space="preserve">на текущий триместр </w:t>
            </w:r>
          </w:p>
        </w:tc>
        <w:tc>
          <w:tcPr>
            <w:tcW w:w="3261" w:type="dxa"/>
            <w:shd w:val="clear" w:color="auto" w:fill="auto"/>
          </w:tcPr>
          <w:p w:rsidR="00CC19EB" w:rsidRPr="00511A90" w:rsidRDefault="00CC19EB" w:rsidP="00CC19EB">
            <w:pPr>
              <w:autoSpaceDE w:val="0"/>
              <w:autoSpaceDN w:val="0"/>
              <w:adjustRightInd w:val="0"/>
              <w:spacing w:line="360" w:lineRule="auto"/>
              <w:rPr>
                <w:color w:val="000000"/>
                <w:sz w:val="26"/>
                <w:szCs w:val="26"/>
              </w:rPr>
            </w:pPr>
            <w:r w:rsidRPr="00511A90">
              <w:rPr>
                <w:color w:val="000000"/>
                <w:sz w:val="26"/>
                <w:szCs w:val="26"/>
              </w:rPr>
              <w:lastRenderedPageBreak/>
              <w:t xml:space="preserve">Сентябрь, обновлять по мере необходимости. </w:t>
            </w:r>
          </w:p>
        </w:tc>
      </w:tr>
      <w:tr w:rsidR="00CC19EB" w:rsidRPr="00511A90" w:rsidTr="00F05D3A">
        <w:trPr>
          <w:trHeight w:val="525"/>
        </w:trPr>
        <w:tc>
          <w:tcPr>
            <w:tcW w:w="6345" w:type="dxa"/>
            <w:shd w:val="clear" w:color="auto" w:fill="auto"/>
          </w:tcPr>
          <w:p w:rsidR="00CC19EB" w:rsidRPr="00511A90" w:rsidRDefault="00CC19EB" w:rsidP="00CC19EB">
            <w:pPr>
              <w:autoSpaceDE w:val="0"/>
              <w:autoSpaceDN w:val="0"/>
              <w:adjustRightInd w:val="0"/>
              <w:spacing w:line="360" w:lineRule="auto"/>
              <w:rPr>
                <w:color w:val="000000"/>
                <w:sz w:val="26"/>
                <w:szCs w:val="26"/>
              </w:rPr>
            </w:pPr>
            <w:r w:rsidRPr="00511A90">
              <w:rPr>
                <w:color w:val="000000"/>
                <w:sz w:val="26"/>
                <w:szCs w:val="26"/>
              </w:rPr>
              <w:lastRenderedPageBreak/>
              <w:t xml:space="preserve">4. Используя дифференцированный подход при организации самостоятельной работы на уроке, </w:t>
            </w:r>
            <w:r w:rsidRPr="00511A90">
              <w:rPr>
                <w:bCs/>
                <w:color w:val="000000"/>
                <w:sz w:val="26"/>
                <w:szCs w:val="26"/>
              </w:rPr>
              <w:t xml:space="preserve">включать посильные индивидуальные задания слабоуспевающему ученику, фиксировать это в плане урока </w:t>
            </w:r>
          </w:p>
        </w:tc>
        <w:tc>
          <w:tcPr>
            <w:tcW w:w="3261" w:type="dxa"/>
            <w:shd w:val="clear" w:color="auto" w:fill="auto"/>
          </w:tcPr>
          <w:p w:rsidR="00CC19EB" w:rsidRPr="00511A90" w:rsidRDefault="00CC19EB" w:rsidP="00CC19EB">
            <w:pPr>
              <w:autoSpaceDE w:val="0"/>
              <w:autoSpaceDN w:val="0"/>
              <w:adjustRightInd w:val="0"/>
              <w:spacing w:line="360" w:lineRule="auto"/>
              <w:rPr>
                <w:color w:val="000000"/>
                <w:sz w:val="26"/>
                <w:szCs w:val="26"/>
              </w:rPr>
            </w:pPr>
            <w:r w:rsidRPr="00511A90">
              <w:rPr>
                <w:color w:val="000000"/>
                <w:sz w:val="26"/>
                <w:szCs w:val="26"/>
              </w:rPr>
              <w:t xml:space="preserve">В течение учебного года. </w:t>
            </w:r>
          </w:p>
        </w:tc>
      </w:tr>
      <w:tr w:rsidR="00CC19EB" w:rsidRPr="00511A90" w:rsidTr="00F05D3A">
        <w:trPr>
          <w:trHeight w:val="385"/>
        </w:trPr>
        <w:tc>
          <w:tcPr>
            <w:tcW w:w="6345" w:type="dxa"/>
            <w:shd w:val="clear" w:color="auto" w:fill="auto"/>
          </w:tcPr>
          <w:p w:rsidR="00CC19EB" w:rsidRPr="00511A90" w:rsidRDefault="00CC19EB" w:rsidP="00CC19EB">
            <w:pPr>
              <w:autoSpaceDE w:val="0"/>
              <w:autoSpaceDN w:val="0"/>
              <w:adjustRightInd w:val="0"/>
              <w:spacing w:line="360" w:lineRule="auto"/>
              <w:rPr>
                <w:color w:val="000000"/>
                <w:sz w:val="26"/>
                <w:szCs w:val="26"/>
              </w:rPr>
            </w:pPr>
            <w:r w:rsidRPr="00511A90">
              <w:rPr>
                <w:color w:val="000000"/>
                <w:sz w:val="26"/>
                <w:szCs w:val="26"/>
              </w:rPr>
              <w:t xml:space="preserve">5. </w:t>
            </w:r>
            <w:r w:rsidRPr="00511A90">
              <w:rPr>
                <w:bCs/>
                <w:color w:val="000000"/>
                <w:sz w:val="26"/>
                <w:szCs w:val="26"/>
              </w:rPr>
              <w:t>Вести обязательный тематический учет знаний слабоуспевающих учащихся класса</w:t>
            </w:r>
            <w:r w:rsidRPr="00511A90">
              <w:rPr>
                <w:color w:val="000000"/>
                <w:sz w:val="26"/>
                <w:szCs w:val="26"/>
              </w:rPr>
              <w:t xml:space="preserve">. Лучше бы вести тематический учет знаний по предмету детей всего класса. </w:t>
            </w:r>
          </w:p>
        </w:tc>
        <w:tc>
          <w:tcPr>
            <w:tcW w:w="3261" w:type="dxa"/>
            <w:shd w:val="clear" w:color="auto" w:fill="auto"/>
          </w:tcPr>
          <w:p w:rsidR="00CC19EB" w:rsidRPr="00511A90" w:rsidRDefault="00CC19EB" w:rsidP="00CC19EB">
            <w:pPr>
              <w:autoSpaceDE w:val="0"/>
              <w:autoSpaceDN w:val="0"/>
              <w:adjustRightInd w:val="0"/>
              <w:spacing w:line="360" w:lineRule="auto"/>
              <w:rPr>
                <w:color w:val="000000"/>
                <w:sz w:val="26"/>
                <w:szCs w:val="26"/>
              </w:rPr>
            </w:pPr>
            <w:r w:rsidRPr="00511A90">
              <w:rPr>
                <w:color w:val="000000"/>
                <w:sz w:val="26"/>
                <w:szCs w:val="26"/>
              </w:rPr>
              <w:t xml:space="preserve">В течение учебного года. </w:t>
            </w:r>
          </w:p>
        </w:tc>
      </w:tr>
      <w:tr w:rsidR="00CC19EB" w:rsidRPr="00511A90" w:rsidTr="00F05D3A">
        <w:trPr>
          <w:trHeight w:val="249"/>
        </w:trPr>
        <w:tc>
          <w:tcPr>
            <w:tcW w:w="6345" w:type="dxa"/>
            <w:shd w:val="clear" w:color="auto" w:fill="auto"/>
          </w:tcPr>
          <w:p w:rsidR="00CC19EB" w:rsidRPr="00511A90" w:rsidRDefault="00CC19EB" w:rsidP="00CC19EB">
            <w:pPr>
              <w:autoSpaceDE w:val="0"/>
              <w:autoSpaceDN w:val="0"/>
              <w:adjustRightInd w:val="0"/>
              <w:spacing w:line="360" w:lineRule="auto"/>
              <w:rPr>
                <w:color w:val="000000"/>
                <w:sz w:val="26"/>
                <w:szCs w:val="26"/>
              </w:rPr>
            </w:pPr>
            <w:r w:rsidRPr="00511A90">
              <w:rPr>
                <w:color w:val="000000"/>
                <w:sz w:val="26"/>
                <w:szCs w:val="26"/>
              </w:rPr>
              <w:t xml:space="preserve">6. </w:t>
            </w:r>
            <w:r w:rsidRPr="00511A90">
              <w:rPr>
                <w:bCs/>
                <w:color w:val="000000"/>
                <w:sz w:val="26"/>
                <w:szCs w:val="26"/>
              </w:rPr>
              <w:t xml:space="preserve">Отражать индивидуальную работу со слабым учеником в рабочих или специальных тетрадях по предмету. </w:t>
            </w:r>
          </w:p>
        </w:tc>
        <w:tc>
          <w:tcPr>
            <w:tcW w:w="3261" w:type="dxa"/>
            <w:shd w:val="clear" w:color="auto" w:fill="auto"/>
          </w:tcPr>
          <w:p w:rsidR="00CC19EB" w:rsidRPr="00511A90" w:rsidRDefault="00CC19EB" w:rsidP="00CC19EB">
            <w:pPr>
              <w:autoSpaceDE w:val="0"/>
              <w:autoSpaceDN w:val="0"/>
              <w:adjustRightInd w:val="0"/>
              <w:spacing w:line="360" w:lineRule="auto"/>
              <w:rPr>
                <w:color w:val="000000"/>
                <w:sz w:val="26"/>
                <w:szCs w:val="26"/>
              </w:rPr>
            </w:pPr>
            <w:r w:rsidRPr="00511A90">
              <w:rPr>
                <w:color w:val="000000"/>
                <w:sz w:val="26"/>
                <w:szCs w:val="26"/>
              </w:rPr>
              <w:t xml:space="preserve">В течение учебного года. </w:t>
            </w:r>
          </w:p>
        </w:tc>
      </w:tr>
    </w:tbl>
    <w:p w:rsidR="007256C6" w:rsidRPr="00511A90" w:rsidRDefault="007256C6" w:rsidP="005149D2">
      <w:pPr>
        <w:shd w:val="clear" w:color="auto" w:fill="FFFFFF"/>
        <w:spacing w:after="200" w:line="276" w:lineRule="auto"/>
        <w:rPr>
          <w:rFonts w:eastAsia="Calibri"/>
          <w:b/>
          <w:bCs/>
          <w:color w:val="000000"/>
          <w:sz w:val="26"/>
          <w:szCs w:val="26"/>
          <w:bdr w:val="none" w:sz="0" w:space="0" w:color="auto" w:frame="1"/>
          <w:lang w:eastAsia="en-US"/>
        </w:rPr>
      </w:pPr>
    </w:p>
    <w:p w:rsidR="00A13AF1" w:rsidRPr="00511A90" w:rsidRDefault="00A13AF1" w:rsidP="00CC19EB">
      <w:pPr>
        <w:shd w:val="clear" w:color="auto" w:fill="FFFFFF"/>
        <w:spacing w:after="200" w:line="276" w:lineRule="auto"/>
        <w:jc w:val="center"/>
        <w:rPr>
          <w:rFonts w:eastAsia="Calibri"/>
          <w:b/>
          <w:bCs/>
          <w:color w:val="000000"/>
          <w:sz w:val="26"/>
          <w:szCs w:val="26"/>
          <w:bdr w:val="none" w:sz="0" w:space="0" w:color="auto" w:frame="1"/>
          <w:lang w:eastAsia="en-US"/>
        </w:rPr>
      </w:pPr>
    </w:p>
    <w:p w:rsidR="00A13AF1" w:rsidRPr="00511A90" w:rsidRDefault="00A13AF1" w:rsidP="00CC19EB">
      <w:pPr>
        <w:shd w:val="clear" w:color="auto" w:fill="FFFFFF"/>
        <w:spacing w:after="200" w:line="276" w:lineRule="auto"/>
        <w:jc w:val="center"/>
        <w:rPr>
          <w:rFonts w:eastAsia="Calibri"/>
          <w:b/>
          <w:bCs/>
          <w:color w:val="000000"/>
          <w:sz w:val="26"/>
          <w:szCs w:val="26"/>
          <w:bdr w:val="none" w:sz="0" w:space="0" w:color="auto" w:frame="1"/>
          <w:lang w:eastAsia="en-US"/>
        </w:rPr>
      </w:pPr>
    </w:p>
    <w:p w:rsidR="00CC19EB" w:rsidRPr="00511A90" w:rsidRDefault="00CC19EB" w:rsidP="00CC19EB">
      <w:pPr>
        <w:shd w:val="clear" w:color="auto" w:fill="FFFFFF"/>
        <w:spacing w:after="200" w:line="276" w:lineRule="auto"/>
        <w:jc w:val="center"/>
        <w:rPr>
          <w:rFonts w:eastAsia="Calibri"/>
          <w:b/>
          <w:bCs/>
          <w:color w:val="000000"/>
          <w:sz w:val="26"/>
          <w:szCs w:val="26"/>
          <w:bdr w:val="none" w:sz="0" w:space="0" w:color="auto" w:frame="1"/>
          <w:lang w:eastAsia="en-US"/>
        </w:rPr>
      </w:pPr>
      <w:r w:rsidRPr="00511A90">
        <w:rPr>
          <w:rFonts w:eastAsia="Calibri"/>
          <w:b/>
          <w:bCs/>
          <w:color w:val="000000"/>
          <w:sz w:val="26"/>
          <w:szCs w:val="26"/>
          <w:bdr w:val="none" w:sz="0" w:space="0" w:color="auto" w:frame="1"/>
          <w:lang w:eastAsia="en-US"/>
        </w:rPr>
        <w:t xml:space="preserve">Мероприятия </w:t>
      </w:r>
    </w:p>
    <w:p w:rsidR="00CC19EB" w:rsidRPr="00511A90" w:rsidRDefault="00CC19EB" w:rsidP="00CC19EB">
      <w:pPr>
        <w:shd w:val="clear" w:color="auto" w:fill="FFFFFF"/>
        <w:spacing w:after="200" w:line="276" w:lineRule="auto"/>
        <w:jc w:val="center"/>
        <w:rPr>
          <w:rFonts w:eastAsia="Calibri"/>
          <w:color w:val="666666"/>
          <w:sz w:val="26"/>
          <w:szCs w:val="26"/>
          <w:lang w:eastAsia="en-US"/>
        </w:rPr>
      </w:pPr>
      <w:r w:rsidRPr="00511A90">
        <w:rPr>
          <w:rFonts w:eastAsia="Calibri"/>
          <w:b/>
          <w:bCs/>
          <w:color w:val="000000"/>
          <w:sz w:val="26"/>
          <w:szCs w:val="26"/>
          <w:bdr w:val="none" w:sz="0" w:space="0" w:color="auto" w:frame="1"/>
          <w:lang w:eastAsia="en-US"/>
        </w:rPr>
        <w:t>по охране жизни, здоровья и технике безопасности обучающихся и работников школы на учебный год</w:t>
      </w:r>
    </w:p>
    <w:tbl>
      <w:tblPr>
        <w:tblW w:w="9885" w:type="dxa"/>
        <w:tblCellMar>
          <w:left w:w="0" w:type="dxa"/>
          <w:right w:w="0" w:type="dxa"/>
        </w:tblCellMar>
        <w:tblLook w:val="04A0" w:firstRow="1" w:lastRow="0" w:firstColumn="1" w:lastColumn="0" w:noHBand="0" w:noVBand="1"/>
      </w:tblPr>
      <w:tblGrid>
        <w:gridCol w:w="567"/>
        <w:gridCol w:w="3889"/>
        <w:gridCol w:w="1927"/>
        <w:gridCol w:w="3502"/>
      </w:tblGrid>
      <w:tr w:rsidR="00CC19EB" w:rsidRPr="00511A90" w:rsidTr="00CC19EB">
        <w:tc>
          <w:tcPr>
            <w:tcW w:w="27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 п/п</w:t>
            </w:r>
          </w:p>
        </w:tc>
        <w:tc>
          <w:tcPr>
            <w:tcW w:w="215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Мероприятия</w:t>
            </w:r>
          </w:p>
        </w:tc>
        <w:tc>
          <w:tcPr>
            <w:tcW w:w="93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Сроки</w:t>
            </w:r>
          </w:p>
        </w:tc>
        <w:tc>
          <w:tcPr>
            <w:tcW w:w="164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Ответственные</w:t>
            </w:r>
          </w:p>
        </w:tc>
      </w:tr>
      <w:tr w:rsidR="00CC19EB" w:rsidRPr="00511A90" w:rsidTr="00CC19EB">
        <w:tc>
          <w:tcPr>
            <w:tcW w:w="5000"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b/>
                <w:bCs/>
                <w:color w:val="000000"/>
                <w:sz w:val="26"/>
                <w:szCs w:val="26"/>
                <w:bdr w:val="none" w:sz="0" w:space="0" w:color="auto" w:frame="1"/>
                <w:lang w:eastAsia="en-US"/>
              </w:rPr>
              <w:t>Мероприятия по предупреждению детского дорожно-транспортного травматизма</w:t>
            </w:r>
          </w:p>
        </w:tc>
      </w:tr>
      <w:tr w:rsidR="00CC19EB" w:rsidRPr="00511A90"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1</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Организовать с классными руководителями 1-11-х классов инструктивно-методические занятия по методике преподавания занятий с учащимися по Правилам дорожного движения.</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До 10.09</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Классные руководители</w:t>
            </w:r>
          </w:p>
        </w:tc>
      </w:tr>
      <w:tr w:rsidR="00CC19EB" w:rsidRPr="00511A90"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2</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Организовать изучение Правил дорожного движения с учащимися школы.</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В течение года</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Классные руководители</w:t>
            </w:r>
          </w:p>
        </w:tc>
      </w:tr>
      <w:tr w:rsidR="00CC19EB" w:rsidRPr="00511A90"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lastRenderedPageBreak/>
              <w:t>3</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Проводить с обучающимися тематические утренники, викторины, конкурсы, соревнования по безопасности дорожного движения.</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Постоянно</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Классные руководители, преподаватель ОБЖ</w:t>
            </w:r>
          </w:p>
        </w:tc>
      </w:tr>
      <w:tr w:rsidR="00CC19EB" w:rsidRPr="00511A90"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4</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Провести встречу с работниками ГИБДД</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По необходимости</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Директор школы</w:t>
            </w:r>
          </w:p>
        </w:tc>
      </w:tr>
      <w:tr w:rsidR="00CC19EB" w:rsidRPr="00511A90"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5</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Провести выставку детских рисунков по безопасности дорожного движения.</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1 раз в полугодие</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Классные руководители, преподаватель ОБЖ</w:t>
            </w:r>
          </w:p>
        </w:tc>
      </w:tr>
      <w:tr w:rsidR="00CC19EB" w:rsidRPr="00511A90"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6</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На родительских собраниях периодически обсуждать вопрос о профилактике детского дорожно-транспортного травматизма.</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Постоянно</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Классные руководители</w:t>
            </w:r>
          </w:p>
        </w:tc>
      </w:tr>
      <w:tr w:rsidR="00CC19EB" w:rsidRPr="00511A90" w:rsidTr="00CC19EB">
        <w:tc>
          <w:tcPr>
            <w:tcW w:w="5000"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b/>
                <w:bCs/>
                <w:color w:val="000000"/>
                <w:sz w:val="26"/>
                <w:szCs w:val="26"/>
                <w:bdr w:val="none" w:sz="0" w:space="0" w:color="auto" w:frame="1"/>
                <w:lang w:eastAsia="en-US"/>
              </w:rPr>
              <w:t>Противопожарные мероприятия</w:t>
            </w:r>
          </w:p>
        </w:tc>
      </w:tr>
      <w:tr w:rsidR="00CC19EB" w:rsidRPr="00511A90"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1</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Издать приказ о назначении ответственных лиц за пожарную безопасность, об установлении противопожарного режима.</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До 01.09</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Директор школы</w:t>
            </w:r>
          </w:p>
        </w:tc>
      </w:tr>
      <w:tr w:rsidR="00CC19EB" w:rsidRPr="00511A90"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2</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Организовать проведение противопожарного инструктажа работников и обучающихся школы.</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511A90"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05</w:t>
            </w:r>
            <w:r w:rsidR="00CC19EB" w:rsidRPr="00511A90">
              <w:rPr>
                <w:rFonts w:eastAsia="Calibri"/>
                <w:color w:val="000000"/>
                <w:sz w:val="26"/>
                <w:szCs w:val="26"/>
                <w:bdr w:val="none" w:sz="0" w:space="0" w:color="auto" w:frame="1"/>
                <w:lang w:eastAsia="en-US"/>
              </w:rPr>
              <w:t>.09.,  01.03</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Завхоз</w:t>
            </w:r>
          </w:p>
        </w:tc>
      </w:tr>
      <w:tr w:rsidR="00CC19EB" w:rsidRPr="00511A90"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3</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Провести инвентаризацию огнетушителей.</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До 21.08</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Завхоз</w:t>
            </w:r>
          </w:p>
        </w:tc>
      </w:tr>
      <w:tr w:rsidR="00CC19EB" w:rsidRPr="00511A90"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4</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Проверить эвакуационные выходы из здания школы на соответствие требованиям.</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До 01.09</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Завхоз</w:t>
            </w:r>
          </w:p>
        </w:tc>
      </w:tr>
      <w:tr w:rsidR="00CC19EB" w:rsidRPr="00511A90"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5</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Систематически проводить осмотр пожарного водоема с составлением соответствующего акта.</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1 раз в 3 месяца</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Завхоз</w:t>
            </w:r>
          </w:p>
        </w:tc>
      </w:tr>
      <w:tr w:rsidR="00CC19EB" w:rsidRPr="00511A90" w:rsidTr="00CC19EB">
        <w:tc>
          <w:tcPr>
            <w:tcW w:w="5000"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b/>
                <w:bCs/>
                <w:color w:val="000000"/>
                <w:sz w:val="26"/>
                <w:szCs w:val="26"/>
                <w:bdr w:val="none" w:sz="0" w:space="0" w:color="auto" w:frame="1"/>
                <w:lang w:eastAsia="en-US"/>
              </w:rPr>
              <w:t>Мероприятия по профилактике и предупреждению травматизма и несчастных случаев</w:t>
            </w:r>
          </w:p>
        </w:tc>
      </w:tr>
      <w:tr w:rsidR="00CC19EB" w:rsidRPr="00511A90"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lastRenderedPageBreak/>
              <w:t>1</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Познакомить учителей с постановлениями Министерства труда РФ, правительства РФ по профилактике травматизма и несчастных случаев.</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1 раз в год</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Председатель ПК, преподаватель ОБЖ</w:t>
            </w:r>
          </w:p>
        </w:tc>
      </w:tr>
      <w:tr w:rsidR="00CC19EB" w:rsidRPr="00511A90"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2</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На родительских собраниях обсуждать вопросы по профилактике и предупреждению травматизма и несчастных случаев среди детей.</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Постоянно</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Классные руководители</w:t>
            </w:r>
          </w:p>
        </w:tc>
      </w:tr>
      <w:tr w:rsidR="00CC19EB" w:rsidRPr="00511A90"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3</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Подготовить анализ работы школы по профилактике и предупреждению травматизма и несчастных случаев среди обучающихся за учебный год.</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Июнь</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Директор школы</w:t>
            </w:r>
          </w:p>
        </w:tc>
      </w:tr>
      <w:tr w:rsidR="00CC19EB" w:rsidRPr="00511A90" w:rsidTr="00CC19EB">
        <w:tc>
          <w:tcPr>
            <w:tcW w:w="5000"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01748" w:rsidRPr="00511A90" w:rsidRDefault="00701748" w:rsidP="00CC19EB">
            <w:pPr>
              <w:spacing w:after="200" w:line="276" w:lineRule="auto"/>
              <w:rPr>
                <w:rFonts w:eastAsia="Calibri"/>
                <w:b/>
                <w:bCs/>
                <w:color w:val="000000"/>
                <w:sz w:val="26"/>
                <w:szCs w:val="26"/>
                <w:bdr w:val="none" w:sz="0" w:space="0" w:color="auto" w:frame="1"/>
                <w:lang w:eastAsia="en-US"/>
              </w:rPr>
            </w:pPr>
          </w:p>
          <w:p w:rsidR="00CC19EB" w:rsidRPr="00511A90" w:rsidRDefault="00CC19EB" w:rsidP="00CC19EB">
            <w:pPr>
              <w:spacing w:after="200" w:line="276" w:lineRule="auto"/>
              <w:rPr>
                <w:rFonts w:eastAsia="Calibri"/>
                <w:sz w:val="26"/>
                <w:szCs w:val="26"/>
                <w:lang w:eastAsia="en-US"/>
              </w:rPr>
            </w:pPr>
            <w:r w:rsidRPr="00511A90">
              <w:rPr>
                <w:rFonts w:eastAsia="Calibri"/>
                <w:b/>
                <w:bCs/>
                <w:color w:val="000000"/>
                <w:sz w:val="26"/>
                <w:szCs w:val="26"/>
                <w:bdr w:val="none" w:sz="0" w:space="0" w:color="auto" w:frame="1"/>
                <w:lang w:eastAsia="en-US"/>
              </w:rPr>
              <w:t>Мероприятия по охране жизни, здоровья и технике безопасности обучающихся</w:t>
            </w:r>
          </w:p>
        </w:tc>
      </w:tr>
      <w:tr w:rsidR="00CC19EB" w:rsidRPr="00511A90"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1</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Подготовить документацию по разделу «Охрана жизни и здоровья обучающихся»: - медицинские карты на каждого ребенка;- специальные медицинские группы;</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В течение сентября</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color w:val="000000"/>
                <w:sz w:val="26"/>
                <w:szCs w:val="26"/>
                <w:bdr w:val="none" w:sz="0" w:space="0" w:color="auto" w:frame="1"/>
                <w:lang w:eastAsia="en-US"/>
              </w:rPr>
            </w:pPr>
            <w:r w:rsidRPr="00511A90">
              <w:rPr>
                <w:rFonts w:eastAsia="Calibri"/>
                <w:color w:val="000000"/>
                <w:sz w:val="26"/>
                <w:szCs w:val="26"/>
                <w:bdr w:val="none" w:sz="0" w:space="0" w:color="auto" w:frame="1"/>
                <w:lang w:eastAsia="en-US"/>
              </w:rPr>
              <w:t>Классные руководители</w:t>
            </w:r>
          </w:p>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Директор школы</w:t>
            </w:r>
          </w:p>
        </w:tc>
      </w:tr>
      <w:tr w:rsidR="00CC19EB" w:rsidRPr="00511A90"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2</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 xml:space="preserve">Осуществлять регулярный контроль за выполнением санитарно - гигиенических требований согласно санитарным правилам и нормам СанПиНа: - санитарно-гигиеническое состояние помещений школы; - соблюдение санитарно-гигиенических требований к уроку, рассаживание обучающихся согласно рекомендациям, анализ школьного расписания, предотвращение перегрузки учебными занятиями, </w:t>
            </w:r>
            <w:r w:rsidRPr="00511A90">
              <w:rPr>
                <w:rFonts w:eastAsia="Calibri"/>
                <w:color w:val="000000"/>
                <w:sz w:val="26"/>
                <w:szCs w:val="26"/>
                <w:bdr w:val="none" w:sz="0" w:space="0" w:color="auto" w:frame="1"/>
                <w:lang w:eastAsia="en-US"/>
              </w:rPr>
              <w:lastRenderedPageBreak/>
              <w:t>дозирование домашних заданий, профилактика близорукости, искривления осанки; - обеспечение обучающихся 1-11х классов горячим питанием.</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color w:val="000000"/>
                <w:sz w:val="26"/>
                <w:szCs w:val="26"/>
                <w:bdr w:val="none" w:sz="0" w:space="0" w:color="auto" w:frame="1"/>
                <w:lang w:eastAsia="en-US"/>
              </w:rPr>
            </w:pPr>
            <w:r w:rsidRPr="00511A90">
              <w:rPr>
                <w:rFonts w:eastAsia="Calibri"/>
                <w:color w:val="000000"/>
                <w:sz w:val="26"/>
                <w:szCs w:val="26"/>
                <w:bdr w:val="none" w:sz="0" w:space="0" w:color="auto" w:frame="1"/>
                <w:lang w:eastAsia="en-US"/>
              </w:rPr>
              <w:lastRenderedPageBreak/>
              <w:t>В течение года 1 раз в месяц</w:t>
            </w:r>
          </w:p>
          <w:p w:rsidR="00CC19EB" w:rsidRPr="00511A90" w:rsidRDefault="00CC19EB" w:rsidP="00CC19EB">
            <w:pPr>
              <w:spacing w:after="200" w:line="276" w:lineRule="auto"/>
              <w:rPr>
                <w:rFonts w:eastAsia="Calibri"/>
                <w:sz w:val="26"/>
                <w:szCs w:val="26"/>
                <w:lang w:eastAsia="en-US"/>
              </w:rPr>
            </w:pP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color w:val="000000"/>
                <w:sz w:val="26"/>
                <w:szCs w:val="26"/>
                <w:bdr w:val="none" w:sz="0" w:space="0" w:color="auto" w:frame="1"/>
                <w:lang w:eastAsia="en-US"/>
              </w:rPr>
            </w:pPr>
            <w:r w:rsidRPr="00511A90">
              <w:rPr>
                <w:rFonts w:eastAsia="Calibri"/>
                <w:color w:val="000000"/>
                <w:sz w:val="26"/>
                <w:szCs w:val="26"/>
                <w:bdr w:val="none" w:sz="0" w:space="0" w:color="auto" w:frame="1"/>
                <w:lang w:eastAsia="en-US"/>
              </w:rPr>
              <w:t xml:space="preserve">Завхоз, классные руководители, </w:t>
            </w:r>
          </w:p>
          <w:p w:rsidR="00CC19EB" w:rsidRPr="00511A90" w:rsidRDefault="00CC19EB" w:rsidP="00CC19EB">
            <w:pPr>
              <w:spacing w:after="200" w:line="276" w:lineRule="auto"/>
              <w:rPr>
                <w:rFonts w:eastAsia="Calibri"/>
                <w:sz w:val="26"/>
                <w:szCs w:val="26"/>
                <w:lang w:eastAsia="en-US"/>
              </w:rPr>
            </w:pPr>
            <w:proofErr w:type="spellStart"/>
            <w:r w:rsidRPr="00511A90">
              <w:rPr>
                <w:rFonts w:eastAsia="Calibri"/>
                <w:color w:val="000000"/>
                <w:sz w:val="26"/>
                <w:szCs w:val="26"/>
                <w:bdr w:val="none" w:sz="0" w:space="0" w:color="auto" w:frame="1"/>
                <w:lang w:eastAsia="en-US"/>
              </w:rPr>
              <w:t>Зам.директора</w:t>
            </w:r>
            <w:proofErr w:type="spellEnd"/>
            <w:r w:rsidRPr="00511A90">
              <w:rPr>
                <w:rFonts w:eastAsia="Calibri"/>
                <w:color w:val="000000"/>
                <w:sz w:val="26"/>
                <w:szCs w:val="26"/>
                <w:bdr w:val="none" w:sz="0" w:space="0" w:color="auto" w:frame="1"/>
                <w:lang w:eastAsia="en-US"/>
              </w:rPr>
              <w:t xml:space="preserve"> по УВР, Классные руководители</w:t>
            </w:r>
          </w:p>
        </w:tc>
      </w:tr>
      <w:tr w:rsidR="00CC19EB" w:rsidRPr="00511A90"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lastRenderedPageBreak/>
              <w:t>3</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Обеспечить психолого-педагогическое сопровождение детей-инвалидов.</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Сентябрь</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зам. директора по УВР, педагог - психолог</w:t>
            </w:r>
          </w:p>
        </w:tc>
      </w:tr>
      <w:tr w:rsidR="00CC19EB" w:rsidRPr="00511A90"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6</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Провести инструктаж работников школы по вопросам охраны жизни детей и соблюдения правил ТБ.</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До 05.09.</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Директор школы</w:t>
            </w:r>
          </w:p>
        </w:tc>
      </w:tr>
      <w:tr w:rsidR="00CC19EB" w:rsidRPr="00511A90"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7</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Контролировать состояние пожарной безопасности в учебных помещениях и столовой. Особое внимание обратить на исправность электропроводки, огнетушителей.</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1 раз в месяц</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Завхоз</w:t>
            </w:r>
          </w:p>
        </w:tc>
      </w:tr>
      <w:tr w:rsidR="00CC19EB" w:rsidRPr="00511A90"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9</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Принять меры безопасности в учебных кабинетах физики, химии, спортивном зале.</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Постоянно</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Зав. кабинетами</w:t>
            </w:r>
          </w:p>
        </w:tc>
      </w:tr>
      <w:tr w:rsidR="00CC19EB" w:rsidRPr="00511A90"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10</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При проведении и организации экскурсий, туристических походов тщательно выбирать маршруты, проводить подготовку обучающихся: инструктаж, проверять средства первой доврачебной помощи.</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Постоянно</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Классные руководители</w:t>
            </w:r>
          </w:p>
        </w:tc>
      </w:tr>
      <w:tr w:rsidR="00CC19EB" w:rsidRPr="00511A90"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11</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Систематически изучать правила дорожного движения с обучающимися, проводить встречи с работниками ГИБДД, организовать внеклассные мероприятия по профилактике травматизма.</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Постоянно</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Педагог-организатор, Классные руководители</w:t>
            </w:r>
          </w:p>
        </w:tc>
      </w:tr>
      <w:tr w:rsidR="00CC19EB" w:rsidRPr="00511A90"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12</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 xml:space="preserve">При проведении массовых мероприятий принимать </w:t>
            </w:r>
            <w:r w:rsidRPr="00511A90">
              <w:rPr>
                <w:rFonts w:eastAsia="Calibri"/>
                <w:color w:val="000000"/>
                <w:sz w:val="26"/>
                <w:szCs w:val="26"/>
                <w:bdr w:val="none" w:sz="0" w:space="0" w:color="auto" w:frame="1"/>
                <w:lang w:eastAsia="en-US"/>
              </w:rPr>
              <w:lastRenderedPageBreak/>
              <w:t>постоянные меры по безопасности и охране жизни детей.</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lastRenderedPageBreak/>
              <w:t>Постоянно</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Классные руководители</w:t>
            </w:r>
          </w:p>
        </w:tc>
      </w:tr>
      <w:tr w:rsidR="00CC19EB" w:rsidRPr="00511A90"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lastRenderedPageBreak/>
              <w:t>13</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Выполнять все необходимые мероприятия по антитеррористической защищенности участников образовательного процесса.</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Постоянно</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Ответственный по  ТБ</w:t>
            </w:r>
          </w:p>
        </w:tc>
      </w:tr>
      <w:tr w:rsidR="00CC19EB" w:rsidRPr="00511A90" w:rsidTr="00CC19EB">
        <w:tc>
          <w:tcPr>
            <w:tcW w:w="5000"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b/>
                <w:bCs/>
                <w:color w:val="000000"/>
                <w:sz w:val="26"/>
                <w:szCs w:val="26"/>
                <w:bdr w:val="none" w:sz="0" w:space="0" w:color="auto" w:frame="1"/>
                <w:lang w:eastAsia="en-US"/>
              </w:rPr>
              <w:t>Организационно – технические мероприятия по улучшению условий и охраны труда работников школы</w:t>
            </w:r>
          </w:p>
        </w:tc>
      </w:tr>
      <w:tr w:rsidR="00CC19EB" w:rsidRPr="00511A90"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1</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Организовать обучение и проверку знаний работников школы по охране труда.</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По плану</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Ответственный по  ТБ</w:t>
            </w:r>
          </w:p>
        </w:tc>
      </w:tr>
      <w:tr w:rsidR="00CC19EB" w:rsidRPr="00511A90"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2</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Издать приказ о назначении ответственных лиц за организацию безопасной работы.</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Сентябрь</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Директор школы</w:t>
            </w:r>
          </w:p>
        </w:tc>
      </w:tr>
      <w:tr w:rsidR="00CC19EB" w:rsidRPr="00511A90"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3</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На заседании ПК избрать комиссию по охране труда.</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Сентябрь</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Председатель ПК</w:t>
            </w:r>
          </w:p>
        </w:tc>
      </w:tr>
      <w:tr w:rsidR="00CC19EB" w:rsidRPr="00511A90"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4</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Совместно с профсоюзным комитетом организовать систематический административно-общественный контроль за состоянием охраны труда.</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1 раз в квартал</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Ответственный по  ТБ</w:t>
            </w:r>
          </w:p>
        </w:tc>
      </w:tr>
      <w:tr w:rsidR="00CC19EB" w:rsidRPr="00511A90" w:rsidTr="00CC19EB">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6</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Провести общий технический осмотр здания школы.</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Август, ноябрь, январь, март, май, июнь</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Директор школы, завхоз</w:t>
            </w:r>
          </w:p>
        </w:tc>
      </w:tr>
    </w:tbl>
    <w:p w:rsidR="00701748" w:rsidRPr="00511A90" w:rsidRDefault="00701748" w:rsidP="00CC19EB">
      <w:pPr>
        <w:spacing w:after="200" w:line="276" w:lineRule="auto"/>
        <w:rPr>
          <w:rFonts w:eastAsia="Calibri"/>
          <w:sz w:val="26"/>
          <w:szCs w:val="26"/>
          <w:lang w:eastAsia="en-US"/>
        </w:rPr>
      </w:pPr>
    </w:p>
    <w:p w:rsidR="00B30F1D" w:rsidRPr="00511A90" w:rsidRDefault="00CC19EB" w:rsidP="00CC19EB">
      <w:pPr>
        <w:shd w:val="clear" w:color="auto" w:fill="FFFFFF"/>
        <w:spacing w:after="200" w:line="276" w:lineRule="auto"/>
        <w:jc w:val="center"/>
        <w:rPr>
          <w:rFonts w:eastAsia="Calibri"/>
          <w:b/>
          <w:bCs/>
          <w:color w:val="000000"/>
          <w:sz w:val="26"/>
          <w:szCs w:val="26"/>
          <w:bdr w:val="none" w:sz="0" w:space="0" w:color="auto" w:frame="1"/>
          <w:lang w:eastAsia="en-US"/>
        </w:rPr>
      </w:pPr>
      <w:r w:rsidRPr="00511A90">
        <w:rPr>
          <w:rFonts w:eastAsia="Calibri"/>
          <w:b/>
          <w:bCs/>
          <w:color w:val="000000"/>
          <w:sz w:val="26"/>
          <w:szCs w:val="26"/>
          <w:bdr w:val="none" w:sz="0" w:space="0" w:color="auto" w:frame="1"/>
          <w:lang w:eastAsia="en-US"/>
        </w:rPr>
        <w:t xml:space="preserve">Деятельность школы по сохранению здоровья и формированию здорового </w:t>
      </w:r>
    </w:p>
    <w:p w:rsidR="00CC19EB" w:rsidRPr="00511A90" w:rsidRDefault="00CC19EB" w:rsidP="00CC19EB">
      <w:pPr>
        <w:shd w:val="clear" w:color="auto" w:fill="FFFFFF"/>
        <w:spacing w:after="200" w:line="276" w:lineRule="auto"/>
        <w:jc w:val="center"/>
        <w:rPr>
          <w:rFonts w:eastAsia="Calibri"/>
          <w:b/>
          <w:bCs/>
          <w:color w:val="000000"/>
          <w:sz w:val="26"/>
          <w:szCs w:val="26"/>
          <w:bdr w:val="none" w:sz="0" w:space="0" w:color="auto" w:frame="1"/>
          <w:lang w:eastAsia="en-US"/>
        </w:rPr>
      </w:pPr>
      <w:r w:rsidRPr="00511A90">
        <w:rPr>
          <w:rFonts w:eastAsia="Calibri"/>
          <w:b/>
          <w:bCs/>
          <w:color w:val="000000"/>
          <w:sz w:val="26"/>
          <w:szCs w:val="26"/>
          <w:bdr w:val="none" w:sz="0" w:space="0" w:color="auto" w:frame="1"/>
          <w:lang w:eastAsia="en-US"/>
        </w:rPr>
        <w:t>образа жизни у обучающихся</w:t>
      </w:r>
    </w:p>
    <w:p w:rsidR="00CC19EB" w:rsidRPr="00511A90" w:rsidRDefault="00CC19EB" w:rsidP="00CC19EB">
      <w:pPr>
        <w:shd w:val="clear" w:color="auto" w:fill="FFFFFF"/>
        <w:spacing w:after="200" w:line="276" w:lineRule="auto"/>
        <w:rPr>
          <w:rFonts w:eastAsia="Calibri"/>
          <w:b/>
          <w:color w:val="000000"/>
          <w:sz w:val="26"/>
          <w:szCs w:val="26"/>
          <w:bdr w:val="none" w:sz="0" w:space="0" w:color="auto" w:frame="1"/>
          <w:lang w:eastAsia="en-US"/>
        </w:rPr>
      </w:pPr>
      <w:r w:rsidRPr="00511A90">
        <w:rPr>
          <w:rFonts w:eastAsia="Calibri"/>
          <w:b/>
          <w:color w:val="000000"/>
          <w:sz w:val="26"/>
          <w:szCs w:val="26"/>
          <w:bdr w:val="none" w:sz="0" w:space="0" w:color="auto" w:frame="1"/>
          <w:lang w:eastAsia="en-US"/>
        </w:rPr>
        <w:t>Задачи: </w:t>
      </w:r>
    </w:p>
    <w:p w:rsidR="00CC19EB" w:rsidRPr="00511A90" w:rsidRDefault="00CC19EB" w:rsidP="00CC19EB">
      <w:pPr>
        <w:shd w:val="clear" w:color="auto" w:fill="FFFFFF"/>
        <w:spacing w:after="200" w:line="276" w:lineRule="auto"/>
        <w:rPr>
          <w:rFonts w:eastAsia="Calibri"/>
          <w:color w:val="000000"/>
          <w:sz w:val="26"/>
          <w:szCs w:val="26"/>
          <w:bdr w:val="none" w:sz="0" w:space="0" w:color="auto" w:frame="1"/>
          <w:lang w:eastAsia="en-US"/>
        </w:rPr>
      </w:pPr>
      <w:r w:rsidRPr="00511A90">
        <w:rPr>
          <w:rFonts w:eastAsia="Calibri"/>
          <w:color w:val="000000"/>
          <w:sz w:val="26"/>
          <w:szCs w:val="26"/>
          <w:bdr w:val="none" w:sz="0" w:space="0" w:color="auto" w:frame="1"/>
          <w:lang w:eastAsia="en-US"/>
        </w:rPr>
        <w:t>- не допускать ухудшения состояния здоровья учащихся в период пребывания в школе; </w:t>
      </w:r>
    </w:p>
    <w:p w:rsidR="00CC19EB" w:rsidRPr="00511A90" w:rsidRDefault="00CC19EB" w:rsidP="00CC19EB">
      <w:pPr>
        <w:shd w:val="clear" w:color="auto" w:fill="FFFFFF"/>
        <w:spacing w:after="200" w:line="276" w:lineRule="auto"/>
        <w:rPr>
          <w:rFonts w:eastAsia="Calibri"/>
          <w:color w:val="000000"/>
          <w:sz w:val="26"/>
          <w:szCs w:val="26"/>
          <w:bdr w:val="none" w:sz="0" w:space="0" w:color="auto" w:frame="1"/>
          <w:lang w:eastAsia="en-US"/>
        </w:rPr>
      </w:pPr>
      <w:r w:rsidRPr="00511A90">
        <w:rPr>
          <w:rFonts w:eastAsia="Calibri"/>
          <w:color w:val="000000"/>
          <w:sz w:val="26"/>
          <w:szCs w:val="26"/>
          <w:bdr w:val="none" w:sz="0" w:space="0" w:color="auto" w:frame="1"/>
          <w:lang w:eastAsia="en-US"/>
        </w:rPr>
        <w:t xml:space="preserve">- достичь максимального  уровня здоровья; </w:t>
      </w:r>
    </w:p>
    <w:p w:rsidR="00B30F1D" w:rsidRPr="00511A90" w:rsidRDefault="00CC19EB" w:rsidP="00A528A9">
      <w:pPr>
        <w:shd w:val="clear" w:color="auto" w:fill="FFFFFF"/>
        <w:spacing w:after="200" w:line="276" w:lineRule="auto"/>
        <w:rPr>
          <w:rFonts w:eastAsia="Calibri"/>
          <w:color w:val="000000"/>
          <w:sz w:val="26"/>
          <w:szCs w:val="26"/>
          <w:bdr w:val="none" w:sz="0" w:space="0" w:color="auto" w:frame="1"/>
          <w:lang w:eastAsia="en-US"/>
        </w:rPr>
      </w:pPr>
      <w:r w:rsidRPr="00511A90">
        <w:rPr>
          <w:rFonts w:eastAsia="Calibri"/>
          <w:color w:val="000000"/>
          <w:sz w:val="26"/>
          <w:szCs w:val="26"/>
          <w:bdr w:val="none" w:sz="0" w:space="0" w:color="auto" w:frame="1"/>
          <w:lang w:eastAsia="en-US"/>
        </w:rPr>
        <w:lastRenderedPageBreak/>
        <w:t>- создать условия для формирования здорового образа жизни.</w:t>
      </w:r>
    </w:p>
    <w:p w:rsidR="00CC19EB" w:rsidRPr="00511A90" w:rsidRDefault="00CC19EB" w:rsidP="00CC19EB">
      <w:pPr>
        <w:shd w:val="clear" w:color="auto" w:fill="FFFFFF"/>
        <w:spacing w:after="200" w:line="276" w:lineRule="auto"/>
        <w:jc w:val="center"/>
        <w:rPr>
          <w:rFonts w:eastAsia="Calibri"/>
          <w:b/>
          <w:bCs/>
          <w:color w:val="000000"/>
          <w:sz w:val="26"/>
          <w:szCs w:val="26"/>
          <w:bdr w:val="none" w:sz="0" w:space="0" w:color="auto" w:frame="1"/>
          <w:lang w:eastAsia="en-US"/>
        </w:rPr>
      </w:pPr>
      <w:r w:rsidRPr="00511A90">
        <w:rPr>
          <w:rFonts w:eastAsia="Calibri"/>
          <w:b/>
          <w:bCs/>
          <w:color w:val="000000"/>
          <w:sz w:val="26"/>
          <w:szCs w:val="26"/>
          <w:bdr w:val="none" w:sz="0" w:space="0" w:color="auto" w:frame="1"/>
          <w:lang w:eastAsia="en-US"/>
        </w:rPr>
        <w:t>Мероприятия по сохранению здоровья и формированию здорового образа жизни у обучающихся</w:t>
      </w:r>
    </w:p>
    <w:tbl>
      <w:tblPr>
        <w:tblW w:w="9885" w:type="dxa"/>
        <w:tblCellMar>
          <w:left w:w="0" w:type="dxa"/>
          <w:right w:w="0" w:type="dxa"/>
        </w:tblCellMar>
        <w:tblLook w:val="04A0" w:firstRow="1" w:lastRow="0" w:firstColumn="1" w:lastColumn="0" w:noHBand="0" w:noVBand="1"/>
      </w:tblPr>
      <w:tblGrid>
        <w:gridCol w:w="588"/>
        <w:gridCol w:w="5152"/>
        <w:gridCol w:w="1585"/>
        <w:gridCol w:w="2560"/>
      </w:tblGrid>
      <w:tr w:rsidR="00CC19EB" w:rsidRPr="00511A90" w:rsidTr="00CC19EB">
        <w:tc>
          <w:tcPr>
            <w:tcW w:w="2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b/>
                <w:sz w:val="26"/>
                <w:szCs w:val="26"/>
                <w:lang w:eastAsia="en-US"/>
              </w:rPr>
            </w:pPr>
            <w:r w:rsidRPr="00511A90">
              <w:rPr>
                <w:rFonts w:eastAsia="Calibri"/>
                <w:b/>
                <w:color w:val="000000"/>
                <w:sz w:val="26"/>
                <w:szCs w:val="26"/>
                <w:bdr w:val="none" w:sz="0" w:space="0" w:color="auto" w:frame="1"/>
                <w:lang w:eastAsia="en-US"/>
              </w:rPr>
              <w:t>№ п/п</w:t>
            </w:r>
          </w:p>
        </w:tc>
        <w:tc>
          <w:tcPr>
            <w:tcW w:w="31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b/>
                <w:sz w:val="26"/>
                <w:szCs w:val="26"/>
                <w:lang w:eastAsia="en-US"/>
              </w:rPr>
            </w:pPr>
            <w:r w:rsidRPr="00511A90">
              <w:rPr>
                <w:rFonts w:eastAsia="Calibri"/>
                <w:b/>
                <w:color w:val="000000"/>
                <w:sz w:val="26"/>
                <w:szCs w:val="26"/>
                <w:bdr w:val="none" w:sz="0" w:space="0" w:color="auto" w:frame="1"/>
                <w:lang w:eastAsia="en-US"/>
              </w:rPr>
              <w:t>Направление и содержание работы</w:t>
            </w:r>
          </w:p>
        </w:tc>
        <w:tc>
          <w:tcPr>
            <w:tcW w:w="7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b/>
                <w:sz w:val="26"/>
                <w:szCs w:val="26"/>
                <w:lang w:eastAsia="en-US"/>
              </w:rPr>
            </w:pPr>
            <w:r w:rsidRPr="00511A90">
              <w:rPr>
                <w:rFonts w:eastAsia="Calibri"/>
                <w:b/>
                <w:color w:val="000000"/>
                <w:sz w:val="26"/>
                <w:szCs w:val="26"/>
                <w:bdr w:val="none" w:sz="0" w:space="0" w:color="auto" w:frame="1"/>
                <w:lang w:eastAsia="en-US"/>
              </w:rPr>
              <w:t>Сроки</w:t>
            </w:r>
          </w:p>
        </w:tc>
        <w:tc>
          <w:tcPr>
            <w:tcW w:w="7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b/>
                <w:sz w:val="26"/>
                <w:szCs w:val="26"/>
                <w:lang w:eastAsia="en-US"/>
              </w:rPr>
            </w:pPr>
            <w:r w:rsidRPr="00511A90">
              <w:rPr>
                <w:rFonts w:eastAsia="Calibri"/>
                <w:b/>
                <w:color w:val="000000"/>
                <w:sz w:val="26"/>
                <w:szCs w:val="26"/>
                <w:bdr w:val="none" w:sz="0" w:space="0" w:color="auto" w:frame="1"/>
                <w:lang w:eastAsia="en-US"/>
              </w:rPr>
              <w:t>Ответственный</w:t>
            </w:r>
          </w:p>
        </w:tc>
      </w:tr>
      <w:tr w:rsidR="00CC19EB" w:rsidRPr="00511A90" w:rsidTr="00CC19EB">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sz w:val="26"/>
                <w:szCs w:val="26"/>
                <w:lang w:eastAsia="en-US"/>
              </w:rPr>
              <w:t>1</w:t>
            </w:r>
          </w:p>
        </w:tc>
        <w:tc>
          <w:tcPr>
            <w:tcW w:w="3150"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bCs/>
                <w:color w:val="000000"/>
                <w:sz w:val="26"/>
                <w:szCs w:val="26"/>
                <w:bdr w:val="none" w:sz="0" w:space="0" w:color="auto" w:frame="1"/>
                <w:lang w:eastAsia="en-US"/>
              </w:rPr>
              <w:t>Медицинское сопровождение</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В течение года</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sz w:val="26"/>
                <w:szCs w:val="26"/>
                <w:lang w:eastAsia="en-US"/>
              </w:rPr>
              <w:t>Врач</w:t>
            </w:r>
          </w:p>
        </w:tc>
      </w:tr>
      <w:tr w:rsidR="00CC19EB" w:rsidRPr="00511A90" w:rsidTr="00CC19EB">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sz w:val="26"/>
                <w:szCs w:val="26"/>
                <w:lang w:eastAsia="en-US"/>
              </w:rPr>
              <w:t>2</w:t>
            </w:r>
          </w:p>
        </w:tc>
        <w:tc>
          <w:tcPr>
            <w:tcW w:w="3150"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Определение уровня физического развития и физической подготовки обучающихся</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Октябрь, март</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Врач, физрук</w:t>
            </w:r>
          </w:p>
        </w:tc>
      </w:tr>
      <w:tr w:rsidR="00CC19EB" w:rsidRPr="00511A90" w:rsidTr="00CC19EB">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sz w:val="26"/>
                <w:szCs w:val="26"/>
                <w:lang w:eastAsia="en-US"/>
              </w:rPr>
              <w:t>3</w:t>
            </w:r>
          </w:p>
        </w:tc>
        <w:tc>
          <w:tcPr>
            <w:tcW w:w="3150"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Медицинская профилактика и медицинское просвещение</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В течение года</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Врач</w:t>
            </w:r>
          </w:p>
        </w:tc>
      </w:tr>
      <w:tr w:rsidR="00CC19EB" w:rsidRPr="00511A90" w:rsidTr="00CC19EB">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sz w:val="26"/>
                <w:szCs w:val="26"/>
                <w:lang w:eastAsia="en-US"/>
              </w:rPr>
              <w:t>4</w:t>
            </w:r>
          </w:p>
        </w:tc>
        <w:tc>
          <w:tcPr>
            <w:tcW w:w="3150"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Организация и проведение месячника здорового образа жизни</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Апрель</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Педагог-организатор,  физрук</w:t>
            </w:r>
          </w:p>
        </w:tc>
      </w:tr>
      <w:tr w:rsidR="00CC19EB" w:rsidRPr="00511A90" w:rsidTr="00CC19EB">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sz w:val="26"/>
                <w:szCs w:val="26"/>
                <w:lang w:eastAsia="en-US"/>
              </w:rPr>
              <w:t>5</w:t>
            </w:r>
          </w:p>
        </w:tc>
        <w:tc>
          <w:tcPr>
            <w:tcW w:w="3150"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Проведение Дней здоровья</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Ежемесячно</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Врач, педагог-организатор</w:t>
            </w:r>
          </w:p>
        </w:tc>
      </w:tr>
      <w:tr w:rsidR="00CC19EB" w:rsidRPr="00511A90" w:rsidTr="00CC19EB">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sz w:val="26"/>
                <w:szCs w:val="26"/>
                <w:lang w:eastAsia="en-US"/>
              </w:rPr>
              <w:t>6</w:t>
            </w:r>
          </w:p>
        </w:tc>
        <w:tc>
          <w:tcPr>
            <w:tcW w:w="3150"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Организация системы рационального питания</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В течение года</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Врач</w:t>
            </w:r>
          </w:p>
        </w:tc>
      </w:tr>
      <w:tr w:rsidR="00CC19EB" w:rsidRPr="00511A90" w:rsidTr="00CC19EB">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sz w:val="26"/>
                <w:szCs w:val="26"/>
                <w:lang w:eastAsia="en-US"/>
              </w:rPr>
              <w:t>7</w:t>
            </w:r>
          </w:p>
        </w:tc>
        <w:tc>
          <w:tcPr>
            <w:tcW w:w="3150"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 xml:space="preserve">Организация профилактики употребления алкоголя, наркотических и психотропных веществ, </w:t>
            </w:r>
            <w:proofErr w:type="spellStart"/>
            <w:r w:rsidRPr="00511A90">
              <w:rPr>
                <w:rFonts w:eastAsia="Calibri"/>
                <w:color w:val="000000"/>
                <w:sz w:val="26"/>
                <w:szCs w:val="26"/>
                <w:bdr w:val="none" w:sz="0" w:space="0" w:color="auto" w:frame="1"/>
                <w:lang w:eastAsia="en-US"/>
              </w:rPr>
              <w:t>табакокурения</w:t>
            </w:r>
            <w:proofErr w:type="spellEnd"/>
            <w:r w:rsidRPr="00511A90">
              <w:rPr>
                <w:rFonts w:eastAsia="Calibri"/>
                <w:color w:val="000000"/>
                <w:sz w:val="26"/>
                <w:szCs w:val="26"/>
                <w:bdr w:val="none" w:sz="0" w:space="0" w:color="auto" w:frame="1"/>
                <w:lang w:eastAsia="en-US"/>
              </w:rPr>
              <w:t>.</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В течение года</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CC19EB" w:rsidRPr="00511A90" w:rsidRDefault="00CC19EB" w:rsidP="00CC19EB">
            <w:pPr>
              <w:spacing w:after="200" w:line="276" w:lineRule="auto"/>
              <w:rPr>
                <w:rFonts w:eastAsia="Calibri"/>
                <w:sz w:val="26"/>
                <w:szCs w:val="26"/>
                <w:lang w:eastAsia="en-US"/>
              </w:rPr>
            </w:pPr>
            <w:r w:rsidRPr="00511A90">
              <w:rPr>
                <w:rFonts w:eastAsia="Calibri"/>
                <w:color w:val="000000"/>
                <w:sz w:val="26"/>
                <w:szCs w:val="26"/>
                <w:bdr w:val="none" w:sz="0" w:space="0" w:color="auto" w:frame="1"/>
                <w:lang w:eastAsia="en-US"/>
              </w:rPr>
              <w:t>Врач, педагог-организатор</w:t>
            </w:r>
          </w:p>
        </w:tc>
      </w:tr>
    </w:tbl>
    <w:p w:rsidR="00AF2058" w:rsidRPr="00511A90" w:rsidRDefault="00AF2058" w:rsidP="00F05D3A">
      <w:pPr>
        <w:spacing w:line="360" w:lineRule="auto"/>
        <w:jc w:val="both"/>
        <w:rPr>
          <w:rFonts w:eastAsia="Calibri"/>
          <w:sz w:val="26"/>
          <w:szCs w:val="26"/>
          <w:lang w:eastAsia="en-US"/>
        </w:rPr>
      </w:pPr>
    </w:p>
    <w:p w:rsidR="00B30F1D" w:rsidRPr="00511A90" w:rsidRDefault="00B30F1D" w:rsidP="00F05D3A">
      <w:pPr>
        <w:spacing w:line="360" w:lineRule="auto"/>
        <w:jc w:val="both"/>
        <w:rPr>
          <w:rFonts w:eastAsia="Calibri"/>
          <w:sz w:val="26"/>
          <w:szCs w:val="26"/>
          <w:lang w:eastAsia="en-US"/>
        </w:rPr>
      </w:pPr>
    </w:p>
    <w:p w:rsidR="00B30F1D" w:rsidRPr="00511A90" w:rsidRDefault="00B30F1D" w:rsidP="00F05D3A">
      <w:pPr>
        <w:spacing w:line="360" w:lineRule="auto"/>
        <w:jc w:val="both"/>
        <w:rPr>
          <w:rFonts w:eastAsia="Calibri"/>
          <w:sz w:val="26"/>
          <w:szCs w:val="26"/>
          <w:lang w:eastAsia="en-US"/>
        </w:rPr>
      </w:pPr>
    </w:p>
    <w:p w:rsidR="00B30F1D" w:rsidRPr="00511A90" w:rsidRDefault="00B30F1D" w:rsidP="00F05D3A">
      <w:pPr>
        <w:spacing w:line="360" w:lineRule="auto"/>
        <w:jc w:val="both"/>
        <w:rPr>
          <w:rFonts w:eastAsia="Calibri"/>
          <w:sz w:val="26"/>
          <w:szCs w:val="26"/>
          <w:lang w:eastAsia="en-US"/>
        </w:rPr>
      </w:pPr>
    </w:p>
    <w:p w:rsidR="00B30F1D" w:rsidRPr="00511A90" w:rsidRDefault="00B30F1D" w:rsidP="00F05D3A">
      <w:pPr>
        <w:spacing w:line="360" w:lineRule="auto"/>
        <w:jc w:val="both"/>
        <w:rPr>
          <w:rFonts w:eastAsia="Calibri"/>
          <w:sz w:val="26"/>
          <w:szCs w:val="26"/>
          <w:lang w:eastAsia="en-US"/>
        </w:rPr>
      </w:pPr>
    </w:p>
    <w:p w:rsidR="00B30F1D" w:rsidRPr="00511A90" w:rsidRDefault="00B30F1D" w:rsidP="00F05D3A">
      <w:pPr>
        <w:spacing w:line="360" w:lineRule="auto"/>
        <w:jc w:val="both"/>
        <w:rPr>
          <w:rFonts w:eastAsia="Calibri"/>
          <w:sz w:val="26"/>
          <w:szCs w:val="26"/>
          <w:lang w:eastAsia="en-US"/>
        </w:rPr>
      </w:pPr>
    </w:p>
    <w:p w:rsidR="00B30F1D" w:rsidRPr="00511A90" w:rsidRDefault="00B30F1D" w:rsidP="00F05D3A">
      <w:pPr>
        <w:spacing w:line="360" w:lineRule="auto"/>
        <w:jc w:val="both"/>
        <w:rPr>
          <w:rFonts w:eastAsia="Calibri"/>
          <w:sz w:val="26"/>
          <w:szCs w:val="26"/>
          <w:lang w:eastAsia="en-US"/>
        </w:rPr>
      </w:pPr>
    </w:p>
    <w:p w:rsidR="00B30F1D" w:rsidRPr="00511A90" w:rsidRDefault="00B30F1D" w:rsidP="00F05D3A">
      <w:pPr>
        <w:spacing w:line="360" w:lineRule="auto"/>
        <w:jc w:val="both"/>
        <w:rPr>
          <w:rFonts w:eastAsia="Calibri"/>
          <w:sz w:val="26"/>
          <w:szCs w:val="26"/>
          <w:lang w:eastAsia="en-US"/>
        </w:rPr>
      </w:pPr>
    </w:p>
    <w:p w:rsidR="00B30F1D" w:rsidRPr="00511A90" w:rsidRDefault="00B30F1D" w:rsidP="00F05D3A">
      <w:pPr>
        <w:spacing w:line="360" w:lineRule="auto"/>
        <w:jc w:val="both"/>
        <w:rPr>
          <w:rFonts w:eastAsia="Calibri"/>
          <w:sz w:val="26"/>
          <w:szCs w:val="26"/>
          <w:lang w:eastAsia="en-US"/>
        </w:rPr>
      </w:pPr>
    </w:p>
    <w:p w:rsidR="00B30F1D" w:rsidRPr="00511A90" w:rsidRDefault="00B30F1D" w:rsidP="00F05D3A">
      <w:pPr>
        <w:spacing w:line="360" w:lineRule="auto"/>
        <w:jc w:val="both"/>
        <w:rPr>
          <w:rFonts w:eastAsia="Calibri"/>
          <w:sz w:val="26"/>
          <w:szCs w:val="26"/>
          <w:lang w:eastAsia="en-US"/>
        </w:rPr>
      </w:pPr>
    </w:p>
    <w:p w:rsidR="00B30F1D" w:rsidRPr="00511A90" w:rsidRDefault="00B30F1D" w:rsidP="00F05D3A">
      <w:pPr>
        <w:spacing w:line="360" w:lineRule="auto"/>
        <w:jc w:val="both"/>
        <w:rPr>
          <w:rFonts w:eastAsia="Calibri"/>
          <w:sz w:val="26"/>
          <w:szCs w:val="26"/>
          <w:lang w:eastAsia="en-US"/>
        </w:rPr>
      </w:pPr>
    </w:p>
    <w:p w:rsidR="00B30F1D" w:rsidRPr="00511A90" w:rsidRDefault="00B30F1D" w:rsidP="00F05D3A">
      <w:pPr>
        <w:spacing w:line="360" w:lineRule="auto"/>
        <w:jc w:val="both"/>
        <w:rPr>
          <w:rFonts w:eastAsia="Calibri"/>
          <w:sz w:val="26"/>
          <w:szCs w:val="26"/>
          <w:lang w:eastAsia="en-US"/>
        </w:rPr>
      </w:pPr>
    </w:p>
    <w:p w:rsidR="00B30F1D" w:rsidRPr="00511A90" w:rsidRDefault="00B30F1D" w:rsidP="00511A90">
      <w:pPr>
        <w:spacing w:line="360" w:lineRule="auto"/>
        <w:jc w:val="both"/>
        <w:rPr>
          <w:rFonts w:eastAsia="Calibri"/>
          <w:sz w:val="26"/>
          <w:szCs w:val="26"/>
          <w:lang w:eastAsia="en-US"/>
        </w:rPr>
      </w:pPr>
    </w:p>
    <w:p w:rsidR="00CC19EB" w:rsidRPr="00511A90" w:rsidRDefault="000B0A14" w:rsidP="00511A90">
      <w:pPr>
        <w:pStyle w:val="af3"/>
        <w:jc w:val="both"/>
        <w:rPr>
          <w:rFonts w:ascii="Times New Roman" w:hAnsi="Times New Roman"/>
          <w:b/>
          <w:sz w:val="26"/>
          <w:szCs w:val="26"/>
        </w:rPr>
      </w:pPr>
      <w:r w:rsidRPr="00511A90">
        <w:rPr>
          <w:rFonts w:ascii="Times New Roman" w:hAnsi="Times New Roman"/>
          <w:b/>
          <w:sz w:val="26"/>
          <w:szCs w:val="26"/>
          <w:lang w:val="en-US"/>
        </w:rPr>
        <w:lastRenderedPageBreak/>
        <w:t>VIII</w:t>
      </w:r>
      <w:r w:rsidR="00AF2058" w:rsidRPr="00511A90">
        <w:rPr>
          <w:rFonts w:ascii="Times New Roman" w:hAnsi="Times New Roman"/>
          <w:b/>
          <w:sz w:val="26"/>
          <w:szCs w:val="26"/>
        </w:rPr>
        <w:t xml:space="preserve">. </w:t>
      </w:r>
      <w:r w:rsidR="00CC19EB" w:rsidRPr="00511A90">
        <w:rPr>
          <w:rFonts w:ascii="Times New Roman" w:hAnsi="Times New Roman"/>
          <w:b/>
          <w:sz w:val="26"/>
          <w:szCs w:val="26"/>
        </w:rPr>
        <w:t>Распределение функциональных обязанностей  администрации</w:t>
      </w:r>
      <w:r w:rsidR="00D9702F" w:rsidRPr="00511A90">
        <w:rPr>
          <w:rFonts w:ascii="Times New Roman" w:hAnsi="Times New Roman"/>
          <w:b/>
          <w:sz w:val="26"/>
          <w:szCs w:val="26"/>
        </w:rPr>
        <w:t>.</w:t>
      </w:r>
    </w:p>
    <w:p w:rsidR="00F05D3A" w:rsidRPr="00511A90" w:rsidRDefault="00F05D3A" w:rsidP="00511A90">
      <w:pPr>
        <w:pStyle w:val="af3"/>
        <w:jc w:val="both"/>
        <w:rPr>
          <w:rFonts w:ascii="Times New Roman" w:hAnsi="Times New Roman"/>
          <w:sz w:val="26"/>
          <w:szCs w:val="26"/>
        </w:rPr>
      </w:pPr>
    </w:p>
    <w:p w:rsidR="00F05D3A" w:rsidRPr="00511A90" w:rsidRDefault="00CC19EB" w:rsidP="00511A90">
      <w:pPr>
        <w:pStyle w:val="af3"/>
        <w:jc w:val="both"/>
        <w:rPr>
          <w:rFonts w:ascii="Times New Roman" w:hAnsi="Times New Roman"/>
          <w:b/>
          <w:sz w:val="26"/>
          <w:szCs w:val="26"/>
        </w:rPr>
      </w:pPr>
      <w:r w:rsidRPr="00511A90">
        <w:rPr>
          <w:rFonts w:ascii="Times New Roman" w:hAnsi="Times New Roman"/>
          <w:b/>
          <w:sz w:val="26"/>
          <w:szCs w:val="26"/>
        </w:rPr>
        <w:t xml:space="preserve">Функциональные обязанности директора МБОУ СОШ №39 им. Т.С. </w:t>
      </w:r>
      <w:proofErr w:type="spellStart"/>
      <w:r w:rsidRPr="00511A90">
        <w:rPr>
          <w:rFonts w:ascii="Times New Roman" w:hAnsi="Times New Roman"/>
          <w:b/>
          <w:sz w:val="26"/>
          <w:szCs w:val="26"/>
        </w:rPr>
        <w:t>Дзебисова</w:t>
      </w:r>
      <w:proofErr w:type="spellEnd"/>
    </w:p>
    <w:p w:rsidR="00CC19EB" w:rsidRPr="00511A90" w:rsidRDefault="00CC19EB" w:rsidP="00511A90">
      <w:pPr>
        <w:pStyle w:val="af3"/>
        <w:jc w:val="both"/>
        <w:rPr>
          <w:rFonts w:ascii="Times New Roman" w:hAnsi="Times New Roman"/>
          <w:b/>
          <w:sz w:val="26"/>
          <w:szCs w:val="26"/>
        </w:rPr>
      </w:pPr>
      <w:proofErr w:type="spellStart"/>
      <w:r w:rsidRPr="00511A90">
        <w:rPr>
          <w:rFonts w:ascii="Times New Roman" w:hAnsi="Times New Roman"/>
          <w:b/>
          <w:sz w:val="26"/>
          <w:szCs w:val="26"/>
        </w:rPr>
        <w:t>Кочиевой</w:t>
      </w:r>
      <w:proofErr w:type="spellEnd"/>
      <w:r w:rsidRPr="00511A90">
        <w:rPr>
          <w:rFonts w:ascii="Times New Roman" w:hAnsi="Times New Roman"/>
          <w:b/>
          <w:sz w:val="26"/>
          <w:szCs w:val="26"/>
        </w:rPr>
        <w:t xml:space="preserve"> И.С.</w:t>
      </w:r>
    </w:p>
    <w:p w:rsidR="00CC19EB" w:rsidRPr="00511A90" w:rsidRDefault="00CC19EB" w:rsidP="00511A90">
      <w:pPr>
        <w:pStyle w:val="af3"/>
        <w:jc w:val="both"/>
        <w:rPr>
          <w:rFonts w:ascii="Times New Roman" w:hAnsi="Times New Roman"/>
          <w:sz w:val="26"/>
          <w:szCs w:val="26"/>
        </w:rPr>
      </w:pPr>
      <w:r w:rsidRPr="00511A90">
        <w:rPr>
          <w:rFonts w:ascii="Times New Roman" w:hAnsi="Times New Roman"/>
          <w:sz w:val="26"/>
          <w:szCs w:val="26"/>
        </w:rPr>
        <w:t>Директор  МБОУ СОШ №39 руководит образовательным учреждением совместно с Управляющим Советом школы и заместителями директора в соответствии с Уставом школы, законодательством РФ и РСО-Алания, нормативно-правовыми актами.</w:t>
      </w:r>
    </w:p>
    <w:p w:rsidR="00CC19EB" w:rsidRPr="00511A90" w:rsidRDefault="00CC19EB" w:rsidP="00511A90">
      <w:pPr>
        <w:pStyle w:val="af3"/>
        <w:jc w:val="both"/>
        <w:rPr>
          <w:rFonts w:ascii="Times New Roman" w:hAnsi="Times New Roman"/>
          <w:sz w:val="26"/>
          <w:szCs w:val="26"/>
        </w:rPr>
      </w:pPr>
      <w:r w:rsidRPr="00511A90">
        <w:rPr>
          <w:rFonts w:ascii="Times New Roman" w:hAnsi="Times New Roman"/>
          <w:sz w:val="26"/>
          <w:szCs w:val="26"/>
        </w:rPr>
        <w:t>Обеспечивает государственную регистрацию, лицензирование, государственную аттестацию школы</w:t>
      </w:r>
    </w:p>
    <w:p w:rsidR="00CC19EB" w:rsidRPr="00511A90" w:rsidRDefault="00CC19EB" w:rsidP="00511A90">
      <w:pPr>
        <w:pStyle w:val="af3"/>
        <w:jc w:val="both"/>
        <w:rPr>
          <w:rFonts w:ascii="Times New Roman" w:hAnsi="Times New Roman"/>
          <w:sz w:val="26"/>
          <w:szCs w:val="26"/>
        </w:rPr>
      </w:pPr>
      <w:r w:rsidRPr="00511A90">
        <w:rPr>
          <w:rFonts w:ascii="Times New Roman" w:hAnsi="Times New Roman"/>
          <w:sz w:val="26"/>
          <w:szCs w:val="26"/>
        </w:rPr>
        <w:t xml:space="preserve">Создает атмосферу единого понимания и совместного формирования целей, ценностей, задач, перспектив развития МБОУ СОШ №39 всеми участниками образовательного процесса, формирует </w:t>
      </w:r>
      <w:proofErr w:type="spellStart"/>
      <w:r w:rsidRPr="00511A90">
        <w:rPr>
          <w:rFonts w:ascii="Times New Roman" w:hAnsi="Times New Roman"/>
          <w:sz w:val="26"/>
          <w:szCs w:val="26"/>
        </w:rPr>
        <w:t>внутришкольную</w:t>
      </w:r>
      <w:proofErr w:type="spellEnd"/>
      <w:r w:rsidRPr="00511A90">
        <w:rPr>
          <w:rFonts w:ascii="Times New Roman" w:hAnsi="Times New Roman"/>
          <w:sz w:val="26"/>
          <w:szCs w:val="26"/>
        </w:rPr>
        <w:t xml:space="preserve"> педагогическую культуру, ответственность за общую работу и ее результаты. Регулирует отношения в коллективе. Поощряет и стимулирует творческую инициативу работников.</w:t>
      </w:r>
    </w:p>
    <w:p w:rsidR="00CC19EB" w:rsidRPr="00511A90" w:rsidRDefault="00CC19EB" w:rsidP="00511A90">
      <w:pPr>
        <w:pStyle w:val="af3"/>
        <w:jc w:val="both"/>
        <w:rPr>
          <w:rFonts w:ascii="Times New Roman" w:hAnsi="Times New Roman"/>
          <w:sz w:val="26"/>
          <w:szCs w:val="26"/>
        </w:rPr>
      </w:pPr>
      <w:r w:rsidRPr="00511A90">
        <w:rPr>
          <w:rFonts w:ascii="Times New Roman" w:hAnsi="Times New Roman"/>
          <w:sz w:val="26"/>
          <w:szCs w:val="26"/>
        </w:rPr>
        <w:t>Осуществляет подбор и расстановку кадров, прием детей в школу.</w:t>
      </w:r>
    </w:p>
    <w:p w:rsidR="00CC19EB" w:rsidRPr="00511A90" w:rsidRDefault="00CC19EB" w:rsidP="00511A90">
      <w:pPr>
        <w:pStyle w:val="af3"/>
        <w:jc w:val="both"/>
        <w:rPr>
          <w:rFonts w:ascii="Times New Roman" w:hAnsi="Times New Roman"/>
          <w:sz w:val="26"/>
          <w:szCs w:val="26"/>
        </w:rPr>
      </w:pPr>
      <w:r w:rsidRPr="00511A90">
        <w:rPr>
          <w:rFonts w:ascii="Times New Roman" w:hAnsi="Times New Roman"/>
          <w:sz w:val="26"/>
          <w:szCs w:val="26"/>
        </w:rPr>
        <w:t>Координирует управленческую деятельность своих заместителей, руководителей МО, распределяет функциональные обязанности между ними.</w:t>
      </w:r>
    </w:p>
    <w:p w:rsidR="00CC19EB" w:rsidRPr="00511A90" w:rsidRDefault="00CC19EB" w:rsidP="00511A90">
      <w:pPr>
        <w:pStyle w:val="af3"/>
        <w:jc w:val="both"/>
        <w:rPr>
          <w:rFonts w:ascii="Times New Roman" w:hAnsi="Times New Roman"/>
          <w:sz w:val="26"/>
          <w:szCs w:val="26"/>
        </w:rPr>
      </w:pPr>
      <w:r w:rsidRPr="00511A90">
        <w:rPr>
          <w:rFonts w:ascii="Times New Roman" w:hAnsi="Times New Roman"/>
          <w:sz w:val="26"/>
          <w:szCs w:val="26"/>
        </w:rPr>
        <w:t>Утверждает учебные планы, расписание занятий, экзаменов, педагогическую нагрузку, и графики работы сотрудников МБОУ СОШ №39.</w:t>
      </w:r>
    </w:p>
    <w:p w:rsidR="00CC19EB" w:rsidRPr="00511A90" w:rsidRDefault="00CC19EB" w:rsidP="00511A90">
      <w:pPr>
        <w:pStyle w:val="af3"/>
        <w:jc w:val="both"/>
        <w:rPr>
          <w:rFonts w:ascii="Times New Roman" w:hAnsi="Times New Roman"/>
          <w:sz w:val="26"/>
          <w:szCs w:val="26"/>
        </w:rPr>
      </w:pPr>
      <w:r w:rsidRPr="00511A90">
        <w:rPr>
          <w:rFonts w:ascii="Times New Roman" w:hAnsi="Times New Roman"/>
          <w:sz w:val="26"/>
          <w:szCs w:val="26"/>
        </w:rPr>
        <w:t>Контролирует деятельность административных, педагогических, и других работников МБОУ СОШ №39.</w:t>
      </w:r>
    </w:p>
    <w:p w:rsidR="00CC19EB" w:rsidRPr="00511A90" w:rsidRDefault="00CC19EB" w:rsidP="00511A90">
      <w:pPr>
        <w:pStyle w:val="af3"/>
        <w:jc w:val="both"/>
        <w:rPr>
          <w:rFonts w:ascii="Times New Roman" w:hAnsi="Times New Roman"/>
          <w:sz w:val="26"/>
          <w:szCs w:val="26"/>
        </w:rPr>
      </w:pPr>
      <w:r w:rsidRPr="00511A90">
        <w:rPr>
          <w:rFonts w:ascii="Times New Roman" w:hAnsi="Times New Roman"/>
          <w:sz w:val="26"/>
          <w:szCs w:val="26"/>
        </w:rPr>
        <w:t>Контролирует состояние преподавания и результаты обучения и воспитания учащихся всей школы.</w:t>
      </w:r>
    </w:p>
    <w:p w:rsidR="00CC19EB" w:rsidRPr="00511A90" w:rsidRDefault="00CC19EB" w:rsidP="00511A90">
      <w:pPr>
        <w:pStyle w:val="af3"/>
        <w:jc w:val="both"/>
        <w:rPr>
          <w:rFonts w:ascii="Times New Roman" w:hAnsi="Times New Roman"/>
          <w:sz w:val="26"/>
          <w:szCs w:val="26"/>
        </w:rPr>
      </w:pPr>
      <w:r w:rsidRPr="00511A90">
        <w:rPr>
          <w:rFonts w:ascii="Times New Roman" w:hAnsi="Times New Roman"/>
          <w:sz w:val="26"/>
          <w:szCs w:val="26"/>
        </w:rPr>
        <w:t>Представляет МБОУ СОШ №39 в государственных, муниципальных, общественных и других организациях, учреждения.</w:t>
      </w:r>
    </w:p>
    <w:p w:rsidR="00CC19EB" w:rsidRPr="00511A90" w:rsidRDefault="00CC19EB" w:rsidP="00511A90">
      <w:pPr>
        <w:pStyle w:val="af3"/>
        <w:jc w:val="both"/>
        <w:rPr>
          <w:rFonts w:ascii="Times New Roman" w:hAnsi="Times New Roman"/>
          <w:sz w:val="26"/>
          <w:szCs w:val="26"/>
        </w:rPr>
      </w:pPr>
      <w:r w:rsidRPr="00511A90">
        <w:rPr>
          <w:rFonts w:ascii="Times New Roman" w:hAnsi="Times New Roman"/>
          <w:sz w:val="26"/>
          <w:szCs w:val="26"/>
        </w:rPr>
        <w:t>Руководит  деятельностью педагогического совета школы, участвует в работе Совета школы, родительского комитета, методического совета.</w:t>
      </w:r>
    </w:p>
    <w:p w:rsidR="00CC19EB" w:rsidRPr="00511A90" w:rsidRDefault="00CC19EB" w:rsidP="00511A90">
      <w:pPr>
        <w:pStyle w:val="af3"/>
        <w:jc w:val="both"/>
        <w:rPr>
          <w:rFonts w:ascii="Times New Roman" w:hAnsi="Times New Roman"/>
          <w:sz w:val="26"/>
          <w:szCs w:val="26"/>
        </w:rPr>
      </w:pPr>
      <w:r w:rsidRPr="00511A90">
        <w:rPr>
          <w:rFonts w:ascii="Times New Roman" w:hAnsi="Times New Roman"/>
          <w:sz w:val="26"/>
          <w:szCs w:val="26"/>
        </w:rPr>
        <w:t xml:space="preserve">Устанавливает связь  с учреждениями образования г. Владикавказа, ВУЗами с целью повышения квалификации учителей, профессионального  роста педагогического коллектива. </w:t>
      </w:r>
    </w:p>
    <w:p w:rsidR="00CC19EB" w:rsidRPr="00511A90" w:rsidRDefault="00CC19EB" w:rsidP="00511A90">
      <w:pPr>
        <w:pStyle w:val="af3"/>
        <w:jc w:val="both"/>
        <w:rPr>
          <w:rFonts w:ascii="Times New Roman" w:hAnsi="Times New Roman"/>
          <w:sz w:val="26"/>
          <w:szCs w:val="26"/>
        </w:rPr>
      </w:pPr>
      <w:r w:rsidRPr="00511A90">
        <w:rPr>
          <w:rFonts w:ascii="Times New Roman" w:hAnsi="Times New Roman"/>
          <w:sz w:val="26"/>
          <w:szCs w:val="26"/>
        </w:rPr>
        <w:t>Организует с родителями работу на основе заинтересованного партнерства семьи и школы.</w:t>
      </w:r>
    </w:p>
    <w:p w:rsidR="00CC19EB" w:rsidRPr="00511A90" w:rsidRDefault="00CC19EB" w:rsidP="00511A90">
      <w:pPr>
        <w:pStyle w:val="af3"/>
        <w:jc w:val="both"/>
        <w:rPr>
          <w:rFonts w:ascii="Times New Roman" w:hAnsi="Times New Roman"/>
          <w:sz w:val="26"/>
          <w:szCs w:val="26"/>
        </w:rPr>
      </w:pPr>
      <w:r w:rsidRPr="00511A90">
        <w:rPr>
          <w:rFonts w:ascii="Times New Roman" w:hAnsi="Times New Roman"/>
          <w:sz w:val="26"/>
          <w:szCs w:val="26"/>
        </w:rPr>
        <w:t>Определяет финансово-хозяйственную деятельность МБОУ СОШ №39, рациональное использование материальных и денежных средств.</w:t>
      </w:r>
    </w:p>
    <w:p w:rsidR="00CC19EB" w:rsidRPr="00511A90" w:rsidRDefault="00CC19EB" w:rsidP="00511A90">
      <w:pPr>
        <w:pStyle w:val="af3"/>
        <w:jc w:val="both"/>
        <w:rPr>
          <w:rFonts w:ascii="Times New Roman" w:hAnsi="Times New Roman"/>
          <w:sz w:val="26"/>
          <w:szCs w:val="26"/>
        </w:rPr>
      </w:pPr>
      <w:r w:rsidRPr="00511A90">
        <w:rPr>
          <w:rFonts w:ascii="Times New Roman" w:hAnsi="Times New Roman"/>
          <w:sz w:val="26"/>
          <w:szCs w:val="26"/>
        </w:rPr>
        <w:t>Принимает меры по безопасной эксплуатации здания, помещений и оборудования, соблюдение правил внутреннего распорядка, охраны труда, норм санитарно-гигиенического режима, техники безопасности.</w:t>
      </w:r>
    </w:p>
    <w:p w:rsidR="00CC19EB" w:rsidRPr="00511A90" w:rsidRDefault="00CC19EB" w:rsidP="00511A90">
      <w:pPr>
        <w:pStyle w:val="af3"/>
        <w:jc w:val="both"/>
        <w:rPr>
          <w:rFonts w:ascii="Times New Roman" w:hAnsi="Times New Roman"/>
          <w:sz w:val="26"/>
          <w:szCs w:val="26"/>
        </w:rPr>
      </w:pPr>
      <w:r w:rsidRPr="00511A90">
        <w:rPr>
          <w:rFonts w:ascii="Times New Roman" w:hAnsi="Times New Roman"/>
          <w:sz w:val="26"/>
          <w:szCs w:val="26"/>
        </w:rPr>
        <w:t>Контролирует своевременное и правильное ведение делопроизводства, статистической отчетности.</w:t>
      </w:r>
    </w:p>
    <w:p w:rsidR="00CC19EB" w:rsidRPr="00511A90" w:rsidRDefault="00CC19EB" w:rsidP="00511A90">
      <w:pPr>
        <w:pStyle w:val="af3"/>
        <w:jc w:val="both"/>
        <w:rPr>
          <w:rFonts w:ascii="Times New Roman" w:hAnsi="Times New Roman"/>
          <w:sz w:val="26"/>
          <w:szCs w:val="26"/>
        </w:rPr>
      </w:pPr>
      <w:r w:rsidRPr="00511A90">
        <w:rPr>
          <w:rFonts w:ascii="Times New Roman" w:hAnsi="Times New Roman"/>
          <w:sz w:val="26"/>
          <w:szCs w:val="26"/>
        </w:rPr>
        <w:t>Является государственным опекуном обучающихся из числа детей-сирот, детей, оставшихся без попечения родителей, защищает их законные права и интересы.</w:t>
      </w:r>
    </w:p>
    <w:p w:rsidR="00CC19EB" w:rsidRPr="00511A90" w:rsidRDefault="00CC19EB" w:rsidP="00511A90">
      <w:pPr>
        <w:pStyle w:val="af3"/>
        <w:jc w:val="both"/>
        <w:rPr>
          <w:rFonts w:ascii="Times New Roman" w:hAnsi="Times New Roman"/>
          <w:sz w:val="26"/>
          <w:szCs w:val="26"/>
        </w:rPr>
      </w:pPr>
      <w:r w:rsidRPr="00511A90">
        <w:rPr>
          <w:rFonts w:ascii="Times New Roman" w:hAnsi="Times New Roman"/>
          <w:sz w:val="26"/>
          <w:szCs w:val="26"/>
        </w:rPr>
        <w:t>Является председателем педсовета, председателем экзаменационной комиссии на выпускных экзаменах.</w:t>
      </w:r>
    </w:p>
    <w:p w:rsidR="00CC19EB" w:rsidRPr="00511A90" w:rsidRDefault="00CC19EB" w:rsidP="00511A90">
      <w:pPr>
        <w:pStyle w:val="af3"/>
        <w:jc w:val="both"/>
        <w:rPr>
          <w:rFonts w:ascii="Times New Roman" w:hAnsi="Times New Roman"/>
          <w:sz w:val="26"/>
          <w:szCs w:val="26"/>
        </w:rPr>
      </w:pPr>
      <w:r w:rsidRPr="00511A90">
        <w:rPr>
          <w:rFonts w:ascii="Times New Roman" w:hAnsi="Times New Roman"/>
          <w:sz w:val="26"/>
          <w:szCs w:val="26"/>
        </w:rPr>
        <w:t>Проводит административные совещания.</w:t>
      </w:r>
    </w:p>
    <w:p w:rsidR="00CC19EB" w:rsidRPr="00511A90" w:rsidRDefault="00CC19EB" w:rsidP="00511A90">
      <w:pPr>
        <w:pStyle w:val="af3"/>
        <w:jc w:val="both"/>
        <w:rPr>
          <w:rFonts w:ascii="Times New Roman" w:hAnsi="Times New Roman"/>
          <w:sz w:val="26"/>
          <w:szCs w:val="26"/>
        </w:rPr>
      </w:pPr>
      <w:r w:rsidRPr="00511A90">
        <w:rPr>
          <w:rFonts w:ascii="Times New Roman" w:hAnsi="Times New Roman"/>
          <w:sz w:val="26"/>
          <w:szCs w:val="26"/>
        </w:rPr>
        <w:t>Создает материальные, технические, санитарно-гигиенические, кадровые, организационные и другие условия для достижения и поддержания оптимального уровня работы МБОУ СОШ №39.</w:t>
      </w:r>
    </w:p>
    <w:p w:rsidR="005149D2" w:rsidRPr="00511A90" w:rsidRDefault="00CC19EB" w:rsidP="00511A90">
      <w:pPr>
        <w:pStyle w:val="af3"/>
        <w:jc w:val="both"/>
        <w:rPr>
          <w:rFonts w:ascii="Times New Roman" w:hAnsi="Times New Roman"/>
          <w:sz w:val="26"/>
          <w:szCs w:val="26"/>
        </w:rPr>
      </w:pPr>
      <w:r w:rsidRPr="00511A90">
        <w:rPr>
          <w:rFonts w:ascii="Times New Roman" w:hAnsi="Times New Roman"/>
          <w:sz w:val="26"/>
          <w:szCs w:val="26"/>
        </w:rPr>
        <w:t>Курирует учебно-воспитательную деятельность учителей</w:t>
      </w:r>
      <w:r w:rsidR="005149D2" w:rsidRPr="00511A90">
        <w:rPr>
          <w:rFonts w:ascii="Times New Roman" w:hAnsi="Times New Roman"/>
          <w:sz w:val="26"/>
          <w:szCs w:val="26"/>
        </w:rPr>
        <w:t xml:space="preserve"> начальных классов, музыки, физической культуры</w:t>
      </w:r>
      <w:r w:rsidRPr="00511A90">
        <w:rPr>
          <w:rFonts w:ascii="Times New Roman" w:hAnsi="Times New Roman"/>
          <w:sz w:val="26"/>
          <w:szCs w:val="26"/>
        </w:rPr>
        <w:t xml:space="preserve"> и иностранных языков.</w:t>
      </w:r>
    </w:p>
    <w:p w:rsidR="003E74EA" w:rsidRPr="00511A90" w:rsidRDefault="003E74EA" w:rsidP="00511A90">
      <w:pPr>
        <w:pStyle w:val="af3"/>
        <w:jc w:val="both"/>
        <w:rPr>
          <w:rFonts w:ascii="Times New Roman" w:hAnsi="Times New Roman"/>
          <w:sz w:val="26"/>
          <w:szCs w:val="26"/>
        </w:rPr>
      </w:pPr>
    </w:p>
    <w:p w:rsidR="00CC19EB" w:rsidRPr="00511A90" w:rsidRDefault="00CC19EB" w:rsidP="00511A90">
      <w:pPr>
        <w:pStyle w:val="af3"/>
        <w:jc w:val="both"/>
        <w:rPr>
          <w:rFonts w:ascii="Times New Roman" w:hAnsi="Times New Roman"/>
          <w:b/>
          <w:sz w:val="26"/>
          <w:szCs w:val="26"/>
        </w:rPr>
      </w:pPr>
      <w:r w:rsidRPr="00511A90">
        <w:rPr>
          <w:rFonts w:ascii="Times New Roman" w:hAnsi="Times New Roman"/>
          <w:b/>
          <w:sz w:val="26"/>
          <w:szCs w:val="26"/>
        </w:rPr>
        <w:t xml:space="preserve">Функциональные обязанности  заместителя директора по учебно-воспитательной работе МБОУ СОШ №39 им. Т.С. </w:t>
      </w:r>
      <w:proofErr w:type="spellStart"/>
      <w:r w:rsidRPr="00511A90">
        <w:rPr>
          <w:rFonts w:ascii="Times New Roman" w:hAnsi="Times New Roman"/>
          <w:b/>
          <w:sz w:val="26"/>
          <w:szCs w:val="26"/>
        </w:rPr>
        <w:t>Дзе</w:t>
      </w:r>
      <w:r w:rsidR="00F05D3A" w:rsidRPr="00511A90">
        <w:rPr>
          <w:rFonts w:ascii="Times New Roman" w:hAnsi="Times New Roman"/>
          <w:b/>
          <w:sz w:val="26"/>
          <w:szCs w:val="26"/>
        </w:rPr>
        <w:t>бисова</w:t>
      </w:r>
      <w:proofErr w:type="spellEnd"/>
      <w:r w:rsidR="00F05D3A" w:rsidRPr="00511A90">
        <w:rPr>
          <w:rFonts w:ascii="Times New Roman" w:hAnsi="Times New Roman"/>
          <w:b/>
          <w:sz w:val="26"/>
          <w:szCs w:val="26"/>
        </w:rPr>
        <w:t xml:space="preserve"> </w:t>
      </w:r>
      <w:r w:rsidRPr="00511A90">
        <w:rPr>
          <w:rFonts w:ascii="Times New Roman" w:hAnsi="Times New Roman"/>
          <w:b/>
          <w:sz w:val="26"/>
          <w:szCs w:val="26"/>
        </w:rPr>
        <w:t xml:space="preserve">  </w:t>
      </w:r>
      <w:proofErr w:type="spellStart"/>
      <w:r w:rsidR="00D9702F" w:rsidRPr="00511A90">
        <w:rPr>
          <w:rFonts w:ascii="Times New Roman" w:hAnsi="Times New Roman"/>
          <w:b/>
          <w:sz w:val="26"/>
          <w:szCs w:val="26"/>
        </w:rPr>
        <w:t>Ватаевой</w:t>
      </w:r>
      <w:proofErr w:type="spellEnd"/>
      <w:r w:rsidR="00D9702F" w:rsidRPr="00511A90">
        <w:rPr>
          <w:rFonts w:ascii="Times New Roman" w:hAnsi="Times New Roman"/>
          <w:b/>
          <w:sz w:val="26"/>
          <w:szCs w:val="26"/>
        </w:rPr>
        <w:t xml:space="preserve"> А.К.</w:t>
      </w:r>
    </w:p>
    <w:p w:rsidR="005149D2" w:rsidRPr="00511A90" w:rsidRDefault="005149D2" w:rsidP="00511A90">
      <w:pPr>
        <w:pStyle w:val="af3"/>
        <w:jc w:val="both"/>
        <w:rPr>
          <w:rFonts w:ascii="Times New Roman" w:hAnsi="Times New Roman"/>
          <w:b/>
          <w:sz w:val="26"/>
          <w:szCs w:val="26"/>
        </w:rPr>
      </w:pPr>
    </w:p>
    <w:p w:rsidR="00CC19EB" w:rsidRPr="00511A90" w:rsidRDefault="00CC19EB" w:rsidP="00511A90">
      <w:pPr>
        <w:pStyle w:val="af3"/>
        <w:ind w:firstLine="708"/>
        <w:jc w:val="both"/>
        <w:rPr>
          <w:rFonts w:ascii="Times New Roman" w:hAnsi="Times New Roman"/>
          <w:sz w:val="26"/>
          <w:szCs w:val="26"/>
        </w:rPr>
      </w:pPr>
      <w:r w:rsidRPr="00511A90">
        <w:rPr>
          <w:rFonts w:ascii="Times New Roman" w:hAnsi="Times New Roman"/>
          <w:sz w:val="26"/>
          <w:szCs w:val="26"/>
        </w:rPr>
        <w:t>Принимает участие в осуществлении руководства МБОУ СОШ №39 в соответствии с Уставом МБОУ СОШ №39, законодательством РФ и РСО-Алания, нормативно-правовыми актами вышестоящих организаций.</w:t>
      </w:r>
    </w:p>
    <w:p w:rsidR="00CC19EB" w:rsidRPr="00511A90" w:rsidRDefault="00CC19EB" w:rsidP="00511A90">
      <w:pPr>
        <w:pStyle w:val="af3"/>
        <w:jc w:val="both"/>
        <w:rPr>
          <w:rFonts w:ascii="Times New Roman" w:hAnsi="Times New Roman"/>
          <w:sz w:val="26"/>
          <w:szCs w:val="26"/>
        </w:rPr>
      </w:pPr>
      <w:r w:rsidRPr="00511A90">
        <w:rPr>
          <w:rFonts w:ascii="Times New Roman" w:hAnsi="Times New Roman"/>
          <w:sz w:val="26"/>
          <w:szCs w:val="26"/>
        </w:rPr>
        <w:t>Участвует в организации текущего и перспективного планирования  деятельности педагогического коллектива МБОУ СОШ №39.</w:t>
      </w:r>
    </w:p>
    <w:p w:rsidR="00CC19EB" w:rsidRPr="00511A90" w:rsidRDefault="00CC19EB" w:rsidP="00511A90">
      <w:pPr>
        <w:pStyle w:val="af3"/>
        <w:jc w:val="both"/>
        <w:rPr>
          <w:rFonts w:ascii="Times New Roman" w:hAnsi="Times New Roman"/>
          <w:sz w:val="26"/>
          <w:szCs w:val="26"/>
        </w:rPr>
      </w:pPr>
      <w:r w:rsidRPr="00511A90">
        <w:rPr>
          <w:rFonts w:ascii="Times New Roman" w:hAnsi="Times New Roman"/>
          <w:sz w:val="26"/>
          <w:szCs w:val="26"/>
        </w:rPr>
        <w:t>Участвует в подборе и расстановке педагогических кадров.</w:t>
      </w:r>
    </w:p>
    <w:p w:rsidR="00CC19EB" w:rsidRPr="00511A90" w:rsidRDefault="00CC19EB" w:rsidP="00511A90">
      <w:pPr>
        <w:pStyle w:val="af3"/>
        <w:jc w:val="both"/>
        <w:rPr>
          <w:rFonts w:ascii="Times New Roman" w:hAnsi="Times New Roman"/>
          <w:sz w:val="26"/>
          <w:szCs w:val="26"/>
        </w:rPr>
      </w:pPr>
      <w:r w:rsidRPr="00511A90">
        <w:rPr>
          <w:rFonts w:ascii="Times New Roman" w:hAnsi="Times New Roman"/>
          <w:sz w:val="26"/>
          <w:szCs w:val="26"/>
        </w:rPr>
        <w:t>Координирует работу преподавателей и других работников МБОУ СОШ №39 по выполнению правил внутреннего распорядка.</w:t>
      </w:r>
    </w:p>
    <w:p w:rsidR="00CC19EB" w:rsidRPr="00511A90" w:rsidRDefault="00CC19EB" w:rsidP="00511A90">
      <w:pPr>
        <w:pStyle w:val="af3"/>
        <w:jc w:val="both"/>
        <w:rPr>
          <w:rFonts w:ascii="Times New Roman" w:hAnsi="Times New Roman"/>
          <w:sz w:val="26"/>
          <w:szCs w:val="26"/>
        </w:rPr>
      </w:pPr>
      <w:r w:rsidRPr="00511A90">
        <w:rPr>
          <w:rFonts w:ascii="Times New Roman" w:hAnsi="Times New Roman"/>
          <w:sz w:val="26"/>
          <w:szCs w:val="26"/>
        </w:rPr>
        <w:t>Осуществляет контроль над качеством образовательного процесса и объективностью результатов образовательной подготовки обучающихся.</w:t>
      </w:r>
    </w:p>
    <w:p w:rsidR="003E74EA" w:rsidRPr="00511A90" w:rsidRDefault="00CC19EB" w:rsidP="00511A90">
      <w:pPr>
        <w:pStyle w:val="af3"/>
        <w:jc w:val="both"/>
        <w:rPr>
          <w:rFonts w:ascii="Times New Roman" w:hAnsi="Times New Roman"/>
          <w:sz w:val="26"/>
          <w:szCs w:val="26"/>
        </w:rPr>
      </w:pPr>
      <w:r w:rsidRPr="00511A90">
        <w:rPr>
          <w:rFonts w:ascii="Times New Roman" w:hAnsi="Times New Roman"/>
          <w:sz w:val="26"/>
          <w:szCs w:val="26"/>
        </w:rPr>
        <w:t xml:space="preserve">Осуществляет контроль за учебной нагрузкой обучающихся. </w:t>
      </w:r>
    </w:p>
    <w:p w:rsidR="00CC19EB" w:rsidRPr="00511A90" w:rsidRDefault="00CC19EB" w:rsidP="00511A90">
      <w:pPr>
        <w:pStyle w:val="af3"/>
        <w:jc w:val="both"/>
        <w:rPr>
          <w:rFonts w:ascii="Times New Roman" w:hAnsi="Times New Roman"/>
          <w:sz w:val="26"/>
          <w:szCs w:val="26"/>
        </w:rPr>
      </w:pPr>
      <w:r w:rsidRPr="00511A90">
        <w:rPr>
          <w:rFonts w:ascii="Times New Roman" w:hAnsi="Times New Roman"/>
          <w:sz w:val="26"/>
          <w:szCs w:val="26"/>
        </w:rPr>
        <w:t>Является ответственной за составление тарификации. Участвует в составлении штатного  расписания.</w:t>
      </w:r>
    </w:p>
    <w:p w:rsidR="003E74EA" w:rsidRPr="00511A90" w:rsidRDefault="00CC19EB" w:rsidP="00511A90">
      <w:pPr>
        <w:pStyle w:val="af3"/>
        <w:jc w:val="both"/>
        <w:rPr>
          <w:rFonts w:ascii="Times New Roman" w:hAnsi="Times New Roman"/>
          <w:sz w:val="26"/>
          <w:szCs w:val="26"/>
        </w:rPr>
      </w:pPr>
      <w:r w:rsidRPr="00511A90">
        <w:rPr>
          <w:rFonts w:ascii="Times New Roman" w:hAnsi="Times New Roman"/>
          <w:sz w:val="26"/>
          <w:szCs w:val="26"/>
        </w:rPr>
        <w:t xml:space="preserve">Обеспечивает  своевременное составление установленной отчетной документации. </w:t>
      </w:r>
    </w:p>
    <w:p w:rsidR="00CC19EB" w:rsidRPr="00511A90" w:rsidRDefault="00CC19EB" w:rsidP="00511A90">
      <w:pPr>
        <w:pStyle w:val="af3"/>
        <w:jc w:val="both"/>
        <w:rPr>
          <w:rFonts w:ascii="Times New Roman" w:hAnsi="Times New Roman"/>
          <w:sz w:val="26"/>
          <w:szCs w:val="26"/>
        </w:rPr>
      </w:pPr>
      <w:r w:rsidRPr="00511A90">
        <w:rPr>
          <w:rFonts w:ascii="Times New Roman" w:hAnsi="Times New Roman"/>
          <w:sz w:val="26"/>
          <w:szCs w:val="26"/>
        </w:rPr>
        <w:t xml:space="preserve">Готовит </w:t>
      </w:r>
      <w:r w:rsidR="003E74EA" w:rsidRPr="00511A90">
        <w:rPr>
          <w:rFonts w:ascii="Times New Roman" w:hAnsi="Times New Roman"/>
          <w:sz w:val="26"/>
          <w:szCs w:val="26"/>
        </w:rPr>
        <w:t xml:space="preserve"> табель учета рабочего времени  педагогов и  передает главному бухгалтеру</w:t>
      </w:r>
      <w:r w:rsidRPr="00511A90">
        <w:rPr>
          <w:rFonts w:ascii="Times New Roman" w:hAnsi="Times New Roman"/>
          <w:sz w:val="26"/>
          <w:szCs w:val="26"/>
        </w:rPr>
        <w:t xml:space="preserve"> для  выплаты </w:t>
      </w:r>
      <w:r w:rsidR="003E74EA" w:rsidRPr="00511A90">
        <w:rPr>
          <w:rFonts w:ascii="Times New Roman" w:hAnsi="Times New Roman"/>
          <w:sz w:val="26"/>
          <w:szCs w:val="26"/>
        </w:rPr>
        <w:t>заработной платы педагогическому коллективу</w:t>
      </w:r>
      <w:r w:rsidRPr="00511A90">
        <w:rPr>
          <w:rFonts w:ascii="Times New Roman" w:hAnsi="Times New Roman"/>
          <w:sz w:val="26"/>
          <w:szCs w:val="26"/>
        </w:rPr>
        <w:t>.</w:t>
      </w:r>
    </w:p>
    <w:p w:rsidR="00CC19EB" w:rsidRPr="00511A90" w:rsidRDefault="00CC19EB" w:rsidP="00511A90">
      <w:pPr>
        <w:pStyle w:val="af3"/>
        <w:jc w:val="both"/>
        <w:rPr>
          <w:rFonts w:ascii="Times New Roman" w:hAnsi="Times New Roman"/>
          <w:sz w:val="26"/>
          <w:szCs w:val="26"/>
        </w:rPr>
      </w:pPr>
      <w:r w:rsidRPr="00511A90">
        <w:rPr>
          <w:rFonts w:ascii="Times New Roman" w:hAnsi="Times New Roman"/>
          <w:sz w:val="26"/>
          <w:szCs w:val="26"/>
        </w:rPr>
        <w:t>Возглавляет научно-методический совет школы.</w:t>
      </w:r>
    </w:p>
    <w:p w:rsidR="00CC19EB" w:rsidRPr="00511A90" w:rsidRDefault="00CC19EB" w:rsidP="00511A90">
      <w:pPr>
        <w:pStyle w:val="af3"/>
        <w:jc w:val="both"/>
        <w:rPr>
          <w:rFonts w:ascii="Times New Roman" w:hAnsi="Times New Roman"/>
          <w:sz w:val="26"/>
          <w:szCs w:val="26"/>
        </w:rPr>
      </w:pPr>
      <w:r w:rsidRPr="00511A90">
        <w:rPr>
          <w:rFonts w:ascii="Times New Roman" w:hAnsi="Times New Roman"/>
          <w:sz w:val="26"/>
          <w:szCs w:val="26"/>
        </w:rPr>
        <w:t>Организует и контролирует прохождение аттестации, курсов повышения квалификации педагогическим коллективом.</w:t>
      </w:r>
    </w:p>
    <w:p w:rsidR="00CC19EB" w:rsidRPr="00511A90" w:rsidRDefault="00CC19EB" w:rsidP="00511A90">
      <w:pPr>
        <w:pStyle w:val="af3"/>
        <w:jc w:val="both"/>
        <w:rPr>
          <w:rFonts w:ascii="Times New Roman" w:hAnsi="Times New Roman"/>
          <w:sz w:val="26"/>
          <w:szCs w:val="26"/>
        </w:rPr>
      </w:pPr>
      <w:r w:rsidRPr="00511A90">
        <w:rPr>
          <w:rFonts w:ascii="Times New Roman" w:hAnsi="Times New Roman"/>
          <w:sz w:val="26"/>
          <w:szCs w:val="26"/>
        </w:rPr>
        <w:t>Организует и руководит научно-исследовательской работой школы.</w:t>
      </w:r>
    </w:p>
    <w:p w:rsidR="00CC19EB" w:rsidRPr="00511A90" w:rsidRDefault="00CC19EB" w:rsidP="00511A90">
      <w:pPr>
        <w:pStyle w:val="af3"/>
        <w:jc w:val="both"/>
        <w:rPr>
          <w:rFonts w:ascii="Times New Roman" w:hAnsi="Times New Roman"/>
          <w:sz w:val="26"/>
          <w:szCs w:val="26"/>
        </w:rPr>
      </w:pPr>
      <w:r w:rsidRPr="00511A90">
        <w:rPr>
          <w:rFonts w:ascii="Times New Roman" w:hAnsi="Times New Roman"/>
          <w:sz w:val="26"/>
          <w:szCs w:val="26"/>
        </w:rPr>
        <w:t xml:space="preserve">Организовывает </w:t>
      </w:r>
      <w:proofErr w:type="spellStart"/>
      <w:r w:rsidRPr="00511A90">
        <w:rPr>
          <w:rFonts w:ascii="Times New Roman" w:hAnsi="Times New Roman"/>
          <w:sz w:val="26"/>
          <w:szCs w:val="26"/>
        </w:rPr>
        <w:t>предпрофильное</w:t>
      </w:r>
      <w:proofErr w:type="spellEnd"/>
      <w:r w:rsidRPr="00511A90">
        <w:rPr>
          <w:rFonts w:ascii="Times New Roman" w:hAnsi="Times New Roman"/>
          <w:sz w:val="26"/>
          <w:szCs w:val="26"/>
        </w:rPr>
        <w:t xml:space="preserve"> и профильное обучение.</w:t>
      </w:r>
    </w:p>
    <w:p w:rsidR="00CC19EB" w:rsidRPr="00511A90" w:rsidRDefault="00CC19EB" w:rsidP="00511A90">
      <w:pPr>
        <w:pStyle w:val="af3"/>
        <w:jc w:val="both"/>
        <w:rPr>
          <w:rFonts w:ascii="Times New Roman" w:hAnsi="Times New Roman"/>
          <w:sz w:val="26"/>
          <w:szCs w:val="26"/>
        </w:rPr>
      </w:pPr>
      <w:r w:rsidRPr="00511A90">
        <w:rPr>
          <w:rFonts w:ascii="Times New Roman" w:hAnsi="Times New Roman"/>
          <w:sz w:val="26"/>
          <w:szCs w:val="26"/>
        </w:rPr>
        <w:t>Контролирует процесс обучения больных детей на дому.</w:t>
      </w:r>
    </w:p>
    <w:p w:rsidR="00CC19EB" w:rsidRPr="00511A90" w:rsidRDefault="00CC19EB" w:rsidP="00511A90">
      <w:pPr>
        <w:pStyle w:val="af3"/>
        <w:jc w:val="both"/>
        <w:rPr>
          <w:rFonts w:ascii="Times New Roman" w:hAnsi="Times New Roman"/>
          <w:sz w:val="26"/>
          <w:szCs w:val="26"/>
        </w:rPr>
      </w:pPr>
      <w:r w:rsidRPr="00511A90">
        <w:rPr>
          <w:rFonts w:ascii="Times New Roman" w:hAnsi="Times New Roman"/>
          <w:sz w:val="26"/>
          <w:szCs w:val="26"/>
        </w:rPr>
        <w:t>Ведет журнал замещения пропущенных  уроков.</w:t>
      </w:r>
    </w:p>
    <w:p w:rsidR="00CC19EB" w:rsidRPr="00511A90" w:rsidRDefault="00CC19EB" w:rsidP="00511A90">
      <w:pPr>
        <w:pStyle w:val="af3"/>
        <w:jc w:val="both"/>
        <w:rPr>
          <w:rFonts w:ascii="Times New Roman" w:hAnsi="Times New Roman"/>
          <w:sz w:val="26"/>
          <w:szCs w:val="26"/>
        </w:rPr>
      </w:pPr>
      <w:r w:rsidRPr="00511A90">
        <w:rPr>
          <w:rFonts w:ascii="Times New Roman" w:hAnsi="Times New Roman"/>
          <w:sz w:val="26"/>
          <w:szCs w:val="26"/>
        </w:rPr>
        <w:t>Отвечает за отчетность по педагогическим кадрам.</w:t>
      </w:r>
    </w:p>
    <w:p w:rsidR="00CC19EB" w:rsidRPr="00511A90" w:rsidRDefault="00CC19EB" w:rsidP="00511A90">
      <w:pPr>
        <w:pStyle w:val="af3"/>
        <w:jc w:val="both"/>
        <w:rPr>
          <w:rFonts w:ascii="Times New Roman" w:hAnsi="Times New Roman"/>
          <w:sz w:val="26"/>
          <w:szCs w:val="26"/>
        </w:rPr>
      </w:pPr>
      <w:r w:rsidRPr="00511A90">
        <w:rPr>
          <w:rFonts w:ascii="Times New Roman" w:hAnsi="Times New Roman"/>
          <w:sz w:val="26"/>
          <w:szCs w:val="26"/>
        </w:rPr>
        <w:t xml:space="preserve">Курирует работу учителей </w:t>
      </w:r>
      <w:r w:rsidR="005149D2" w:rsidRPr="00511A90">
        <w:rPr>
          <w:rFonts w:ascii="Times New Roman" w:hAnsi="Times New Roman"/>
          <w:sz w:val="26"/>
          <w:szCs w:val="26"/>
        </w:rPr>
        <w:t>гуманитарного цикла.</w:t>
      </w:r>
    </w:p>
    <w:p w:rsidR="00CC19EB" w:rsidRPr="00511A90" w:rsidRDefault="00CC19EB" w:rsidP="00511A90">
      <w:pPr>
        <w:pStyle w:val="af3"/>
        <w:jc w:val="both"/>
        <w:rPr>
          <w:rFonts w:ascii="Times New Roman" w:hAnsi="Times New Roman"/>
          <w:sz w:val="26"/>
          <w:szCs w:val="26"/>
        </w:rPr>
      </w:pPr>
      <w:r w:rsidRPr="00511A90">
        <w:rPr>
          <w:rFonts w:ascii="Times New Roman" w:hAnsi="Times New Roman"/>
          <w:sz w:val="26"/>
          <w:szCs w:val="26"/>
        </w:rPr>
        <w:t>Является ответственной за итоговую аттестацию учащихся 9-х и 11-х классов.</w:t>
      </w:r>
    </w:p>
    <w:p w:rsidR="00CC19EB" w:rsidRPr="00511A90" w:rsidRDefault="00CC19EB" w:rsidP="00511A90">
      <w:pPr>
        <w:pStyle w:val="af3"/>
        <w:jc w:val="both"/>
        <w:rPr>
          <w:rFonts w:ascii="Times New Roman" w:hAnsi="Times New Roman"/>
          <w:sz w:val="26"/>
          <w:szCs w:val="26"/>
        </w:rPr>
      </w:pPr>
      <w:r w:rsidRPr="00511A90">
        <w:rPr>
          <w:rFonts w:ascii="Times New Roman" w:hAnsi="Times New Roman"/>
          <w:sz w:val="26"/>
          <w:szCs w:val="26"/>
        </w:rPr>
        <w:t xml:space="preserve"> Курирует использование </w:t>
      </w:r>
      <w:proofErr w:type="spellStart"/>
      <w:r w:rsidRPr="00511A90">
        <w:rPr>
          <w:rFonts w:ascii="Times New Roman" w:hAnsi="Times New Roman"/>
          <w:sz w:val="26"/>
          <w:szCs w:val="26"/>
        </w:rPr>
        <w:t>здоровьесберегающих</w:t>
      </w:r>
      <w:proofErr w:type="spellEnd"/>
      <w:r w:rsidRPr="00511A90">
        <w:rPr>
          <w:rFonts w:ascii="Times New Roman" w:hAnsi="Times New Roman"/>
          <w:sz w:val="26"/>
          <w:szCs w:val="26"/>
        </w:rPr>
        <w:t xml:space="preserve"> технологий на уроках. </w:t>
      </w:r>
    </w:p>
    <w:p w:rsidR="00CC19EB" w:rsidRPr="00511A90" w:rsidRDefault="00CC19EB" w:rsidP="00511A90">
      <w:pPr>
        <w:pStyle w:val="af3"/>
        <w:jc w:val="both"/>
        <w:rPr>
          <w:rFonts w:ascii="Times New Roman" w:hAnsi="Times New Roman"/>
          <w:sz w:val="26"/>
          <w:szCs w:val="26"/>
        </w:rPr>
      </w:pPr>
      <w:r w:rsidRPr="00511A90">
        <w:rPr>
          <w:rFonts w:ascii="Times New Roman" w:hAnsi="Times New Roman"/>
          <w:sz w:val="26"/>
          <w:szCs w:val="26"/>
        </w:rPr>
        <w:t>Осуществляет контроль за ежегодной диспансеризацией учителей.</w:t>
      </w:r>
    </w:p>
    <w:p w:rsidR="00CC19EB" w:rsidRPr="00511A90" w:rsidRDefault="00CC19EB" w:rsidP="00511A90">
      <w:pPr>
        <w:pStyle w:val="af3"/>
        <w:jc w:val="both"/>
        <w:rPr>
          <w:rFonts w:ascii="Times New Roman" w:hAnsi="Times New Roman"/>
          <w:sz w:val="26"/>
          <w:szCs w:val="26"/>
        </w:rPr>
      </w:pPr>
      <w:r w:rsidRPr="00511A90">
        <w:rPr>
          <w:rFonts w:ascii="Times New Roman" w:hAnsi="Times New Roman"/>
          <w:sz w:val="26"/>
          <w:szCs w:val="26"/>
        </w:rPr>
        <w:t xml:space="preserve">Осуществляет контроль за ежегодной диспансеризацией учащихся. </w:t>
      </w:r>
    </w:p>
    <w:p w:rsidR="00CC19EB" w:rsidRPr="00511A90" w:rsidRDefault="00CC19EB" w:rsidP="00511A90">
      <w:pPr>
        <w:pStyle w:val="af3"/>
        <w:jc w:val="both"/>
        <w:rPr>
          <w:rFonts w:ascii="Times New Roman" w:hAnsi="Times New Roman"/>
          <w:sz w:val="26"/>
          <w:szCs w:val="26"/>
        </w:rPr>
      </w:pPr>
      <w:r w:rsidRPr="00511A90">
        <w:rPr>
          <w:rFonts w:ascii="Times New Roman" w:hAnsi="Times New Roman"/>
          <w:sz w:val="26"/>
          <w:szCs w:val="26"/>
        </w:rPr>
        <w:t>С</w:t>
      </w:r>
      <w:r w:rsidR="000734EC" w:rsidRPr="00511A90">
        <w:rPr>
          <w:rFonts w:ascii="Times New Roman" w:hAnsi="Times New Roman"/>
          <w:sz w:val="26"/>
          <w:szCs w:val="26"/>
        </w:rPr>
        <w:t xml:space="preserve">оставляет отчёт ОШ-1,ОО-1.,ОО-2, Учебный план,  Отчет по итогам </w:t>
      </w:r>
      <w:proofErr w:type="spellStart"/>
      <w:r w:rsidR="000734EC" w:rsidRPr="00511A90">
        <w:rPr>
          <w:rFonts w:ascii="Times New Roman" w:hAnsi="Times New Roman"/>
          <w:sz w:val="26"/>
          <w:szCs w:val="26"/>
        </w:rPr>
        <w:t>самообследования</w:t>
      </w:r>
      <w:proofErr w:type="spellEnd"/>
      <w:r w:rsidR="000734EC" w:rsidRPr="00511A90">
        <w:rPr>
          <w:rFonts w:ascii="Times New Roman" w:hAnsi="Times New Roman"/>
          <w:sz w:val="26"/>
          <w:szCs w:val="26"/>
        </w:rPr>
        <w:t>.</w:t>
      </w:r>
    </w:p>
    <w:p w:rsidR="00CC19EB" w:rsidRPr="00511A90" w:rsidRDefault="00CC19EB" w:rsidP="00511A90">
      <w:pPr>
        <w:pStyle w:val="af3"/>
        <w:jc w:val="both"/>
        <w:rPr>
          <w:rFonts w:ascii="Times New Roman" w:hAnsi="Times New Roman"/>
          <w:sz w:val="26"/>
          <w:szCs w:val="26"/>
        </w:rPr>
      </w:pPr>
      <w:r w:rsidRPr="00511A90">
        <w:rPr>
          <w:rFonts w:ascii="Times New Roman" w:hAnsi="Times New Roman"/>
          <w:sz w:val="26"/>
          <w:szCs w:val="26"/>
        </w:rPr>
        <w:t>Координирует работу по проведению предметных олимпиад.</w:t>
      </w:r>
    </w:p>
    <w:p w:rsidR="00A528A9" w:rsidRPr="00511A90" w:rsidRDefault="00CC19EB" w:rsidP="00511A90">
      <w:pPr>
        <w:pStyle w:val="af3"/>
        <w:jc w:val="both"/>
        <w:rPr>
          <w:rFonts w:ascii="Times New Roman" w:hAnsi="Times New Roman"/>
          <w:sz w:val="26"/>
          <w:szCs w:val="26"/>
        </w:rPr>
      </w:pPr>
      <w:r w:rsidRPr="00511A90">
        <w:rPr>
          <w:rFonts w:ascii="Times New Roman" w:hAnsi="Times New Roman"/>
          <w:sz w:val="26"/>
          <w:szCs w:val="26"/>
        </w:rPr>
        <w:t>Анализирует состояние образовательного процесса в МБОУ СОШ №39 по результатам каждой четверти и за текущи</w:t>
      </w:r>
      <w:r w:rsidR="00A528A9" w:rsidRPr="00511A90">
        <w:rPr>
          <w:rFonts w:ascii="Times New Roman" w:hAnsi="Times New Roman"/>
          <w:sz w:val="26"/>
          <w:szCs w:val="26"/>
        </w:rPr>
        <w:t>й год.</w:t>
      </w:r>
    </w:p>
    <w:p w:rsidR="000734EC" w:rsidRPr="00511A90" w:rsidRDefault="000734EC" w:rsidP="00511A90">
      <w:pPr>
        <w:pStyle w:val="af3"/>
        <w:jc w:val="both"/>
        <w:rPr>
          <w:rFonts w:ascii="Times New Roman" w:hAnsi="Times New Roman"/>
          <w:sz w:val="26"/>
          <w:szCs w:val="26"/>
        </w:rPr>
      </w:pPr>
      <w:r w:rsidRPr="00511A90">
        <w:rPr>
          <w:rFonts w:ascii="Times New Roman" w:hAnsi="Times New Roman"/>
          <w:sz w:val="26"/>
          <w:szCs w:val="26"/>
        </w:rPr>
        <w:t>Планирует учебную деятельность на новый учебный год.</w:t>
      </w:r>
    </w:p>
    <w:p w:rsidR="000734EC" w:rsidRPr="00511A90" w:rsidRDefault="000734EC" w:rsidP="00511A90">
      <w:pPr>
        <w:pStyle w:val="af3"/>
        <w:jc w:val="both"/>
        <w:rPr>
          <w:rFonts w:ascii="Times New Roman" w:hAnsi="Times New Roman"/>
          <w:sz w:val="26"/>
          <w:szCs w:val="26"/>
        </w:rPr>
      </w:pPr>
      <w:r w:rsidRPr="00511A90">
        <w:rPr>
          <w:rFonts w:ascii="Times New Roman" w:hAnsi="Times New Roman"/>
          <w:sz w:val="26"/>
          <w:szCs w:val="26"/>
        </w:rPr>
        <w:t xml:space="preserve">Координирует </w:t>
      </w:r>
      <w:proofErr w:type="spellStart"/>
      <w:r w:rsidRPr="00511A90">
        <w:rPr>
          <w:rFonts w:ascii="Times New Roman" w:hAnsi="Times New Roman"/>
          <w:sz w:val="26"/>
          <w:szCs w:val="26"/>
        </w:rPr>
        <w:t>внутришкольную</w:t>
      </w:r>
      <w:proofErr w:type="spellEnd"/>
      <w:r w:rsidRPr="00511A90">
        <w:rPr>
          <w:rFonts w:ascii="Times New Roman" w:hAnsi="Times New Roman"/>
          <w:sz w:val="26"/>
          <w:szCs w:val="26"/>
        </w:rPr>
        <w:t xml:space="preserve">  систему оценки качества образования.</w:t>
      </w:r>
    </w:p>
    <w:p w:rsidR="00CC19EB" w:rsidRPr="00511A90" w:rsidRDefault="00CC19EB" w:rsidP="00511A90">
      <w:pPr>
        <w:pStyle w:val="af3"/>
        <w:ind w:firstLine="708"/>
        <w:jc w:val="both"/>
        <w:rPr>
          <w:rFonts w:ascii="Times New Roman" w:hAnsi="Times New Roman"/>
          <w:sz w:val="26"/>
          <w:szCs w:val="26"/>
        </w:rPr>
      </w:pPr>
      <w:r w:rsidRPr="00511A90">
        <w:rPr>
          <w:rFonts w:ascii="Times New Roman" w:hAnsi="Times New Roman"/>
          <w:sz w:val="26"/>
          <w:szCs w:val="26"/>
        </w:rPr>
        <w:t>Принятие мер к наполнению школьной библиотеки учебно-методической и художественной литературой, педагогическими журналами и газетами по учебно-воспитательной работе.</w:t>
      </w:r>
    </w:p>
    <w:p w:rsidR="007256C6" w:rsidRPr="00511A90" w:rsidRDefault="007256C6" w:rsidP="00511A90">
      <w:pPr>
        <w:pStyle w:val="af3"/>
        <w:jc w:val="both"/>
        <w:rPr>
          <w:rFonts w:ascii="Times New Roman" w:hAnsi="Times New Roman"/>
          <w:sz w:val="26"/>
          <w:szCs w:val="26"/>
        </w:rPr>
      </w:pPr>
    </w:p>
    <w:p w:rsidR="00A528A9" w:rsidRPr="00511A90" w:rsidRDefault="00A528A9" w:rsidP="00511A90">
      <w:pPr>
        <w:pStyle w:val="af3"/>
        <w:jc w:val="both"/>
        <w:rPr>
          <w:rFonts w:ascii="Times New Roman" w:hAnsi="Times New Roman"/>
          <w:b/>
          <w:sz w:val="26"/>
          <w:szCs w:val="26"/>
        </w:rPr>
      </w:pPr>
    </w:p>
    <w:p w:rsidR="00A528A9" w:rsidRDefault="00A528A9" w:rsidP="00B30F1D">
      <w:pPr>
        <w:pStyle w:val="af3"/>
        <w:jc w:val="both"/>
        <w:rPr>
          <w:rFonts w:ascii="Times New Roman" w:hAnsi="Times New Roman"/>
          <w:b/>
          <w:sz w:val="26"/>
          <w:szCs w:val="26"/>
        </w:rPr>
      </w:pPr>
    </w:p>
    <w:p w:rsidR="00511A90" w:rsidRDefault="00511A90" w:rsidP="00B30F1D">
      <w:pPr>
        <w:pStyle w:val="af3"/>
        <w:jc w:val="both"/>
        <w:rPr>
          <w:rFonts w:ascii="Times New Roman" w:hAnsi="Times New Roman"/>
          <w:b/>
          <w:sz w:val="26"/>
          <w:szCs w:val="26"/>
        </w:rPr>
      </w:pPr>
    </w:p>
    <w:p w:rsidR="00511A90" w:rsidRDefault="00511A90" w:rsidP="00B30F1D">
      <w:pPr>
        <w:pStyle w:val="af3"/>
        <w:jc w:val="both"/>
        <w:rPr>
          <w:rFonts w:ascii="Times New Roman" w:hAnsi="Times New Roman"/>
          <w:b/>
          <w:sz w:val="26"/>
          <w:szCs w:val="26"/>
        </w:rPr>
      </w:pPr>
    </w:p>
    <w:p w:rsidR="00511A90" w:rsidRPr="00511A90" w:rsidRDefault="00511A90" w:rsidP="00B30F1D">
      <w:pPr>
        <w:pStyle w:val="af3"/>
        <w:jc w:val="both"/>
        <w:rPr>
          <w:rFonts w:ascii="Times New Roman" w:hAnsi="Times New Roman"/>
          <w:b/>
          <w:sz w:val="26"/>
          <w:szCs w:val="26"/>
        </w:rPr>
      </w:pPr>
    </w:p>
    <w:p w:rsidR="007256C6" w:rsidRPr="00511A90" w:rsidRDefault="00CC19EB" w:rsidP="00A528A9">
      <w:pPr>
        <w:pStyle w:val="af3"/>
        <w:jc w:val="center"/>
        <w:rPr>
          <w:rFonts w:ascii="Times New Roman" w:hAnsi="Times New Roman"/>
          <w:b/>
          <w:sz w:val="26"/>
          <w:szCs w:val="26"/>
        </w:rPr>
      </w:pPr>
      <w:r w:rsidRPr="00511A90">
        <w:rPr>
          <w:rFonts w:ascii="Times New Roman" w:hAnsi="Times New Roman"/>
          <w:b/>
          <w:sz w:val="26"/>
          <w:szCs w:val="26"/>
        </w:rPr>
        <w:lastRenderedPageBreak/>
        <w:t>Функциональные обязанности  заместителя директора по учебно-воспитательной работе</w:t>
      </w:r>
    </w:p>
    <w:p w:rsidR="007256C6" w:rsidRPr="00511A90" w:rsidRDefault="00CC19EB" w:rsidP="00A528A9">
      <w:pPr>
        <w:pStyle w:val="af3"/>
        <w:jc w:val="center"/>
        <w:rPr>
          <w:rFonts w:ascii="Times New Roman" w:hAnsi="Times New Roman"/>
          <w:b/>
          <w:sz w:val="26"/>
          <w:szCs w:val="26"/>
        </w:rPr>
      </w:pPr>
      <w:r w:rsidRPr="00511A90">
        <w:rPr>
          <w:rFonts w:ascii="Times New Roman" w:hAnsi="Times New Roman"/>
          <w:b/>
          <w:sz w:val="26"/>
          <w:szCs w:val="26"/>
        </w:rPr>
        <w:t xml:space="preserve">МБОУ СОШ №39 им. Т.С. </w:t>
      </w:r>
      <w:proofErr w:type="spellStart"/>
      <w:r w:rsidRPr="00511A90">
        <w:rPr>
          <w:rFonts w:ascii="Times New Roman" w:hAnsi="Times New Roman"/>
          <w:b/>
          <w:sz w:val="26"/>
          <w:szCs w:val="26"/>
        </w:rPr>
        <w:t>Дзебисова</w:t>
      </w:r>
      <w:proofErr w:type="spellEnd"/>
      <w:r w:rsidR="00D9702F" w:rsidRPr="00511A90">
        <w:rPr>
          <w:rFonts w:ascii="Times New Roman" w:hAnsi="Times New Roman"/>
          <w:b/>
          <w:sz w:val="26"/>
          <w:szCs w:val="26"/>
        </w:rPr>
        <w:t xml:space="preserve">    </w:t>
      </w:r>
      <w:proofErr w:type="spellStart"/>
      <w:r w:rsidRPr="00511A90">
        <w:rPr>
          <w:rFonts w:ascii="Times New Roman" w:hAnsi="Times New Roman"/>
          <w:b/>
          <w:sz w:val="26"/>
          <w:szCs w:val="26"/>
        </w:rPr>
        <w:t>Козаевой</w:t>
      </w:r>
      <w:proofErr w:type="spellEnd"/>
      <w:r w:rsidRPr="00511A90">
        <w:rPr>
          <w:rFonts w:ascii="Times New Roman" w:hAnsi="Times New Roman"/>
          <w:b/>
          <w:sz w:val="26"/>
          <w:szCs w:val="26"/>
        </w:rPr>
        <w:t xml:space="preserve"> Ж.Я.</w:t>
      </w:r>
    </w:p>
    <w:p w:rsidR="007256C6" w:rsidRPr="00511A90" w:rsidRDefault="007256C6" w:rsidP="00B30F1D">
      <w:pPr>
        <w:pStyle w:val="af3"/>
        <w:jc w:val="both"/>
        <w:rPr>
          <w:rFonts w:ascii="Times New Roman" w:hAnsi="Times New Roman"/>
          <w:sz w:val="26"/>
          <w:szCs w:val="26"/>
        </w:rPr>
      </w:pPr>
      <w:r w:rsidRPr="00511A90">
        <w:rPr>
          <w:rFonts w:ascii="Times New Roman" w:hAnsi="Times New Roman"/>
          <w:sz w:val="26"/>
          <w:szCs w:val="26"/>
        </w:rPr>
        <w:t xml:space="preserve"> </w:t>
      </w:r>
    </w:p>
    <w:p w:rsidR="00CC19EB" w:rsidRPr="00511A90" w:rsidRDefault="007256C6" w:rsidP="00B30F1D">
      <w:pPr>
        <w:pStyle w:val="af3"/>
        <w:jc w:val="both"/>
        <w:rPr>
          <w:rFonts w:ascii="Times New Roman" w:hAnsi="Times New Roman"/>
          <w:sz w:val="26"/>
          <w:szCs w:val="26"/>
        </w:rPr>
      </w:pPr>
      <w:r w:rsidRPr="00511A90">
        <w:rPr>
          <w:rFonts w:ascii="Times New Roman" w:hAnsi="Times New Roman"/>
          <w:sz w:val="26"/>
          <w:szCs w:val="26"/>
        </w:rPr>
        <w:t>1.</w:t>
      </w:r>
      <w:r w:rsidR="00CC19EB" w:rsidRPr="00511A90">
        <w:rPr>
          <w:rFonts w:ascii="Times New Roman" w:hAnsi="Times New Roman"/>
          <w:sz w:val="26"/>
          <w:szCs w:val="26"/>
        </w:rPr>
        <w:t>Принимает участие в осуществлении руководства МБОУ СОШ №39 в соответствии с Уставом МБОУ СОШ №39, законодательством РФ и РСО-Алания, нормативно-правовыми актами вышестоящих организаций.</w:t>
      </w:r>
    </w:p>
    <w:p w:rsidR="00CC19EB" w:rsidRPr="00511A90" w:rsidRDefault="007256C6" w:rsidP="00B30F1D">
      <w:pPr>
        <w:pStyle w:val="af3"/>
        <w:jc w:val="both"/>
        <w:rPr>
          <w:rFonts w:ascii="Times New Roman" w:hAnsi="Times New Roman"/>
          <w:sz w:val="26"/>
          <w:szCs w:val="26"/>
        </w:rPr>
      </w:pPr>
      <w:r w:rsidRPr="00511A90">
        <w:rPr>
          <w:rFonts w:ascii="Times New Roman" w:hAnsi="Times New Roman"/>
          <w:sz w:val="26"/>
          <w:szCs w:val="26"/>
        </w:rPr>
        <w:t>2.</w:t>
      </w:r>
      <w:r w:rsidR="00CC19EB" w:rsidRPr="00511A90">
        <w:rPr>
          <w:rFonts w:ascii="Times New Roman" w:hAnsi="Times New Roman"/>
          <w:sz w:val="26"/>
          <w:szCs w:val="26"/>
        </w:rPr>
        <w:t>Участвует в организации текущего и перспективного планирования  деятельности педагогического коллектива МБОУ СОШ №39.</w:t>
      </w:r>
    </w:p>
    <w:p w:rsidR="00CC19EB" w:rsidRPr="00511A90" w:rsidRDefault="007256C6" w:rsidP="00B30F1D">
      <w:pPr>
        <w:pStyle w:val="af3"/>
        <w:jc w:val="both"/>
        <w:rPr>
          <w:rFonts w:ascii="Times New Roman" w:hAnsi="Times New Roman"/>
          <w:sz w:val="26"/>
          <w:szCs w:val="26"/>
        </w:rPr>
      </w:pPr>
      <w:r w:rsidRPr="00511A90">
        <w:rPr>
          <w:rFonts w:ascii="Times New Roman" w:hAnsi="Times New Roman"/>
          <w:sz w:val="26"/>
          <w:szCs w:val="26"/>
        </w:rPr>
        <w:t>3.</w:t>
      </w:r>
      <w:r w:rsidR="00CC19EB" w:rsidRPr="00511A90">
        <w:rPr>
          <w:rFonts w:ascii="Times New Roman" w:hAnsi="Times New Roman"/>
          <w:sz w:val="26"/>
          <w:szCs w:val="26"/>
        </w:rPr>
        <w:t>Участвует в подборе и расстановке педагогических кадров.</w:t>
      </w:r>
    </w:p>
    <w:p w:rsidR="00CC19EB" w:rsidRPr="00511A90" w:rsidRDefault="007256C6" w:rsidP="00B30F1D">
      <w:pPr>
        <w:pStyle w:val="af3"/>
        <w:jc w:val="both"/>
        <w:rPr>
          <w:rFonts w:ascii="Times New Roman" w:hAnsi="Times New Roman"/>
          <w:sz w:val="26"/>
          <w:szCs w:val="26"/>
        </w:rPr>
      </w:pPr>
      <w:r w:rsidRPr="00511A90">
        <w:rPr>
          <w:rFonts w:ascii="Times New Roman" w:hAnsi="Times New Roman"/>
          <w:sz w:val="26"/>
          <w:szCs w:val="26"/>
        </w:rPr>
        <w:t>4.</w:t>
      </w:r>
      <w:r w:rsidR="00CC19EB" w:rsidRPr="00511A90">
        <w:rPr>
          <w:rFonts w:ascii="Times New Roman" w:hAnsi="Times New Roman"/>
          <w:sz w:val="26"/>
          <w:szCs w:val="26"/>
        </w:rPr>
        <w:t>Координирует работу преподавателей и других работников МБОУ СОШ №39 по выполнению правил внутреннего распорядка.</w:t>
      </w:r>
    </w:p>
    <w:p w:rsidR="00CC19EB" w:rsidRPr="00511A90" w:rsidRDefault="007256C6" w:rsidP="00B30F1D">
      <w:pPr>
        <w:pStyle w:val="af3"/>
        <w:jc w:val="both"/>
        <w:rPr>
          <w:rFonts w:ascii="Times New Roman" w:hAnsi="Times New Roman"/>
          <w:sz w:val="26"/>
          <w:szCs w:val="26"/>
        </w:rPr>
      </w:pPr>
      <w:r w:rsidRPr="00511A90">
        <w:rPr>
          <w:rFonts w:ascii="Times New Roman" w:hAnsi="Times New Roman"/>
          <w:sz w:val="26"/>
          <w:szCs w:val="26"/>
        </w:rPr>
        <w:t>5.</w:t>
      </w:r>
      <w:r w:rsidR="00CC19EB" w:rsidRPr="00511A90">
        <w:rPr>
          <w:rFonts w:ascii="Times New Roman" w:hAnsi="Times New Roman"/>
          <w:sz w:val="26"/>
          <w:szCs w:val="26"/>
        </w:rPr>
        <w:t>Осуществляет контроль над качеством образовательного процесса и объективностью результатов образовательной подготовки обучающихся</w:t>
      </w:r>
      <w:r w:rsidR="005149D2" w:rsidRPr="00511A90">
        <w:rPr>
          <w:rFonts w:ascii="Times New Roman" w:hAnsi="Times New Roman"/>
          <w:sz w:val="26"/>
          <w:szCs w:val="26"/>
        </w:rPr>
        <w:t xml:space="preserve"> естественно- </w:t>
      </w:r>
      <w:r w:rsidR="00CC19EB" w:rsidRPr="00511A90">
        <w:rPr>
          <w:rFonts w:ascii="Times New Roman" w:hAnsi="Times New Roman"/>
          <w:sz w:val="26"/>
          <w:szCs w:val="26"/>
        </w:rPr>
        <w:t xml:space="preserve"> математического  цикла.</w:t>
      </w:r>
    </w:p>
    <w:p w:rsidR="00CC19EB" w:rsidRPr="00511A90" w:rsidRDefault="007256C6" w:rsidP="00B30F1D">
      <w:pPr>
        <w:pStyle w:val="af3"/>
        <w:jc w:val="both"/>
        <w:rPr>
          <w:rFonts w:ascii="Times New Roman" w:hAnsi="Times New Roman"/>
          <w:sz w:val="26"/>
          <w:szCs w:val="26"/>
        </w:rPr>
      </w:pPr>
      <w:r w:rsidRPr="00511A90">
        <w:rPr>
          <w:rFonts w:ascii="Times New Roman" w:hAnsi="Times New Roman"/>
          <w:sz w:val="26"/>
          <w:szCs w:val="26"/>
        </w:rPr>
        <w:t>6.</w:t>
      </w:r>
      <w:r w:rsidR="00CC19EB" w:rsidRPr="00511A90">
        <w:rPr>
          <w:rFonts w:ascii="Times New Roman" w:hAnsi="Times New Roman"/>
          <w:sz w:val="26"/>
          <w:szCs w:val="26"/>
        </w:rPr>
        <w:t>Является ответственной за работу со СМИ.</w:t>
      </w:r>
    </w:p>
    <w:p w:rsidR="00CC19EB" w:rsidRPr="00511A90" w:rsidRDefault="007256C6" w:rsidP="00B30F1D">
      <w:pPr>
        <w:pStyle w:val="af3"/>
        <w:jc w:val="both"/>
        <w:rPr>
          <w:rFonts w:ascii="Times New Roman" w:hAnsi="Times New Roman"/>
          <w:sz w:val="26"/>
          <w:szCs w:val="26"/>
        </w:rPr>
      </w:pPr>
      <w:r w:rsidRPr="00511A90">
        <w:rPr>
          <w:rFonts w:ascii="Times New Roman" w:hAnsi="Times New Roman"/>
          <w:sz w:val="26"/>
          <w:szCs w:val="26"/>
        </w:rPr>
        <w:t>7.</w:t>
      </w:r>
      <w:r w:rsidR="005149D2" w:rsidRPr="00511A90">
        <w:rPr>
          <w:rFonts w:ascii="Times New Roman" w:hAnsi="Times New Roman"/>
          <w:sz w:val="26"/>
          <w:szCs w:val="26"/>
        </w:rPr>
        <w:t>Планирует и организует:</w:t>
      </w:r>
    </w:p>
    <w:p w:rsidR="005149D2" w:rsidRPr="00511A90" w:rsidRDefault="005149D2" w:rsidP="00B30F1D">
      <w:pPr>
        <w:pStyle w:val="af3"/>
        <w:jc w:val="both"/>
        <w:rPr>
          <w:rFonts w:ascii="Times New Roman" w:hAnsi="Times New Roman"/>
          <w:sz w:val="26"/>
          <w:szCs w:val="26"/>
        </w:rPr>
      </w:pPr>
      <w:r w:rsidRPr="00511A90">
        <w:rPr>
          <w:rFonts w:ascii="Times New Roman" w:hAnsi="Times New Roman"/>
          <w:sz w:val="26"/>
          <w:szCs w:val="26"/>
        </w:rPr>
        <w:t>-мероприятия в рамках ЕСОКО(ВПР, диагностические работы);</w:t>
      </w:r>
    </w:p>
    <w:p w:rsidR="00CC19EB" w:rsidRPr="00511A90" w:rsidRDefault="00CC19EB" w:rsidP="00B30F1D">
      <w:pPr>
        <w:pStyle w:val="af3"/>
        <w:jc w:val="both"/>
        <w:rPr>
          <w:rFonts w:ascii="Times New Roman" w:hAnsi="Times New Roman"/>
          <w:sz w:val="26"/>
          <w:szCs w:val="26"/>
        </w:rPr>
      </w:pPr>
      <w:r w:rsidRPr="00511A90">
        <w:rPr>
          <w:rFonts w:ascii="Times New Roman" w:hAnsi="Times New Roman"/>
          <w:sz w:val="26"/>
          <w:szCs w:val="26"/>
        </w:rPr>
        <w:t>- процесс разработки  и реализации программы информатизации школы, разработку и выполнение  основных  направлений развития процесса информатизации;</w:t>
      </w:r>
    </w:p>
    <w:p w:rsidR="00CC19EB" w:rsidRPr="00511A90" w:rsidRDefault="00CC19EB" w:rsidP="00B30F1D">
      <w:pPr>
        <w:pStyle w:val="af3"/>
        <w:jc w:val="both"/>
        <w:rPr>
          <w:rFonts w:ascii="Times New Roman" w:hAnsi="Times New Roman"/>
          <w:sz w:val="26"/>
          <w:szCs w:val="26"/>
        </w:rPr>
      </w:pPr>
      <w:r w:rsidRPr="00511A90">
        <w:rPr>
          <w:rFonts w:ascii="Times New Roman" w:hAnsi="Times New Roman"/>
          <w:sz w:val="26"/>
          <w:szCs w:val="26"/>
        </w:rPr>
        <w:t>- текущее и перспективное планирование  деятельности педагогического коллектива в области использования информационных и коммуникационных технологий с целью реализации программы информатизации;</w:t>
      </w:r>
    </w:p>
    <w:p w:rsidR="00CC19EB" w:rsidRPr="00511A90" w:rsidRDefault="00CC19EB" w:rsidP="00B30F1D">
      <w:pPr>
        <w:pStyle w:val="af3"/>
        <w:jc w:val="both"/>
        <w:rPr>
          <w:rFonts w:ascii="Times New Roman" w:hAnsi="Times New Roman"/>
          <w:sz w:val="26"/>
          <w:szCs w:val="26"/>
        </w:rPr>
      </w:pPr>
      <w:r w:rsidRPr="00511A90">
        <w:rPr>
          <w:rFonts w:ascii="Times New Roman" w:hAnsi="Times New Roman"/>
          <w:sz w:val="26"/>
          <w:szCs w:val="26"/>
        </w:rPr>
        <w:t>- совместно с руководителем  общеобразовательного процесса учреждения обучение педагогических и управленческих кадров по вопросам использования информационных  технологий в общеобразовательной и управленческой деятельности;</w:t>
      </w:r>
    </w:p>
    <w:p w:rsidR="00CC19EB" w:rsidRPr="00511A90" w:rsidRDefault="00CC19EB" w:rsidP="00B30F1D">
      <w:pPr>
        <w:pStyle w:val="af3"/>
        <w:jc w:val="both"/>
        <w:rPr>
          <w:rFonts w:ascii="Times New Roman" w:hAnsi="Times New Roman"/>
          <w:sz w:val="26"/>
          <w:szCs w:val="26"/>
        </w:rPr>
      </w:pPr>
      <w:r w:rsidRPr="00511A90">
        <w:rPr>
          <w:rFonts w:ascii="Times New Roman" w:hAnsi="Times New Roman"/>
          <w:sz w:val="26"/>
          <w:szCs w:val="26"/>
        </w:rPr>
        <w:t>- изучение, обобщение и распространение опыта осуществления деятельности по вопросам информатизации школы;</w:t>
      </w:r>
    </w:p>
    <w:p w:rsidR="00CC19EB" w:rsidRPr="00511A90" w:rsidRDefault="00CC19EB" w:rsidP="00B30F1D">
      <w:pPr>
        <w:pStyle w:val="af3"/>
        <w:jc w:val="both"/>
        <w:rPr>
          <w:rFonts w:ascii="Times New Roman" w:hAnsi="Times New Roman"/>
          <w:sz w:val="26"/>
          <w:szCs w:val="26"/>
        </w:rPr>
      </w:pPr>
      <w:r w:rsidRPr="00511A90">
        <w:rPr>
          <w:rFonts w:ascii="Times New Roman" w:hAnsi="Times New Roman"/>
          <w:sz w:val="26"/>
          <w:szCs w:val="26"/>
        </w:rPr>
        <w:t>- заказ на поставку учебного оборудования, его обслуживание и ремонт;</w:t>
      </w:r>
    </w:p>
    <w:p w:rsidR="00CC19EB" w:rsidRPr="00511A90" w:rsidRDefault="00CC19EB" w:rsidP="00B30F1D">
      <w:pPr>
        <w:pStyle w:val="af3"/>
        <w:jc w:val="both"/>
        <w:rPr>
          <w:rFonts w:ascii="Times New Roman" w:hAnsi="Times New Roman"/>
          <w:sz w:val="26"/>
          <w:szCs w:val="26"/>
        </w:rPr>
      </w:pPr>
      <w:r w:rsidRPr="00511A90">
        <w:rPr>
          <w:rFonts w:ascii="Times New Roman" w:hAnsi="Times New Roman"/>
          <w:sz w:val="26"/>
          <w:szCs w:val="26"/>
        </w:rPr>
        <w:t>- проведение семинаров, конференций и других мероприятий по использованию и распространению опыта использования информационных и коммуникационных технологий;</w:t>
      </w:r>
    </w:p>
    <w:p w:rsidR="00CC19EB" w:rsidRPr="00511A90" w:rsidRDefault="00CC19EB" w:rsidP="00B30F1D">
      <w:pPr>
        <w:pStyle w:val="af3"/>
        <w:jc w:val="both"/>
        <w:rPr>
          <w:rFonts w:ascii="Times New Roman" w:hAnsi="Times New Roman"/>
          <w:sz w:val="26"/>
          <w:szCs w:val="26"/>
        </w:rPr>
      </w:pPr>
      <w:r w:rsidRPr="00511A90">
        <w:rPr>
          <w:rFonts w:ascii="Times New Roman" w:hAnsi="Times New Roman"/>
          <w:sz w:val="26"/>
          <w:szCs w:val="26"/>
        </w:rPr>
        <w:t>- систему внешних связей, необходимых для успешного осуществления деятельности школы по вопросам информатизации;</w:t>
      </w:r>
    </w:p>
    <w:p w:rsidR="00CC19EB" w:rsidRPr="00511A90" w:rsidRDefault="00CC19EB" w:rsidP="00B30F1D">
      <w:pPr>
        <w:pStyle w:val="af3"/>
        <w:jc w:val="both"/>
        <w:rPr>
          <w:rFonts w:ascii="Times New Roman" w:hAnsi="Times New Roman"/>
          <w:sz w:val="26"/>
          <w:szCs w:val="26"/>
        </w:rPr>
      </w:pPr>
      <w:r w:rsidRPr="00511A90">
        <w:rPr>
          <w:rFonts w:ascii="Times New Roman" w:hAnsi="Times New Roman"/>
          <w:sz w:val="26"/>
          <w:szCs w:val="26"/>
        </w:rPr>
        <w:t>-  систему контроля за ходом инновационной, экспериментальной и научно-исследовательской деятельности по использованию информационных  технологий в образовательной и управленческой деятельности;</w:t>
      </w:r>
    </w:p>
    <w:p w:rsidR="00CC19EB" w:rsidRPr="00511A90" w:rsidRDefault="00CC19EB" w:rsidP="00B30F1D">
      <w:pPr>
        <w:pStyle w:val="af3"/>
        <w:jc w:val="both"/>
        <w:rPr>
          <w:rFonts w:ascii="Times New Roman" w:hAnsi="Times New Roman"/>
          <w:sz w:val="26"/>
          <w:szCs w:val="26"/>
        </w:rPr>
      </w:pPr>
      <w:r w:rsidRPr="00511A90">
        <w:rPr>
          <w:rFonts w:ascii="Times New Roman" w:hAnsi="Times New Roman"/>
          <w:sz w:val="26"/>
          <w:szCs w:val="26"/>
        </w:rPr>
        <w:t xml:space="preserve"> </w:t>
      </w:r>
      <w:r w:rsidR="007256C6" w:rsidRPr="00511A90">
        <w:rPr>
          <w:rFonts w:ascii="Times New Roman" w:hAnsi="Times New Roman"/>
          <w:sz w:val="26"/>
          <w:szCs w:val="26"/>
        </w:rPr>
        <w:t>8.</w:t>
      </w:r>
      <w:r w:rsidRPr="00511A90">
        <w:rPr>
          <w:rFonts w:ascii="Times New Roman" w:hAnsi="Times New Roman"/>
          <w:sz w:val="26"/>
          <w:szCs w:val="26"/>
        </w:rPr>
        <w:t>Руководит:</w:t>
      </w:r>
    </w:p>
    <w:p w:rsidR="00CC19EB" w:rsidRPr="00511A90" w:rsidRDefault="00CC19EB" w:rsidP="00B30F1D">
      <w:pPr>
        <w:pStyle w:val="af3"/>
        <w:jc w:val="both"/>
        <w:rPr>
          <w:rFonts w:ascii="Times New Roman" w:hAnsi="Times New Roman"/>
          <w:sz w:val="26"/>
          <w:szCs w:val="26"/>
        </w:rPr>
      </w:pPr>
      <w:r w:rsidRPr="00511A90">
        <w:rPr>
          <w:rFonts w:ascii="Times New Roman" w:hAnsi="Times New Roman"/>
          <w:sz w:val="26"/>
          <w:szCs w:val="26"/>
        </w:rPr>
        <w:t>- процессом информатизации школы;</w:t>
      </w:r>
    </w:p>
    <w:p w:rsidR="00CC19EB" w:rsidRPr="00511A90" w:rsidRDefault="00CC19EB" w:rsidP="00B30F1D">
      <w:pPr>
        <w:pStyle w:val="af3"/>
        <w:jc w:val="both"/>
        <w:rPr>
          <w:rFonts w:ascii="Times New Roman" w:hAnsi="Times New Roman"/>
          <w:sz w:val="26"/>
          <w:szCs w:val="26"/>
        </w:rPr>
      </w:pPr>
      <w:r w:rsidRPr="00511A90">
        <w:rPr>
          <w:rFonts w:ascii="Times New Roman" w:hAnsi="Times New Roman"/>
          <w:sz w:val="26"/>
          <w:szCs w:val="26"/>
        </w:rPr>
        <w:t xml:space="preserve">- работой общешкольных </w:t>
      </w:r>
      <w:proofErr w:type="spellStart"/>
      <w:r w:rsidRPr="00511A90">
        <w:rPr>
          <w:rFonts w:ascii="Times New Roman" w:hAnsi="Times New Roman"/>
          <w:sz w:val="26"/>
          <w:szCs w:val="26"/>
        </w:rPr>
        <w:t>коллегианальных</w:t>
      </w:r>
      <w:proofErr w:type="spellEnd"/>
      <w:r w:rsidRPr="00511A90">
        <w:rPr>
          <w:rFonts w:ascii="Times New Roman" w:hAnsi="Times New Roman"/>
          <w:sz w:val="26"/>
          <w:szCs w:val="26"/>
        </w:rPr>
        <w:t xml:space="preserve"> органов, курирующих проблемы информатизации школы (научно-методического совета, экспертного совета и т.п.)</w:t>
      </w:r>
    </w:p>
    <w:p w:rsidR="00CC19EB" w:rsidRPr="00511A90" w:rsidRDefault="00CC19EB" w:rsidP="00B30F1D">
      <w:pPr>
        <w:pStyle w:val="af3"/>
        <w:jc w:val="both"/>
        <w:rPr>
          <w:rFonts w:ascii="Times New Roman" w:hAnsi="Times New Roman"/>
          <w:sz w:val="26"/>
          <w:szCs w:val="26"/>
        </w:rPr>
      </w:pPr>
      <w:r w:rsidRPr="00511A90">
        <w:rPr>
          <w:rFonts w:ascii="Times New Roman" w:hAnsi="Times New Roman"/>
          <w:sz w:val="26"/>
          <w:szCs w:val="26"/>
        </w:rPr>
        <w:t>- процессом стимулирования участников программы информатизации школы.</w:t>
      </w:r>
    </w:p>
    <w:p w:rsidR="00CC19EB" w:rsidRPr="00511A90" w:rsidRDefault="007256C6" w:rsidP="00B30F1D">
      <w:pPr>
        <w:pStyle w:val="af3"/>
        <w:jc w:val="both"/>
        <w:rPr>
          <w:rFonts w:ascii="Times New Roman" w:hAnsi="Times New Roman"/>
          <w:sz w:val="26"/>
          <w:szCs w:val="26"/>
        </w:rPr>
      </w:pPr>
      <w:r w:rsidRPr="00511A90">
        <w:rPr>
          <w:rFonts w:ascii="Times New Roman" w:hAnsi="Times New Roman"/>
          <w:sz w:val="26"/>
          <w:szCs w:val="26"/>
        </w:rPr>
        <w:t xml:space="preserve"> 9.</w:t>
      </w:r>
      <w:r w:rsidR="00CC19EB" w:rsidRPr="00511A90">
        <w:rPr>
          <w:rFonts w:ascii="Times New Roman" w:hAnsi="Times New Roman"/>
          <w:sz w:val="26"/>
          <w:szCs w:val="26"/>
        </w:rPr>
        <w:t xml:space="preserve"> Контролирует:</w:t>
      </w:r>
    </w:p>
    <w:p w:rsidR="003E74EA" w:rsidRPr="00511A90" w:rsidRDefault="003E74EA" w:rsidP="00B30F1D">
      <w:pPr>
        <w:pStyle w:val="af3"/>
        <w:jc w:val="both"/>
        <w:rPr>
          <w:rFonts w:ascii="Times New Roman" w:hAnsi="Times New Roman"/>
          <w:sz w:val="26"/>
          <w:szCs w:val="26"/>
        </w:rPr>
      </w:pPr>
      <w:r w:rsidRPr="00511A90">
        <w:rPr>
          <w:rFonts w:ascii="Times New Roman" w:hAnsi="Times New Roman"/>
          <w:sz w:val="26"/>
          <w:szCs w:val="26"/>
        </w:rPr>
        <w:t xml:space="preserve">   - работу педагогов в  электронном журнале  (</w:t>
      </w:r>
      <w:proofErr w:type="spellStart"/>
      <w:r w:rsidRPr="00511A90">
        <w:rPr>
          <w:rFonts w:ascii="Times New Roman" w:hAnsi="Times New Roman"/>
          <w:sz w:val="26"/>
          <w:szCs w:val="26"/>
        </w:rPr>
        <w:t>Дневник.ру</w:t>
      </w:r>
      <w:proofErr w:type="spellEnd"/>
      <w:r w:rsidRPr="00511A90">
        <w:rPr>
          <w:rFonts w:ascii="Times New Roman" w:hAnsi="Times New Roman"/>
          <w:sz w:val="26"/>
          <w:szCs w:val="26"/>
        </w:rPr>
        <w:t>);</w:t>
      </w:r>
    </w:p>
    <w:p w:rsidR="00CC19EB" w:rsidRPr="00511A90" w:rsidRDefault="00A528A9" w:rsidP="00B30F1D">
      <w:pPr>
        <w:pStyle w:val="af3"/>
        <w:jc w:val="both"/>
        <w:rPr>
          <w:rFonts w:ascii="Times New Roman" w:hAnsi="Times New Roman"/>
          <w:sz w:val="26"/>
          <w:szCs w:val="26"/>
        </w:rPr>
      </w:pPr>
      <w:r w:rsidRPr="00511A90">
        <w:rPr>
          <w:rFonts w:ascii="Times New Roman" w:hAnsi="Times New Roman"/>
          <w:sz w:val="26"/>
          <w:szCs w:val="26"/>
        </w:rPr>
        <w:t xml:space="preserve"> </w:t>
      </w:r>
      <w:r w:rsidR="00CC19EB" w:rsidRPr="00511A90">
        <w:rPr>
          <w:rFonts w:ascii="Times New Roman" w:hAnsi="Times New Roman"/>
          <w:sz w:val="26"/>
          <w:szCs w:val="26"/>
        </w:rPr>
        <w:t xml:space="preserve">  - реализацию процесса информатизации школы;</w:t>
      </w:r>
    </w:p>
    <w:p w:rsidR="00A528A9" w:rsidRPr="00511A90" w:rsidRDefault="00A528A9" w:rsidP="00B30F1D">
      <w:pPr>
        <w:pStyle w:val="af3"/>
        <w:jc w:val="both"/>
        <w:rPr>
          <w:rFonts w:ascii="Times New Roman" w:hAnsi="Times New Roman"/>
          <w:sz w:val="26"/>
          <w:szCs w:val="26"/>
        </w:rPr>
      </w:pPr>
      <w:r w:rsidRPr="00511A90">
        <w:rPr>
          <w:rFonts w:ascii="Times New Roman" w:hAnsi="Times New Roman"/>
          <w:sz w:val="26"/>
          <w:szCs w:val="26"/>
        </w:rPr>
        <w:t xml:space="preserve"> </w:t>
      </w:r>
      <w:r w:rsidR="00CC19EB" w:rsidRPr="00511A90">
        <w:rPr>
          <w:rFonts w:ascii="Times New Roman" w:hAnsi="Times New Roman"/>
          <w:sz w:val="26"/>
          <w:szCs w:val="26"/>
        </w:rPr>
        <w:t xml:space="preserve">  - использование средств информационных и  коммуникационных     технологий в образовательной и управленческой деятельности;</w:t>
      </w:r>
    </w:p>
    <w:p w:rsidR="00CC19EB" w:rsidRPr="00511A90" w:rsidRDefault="00CC19EB" w:rsidP="00B30F1D">
      <w:pPr>
        <w:pStyle w:val="af3"/>
        <w:jc w:val="both"/>
        <w:rPr>
          <w:rFonts w:ascii="Times New Roman" w:hAnsi="Times New Roman"/>
          <w:sz w:val="26"/>
          <w:szCs w:val="26"/>
        </w:rPr>
      </w:pPr>
      <w:r w:rsidRPr="00511A90">
        <w:rPr>
          <w:rFonts w:ascii="Times New Roman" w:hAnsi="Times New Roman"/>
          <w:sz w:val="26"/>
          <w:szCs w:val="26"/>
        </w:rPr>
        <w:t xml:space="preserve">  - соответствие хода процесса информатизации и его результатов;</w:t>
      </w:r>
    </w:p>
    <w:p w:rsidR="003E74EA" w:rsidRPr="00511A90" w:rsidRDefault="00A528A9" w:rsidP="00B30F1D">
      <w:pPr>
        <w:pStyle w:val="af3"/>
        <w:jc w:val="both"/>
        <w:rPr>
          <w:rFonts w:ascii="Times New Roman" w:hAnsi="Times New Roman"/>
          <w:sz w:val="26"/>
          <w:szCs w:val="26"/>
        </w:rPr>
      </w:pPr>
      <w:r w:rsidRPr="00511A90">
        <w:rPr>
          <w:rFonts w:ascii="Times New Roman" w:hAnsi="Times New Roman"/>
          <w:sz w:val="26"/>
          <w:szCs w:val="26"/>
        </w:rPr>
        <w:t xml:space="preserve"> </w:t>
      </w:r>
      <w:r w:rsidR="00CC19EB" w:rsidRPr="00511A90">
        <w:rPr>
          <w:rFonts w:ascii="Times New Roman" w:hAnsi="Times New Roman"/>
          <w:sz w:val="26"/>
          <w:szCs w:val="26"/>
        </w:rPr>
        <w:t xml:space="preserve"> - ресурсное обеспечение процесса информатизации школы;</w:t>
      </w:r>
    </w:p>
    <w:p w:rsidR="00CC19EB" w:rsidRPr="00511A90" w:rsidRDefault="007256C6" w:rsidP="00B30F1D">
      <w:pPr>
        <w:pStyle w:val="af3"/>
        <w:jc w:val="both"/>
        <w:rPr>
          <w:rFonts w:ascii="Times New Roman" w:hAnsi="Times New Roman"/>
          <w:sz w:val="26"/>
          <w:szCs w:val="26"/>
        </w:rPr>
      </w:pPr>
      <w:r w:rsidRPr="00511A90">
        <w:rPr>
          <w:rFonts w:ascii="Times New Roman" w:hAnsi="Times New Roman"/>
          <w:sz w:val="26"/>
          <w:szCs w:val="26"/>
        </w:rPr>
        <w:lastRenderedPageBreak/>
        <w:t xml:space="preserve">  10.</w:t>
      </w:r>
      <w:r w:rsidR="00CC19EB" w:rsidRPr="00511A90">
        <w:rPr>
          <w:rFonts w:ascii="Times New Roman" w:hAnsi="Times New Roman"/>
          <w:sz w:val="26"/>
          <w:szCs w:val="26"/>
        </w:rPr>
        <w:t xml:space="preserve"> Корректирует ход реализации основных    направлений  программы                     информатизации  школы;</w:t>
      </w:r>
    </w:p>
    <w:p w:rsidR="00CC19EB" w:rsidRPr="00511A90" w:rsidRDefault="007256C6" w:rsidP="00B30F1D">
      <w:pPr>
        <w:pStyle w:val="af3"/>
        <w:jc w:val="both"/>
        <w:rPr>
          <w:rFonts w:ascii="Times New Roman" w:hAnsi="Times New Roman"/>
          <w:sz w:val="26"/>
          <w:szCs w:val="26"/>
        </w:rPr>
      </w:pPr>
      <w:r w:rsidRPr="00511A90">
        <w:rPr>
          <w:rFonts w:ascii="Times New Roman" w:hAnsi="Times New Roman"/>
          <w:sz w:val="26"/>
          <w:szCs w:val="26"/>
        </w:rPr>
        <w:t xml:space="preserve">   11.</w:t>
      </w:r>
      <w:r w:rsidR="00CC19EB" w:rsidRPr="00511A90">
        <w:rPr>
          <w:rFonts w:ascii="Times New Roman" w:hAnsi="Times New Roman"/>
          <w:sz w:val="26"/>
          <w:szCs w:val="26"/>
        </w:rPr>
        <w:t>Разрабатывает</w:t>
      </w:r>
      <w:r w:rsidR="005149D2" w:rsidRPr="00511A90">
        <w:rPr>
          <w:rFonts w:ascii="Times New Roman" w:hAnsi="Times New Roman"/>
          <w:sz w:val="26"/>
          <w:szCs w:val="26"/>
        </w:rPr>
        <w:t xml:space="preserve"> и</w:t>
      </w:r>
      <w:r w:rsidR="003E74EA" w:rsidRPr="00511A90">
        <w:rPr>
          <w:rFonts w:ascii="Times New Roman" w:hAnsi="Times New Roman"/>
          <w:sz w:val="26"/>
          <w:szCs w:val="26"/>
        </w:rPr>
        <w:t xml:space="preserve"> </w:t>
      </w:r>
      <w:r w:rsidR="005149D2" w:rsidRPr="00511A90">
        <w:rPr>
          <w:rFonts w:ascii="Times New Roman" w:hAnsi="Times New Roman"/>
          <w:sz w:val="26"/>
          <w:szCs w:val="26"/>
        </w:rPr>
        <w:t>составляет</w:t>
      </w:r>
      <w:r w:rsidR="00CC19EB" w:rsidRPr="00511A90">
        <w:rPr>
          <w:rFonts w:ascii="Times New Roman" w:hAnsi="Times New Roman"/>
          <w:sz w:val="26"/>
          <w:szCs w:val="26"/>
        </w:rPr>
        <w:t>:</w:t>
      </w:r>
    </w:p>
    <w:p w:rsidR="005149D2" w:rsidRPr="00511A90" w:rsidRDefault="005149D2" w:rsidP="00B30F1D">
      <w:pPr>
        <w:pStyle w:val="af3"/>
        <w:jc w:val="both"/>
        <w:rPr>
          <w:rFonts w:ascii="Times New Roman" w:hAnsi="Times New Roman"/>
          <w:sz w:val="26"/>
          <w:szCs w:val="26"/>
        </w:rPr>
      </w:pPr>
      <w:r w:rsidRPr="00511A90">
        <w:rPr>
          <w:rFonts w:ascii="Times New Roman" w:hAnsi="Times New Roman"/>
          <w:sz w:val="26"/>
          <w:szCs w:val="26"/>
        </w:rPr>
        <w:t xml:space="preserve">   -  </w:t>
      </w:r>
      <w:proofErr w:type="spellStart"/>
      <w:r w:rsidRPr="00511A90">
        <w:rPr>
          <w:rFonts w:ascii="Times New Roman" w:hAnsi="Times New Roman"/>
          <w:sz w:val="26"/>
          <w:szCs w:val="26"/>
        </w:rPr>
        <w:t>расписанияе</w:t>
      </w:r>
      <w:proofErr w:type="spellEnd"/>
      <w:r w:rsidRPr="00511A90">
        <w:rPr>
          <w:rFonts w:ascii="Times New Roman" w:hAnsi="Times New Roman"/>
          <w:sz w:val="26"/>
          <w:szCs w:val="26"/>
        </w:rPr>
        <w:t xml:space="preserve">  учебных  занятий;</w:t>
      </w:r>
    </w:p>
    <w:p w:rsidR="00CC19EB" w:rsidRPr="00511A90" w:rsidRDefault="00A528A9" w:rsidP="00B30F1D">
      <w:pPr>
        <w:pStyle w:val="af3"/>
        <w:jc w:val="both"/>
        <w:rPr>
          <w:rFonts w:ascii="Times New Roman" w:hAnsi="Times New Roman"/>
          <w:sz w:val="26"/>
          <w:szCs w:val="26"/>
        </w:rPr>
      </w:pPr>
      <w:r w:rsidRPr="00511A90">
        <w:rPr>
          <w:rFonts w:ascii="Times New Roman" w:hAnsi="Times New Roman"/>
          <w:sz w:val="26"/>
          <w:szCs w:val="26"/>
        </w:rPr>
        <w:t xml:space="preserve">  </w:t>
      </w:r>
      <w:r w:rsidR="00CC19EB" w:rsidRPr="00511A90">
        <w:rPr>
          <w:rFonts w:ascii="Times New Roman" w:hAnsi="Times New Roman"/>
          <w:sz w:val="26"/>
          <w:szCs w:val="26"/>
        </w:rPr>
        <w:t xml:space="preserve"> - методические  документы, обеспечивающие деятельность школы в  целом и отдельных ее подразделений, по вопросам информационных и коммуникационных технологий;</w:t>
      </w:r>
    </w:p>
    <w:p w:rsidR="00CC19EB" w:rsidRPr="00511A90" w:rsidRDefault="00CC19EB" w:rsidP="00B30F1D">
      <w:pPr>
        <w:pStyle w:val="af3"/>
        <w:jc w:val="both"/>
        <w:rPr>
          <w:rFonts w:ascii="Times New Roman" w:hAnsi="Times New Roman"/>
          <w:sz w:val="26"/>
          <w:szCs w:val="26"/>
        </w:rPr>
      </w:pPr>
      <w:r w:rsidRPr="00511A90">
        <w:rPr>
          <w:rFonts w:ascii="Times New Roman" w:hAnsi="Times New Roman"/>
          <w:sz w:val="26"/>
          <w:szCs w:val="26"/>
        </w:rPr>
        <w:t xml:space="preserve">     - нормативные документы для структур, участвующих в программе информатизации школы;</w:t>
      </w:r>
    </w:p>
    <w:p w:rsidR="00CC19EB" w:rsidRPr="00511A90" w:rsidRDefault="00A528A9" w:rsidP="00B30F1D">
      <w:pPr>
        <w:pStyle w:val="af3"/>
        <w:jc w:val="both"/>
        <w:rPr>
          <w:rFonts w:ascii="Times New Roman" w:hAnsi="Times New Roman"/>
          <w:sz w:val="26"/>
          <w:szCs w:val="26"/>
        </w:rPr>
      </w:pPr>
      <w:r w:rsidRPr="00511A90">
        <w:rPr>
          <w:rFonts w:ascii="Times New Roman" w:hAnsi="Times New Roman"/>
          <w:sz w:val="26"/>
          <w:szCs w:val="26"/>
        </w:rPr>
        <w:t xml:space="preserve">   </w:t>
      </w:r>
      <w:r w:rsidR="00CC19EB" w:rsidRPr="00511A90">
        <w:rPr>
          <w:rFonts w:ascii="Times New Roman" w:hAnsi="Times New Roman"/>
          <w:sz w:val="26"/>
          <w:szCs w:val="26"/>
        </w:rPr>
        <w:t xml:space="preserve">  - методики внедрения информационных и коммуникационных технологий  в образовательную и управленческую деятельность;</w:t>
      </w:r>
    </w:p>
    <w:p w:rsidR="00CC19EB" w:rsidRPr="00511A90" w:rsidRDefault="00CC19EB" w:rsidP="00B30F1D">
      <w:pPr>
        <w:pStyle w:val="af3"/>
        <w:jc w:val="both"/>
        <w:rPr>
          <w:rFonts w:ascii="Times New Roman" w:hAnsi="Times New Roman"/>
          <w:sz w:val="26"/>
          <w:szCs w:val="26"/>
        </w:rPr>
      </w:pPr>
      <w:r w:rsidRPr="00511A90">
        <w:rPr>
          <w:rFonts w:ascii="Times New Roman" w:hAnsi="Times New Roman"/>
          <w:sz w:val="26"/>
          <w:szCs w:val="26"/>
        </w:rPr>
        <w:t xml:space="preserve">          - программу информатизации школы, другие стратегические документы.</w:t>
      </w:r>
    </w:p>
    <w:p w:rsidR="00CC19EB" w:rsidRPr="00511A90" w:rsidRDefault="007256C6" w:rsidP="00B30F1D">
      <w:pPr>
        <w:pStyle w:val="af3"/>
        <w:jc w:val="both"/>
        <w:rPr>
          <w:rFonts w:ascii="Times New Roman" w:hAnsi="Times New Roman"/>
          <w:sz w:val="26"/>
          <w:szCs w:val="26"/>
        </w:rPr>
      </w:pPr>
      <w:r w:rsidRPr="00511A90">
        <w:rPr>
          <w:rFonts w:ascii="Times New Roman" w:hAnsi="Times New Roman"/>
          <w:sz w:val="26"/>
          <w:szCs w:val="26"/>
        </w:rPr>
        <w:t xml:space="preserve">    12.</w:t>
      </w:r>
      <w:r w:rsidR="00CC19EB" w:rsidRPr="00511A90">
        <w:rPr>
          <w:rFonts w:ascii="Times New Roman" w:hAnsi="Times New Roman"/>
          <w:sz w:val="26"/>
          <w:szCs w:val="26"/>
        </w:rPr>
        <w:t xml:space="preserve"> Консультирует:</w:t>
      </w:r>
    </w:p>
    <w:p w:rsidR="00CC19EB" w:rsidRPr="00511A90" w:rsidRDefault="00CC19EB" w:rsidP="00B30F1D">
      <w:pPr>
        <w:pStyle w:val="af3"/>
        <w:jc w:val="both"/>
        <w:rPr>
          <w:rFonts w:ascii="Times New Roman" w:hAnsi="Times New Roman"/>
          <w:sz w:val="26"/>
          <w:szCs w:val="26"/>
        </w:rPr>
      </w:pPr>
      <w:r w:rsidRPr="00511A90">
        <w:rPr>
          <w:rFonts w:ascii="Times New Roman" w:hAnsi="Times New Roman"/>
          <w:sz w:val="26"/>
          <w:szCs w:val="26"/>
        </w:rPr>
        <w:t xml:space="preserve">          - участников программы информатизации школы по принципиальным вопросам  ее осуществления;</w:t>
      </w:r>
    </w:p>
    <w:p w:rsidR="00CC19EB" w:rsidRPr="00511A90" w:rsidRDefault="00CC19EB" w:rsidP="00B30F1D">
      <w:pPr>
        <w:pStyle w:val="af3"/>
        <w:jc w:val="both"/>
        <w:rPr>
          <w:rFonts w:ascii="Times New Roman" w:hAnsi="Times New Roman"/>
          <w:sz w:val="26"/>
          <w:szCs w:val="26"/>
        </w:rPr>
      </w:pPr>
      <w:r w:rsidRPr="00511A90">
        <w:rPr>
          <w:rFonts w:ascii="Times New Roman" w:hAnsi="Times New Roman"/>
          <w:sz w:val="26"/>
          <w:szCs w:val="26"/>
        </w:rPr>
        <w:t xml:space="preserve">          - лиц, привлекаемых к сотрудничеству со школой по вопросам специфики школы, ее задач, программ обновления и т.д.</w:t>
      </w:r>
    </w:p>
    <w:p w:rsidR="00CC19EB" w:rsidRPr="00511A90" w:rsidRDefault="007256C6" w:rsidP="00B30F1D">
      <w:pPr>
        <w:pStyle w:val="af3"/>
        <w:jc w:val="both"/>
        <w:rPr>
          <w:rFonts w:ascii="Times New Roman" w:hAnsi="Times New Roman"/>
          <w:sz w:val="26"/>
          <w:szCs w:val="26"/>
        </w:rPr>
      </w:pPr>
      <w:r w:rsidRPr="00511A90">
        <w:rPr>
          <w:rFonts w:ascii="Times New Roman" w:hAnsi="Times New Roman"/>
          <w:sz w:val="26"/>
          <w:szCs w:val="26"/>
        </w:rPr>
        <w:t xml:space="preserve">     13.</w:t>
      </w:r>
      <w:r w:rsidR="00CC19EB" w:rsidRPr="00511A90">
        <w:rPr>
          <w:rFonts w:ascii="Times New Roman" w:hAnsi="Times New Roman"/>
          <w:sz w:val="26"/>
          <w:szCs w:val="26"/>
        </w:rPr>
        <w:t xml:space="preserve"> Предоставляет ежегодно скорректированную программу информатизации школы в отдел информационных технологий и аналитического обеспечения департамента образования.    </w:t>
      </w:r>
    </w:p>
    <w:p w:rsidR="00CC19EB" w:rsidRPr="00511A90" w:rsidRDefault="007256C6" w:rsidP="00B30F1D">
      <w:pPr>
        <w:pStyle w:val="af3"/>
        <w:jc w:val="both"/>
        <w:rPr>
          <w:rFonts w:ascii="Times New Roman" w:hAnsi="Times New Roman"/>
          <w:sz w:val="26"/>
          <w:szCs w:val="26"/>
        </w:rPr>
      </w:pPr>
      <w:r w:rsidRPr="00511A90">
        <w:rPr>
          <w:rFonts w:ascii="Times New Roman" w:hAnsi="Times New Roman"/>
          <w:sz w:val="26"/>
          <w:szCs w:val="26"/>
        </w:rPr>
        <w:t xml:space="preserve">    14.</w:t>
      </w:r>
      <w:r w:rsidR="00CC19EB" w:rsidRPr="00511A90">
        <w:rPr>
          <w:rFonts w:ascii="Times New Roman" w:hAnsi="Times New Roman"/>
          <w:sz w:val="26"/>
          <w:szCs w:val="26"/>
        </w:rPr>
        <w:t xml:space="preserve"> Организация деятельности по администрированию школьного сайта.</w:t>
      </w:r>
    </w:p>
    <w:p w:rsidR="00F05D3A" w:rsidRPr="00511A90" w:rsidRDefault="00F05D3A" w:rsidP="00B30F1D">
      <w:pPr>
        <w:pStyle w:val="af3"/>
        <w:jc w:val="both"/>
        <w:rPr>
          <w:rFonts w:ascii="Times New Roman" w:hAnsi="Times New Roman"/>
          <w:sz w:val="26"/>
          <w:szCs w:val="26"/>
        </w:rPr>
      </w:pPr>
    </w:p>
    <w:p w:rsidR="00511A90" w:rsidRDefault="00511A90" w:rsidP="00B30F1D">
      <w:pPr>
        <w:pStyle w:val="af3"/>
        <w:jc w:val="center"/>
        <w:rPr>
          <w:rFonts w:ascii="Times New Roman" w:hAnsi="Times New Roman"/>
          <w:b/>
          <w:sz w:val="26"/>
          <w:szCs w:val="26"/>
        </w:rPr>
      </w:pPr>
    </w:p>
    <w:p w:rsidR="00511A90" w:rsidRDefault="00511A90" w:rsidP="00B30F1D">
      <w:pPr>
        <w:pStyle w:val="af3"/>
        <w:jc w:val="center"/>
        <w:rPr>
          <w:rFonts w:ascii="Times New Roman" w:hAnsi="Times New Roman"/>
          <w:b/>
          <w:sz w:val="26"/>
          <w:szCs w:val="26"/>
        </w:rPr>
      </w:pPr>
    </w:p>
    <w:p w:rsidR="00511A90" w:rsidRDefault="00511A90" w:rsidP="00B30F1D">
      <w:pPr>
        <w:pStyle w:val="af3"/>
        <w:jc w:val="center"/>
        <w:rPr>
          <w:rFonts w:ascii="Times New Roman" w:hAnsi="Times New Roman"/>
          <w:b/>
          <w:sz w:val="26"/>
          <w:szCs w:val="26"/>
        </w:rPr>
      </w:pPr>
    </w:p>
    <w:p w:rsidR="00511A90" w:rsidRDefault="00511A90" w:rsidP="00B30F1D">
      <w:pPr>
        <w:pStyle w:val="af3"/>
        <w:jc w:val="center"/>
        <w:rPr>
          <w:rFonts w:ascii="Times New Roman" w:hAnsi="Times New Roman"/>
          <w:b/>
          <w:sz w:val="26"/>
          <w:szCs w:val="26"/>
        </w:rPr>
      </w:pPr>
    </w:p>
    <w:p w:rsidR="00511A90" w:rsidRDefault="00511A90" w:rsidP="00B30F1D">
      <w:pPr>
        <w:pStyle w:val="af3"/>
        <w:jc w:val="center"/>
        <w:rPr>
          <w:rFonts w:ascii="Times New Roman" w:hAnsi="Times New Roman"/>
          <w:b/>
          <w:sz w:val="26"/>
          <w:szCs w:val="26"/>
        </w:rPr>
      </w:pPr>
    </w:p>
    <w:p w:rsidR="00511A90" w:rsidRDefault="00511A90" w:rsidP="00B30F1D">
      <w:pPr>
        <w:pStyle w:val="af3"/>
        <w:jc w:val="center"/>
        <w:rPr>
          <w:rFonts w:ascii="Times New Roman" w:hAnsi="Times New Roman"/>
          <w:b/>
          <w:sz w:val="26"/>
          <w:szCs w:val="26"/>
        </w:rPr>
      </w:pPr>
    </w:p>
    <w:p w:rsidR="00511A90" w:rsidRDefault="00511A90" w:rsidP="00B30F1D">
      <w:pPr>
        <w:pStyle w:val="af3"/>
        <w:jc w:val="center"/>
        <w:rPr>
          <w:rFonts w:ascii="Times New Roman" w:hAnsi="Times New Roman"/>
          <w:b/>
          <w:sz w:val="26"/>
          <w:szCs w:val="26"/>
        </w:rPr>
      </w:pPr>
    </w:p>
    <w:p w:rsidR="00511A90" w:rsidRDefault="00511A90" w:rsidP="00B30F1D">
      <w:pPr>
        <w:pStyle w:val="af3"/>
        <w:jc w:val="center"/>
        <w:rPr>
          <w:rFonts w:ascii="Times New Roman" w:hAnsi="Times New Roman"/>
          <w:b/>
          <w:sz w:val="26"/>
          <w:szCs w:val="26"/>
        </w:rPr>
      </w:pPr>
    </w:p>
    <w:p w:rsidR="00511A90" w:rsidRDefault="00511A90" w:rsidP="00B30F1D">
      <w:pPr>
        <w:pStyle w:val="af3"/>
        <w:jc w:val="center"/>
        <w:rPr>
          <w:rFonts w:ascii="Times New Roman" w:hAnsi="Times New Roman"/>
          <w:b/>
          <w:sz w:val="26"/>
          <w:szCs w:val="26"/>
        </w:rPr>
      </w:pPr>
    </w:p>
    <w:p w:rsidR="00511A90" w:rsidRDefault="00511A90" w:rsidP="00B30F1D">
      <w:pPr>
        <w:pStyle w:val="af3"/>
        <w:jc w:val="center"/>
        <w:rPr>
          <w:rFonts w:ascii="Times New Roman" w:hAnsi="Times New Roman"/>
          <w:b/>
          <w:sz w:val="26"/>
          <w:szCs w:val="26"/>
        </w:rPr>
      </w:pPr>
    </w:p>
    <w:p w:rsidR="00511A90" w:rsidRDefault="00511A90" w:rsidP="00B30F1D">
      <w:pPr>
        <w:pStyle w:val="af3"/>
        <w:jc w:val="center"/>
        <w:rPr>
          <w:rFonts w:ascii="Times New Roman" w:hAnsi="Times New Roman"/>
          <w:b/>
          <w:sz w:val="26"/>
          <w:szCs w:val="26"/>
        </w:rPr>
      </w:pPr>
    </w:p>
    <w:p w:rsidR="00511A90" w:rsidRDefault="00511A90" w:rsidP="00B30F1D">
      <w:pPr>
        <w:pStyle w:val="af3"/>
        <w:jc w:val="center"/>
        <w:rPr>
          <w:rFonts w:ascii="Times New Roman" w:hAnsi="Times New Roman"/>
          <w:b/>
          <w:sz w:val="26"/>
          <w:szCs w:val="26"/>
        </w:rPr>
      </w:pPr>
    </w:p>
    <w:p w:rsidR="00511A90" w:rsidRDefault="00511A90" w:rsidP="00B30F1D">
      <w:pPr>
        <w:pStyle w:val="af3"/>
        <w:jc w:val="center"/>
        <w:rPr>
          <w:rFonts w:ascii="Times New Roman" w:hAnsi="Times New Roman"/>
          <w:b/>
          <w:sz w:val="26"/>
          <w:szCs w:val="26"/>
        </w:rPr>
      </w:pPr>
    </w:p>
    <w:p w:rsidR="00511A90" w:rsidRDefault="00511A90" w:rsidP="00B30F1D">
      <w:pPr>
        <w:pStyle w:val="af3"/>
        <w:jc w:val="center"/>
        <w:rPr>
          <w:rFonts w:ascii="Times New Roman" w:hAnsi="Times New Roman"/>
          <w:b/>
          <w:sz w:val="26"/>
          <w:szCs w:val="26"/>
        </w:rPr>
      </w:pPr>
    </w:p>
    <w:p w:rsidR="00511A90" w:rsidRDefault="00511A90" w:rsidP="00B30F1D">
      <w:pPr>
        <w:pStyle w:val="af3"/>
        <w:jc w:val="center"/>
        <w:rPr>
          <w:rFonts w:ascii="Times New Roman" w:hAnsi="Times New Roman"/>
          <w:b/>
          <w:sz w:val="26"/>
          <w:szCs w:val="26"/>
        </w:rPr>
      </w:pPr>
    </w:p>
    <w:p w:rsidR="00511A90" w:rsidRDefault="00511A90" w:rsidP="00B30F1D">
      <w:pPr>
        <w:pStyle w:val="af3"/>
        <w:jc w:val="center"/>
        <w:rPr>
          <w:rFonts w:ascii="Times New Roman" w:hAnsi="Times New Roman"/>
          <w:b/>
          <w:sz w:val="26"/>
          <w:szCs w:val="26"/>
        </w:rPr>
      </w:pPr>
    </w:p>
    <w:p w:rsidR="00511A90" w:rsidRDefault="00511A90" w:rsidP="00B30F1D">
      <w:pPr>
        <w:pStyle w:val="af3"/>
        <w:jc w:val="center"/>
        <w:rPr>
          <w:rFonts w:ascii="Times New Roman" w:hAnsi="Times New Roman"/>
          <w:b/>
          <w:sz w:val="26"/>
          <w:szCs w:val="26"/>
        </w:rPr>
      </w:pPr>
    </w:p>
    <w:p w:rsidR="00511A90" w:rsidRDefault="00511A90" w:rsidP="00B30F1D">
      <w:pPr>
        <w:pStyle w:val="af3"/>
        <w:jc w:val="center"/>
        <w:rPr>
          <w:rFonts w:ascii="Times New Roman" w:hAnsi="Times New Roman"/>
          <w:b/>
          <w:sz w:val="26"/>
          <w:szCs w:val="26"/>
        </w:rPr>
      </w:pPr>
    </w:p>
    <w:p w:rsidR="00511A90" w:rsidRDefault="00511A90" w:rsidP="00B30F1D">
      <w:pPr>
        <w:pStyle w:val="af3"/>
        <w:jc w:val="center"/>
        <w:rPr>
          <w:rFonts w:ascii="Times New Roman" w:hAnsi="Times New Roman"/>
          <w:b/>
          <w:sz w:val="26"/>
          <w:szCs w:val="26"/>
        </w:rPr>
      </w:pPr>
    </w:p>
    <w:p w:rsidR="00511A90" w:rsidRDefault="00511A90" w:rsidP="00B30F1D">
      <w:pPr>
        <w:pStyle w:val="af3"/>
        <w:jc w:val="center"/>
        <w:rPr>
          <w:rFonts w:ascii="Times New Roman" w:hAnsi="Times New Roman"/>
          <w:b/>
          <w:sz w:val="26"/>
          <w:szCs w:val="26"/>
        </w:rPr>
      </w:pPr>
    </w:p>
    <w:p w:rsidR="00511A90" w:rsidRDefault="00511A90" w:rsidP="00B30F1D">
      <w:pPr>
        <w:pStyle w:val="af3"/>
        <w:jc w:val="center"/>
        <w:rPr>
          <w:rFonts w:ascii="Times New Roman" w:hAnsi="Times New Roman"/>
          <w:b/>
          <w:sz w:val="26"/>
          <w:szCs w:val="26"/>
        </w:rPr>
      </w:pPr>
    </w:p>
    <w:p w:rsidR="00511A90" w:rsidRDefault="00511A90" w:rsidP="00B30F1D">
      <w:pPr>
        <w:pStyle w:val="af3"/>
        <w:jc w:val="center"/>
        <w:rPr>
          <w:rFonts w:ascii="Times New Roman" w:hAnsi="Times New Roman"/>
          <w:b/>
          <w:sz w:val="26"/>
          <w:szCs w:val="26"/>
        </w:rPr>
      </w:pPr>
    </w:p>
    <w:p w:rsidR="00511A90" w:rsidRDefault="00511A90" w:rsidP="00B30F1D">
      <w:pPr>
        <w:pStyle w:val="af3"/>
        <w:jc w:val="center"/>
        <w:rPr>
          <w:rFonts w:ascii="Times New Roman" w:hAnsi="Times New Roman"/>
          <w:b/>
          <w:sz w:val="26"/>
          <w:szCs w:val="26"/>
        </w:rPr>
      </w:pPr>
    </w:p>
    <w:p w:rsidR="00511A90" w:rsidRDefault="00511A90" w:rsidP="00B30F1D">
      <w:pPr>
        <w:pStyle w:val="af3"/>
        <w:jc w:val="center"/>
        <w:rPr>
          <w:rFonts w:ascii="Times New Roman" w:hAnsi="Times New Roman"/>
          <w:b/>
          <w:sz w:val="26"/>
          <w:szCs w:val="26"/>
        </w:rPr>
      </w:pPr>
    </w:p>
    <w:p w:rsidR="00511A90" w:rsidRDefault="00511A90" w:rsidP="00B30F1D">
      <w:pPr>
        <w:pStyle w:val="af3"/>
        <w:jc w:val="center"/>
        <w:rPr>
          <w:rFonts w:ascii="Times New Roman" w:hAnsi="Times New Roman"/>
          <w:b/>
          <w:sz w:val="26"/>
          <w:szCs w:val="26"/>
        </w:rPr>
      </w:pPr>
    </w:p>
    <w:p w:rsidR="00511A90" w:rsidRDefault="00511A90" w:rsidP="00B30F1D">
      <w:pPr>
        <w:pStyle w:val="af3"/>
        <w:jc w:val="center"/>
        <w:rPr>
          <w:rFonts w:ascii="Times New Roman" w:hAnsi="Times New Roman"/>
          <w:b/>
          <w:sz w:val="26"/>
          <w:szCs w:val="26"/>
        </w:rPr>
      </w:pPr>
    </w:p>
    <w:p w:rsidR="00511A90" w:rsidRDefault="00511A90" w:rsidP="00B30F1D">
      <w:pPr>
        <w:pStyle w:val="af3"/>
        <w:jc w:val="center"/>
        <w:rPr>
          <w:rFonts w:ascii="Times New Roman" w:hAnsi="Times New Roman"/>
          <w:b/>
          <w:sz w:val="26"/>
          <w:szCs w:val="26"/>
        </w:rPr>
      </w:pPr>
    </w:p>
    <w:p w:rsidR="00511A90" w:rsidRDefault="00511A90" w:rsidP="00B30F1D">
      <w:pPr>
        <w:pStyle w:val="af3"/>
        <w:jc w:val="center"/>
        <w:rPr>
          <w:rFonts w:ascii="Times New Roman" w:hAnsi="Times New Roman"/>
          <w:b/>
          <w:sz w:val="26"/>
          <w:szCs w:val="26"/>
        </w:rPr>
      </w:pPr>
    </w:p>
    <w:p w:rsidR="00511A90" w:rsidRDefault="00511A90" w:rsidP="00B30F1D">
      <w:pPr>
        <w:pStyle w:val="af3"/>
        <w:jc w:val="center"/>
        <w:rPr>
          <w:rFonts w:ascii="Times New Roman" w:hAnsi="Times New Roman"/>
          <w:b/>
          <w:sz w:val="26"/>
          <w:szCs w:val="26"/>
        </w:rPr>
      </w:pPr>
    </w:p>
    <w:p w:rsidR="00B30F1D" w:rsidRPr="00511A90" w:rsidRDefault="00A13AF1" w:rsidP="00B30F1D">
      <w:pPr>
        <w:pStyle w:val="af3"/>
        <w:jc w:val="center"/>
        <w:rPr>
          <w:rFonts w:ascii="Times New Roman" w:hAnsi="Times New Roman"/>
          <w:b/>
          <w:sz w:val="26"/>
          <w:szCs w:val="26"/>
        </w:rPr>
      </w:pPr>
      <w:r w:rsidRPr="00511A90">
        <w:rPr>
          <w:rFonts w:ascii="Times New Roman" w:hAnsi="Times New Roman"/>
          <w:b/>
          <w:sz w:val="26"/>
          <w:szCs w:val="26"/>
        </w:rPr>
        <w:t xml:space="preserve">Заместителя директора по ВР </w:t>
      </w:r>
      <w:r w:rsidR="00CC19EB" w:rsidRPr="00511A90">
        <w:rPr>
          <w:rFonts w:ascii="Times New Roman" w:hAnsi="Times New Roman"/>
          <w:b/>
          <w:sz w:val="26"/>
          <w:szCs w:val="26"/>
        </w:rPr>
        <w:t xml:space="preserve">МБОУ СОШ №39 </w:t>
      </w:r>
    </w:p>
    <w:p w:rsidR="00CC19EB" w:rsidRPr="00511A90" w:rsidRDefault="00CC19EB" w:rsidP="00B30F1D">
      <w:pPr>
        <w:pStyle w:val="af3"/>
        <w:jc w:val="center"/>
        <w:rPr>
          <w:rFonts w:ascii="Times New Roman" w:hAnsi="Times New Roman"/>
          <w:b/>
          <w:sz w:val="26"/>
          <w:szCs w:val="26"/>
        </w:rPr>
      </w:pPr>
      <w:r w:rsidRPr="00511A90">
        <w:rPr>
          <w:rFonts w:ascii="Times New Roman" w:hAnsi="Times New Roman"/>
          <w:b/>
          <w:sz w:val="26"/>
          <w:szCs w:val="26"/>
        </w:rPr>
        <w:t xml:space="preserve">им. Т.С. </w:t>
      </w:r>
      <w:proofErr w:type="spellStart"/>
      <w:r w:rsidRPr="00511A90">
        <w:rPr>
          <w:rFonts w:ascii="Times New Roman" w:hAnsi="Times New Roman"/>
          <w:b/>
          <w:sz w:val="26"/>
          <w:szCs w:val="26"/>
        </w:rPr>
        <w:t>Дзебисова</w:t>
      </w:r>
      <w:proofErr w:type="spellEnd"/>
      <w:r w:rsidRPr="00511A90">
        <w:rPr>
          <w:rFonts w:ascii="Times New Roman" w:hAnsi="Times New Roman"/>
          <w:b/>
          <w:sz w:val="26"/>
          <w:szCs w:val="26"/>
        </w:rPr>
        <w:t xml:space="preserve">  </w:t>
      </w:r>
      <w:proofErr w:type="spellStart"/>
      <w:r w:rsidR="00A13AF1" w:rsidRPr="00511A90">
        <w:rPr>
          <w:rFonts w:ascii="Times New Roman" w:hAnsi="Times New Roman"/>
          <w:b/>
          <w:sz w:val="26"/>
          <w:szCs w:val="26"/>
        </w:rPr>
        <w:t>Купееой</w:t>
      </w:r>
      <w:proofErr w:type="spellEnd"/>
      <w:r w:rsidR="00A13AF1" w:rsidRPr="00511A90">
        <w:rPr>
          <w:rFonts w:ascii="Times New Roman" w:hAnsi="Times New Roman"/>
          <w:b/>
          <w:sz w:val="26"/>
          <w:szCs w:val="26"/>
        </w:rPr>
        <w:t xml:space="preserve"> Л.Н.</w:t>
      </w:r>
    </w:p>
    <w:p w:rsidR="00F05D3A" w:rsidRPr="00511A90" w:rsidRDefault="00F05D3A" w:rsidP="00B30F1D">
      <w:pPr>
        <w:pStyle w:val="af3"/>
        <w:jc w:val="both"/>
        <w:rPr>
          <w:rFonts w:ascii="Times New Roman" w:hAnsi="Times New Roman"/>
          <w:sz w:val="26"/>
          <w:szCs w:val="26"/>
        </w:rPr>
      </w:pPr>
    </w:p>
    <w:p w:rsidR="00CC19EB" w:rsidRPr="00511A90" w:rsidRDefault="00F05D3A" w:rsidP="00B30F1D">
      <w:pPr>
        <w:pStyle w:val="af3"/>
        <w:jc w:val="both"/>
        <w:rPr>
          <w:rFonts w:ascii="Times New Roman" w:hAnsi="Times New Roman"/>
          <w:sz w:val="26"/>
          <w:szCs w:val="26"/>
        </w:rPr>
      </w:pPr>
      <w:r w:rsidRPr="00511A90">
        <w:rPr>
          <w:rFonts w:ascii="Times New Roman" w:hAnsi="Times New Roman"/>
          <w:sz w:val="26"/>
          <w:szCs w:val="26"/>
        </w:rPr>
        <w:t>1.</w:t>
      </w:r>
      <w:r w:rsidR="00CC19EB" w:rsidRPr="00511A90">
        <w:rPr>
          <w:rFonts w:ascii="Times New Roman" w:hAnsi="Times New Roman"/>
          <w:sz w:val="26"/>
          <w:szCs w:val="26"/>
        </w:rPr>
        <w:t>Организовывает текущее и перспективное планирование внеклассной и воспитательной работы педагогического коллектива МБОУ СОШ №39.</w:t>
      </w:r>
    </w:p>
    <w:p w:rsidR="00CC19EB" w:rsidRPr="00511A90" w:rsidRDefault="00F05D3A" w:rsidP="00B30F1D">
      <w:pPr>
        <w:pStyle w:val="af3"/>
        <w:jc w:val="both"/>
        <w:rPr>
          <w:rFonts w:ascii="Times New Roman" w:hAnsi="Times New Roman"/>
          <w:sz w:val="26"/>
          <w:szCs w:val="26"/>
        </w:rPr>
      </w:pPr>
      <w:r w:rsidRPr="00511A90">
        <w:rPr>
          <w:rFonts w:ascii="Times New Roman" w:hAnsi="Times New Roman"/>
          <w:sz w:val="26"/>
          <w:szCs w:val="26"/>
        </w:rPr>
        <w:t>2.</w:t>
      </w:r>
      <w:r w:rsidR="00CC19EB" w:rsidRPr="00511A90">
        <w:rPr>
          <w:rFonts w:ascii="Times New Roman" w:hAnsi="Times New Roman"/>
          <w:sz w:val="26"/>
          <w:szCs w:val="26"/>
        </w:rPr>
        <w:t xml:space="preserve">Следит за соблюдением учащимися правил внутреннего распорядка в МБОУ СОШ №39.  </w:t>
      </w:r>
      <w:r w:rsidRPr="00511A90">
        <w:rPr>
          <w:rFonts w:ascii="Times New Roman" w:hAnsi="Times New Roman"/>
          <w:sz w:val="26"/>
          <w:szCs w:val="26"/>
        </w:rPr>
        <w:t>3.</w:t>
      </w:r>
      <w:r w:rsidR="00CC19EB" w:rsidRPr="00511A90">
        <w:rPr>
          <w:rFonts w:ascii="Times New Roman" w:hAnsi="Times New Roman"/>
          <w:sz w:val="26"/>
          <w:szCs w:val="26"/>
        </w:rPr>
        <w:t>Является ответственной в контроле за посещаемостью учащихся.</w:t>
      </w:r>
    </w:p>
    <w:p w:rsidR="00CC19EB" w:rsidRPr="00511A90" w:rsidRDefault="00F05D3A" w:rsidP="00B30F1D">
      <w:pPr>
        <w:pStyle w:val="af3"/>
        <w:ind w:hanging="709"/>
        <w:jc w:val="both"/>
        <w:rPr>
          <w:rFonts w:ascii="Times New Roman" w:hAnsi="Times New Roman"/>
          <w:sz w:val="26"/>
          <w:szCs w:val="26"/>
        </w:rPr>
      </w:pPr>
      <w:r w:rsidRPr="00511A90">
        <w:rPr>
          <w:rFonts w:ascii="Times New Roman" w:hAnsi="Times New Roman"/>
          <w:sz w:val="26"/>
          <w:szCs w:val="26"/>
        </w:rPr>
        <w:t xml:space="preserve">            </w:t>
      </w:r>
      <w:r w:rsidR="00CC19EB" w:rsidRPr="00511A90">
        <w:rPr>
          <w:rFonts w:ascii="Times New Roman" w:hAnsi="Times New Roman"/>
          <w:sz w:val="26"/>
          <w:szCs w:val="26"/>
        </w:rPr>
        <w:t>действенной воспитательной системы в соответствии с условиями МОУ СОШ №39, формированию общей культуры учащихся</w:t>
      </w:r>
      <w:r w:rsidRPr="00511A90">
        <w:rPr>
          <w:rFonts w:ascii="Times New Roman" w:hAnsi="Times New Roman"/>
          <w:sz w:val="26"/>
          <w:szCs w:val="26"/>
        </w:rPr>
        <w:t>.</w:t>
      </w:r>
    </w:p>
    <w:p w:rsidR="00CC19EB" w:rsidRPr="00511A90" w:rsidRDefault="00F05D3A" w:rsidP="00B30F1D">
      <w:pPr>
        <w:pStyle w:val="af3"/>
        <w:jc w:val="both"/>
        <w:rPr>
          <w:rFonts w:ascii="Times New Roman" w:hAnsi="Times New Roman"/>
          <w:sz w:val="26"/>
          <w:szCs w:val="26"/>
        </w:rPr>
      </w:pPr>
      <w:r w:rsidRPr="00511A90">
        <w:rPr>
          <w:rFonts w:ascii="Times New Roman" w:hAnsi="Times New Roman"/>
          <w:sz w:val="26"/>
          <w:szCs w:val="26"/>
        </w:rPr>
        <w:t>4.</w:t>
      </w:r>
      <w:r w:rsidR="00CC19EB" w:rsidRPr="00511A90">
        <w:rPr>
          <w:rFonts w:ascii="Times New Roman" w:hAnsi="Times New Roman"/>
          <w:sz w:val="26"/>
          <w:szCs w:val="26"/>
        </w:rPr>
        <w:t>Изучает возрастные и психологические особенности, интересы и потребности учащихся, создает условия для их реализации  в различных видах творческой деятельности.</w:t>
      </w:r>
    </w:p>
    <w:p w:rsidR="00CC19EB" w:rsidRPr="00511A90" w:rsidRDefault="00F05D3A" w:rsidP="00B30F1D">
      <w:pPr>
        <w:pStyle w:val="af3"/>
        <w:jc w:val="both"/>
        <w:rPr>
          <w:rFonts w:ascii="Times New Roman" w:hAnsi="Times New Roman"/>
          <w:sz w:val="26"/>
          <w:szCs w:val="26"/>
        </w:rPr>
      </w:pPr>
      <w:r w:rsidRPr="00511A90">
        <w:rPr>
          <w:rFonts w:ascii="Times New Roman" w:hAnsi="Times New Roman"/>
          <w:sz w:val="26"/>
          <w:szCs w:val="26"/>
        </w:rPr>
        <w:t>5.</w:t>
      </w:r>
      <w:r w:rsidR="00CC19EB" w:rsidRPr="00511A90">
        <w:rPr>
          <w:rFonts w:ascii="Times New Roman" w:hAnsi="Times New Roman"/>
          <w:sz w:val="26"/>
          <w:szCs w:val="26"/>
        </w:rPr>
        <w:t>Является ответственной за организацию и успешное функционирование спортивных секций, детских клубов, кружков в школе. Анализирует эту работу по окончании каждой учебной четверти.</w:t>
      </w:r>
    </w:p>
    <w:p w:rsidR="00CC19EB" w:rsidRPr="00511A90" w:rsidRDefault="00F05D3A" w:rsidP="00B30F1D">
      <w:pPr>
        <w:pStyle w:val="af3"/>
        <w:jc w:val="both"/>
        <w:rPr>
          <w:rFonts w:ascii="Times New Roman" w:hAnsi="Times New Roman"/>
          <w:sz w:val="26"/>
          <w:szCs w:val="26"/>
        </w:rPr>
      </w:pPr>
      <w:r w:rsidRPr="00511A90">
        <w:rPr>
          <w:rFonts w:ascii="Times New Roman" w:hAnsi="Times New Roman"/>
          <w:sz w:val="26"/>
          <w:szCs w:val="26"/>
        </w:rPr>
        <w:t>6.</w:t>
      </w:r>
      <w:r w:rsidR="00CC19EB" w:rsidRPr="00511A90">
        <w:rPr>
          <w:rFonts w:ascii="Times New Roman" w:hAnsi="Times New Roman"/>
          <w:sz w:val="26"/>
          <w:szCs w:val="26"/>
        </w:rPr>
        <w:t>Организует дежурство учащихся, и является ответственной за соблюдением чистоты и порядка на пришкольной территории.</w:t>
      </w:r>
    </w:p>
    <w:p w:rsidR="00CC19EB" w:rsidRPr="00511A90" w:rsidRDefault="00F05D3A" w:rsidP="00B30F1D">
      <w:pPr>
        <w:pStyle w:val="af3"/>
        <w:jc w:val="both"/>
        <w:rPr>
          <w:rFonts w:ascii="Times New Roman" w:hAnsi="Times New Roman"/>
          <w:sz w:val="26"/>
          <w:szCs w:val="26"/>
        </w:rPr>
      </w:pPr>
      <w:r w:rsidRPr="00511A90">
        <w:rPr>
          <w:rFonts w:ascii="Times New Roman" w:hAnsi="Times New Roman"/>
          <w:sz w:val="26"/>
          <w:szCs w:val="26"/>
        </w:rPr>
        <w:t>7.</w:t>
      </w:r>
      <w:r w:rsidR="00CC19EB" w:rsidRPr="00511A90">
        <w:rPr>
          <w:rFonts w:ascii="Times New Roman" w:hAnsi="Times New Roman"/>
          <w:sz w:val="26"/>
          <w:szCs w:val="26"/>
        </w:rPr>
        <w:t>Способствует реализации прав учащихся согласно Конвенции прав ребенка.</w:t>
      </w:r>
    </w:p>
    <w:p w:rsidR="00CC19EB" w:rsidRPr="00511A90" w:rsidRDefault="00F05D3A" w:rsidP="00B30F1D">
      <w:pPr>
        <w:pStyle w:val="af3"/>
        <w:jc w:val="both"/>
        <w:rPr>
          <w:rFonts w:ascii="Times New Roman" w:hAnsi="Times New Roman"/>
          <w:sz w:val="26"/>
          <w:szCs w:val="26"/>
        </w:rPr>
      </w:pPr>
      <w:r w:rsidRPr="00511A90">
        <w:rPr>
          <w:rFonts w:ascii="Times New Roman" w:hAnsi="Times New Roman"/>
          <w:sz w:val="26"/>
          <w:szCs w:val="26"/>
        </w:rPr>
        <w:t>8.</w:t>
      </w:r>
      <w:r w:rsidR="00CC19EB" w:rsidRPr="00511A90">
        <w:rPr>
          <w:rFonts w:ascii="Times New Roman" w:hAnsi="Times New Roman"/>
          <w:sz w:val="26"/>
          <w:szCs w:val="26"/>
        </w:rPr>
        <w:t xml:space="preserve">Организовывает единые  классные часы и каникулярный отдых учащихся </w:t>
      </w:r>
    </w:p>
    <w:p w:rsidR="00CC19EB" w:rsidRPr="00511A90" w:rsidRDefault="00F05D3A" w:rsidP="00B30F1D">
      <w:pPr>
        <w:pStyle w:val="af3"/>
        <w:jc w:val="both"/>
        <w:rPr>
          <w:rFonts w:ascii="Times New Roman" w:hAnsi="Times New Roman"/>
          <w:sz w:val="26"/>
          <w:szCs w:val="26"/>
        </w:rPr>
      </w:pPr>
      <w:r w:rsidRPr="00511A90">
        <w:rPr>
          <w:rFonts w:ascii="Times New Roman" w:hAnsi="Times New Roman"/>
          <w:sz w:val="26"/>
          <w:szCs w:val="26"/>
        </w:rPr>
        <w:t>9.</w:t>
      </w:r>
      <w:r w:rsidR="00CC19EB" w:rsidRPr="00511A90">
        <w:rPr>
          <w:rFonts w:ascii="Times New Roman" w:hAnsi="Times New Roman"/>
          <w:sz w:val="26"/>
          <w:szCs w:val="26"/>
        </w:rPr>
        <w:t>Систематически контролирует посещаемость, поведение, психологическое состояние учащихся «группа риска».</w:t>
      </w:r>
    </w:p>
    <w:p w:rsidR="00CC19EB" w:rsidRPr="00511A90" w:rsidRDefault="00F05D3A" w:rsidP="00B30F1D">
      <w:pPr>
        <w:pStyle w:val="af3"/>
        <w:jc w:val="both"/>
        <w:rPr>
          <w:rFonts w:ascii="Times New Roman" w:hAnsi="Times New Roman"/>
          <w:sz w:val="26"/>
          <w:szCs w:val="26"/>
        </w:rPr>
      </w:pPr>
      <w:r w:rsidRPr="00511A90">
        <w:rPr>
          <w:rFonts w:ascii="Times New Roman" w:hAnsi="Times New Roman"/>
          <w:sz w:val="26"/>
          <w:szCs w:val="26"/>
        </w:rPr>
        <w:t>10.</w:t>
      </w:r>
      <w:r w:rsidR="00CC19EB" w:rsidRPr="00511A90">
        <w:rPr>
          <w:rFonts w:ascii="Times New Roman" w:hAnsi="Times New Roman"/>
          <w:sz w:val="26"/>
          <w:szCs w:val="26"/>
        </w:rPr>
        <w:t>Обеспечивает своевременное составление и сдачу установленной  документации.</w:t>
      </w:r>
    </w:p>
    <w:p w:rsidR="00CC19EB" w:rsidRPr="00511A90" w:rsidRDefault="00F05D3A" w:rsidP="00B30F1D">
      <w:pPr>
        <w:pStyle w:val="af3"/>
        <w:jc w:val="both"/>
        <w:rPr>
          <w:rFonts w:ascii="Times New Roman" w:hAnsi="Times New Roman"/>
          <w:sz w:val="26"/>
          <w:szCs w:val="26"/>
        </w:rPr>
      </w:pPr>
      <w:r w:rsidRPr="00511A90">
        <w:rPr>
          <w:rFonts w:ascii="Times New Roman" w:hAnsi="Times New Roman"/>
          <w:sz w:val="26"/>
          <w:szCs w:val="26"/>
        </w:rPr>
        <w:t>11.</w:t>
      </w:r>
      <w:r w:rsidR="00CC19EB" w:rsidRPr="00511A90">
        <w:rPr>
          <w:rFonts w:ascii="Times New Roman" w:hAnsi="Times New Roman"/>
          <w:sz w:val="26"/>
          <w:szCs w:val="26"/>
        </w:rPr>
        <w:t>Анализирует и прогнозирует внеклассную и воспитательную работу в течение учебного года.</w:t>
      </w:r>
    </w:p>
    <w:p w:rsidR="00CC19EB" w:rsidRPr="00511A90" w:rsidRDefault="00F05D3A" w:rsidP="00B30F1D">
      <w:pPr>
        <w:pStyle w:val="af3"/>
        <w:jc w:val="both"/>
        <w:rPr>
          <w:rFonts w:ascii="Times New Roman" w:hAnsi="Times New Roman"/>
          <w:sz w:val="26"/>
          <w:szCs w:val="26"/>
        </w:rPr>
      </w:pPr>
      <w:r w:rsidRPr="00511A90">
        <w:rPr>
          <w:rFonts w:ascii="Times New Roman" w:hAnsi="Times New Roman"/>
          <w:sz w:val="26"/>
          <w:szCs w:val="26"/>
        </w:rPr>
        <w:t>12.</w:t>
      </w:r>
      <w:r w:rsidR="00CC19EB" w:rsidRPr="00511A90">
        <w:rPr>
          <w:rFonts w:ascii="Times New Roman" w:hAnsi="Times New Roman"/>
          <w:sz w:val="26"/>
          <w:szCs w:val="26"/>
        </w:rPr>
        <w:t>Организовывает  работу по охране труда и соблюдению правил техники безопасности.</w:t>
      </w:r>
    </w:p>
    <w:p w:rsidR="00CC19EB" w:rsidRPr="00511A90" w:rsidRDefault="00F05D3A" w:rsidP="00B30F1D">
      <w:pPr>
        <w:pStyle w:val="af3"/>
        <w:jc w:val="both"/>
        <w:rPr>
          <w:rFonts w:ascii="Times New Roman" w:hAnsi="Times New Roman"/>
          <w:sz w:val="26"/>
          <w:szCs w:val="26"/>
        </w:rPr>
      </w:pPr>
      <w:r w:rsidRPr="00511A90">
        <w:rPr>
          <w:rFonts w:ascii="Times New Roman" w:hAnsi="Times New Roman"/>
          <w:sz w:val="26"/>
          <w:szCs w:val="26"/>
        </w:rPr>
        <w:t>13</w:t>
      </w:r>
      <w:r w:rsidR="00CC19EB" w:rsidRPr="00511A90">
        <w:rPr>
          <w:rFonts w:ascii="Times New Roman" w:hAnsi="Times New Roman"/>
          <w:sz w:val="26"/>
          <w:szCs w:val="26"/>
        </w:rPr>
        <w:t>.Является ответственной за организацию питания в начальной школе.</w:t>
      </w:r>
    </w:p>
    <w:p w:rsidR="00CC19EB" w:rsidRPr="00511A90" w:rsidRDefault="00F05D3A" w:rsidP="00B30F1D">
      <w:pPr>
        <w:pStyle w:val="af3"/>
        <w:jc w:val="both"/>
        <w:rPr>
          <w:rFonts w:ascii="Times New Roman" w:hAnsi="Times New Roman"/>
          <w:sz w:val="26"/>
          <w:szCs w:val="26"/>
        </w:rPr>
      </w:pPr>
      <w:r w:rsidRPr="00511A90">
        <w:rPr>
          <w:rFonts w:ascii="Times New Roman" w:hAnsi="Times New Roman"/>
          <w:sz w:val="26"/>
          <w:szCs w:val="26"/>
        </w:rPr>
        <w:t>14.</w:t>
      </w:r>
      <w:r w:rsidR="00CC19EB" w:rsidRPr="00511A90">
        <w:rPr>
          <w:rFonts w:ascii="Times New Roman" w:hAnsi="Times New Roman"/>
          <w:sz w:val="26"/>
          <w:szCs w:val="26"/>
        </w:rPr>
        <w:t xml:space="preserve">Курирует использование </w:t>
      </w:r>
      <w:proofErr w:type="spellStart"/>
      <w:r w:rsidR="00CC19EB" w:rsidRPr="00511A90">
        <w:rPr>
          <w:rFonts w:ascii="Times New Roman" w:hAnsi="Times New Roman"/>
          <w:sz w:val="26"/>
          <w:szCs w:val="26"/>
        </w:rPr>
        <w:t>здоровьесберегающих</w:t>
      </w:r>
      <w:proofErr w:type="spellEnd"/>
      <w:r w:rsidR="00CC19EB" w:rsidRPr="00511A90">
        <w:rPr>
          <w:rFonts w:ascii="Times New Roman" w:hAnsi="Times New Roman"/>
          <w:sz w:val="26"/>
          <w:szCs w:val="26"/>
        </w:rPr>
        <w:t xml:space="preserve"> технологий на уроках</w:t>
      </w:r>
    </w:p>
    <w:p w:rsidR="00CC19EB" w:rsidRPr="00511A90" w:rsidRDefault="00F05D3A" w:rsidP="00B30F1D">
      <w:pPr>
        <w:pStyle w:val="af3"/>
        <w:jc w:val="both"/>
        <w:rPr>
          <w:rFonts w:ascii="Times New Roman" w:hAnsi="Times New Roman"/>
          <w:sz w:val="26"/>
          <w:szCs w:val="26"/>
        </w:rPr>
      </w:pPr>
      <w:r w:rsidRPr="00511A90">
        <w:rPr>
          <w:rFonts w:ascii="Times New Roman" w:hAnsi="Times New Roman"/>
          <w:sz w:val="26"/>
          <w:szCs w:val="26"/>
        </w:rPr>
        <w:t>15.</w:t>
      </w:r>
      <w:r w:rsidR="00CC19EB" w:rsidRPr="00511A90">
        <w:rPr>
          <w:rFonts w:ascii="Times New Roman" w:hAnsi="Times New Roman"/>
          <w:sz w:val="26"/>
          <w:szCs w:val="26"/>
        </w:rPr>
        <w:t>Курирует предметы эстетического и физкультурно-оздоровительного цикла.</w:t>
      </w:r>
    </w:p>
    <w:p w:rsidR="005149D2" w:rsidRPr="00511A90" w:rsidRDefault="005149D2" w:rsidP="005149D2">
      <w:pPr>
        <w:pStyle w:val="af3"/>
        <w:jc w:val="both"/>
        <w:rPr>
          <w:rFonts w:ascii="Times New Roman" w:hAnsi="Times New Roman"/>
          <w:sz w:val="26"/>
          <w:szCs w:val="26"/>
        </w:rPr>
      </w:pPr>
      <w:r w:rsidRPr="00511A90">
        <w:rPr>
          <w:rFonts w:ascii="Times New Roman" w:hAnsi="Times New Roman"/>
          <w:sz w:val="26"/>
          <w:szCs w:val="26"/>
        </w:rPr>
        <w:t>16.Организует и контролирует прохождение всеобуча.</w:t>
      </w:r>
    </w:p>
    <w:p w:rsidR="00CC19EB" w:rsidRPr="00511A90" w:rsidRDefault="00CC19EB" w:rsidP="00B30F1D">
      <w:pPr>
        <w:pStyle w:val="af3"/>
        <w:jc w:val="both"/>
        <w:rPr>
          <w:rFonts w:ascii="Times New Roman" w:hAnsi="Times New Roman"/>
          <w:sz w:val="26"/>
          <w:szCs w:val="26"/>
        </w:rPr>
      </w:pPr>
    </w:p>
    <w:p w:rsidR="003E74EA" w:rsidRPr="00511A90" w:rsidRDefault="003E74EA" w:rsidP="003E74EA">
      <w:pPr>
        <w:pStyle w:val="af3"/>
        <w:jc w:val="both"/>
        <w:rPr>
          <w:rFonts w:ascii="Times New Roman" w:hAnsi="Times New Roman"/>
          <w:b/>
          <w:sz w:val="26"/>
          <w:szCs w:val="26"/>
        </w:rPr>
      </w:pPr>
      <w:r w:rsidRPr="00511A90">
        <w:rPr>
          <w:rFonts w:ascii="Times New Roman" w:hAnsi="Times New Roman"/>
          <w:b/>
          <w:sz w:val="26"/>
          <w:szCs w:val="26"/>
        </w:rPr>
        <w:t>Функциональные обязанности по охране труда</w:t>
      </w:r>
    </w:p>
    <w:p w:rsidR="003E74EA" w:rsidRPr="00511A90" w:rsidRDefault="003E74EA" w:rsidP="003E74EA">
      <w:pPr>
        <w:pStyle w:val="af3"/>
        <w:jc w:val="both"/>
        <w:rPr>
          <w:rFonts w:ascii="Times New Roman" w:hAnsi="Times New Roman"/>
          <w:sz w:val="26"/>
          <w:szCs w:val="26"/>
        </w:rPr>
      </w:pPr>
    </w:p>
    <w:p w:rsidR="003E74EA" w:rsidRPr="00511A90" w:rsidRDefault="003E74EA" w:rsidP="003E74EA">
      <w:pPr>
        <w:pStyle w:val="af3"/>
        <w:ind w:firstLine="708"/>
        <w:jc w:val="both"/>
        <w:rPr>
          <w:rFonts w:ascii="Times New Roman" w:hAnsi="Times New Roman"/>
          <w:sz w:val="26"/>
          <w:szCs w:val="26"/>
        </w:rPr>
      </w:pPr>
      <w:r w:rsidRPr="00511A90">
        <w:rPr>
          <w:rFonts w:ascii="Times New Roman" w:hAnsi="Times New Roman"/>
          <w:sz w:val="26"/>
          <w:szCs w:val="26"/>
        </w:rPr>
        <w:t>Проведение совместно с профсоюзным комитетом административно-общественного контроля за безопасностью использования и хранения учебных приборов, оборудования, химических реактивов, наглядных пособий и мебели, принадлежащих школе. Своевременное принятие мер к изъятию химических реактивов, учебного оборудования, приборов и устройств, которые не предусмотрены типовыми перечнями. К ним относятся также самодельные устройства, установленные в мастерских или в учебных и других помещениях без соответствующего разрешающего акта. Приостановление образовательного процесса в кабинетах и учебных мастерских школы, если в них были созданы опасные условия для здоровья учащихся и работающих сотрудников.</w:t>
      </w:r>
    </w:p>
    <w:p w:rsidR="003E74EA" w:rsidRPr="00511A90" w:rsidRDefault="003E74EA" w:rsidP="003E74EA">
      <w:pPr>
        <w:pStyle w:val="af3"/>
        <w:ind w:firstLine="708"/>
        <w:jc w:val="both"/>
        <w:rPr>
          <w:rFonts w:ascii="Times New Roman" w:hAnsi="Times New Roman"/>
          <w:sz w:val="26"/>
          <w:szCs w:val="26"/>
        </w:rPr>
      </w:pPr>
      <w:r w:rsidRPr="00511A90">
        <w:rPr>
          <w:rFonts w:ascii="Times New Roman" w:hAnsi="Times New Roman"/>
          <w:sz w:val="26"/>
          <w:szCs w:val="26"/>
        </w:rPr>
        <w:t>Выявление обстоятельств несчастных случаев, которые произошли с работниками и учащимися школы.</w:t>
      </w:r>
    </w:p>
    <w:p w:rsidR="003E74EA" w:rsidRPr="00511A90" w:rsidRDefault="003E74EA" w:rsidP="003E74EA">
      <w:pPr>
        <w:pStyle w:val="af3"/>
        <w:ind w:firstLine="708"/>
        <w:jc w:val="both"/>
        <w:rPr>
          <w:rFonts w:ascii="Times New Roman" w:hAnsi="Times New Roman"/>
          <w:sz w:val="26"/>
          <w:szCs w:val="26"/>
        </w:rPr>
      </w:pPr>
      <w:r w:rsidRPr="00511A90">
        <w:rPr>
          <w:rFonts w:ascii="Times New Roman" w:hAnsi="Times New Roman"/>
          <w:sz w:val="26"/>
          <w:szCs w:val="26"/>
        </w:rPr>
        <w:t xml:space="preserve">Инициирование и организация разработки и периодического пересмотра (не менее одного раза в пять лет) инструкций по охране труда, а также разделов требований </w:t>
      </w:r>
      <w:r w:rsidRPr="00511A90">
        <w:rPr>
          <w:rFonts w:ascii="Times New Roman" w:hAnsi="Times New Roman"/>
          <w:sz w:val="26"/>
          <w:szCs w:val="26"/>
        </w:rPr>
        <w:lastRenderedPageBreak/>
        <w:t>безопасности жизнедеятельности в инструкциях, инструктажах и методических указаниях по выполнению практических, демонстрационных и лабораторных работ.</w:t>
      </w:r>
    </w:p>
    <w:p w:rsidR="003E74EA" w:rsidRPr="00511A90" w:rsidRDefault="003E74EA" w:rsidP="003E74EA">
      <w:pPr>
        <w:pStyle w:val="af3"/>
        <w:ind w:firstLine="708"/>
        <w:jc w:val="both"/>
        <w:rPr>
          <w:rFonts w:ascii="Times New Roman" w:hAnsi="Times New Roman"/>
          <w:sz w:val="26"/>
          <w:szCs w:val="26"/>
        </w:rPr>
      </w:pPr>
      <w:r w:rsidRPr="00511A90">
        <w:rPr>
          <w:rFonts w:ascii="Times New Roman" w:hAnsi="Times New Roman"/>
          <w:sz w:val="26"/>
          <w:szCs w:val="26"/>
        </w:rPr>
        <w:t>Контроль своевременного проведения инструктажа учащихся и его обязательной регистрации в специальном журнале регистрации инструктажей.</w:t>
      </w:r>
    </w:p>
    <w:p w:rsidR="003E74EA" w:rsidRPr="00511A90" w:rsidRDefault="003E74EA" w:rsidP="003E74EA">
      <w:pPr>
        <w:pStyle w:val="af3"/>
        <w:ind w:firstLine="708"/>
        <w:jc w:val="both"/>
        <w:rPr>
          <w:rFonts w:ascii="Times New Roman" w:hAnsi="Times New Roman"/>
          <w:sz w:val="26"/>
          <w:szCs w:val="26"/>
        </w:rPr>
      </w:pPr>
      <w:r w:rsidRPr="00511A90">
        <w:rPr>
          <w:rFonts w:ascii="Times New Roman" w:hAnsi="Times New Roman"/>
          <w:sz w:val="26"/>
          <w:szCs w:val="26"/>
        </w:rPr>
        <w:t>Организация с участием заместителя директора по административно-хозяйственной работе своевременного и качественного проведения паспортизации учебных кабинетов, мастерских, спортивных залов, а также подсобных помещений.</w:t>
      </w:r>
    </w:p>
    <w:p w:rsidR="003E74EA" w:rsidRPr="00511A90" w:rsidRDefault="003E74EA" w:rsidP="003E74EA">
      <w:pPr>
        <w:pStyle w:val="af3"/>
        <w:ind w:firstLine="708"/>
        <w:jc w:val="both"/>
        <w:rPr>
          <w:rFonts w:ascii="Times New Roman" w:hAnsi="Times New Roman"/>
          <w:sz w:val="26"/>
          <w:szCs w:val="26"/>
        </w:rPr>
      </w:pPr>
      <w:r w:rsidRPr="00511A90">
        <w:rPr>
          <w:rFonts w:ascii="Times New Roman" w:hAnsi="Times New Roman"/>
          <w:sz w:val="26"/>
          <w:szCs w:val="26"/>
        </w:rPr>
        <w:t>Составление на основании полученных от медицинского учреждения материалов списков лиц, которые подлежат периодическим медицинским осмотрам с указанием фактора способствующего установлению необходимости проведения периодического медицинского осмотра.</w:t>
      </w:r>
    </w:p>
    <w:p w:rsidR="003E74EA" w:rsidRPr="00511A90" w:rsidRDefault="003E74EA" w:rsidP="003E74EA">
      <w:pPr>
        <w:pStyle w:val="af3"/>
        <w:ind w:firstLine="708"/>
        <w:jc w:val="both"/>
        <w:rPr>
          <w:rFonts w:ascii="Times New Roman" w:hAnsi="Times New Roman"/>
          <w:sz w:val="26"/>
          <w:szCs w:val="26"/>
        </w:rPr>
      </w:pPr>
      <w:r w:rsidRPr="00511A90">
        <w:rPr>
          <w:rFonts w:ascii="Times New Roman" w:hAnsi="Times New Roman"/>
          <w:sz w:val="26"/>
          <w:szCs w:val="26"/>
        </w:rPr>
        <w:t>Определение методики, порядка обучения правилам дорожного движения, безопасности жизнедеятельности, пожарной безопасности, а также осуществление проверки имеющихся знаний учащихся.</w:t>
      </w:r>
    </w:p>
    <w:p w:rsidR="003E74EA" w:rsidRPr="00511A90" w:rsidRDefault="003E74EA" w:rsidP="00B45611">
      <w:pPr>
        <w:pStyle w:val="af3"/>
        <w:jc w:val="both"/>
        <w:rPr>
          <w:rFonts w:ascii="Times New Roman" w:hAnsi="Times New Roman"/>
          <w:sz w:val="26"/>
          <w:szCs w:val="26"/>
        </w:rPr>
      </w:pPr>
      <w:r w:rsidRPr="00511A90">
        <w:rPr>
          <w:rFonts w:ascii="Times New Roman" w:hAnsi="Times New Roman"/>
          <w:sz w:val="26"/>
          <w:szCs w:val="26"/>
        </w:rPr>
        <w:t>Участие в комплектовании классов, принятие мер по сохранению контингента учеников. Контроль соблюдения учащимися Правил поведения для учащихся школы.</w:t>
      </w:r>
    </w:p>
    <w:p w:rsidR="003E74EA" w:rsidRPr="00511A90" w:rsidRDefault="003E74EA" w:rsidP="003E74EA">
      <w:pPr>
        <w:pStyle w:val="af3"/>
        <w:jc w:val="both"/>
        <w:rPr>
          <w:rFonts w:ascii="Times New Roman" w:hAnsi="Times New Roman"/>
          <w:b/>
          <w:sz w:val="26"/>
          <w:szCs w:val="26"/>
        </w:rPr>
      </w:pPr>
    </w:p>
    <w:p w:rsidR="003E74EA" w:rsidRPr="00511A90" w:rsidRDefault="003E74EA" w:rsidP="003E74EA">
      <w:pPr>
        <w:pStyle w:val="af3"/>
        <w:jc w:val="both"/>
        <w:rPr>
          <w:rFonts w:ascii="Times New Roman" w:hAnsi="Times New Roman"/>
          <w:b/>
          <w:sz w:val="26"/>
          <w:szCs w:val="26"/>
        </w:rPr>
      </w:pPr>
    </w:p>
    <w:p w:rsidR="003E74EA" w:rsidRPr="00511A90" w:rsidRDefault="003E74EA" w:rsidP="003E74EA">
      <w:pPr>
        <w:pStyle w:val="af3"/>
        <w:jc w:val="both"/>
        <w:rPr>
          <w:rFonts w:ascii="Times New Roman" w:hAnsi="Times New Roman"/>
          <w:b/>
          <w:sz w:val="26"/>
          <w:szCs w:val="26"/>
        </w:rPr>
      </w:pPr>
    </w:p>
    <w:p w:rsidR="00CC19EB" w:rsidRPr="00511A90" w:rsidRDefault="00CC19EB" w:rsidP="00B30F1D">
      <w:pPr>
        <w:jc w:val="both"/>
        <w:rPr>
          <w:rFonts w:eastAsia="Calibri"/>
          <w:sz w:val="26"/>
          <w:szCs w:val="26"/>
          <w:lang w:eastAsia="en-US"/>
        </w:rPr>
      </w:pPr>
    </w:p>
    <w:p w:rsidR="00B30F1D" w:rsidRPr="00511A90" w:rsidRDefault="00B30F1D" w:rsidP="00B30F1D">
      <w:pPr>
        <w:jc w:val="both"/>
        <w:rPr>
          <w:rFonts w:eastAsia="Calibri"/>
          <w:sz w:val="26"/>
          <w:szCs w:val="26"/>
          <w:lang w:eastAsia="en-US"/>
        </w:rPr>
      </w:pPr>
    </w:p>
    <w:p w:rsidR="00B30F1D" w:rsidRPr="00511A90" w:rsidRDefault="00B30F1D" w:rsidP="00B30F1D">
      <w:pPr>
        <w:jc w:val="both"/>
        <w:rPr>
          <w:rFonts w:eastAsia="Calibri"/>
          <w:sz w:val="26"/>
          <w:szCs w:val="26"/>
          <w:lang w:eastAsia="en-US"/>
        </w:rPr>
      </w:pPr>
    </w:p>
    <w:p w:rsidR="00A528A9" w:rsidRPr="00511A90" w:rsidRDefault="00A528A9" w:rsidP="00B30F1D">
      <w:pPr>
        <w:jc w:val="both"/>
        <w:rPr>
          <w:rFonts w:eastAsia="Calibri"/>
          <w:sz w:val="26"/>
          <w:szCs w:val="26"/>
          <w:lang w:eastAsia="en-US"/>
        </w:rPr>
      </w:pPr>
    </w:p>
    <w:p w:rsidR="00A528A9" w:rsidRPr="00511A90" w:rsidRDefault="00A528A9" w:rsidP="00B30F1D">
      <w:pPr>
        <w:jc w:val="both"/>
        <w:rPr>
          <w:rFonts w:eastAsia="Calibri"/>
          <w:sz w:val="26"/>
          <w:szCs w:val="26"/>
          <w:lang w:eastAsia="en-US"/>
        </w:rPr>
      </w:pPr>
    </w:p>
    <w:p w:rsidR="00A528A9" w:rsidRPr="00511A90" w:rsidRDefault="00A528A9" w:rsidP="00B30F1D">
      <w:pPr>
        <w:jc w:val="both"/>
        <w:rPr>
          <w:rFonts w:eastAsia="Calibri"/>
          <w:sz w:val="26"/>
          <w:szCs w:val="26"/>
          <w:lang w:eastAsia="en-US"/>
        </w:rPr>
      </w:pPr>
    </w:p>
    <w:p w:rsidR="00A528A9" w:rsidRPr="00511A90" w:rsidRDefault="00A528A9" w:rsidP="00B30F1D">
      <w:pPr>
        <w:jc w:val="both"/>
        <w:rPr>
          <w:rFonts w:eastAsia="Calibri"/>
          <w:sz w:val="26"/>
          <w:szCs w:val="26"/>
          <w:lang w:eastAsia="en-US"/>
        </w:rPr>
      </w:pPr>
    </w:p>
    <w:p w:rsidR="00A528A9" w:rsidRPr="00511A90" w:rsidRDefault="00A528A9" w:rsidP="00B30F1D">
      <w:pPr>
        <w:jc w:val="both"/>
        <w:rPr>
          <w:rFonts w:eastAsia="Calibri"/>
          <w:sz w:val="26"/>
          <w:szCs w:val="26"/>
          <w:lang w:eastAsia="en-US"/>
        </w:rPr>
      </w:pPr>
    </w:p>
    <w:p w:rsidR="00A528A9" w:rsidRPr="00511A90" w:rsidRDefault="00A528A9" w:rsidP="00B30F1D">
      <w:pPr>
        <w:jc w:val="both"/>
        <w:rPr>
          <w:rFonts w:eastAsia="Calibri"/>
          <w:sz w:val="26"/>
          <w:szCs w:val="26"/>
          <w:lang w:eastAsia="en-US"/>
        </w:rPr>
      </w:pPr>
    </w:p>
    <w:p w:rsidR="00A528A9" w:rsidRPr="00511A90" w:rsidRDefault="00A528A9" w:rsidP="00B30F1D">
      <w:pPr>
        <w:jc w:val="both"/>
        <w:rPr>
          <w:rFonts w:eastAsia="Calibri"/>
          <w:sz w:val="26"/>
          <w:szCs w:val="26"/>
          <w:lang w:eastAsia="en-US"/>
        </w:rPr>
      </w:pPr>
    </w:p>
    <w:p w:rsidR="00A528A9" w:rsidRPr="00511A90" w:rsidRDefault="00A528A9" w:rsidP="00B30F1D">
      <w:pPr>
        <w:jc w:val="both"/>
        <w:rPr>
          <w:rFonts w:eastAsia="Calibri"/>
          <w:sz w:val="26"/>
          <w:szCs w:val="26"/>
          <w:lang w:eastAsia="en-US"/>
        </w:rPr>
      </w:pPr>
    </w:p>
    <w:p w:rsidR="00A528A9" w:rsidRPr="00511A90" w:rsidRDefault="00A528A9" w:rsidP="00B30F1D">
      <w:pPr>
        <w:jc w:val="both"/>
        <w:rPr>
          <w:rFonts w:eastAsia="Calibri"/>
          <w:sz w:val="26"/>
          <w:szCs w:val="26"/>
          <w:lang w:eastAsia="en-US"/>
        </w:rPr>
      </w:pPr>
    </w:p>
    <w:p w:rsidR="00A528A9" w:rsidRPr="00511A90" w:rsidRDefault="00A528A9" w:rsidP="00B30F1D">
      <w:pPr>
        <w:jc w:val="both"/>
        <w:rPr>
          <w:rFonts w:eastAsia="Calibri"/>
          <w:sz w:val="26"/>
          <w:szCs w:val="26"/>
          <w:lang w:eastAsia="en-US"/>
        </w:rPr>
      </w:pPr>
    </w:p>
    <w:p w:rsidR="00A528A9" w:rsidRPr="00511A90" w:rsidRDefault="00A528A9" w:rsidP="00B30F1D">
      <w:pPr>
        <w:jc w:val="both"/>
        <w:rPr>
          <w:rFonts w:eastAsia="Calibri"/>
          <w:sz w:val="26"/>
          <w:szCs w:val="26"/>
          <w:lang w:eastAsia="en-US"/>
        </w:rPr>
      </w:pPr>
    </w:p>
    <w:p w:rsidR="00A528A9" w:rsidRPr="00511A90" w:rsidRDefault="00A528A9" w:rsidP="00B30F1D">
      <w:pPr>
        <w:jc w:val="both"/>
        <w:rPr>
          <w:rFonts w:eastAsia="Calibri"/>
          <w:sz w:val="26"/>
          <w:szCs w:val="26"/>
          <w:lang w:eastAsia="en-US"/>
        </w:rPr>
      </w:pPr>
    </w:p>
    <w:p w:rsidR="00A528A9" w:rsidRPr="00511A90" w:rsidRDefault="00A528A9" w:rsidP="00B30F1D">
      <w:pPr>
        <w:jc w:val="both"/>
        <w:rPr>
          <w:rFonts w:eastAsia="Calibri"/>
          <w:sz w:val="26"/>
          <w:szCs w:val="26"/>
          <w:lang w:eastAsia="en-US"/>
        </w:rPr>
      </w:pPr>
    </w:p>
    <w:p w:rsidR="00A528A9" w:rsidRPr="00511A90" w:rsidRDefault="00A528A9" w:rsidP="00B30F1D">
      <w:pPr>
        <w:jc w:val="both"/>
        <w:rPr>
          <w:rFonts w:eastAsia="Calibri"/>
          <w:sz w:val="26"/>
          <w:szCs w:val="26"/>
          <w:lang w:eastAsia="en-US"/>
        </w:rPr>
      </w:pPr>
    </w:p>
    <w:p w:rsidR="00A528A9" w:rsidRPr="00511A90" w:rsidRDefault="00A528A9" w:rsidP="00B30F1D">
      <w:pPr>
        <w:jc w:val="both"/>
        <w:rPr>
          <w:rFonts w:eastAsia="Calibri"/>
          <w:sz w:val="26"/>
          <w:szCs w:val="26"/>
          <w:lang w:eastAsia="en-US"/>
        </w:rPr>
      </w:pPr>
    </w:p>
    <w:sectPr w:rsidR="00A528A9" w:rsidRPr="00511A90" w:rsidSect="00A528A9">
      <w:pgSz w:w="11909" w:h="16834"/>
      <w:pgMar w:top="709" w:right="850" w:bottom="1134" w:left="993" w:header="720" w:footer="720" w:gutter="0"/>
      <w:cols w:space="6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B54" w:rsidRDefault="00BA5B54">
      <w:r>
        <w:separator/>
      </w:r>
    </w:p>
  </w:endnote>
  <w:endnote w:type="continuationSeparator" w:id="0">
    <w:p w:rsidR="00BA5B54" w:rsidRDefault="00BA5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Е">
    <w:altName w:val="Times New Roman"/>
    <w:charset w:val="00"/>
    <w:family w:val="roman"/>
    <w:pitch w:val="variable"/>
    <w:sig w:usb0="00000000" w:usb1="09060000" w:usb2="00000010" w:usb3="00000000" w:csb0="0008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5696935"/>
      <w:docPartObj>
        <w:docPartGallery w:val="Page Numbers (Bottom of Page)"/>
        <w:docPartUnique/>
      </w:docPartObj>
    </w:sdtPr>
    <w:sdtContent>
      <w:p w:rsidR="00312309" w:rsidRDefault="00312309">
        <w:pPr>
          <w:pStyle w:val="a4"/>
          <w:jc w:val="right"/>
        </w:pPr>
        <w:r>
          <w:fldChar w:fldCharType="begin"/>
        </w:r>
        <w:r>
          <w:instrText>PAGE   \* MERGEFORMAT</w:instrText>
        </w:r>
        <w:r>
          <w:fldChar w:fldCharType="separate"/>
        </w:r>
        <w:r>
          <w:rPr>
            <w:noProof/>
          </w:rPr>
          <w:t>124</w:t>
        </w:r>
        <w:r>
          <w:fldChar w:fldCharType="end"/>
        </w:r>
      </w:p>
    </w:sdtContent>
  </w:sdt>
  <w:p w:rsidR="00312309" w:rsidRDefault="0031230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B54" w:rsidRDefault="00BA5B54">
      <w:r>
        <w:separator/>
      </w:r>
    </w:p>
  </w:footnote>
  <w:footnote w:type="continuationSeparator" w:id="0">
    <w:p w:rsidR="00BA5B54" w:rsidRDefault="00BA5B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1"/>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64A7D8B"/>
    <w:multiLevelType w:val="hybridMultilevel"/>
    <w:tmpl w:val="A90004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DC1296"/>
    <w:multiLevelType w:val="hybridMultilevel"/>
    <w:tmpl w:val="8E5E0D6A"/>
    <w:lvl w:ilvl="0" w:tplc="0A7C86CA">
      <w:start w:val="1"/>
      <w:numFmt w:val="decimal"/>
      <w:lvlText w:val="%1."/>
      <w:lvlJc w:val="left"/>
      <w:pPr>
        <w:ind w:left="542" w:hanging="293"/>
        <w:jc w:val="left"/>
      </w:pPr>
      <w:rPr>
        <w:rFonts w:ascii="Times New Roman" w:eastAsia="Times New Roman" w:hAnsi="Times New Roman" w:cs="Times New Roman" w:hint="default"/>
        <w:w w:val="100"/>
        <w:sz w:val="28"/>
        <w:szCs w:val="28"/>
        <w:lang w:val="ru-RU" w:eastAsia="en-US" w:bidi="ar-SA"/>
      </w:rPr>
    </w:lvl>
    <w:lvl w:ilvl="1" w:tplc="7946F36C">
      <w:numFmt w:val="bullet"/>
      <w:lvlText w:val="•"/>
      <w:lvlJc w:val="left"/>
      <w:pPr>
        <w:ind w:left="1560" w:hanging="293"/>
      </w:pPr>
      <w:rPr>
        <w:rFonts w:hint="default"/>
        <w:lang w:val="ru-RU" w:eastAsia="en-US" w:bidi="ar-SA"/>
      </w:rPr>
    </w:lvl>
    <w:lvl w:ilvl="2" w:tplc="12FA602C">
      <w:numFmt w:val="bullet"/>
      <w:lvlText w:val="•"/>
      <w:lvlJc w:val="left"/>
      <w:pPr>
        <w:ind w:left="2581" w:hanging="293"/>
      </w:pPr>
      <w:rPr>
        <w:rFonts w:hint="default"/>
        <w:lang w:val="ru-RU" w:eastAsia="en-US" w:bidi="ar-SA"/>
      </w:rPr>
    </w:lvl>
    <w:lvl w:ilvl="3" w:tplc="127C6FEC">
      <w:numFmt w:val="bullet"/>
      <w:lvlText w:val="•"/>
      <w:lvlJc w:val="left"/>
      <w:pPr>
        <w:ind w:left="3601" w:hanging="293"/>
      </w:pPr>
      <w:rPr>
        <w:rFonts w:hint="default"/>
        <w:lang w:val="ru-RU" w:eastAsia="en-US" w:bidi="ar-SA"/>
      </w:rPr>
    </w:lvl>
    <w:lvl w:ilvl="4" w:tplc="3CBC63AE">
      <w:numFmt w:val="bullet"/>
      <w:lvlText w:val="•"/>
      <w:lvlJc w:val="left"/>
      <w:pPr>
        <w:ind w:left="4622" w:hanging="293"/>
      </w:pPr>
      <w:rPr>
        <w:rFonts w:hint="default"/>
        <w:lang w:val="ru-RU" w:eastAsia="en-US" w:bidi="ar-SA"/>
      </w:rPr>
    </w:lvl>
    <w:lvl w:ilvl="5" w:tplc="779AC4CA">
      <w:numFmt w:val="bullet"/>
      <w:lvlText w:val="•"/>
      <w:lvlJc w:val="left"/>
      <w:pPr>
        <w:ind w:left="5643" w:hanging="293"/>
      </w:pPr>
      <w:rPr>
        <w:rFonts w:hint="default"/>
        <w:lang w:val="ru-RU" w:eastAsia="en-US" w:bidi="ar-SA"/>
      </w:rPr>
    </w:lvl>
    <w:lvl w:ilvl="6" w:tplc="30C0A9EC">
      <w:numFmt w:val="bullet"/>
      <w:lvlText w:val="•"/>
      <w:lvlJc w:val="left"/>
      <w:pPr>
        <w:ind w:left="6663" w:hanging="293"/>
      </w:pPr>
      <w:rPr>
        <w:rFonts w:hint="default"/>
        <w:lang w:val="ru-RU" w:eastAsia="en-US" w:bidi="ar-SA"/>
      </w:rPr>
    </w:lvl>
    <w:lvl w:ilvl="7" w:tplc="47504FD6">
      <w:numFmt w:val="bullet"/>
      <w:lvlText w:val="•"/>
      <w:lvlJc w:val="left"/>
      <w:pPr>
        <w:ind w:left="7684" w:hanging="293"/>
      </w:pPr>
      <w:rPr>
        <w:rFonts w:hint="default"/>
        <w:lang w:val="ru-RU" w:eastAsia="en-US" w:bidi="ar-SA"/>
      </w:rPr>
    </w:lvl>
    <w:lvl w:ilvl="8" w:tplc="49ACE41E">
      <w:numFmt w:val="bullet"/>
      <w:lvlText w:val="•"/>
      <w:lvlJc w:val="left"/>
      <w:pPr>
        <w:ind w:left="8705" w:hanging="293"/>
      </w:pPr>
      <w:rPr>
        <w:rFonts w:hint="default"/>
        <w:lang w:val="ru-RU" w:eastAsia="en-US" w:bidi="ar-SA"/>
      </w:rPr>
    </w:lvl>
  </w:abstractNum>
  <w:abstractNum w:abstractNumId="3">
    <w:nsid w:val="0A422DBB"/>
    <w:multiLevelType w:val="hybridMultilevel"/>
    <w:tmpl w:val="D3087F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164C62"/>
    <w:multiLevelType w:val="hybridMultilevel"/>
    <w:tmpl w:val="348420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E26E6D"/>
    <w:multiLevelType w:val="hybridMultilevel"/>
    <w:tmpl w:val="1DD27D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925798"/>
    <w:multiLevelType w:val="hybridMultilevel"/>
    <w:tmpl w:val="306C30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392939"/>
    <w:multiLevelType w:val="hybridMultilevel"/>
    <w:tmpl w:val="B9ACA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BC388C"/>
    <w:multiLevelType w:val="multilevel"/>
    <w:tmpl w:val="3C505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214254"/>
    <w:multiLevelType w:val="hybridMultilevel"/>
    <w:tmpl w:val="940C28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67330D"/>
    <w:multiLevelType w:val="hybridMultilevel"/>
    <w:tmpl w:val="724ADE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345875"/>
    <w:multiLevelType w:val="hybridMultilevel"/>
    <w:tmpl w:val="80360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7279DC"/>
    <w:multiLevelType w:val="hybridMultilevel"/>
    <w:tmpl w:val="33B4FC4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8DE0CEE"/>
    <w:multiLevelType w:val="hybridMultilevel"/>
    <w:tmpl w:val="80360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A251A2E"/>
    <w:multiLevelType w:val="hybridMultilevel"/>
    <w:tmpl w:val="4684914C"/>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1C5133"/>
    <w:multiLevelType w:val="hybridMultilevel"/>
    <w:tmpl w:val="5854EC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1C45BE1"/>
    <w:multiLevelType w:val="hybridMultilevel"/>
    <w:tmpl w:val="31B8D9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2BD45C5"/>
    <w:multiLevelType w:val="hybridMultilevel"/>
    <w:tmpl w:val="91666E66"/>
    <w:lvl w:ilvl="0" w:tplc="0419000D">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8">
    <w:nsid w:val="334649ED"/>
    <w:multiLevelType w:val="hybridMultilevel"/>
    <w:tmpl w:val="4D84145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403179A"/>
    <w:multiLevelType w:val="hybridMultilevel"/>
    <w:tmpl w:val="A3AC84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7A566AA"/>
    <w:multiLevelType w:val="hybridMultilevel"/>
    <w:tmpl w:val="7B5C0DF8"/>
    <w:lvl w:ilvl="0" w:tplc="04190013">
      <w:start w:val="1"/>
      <w:numFmt w:val="upperRoman"/>
      <w:lvlText w:val="%1."/>
      <w:lvlJc w:val="righ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39842C75"/>
    <w:multiLevelType w:val="hybridMultilevel"/>
    <w:tmpl w:val="F1EA40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B666E7F"/>
    <w:multiLevelType w:val="hybridMultilevel"/>
    <w:tmpl w:val="A54832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F875CEE"/>
    <w:multiLevelType w:val="hybridMultilevel"/>
    <w:tmpl w:val="1604E1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1FA5A81"/>
    <w:multiLevelType w:val="hybridMultilevel"/>
    <w:tmpl w:val="4768F09C"/>
    <w:lvl w:ilvl="0" w:tplc="3238DF40">
      <w:start w:val="1"/>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25">
    <w:nsid w:val="43124D72"/>
    <w:multiLevelType w:val="hybridMultilevel"/>
    <w:tmpl w:val="B5D07E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950435A"/>
    <w:multiLevelType w:val="multilevel"/>
    <w:tmpl w:val="4B6E4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D20109A"/>
    <w:multiLevelType w:val="hybridMultilevel"/>
    <w:tmpl w:val="F664076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8">
    <w:nsid w:val="4E427BC2"/>
    <w:multiLevelType w:val="hybridMultilevel"/>
    <w:tmpl w:val="07466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10D366A"/>
    <w:multiLevelType w:val="hybridMultilevel"/>
    <w:tmpl w:val="DAD6B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1B54FC2"/>
    <w:multiLevelType w:val="hybridMultilevel"/>
    <w:tmpl w:val="A22038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206718D"/>
    <w:multiLevelType w:val="multilevel"/>
    <w:tmpl w:val="E8A48796"/>
    <w:lvl w:ilvl="0">
      <w:start w:val="1"/>
      <w:numFmt w:val="decimal"/>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nsid w:val="54796724"/>
    <w:multiLevelType w:val="hybridMultilevel"/>
    <w:tmpl w:val="57280C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60548C0"/>
    <w:multiLevelType w:val="multilevel"/>
    <w:tmpl w:val="38E4E714"/>
    <w:lvl w:ilvl="0">
      <w:start w:val="1"/>
      <w:numFmt w:val="decimal"/>
      <w:lvlText w:val="%1)"/>
      <w:lvlJc w:val="left"/>
      <w:pPr>
        <w:tabs>
          <w:tab w:val="num" w:pos="360"/>
        </w:tabs>
        <w:ind w:left="360" w:hanging="360"/>
      </w:pPr>
    </w:lvl>
    <w:lvl w:ilvl="1">
      <w:start w:val="8"/>
      <w:numFmt w:val="decimal"/>
      <w:lvlText w:val="%2"/>
      <w:lvlJc w:val="left"/>
      <w:pPr>
        <w:ind w:left="1440" w:hanging="360"/>
      </w:pPr>
      <w:rPr>
        <w:rFonts w:hint="default"/>
      </w:rPr>
    </w:lvl>
    <w:lvl w:ilvl="2">
      <w:start w:val="10"/>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562520F3"/>
    <w:multiLevelType w:val="multilevel"/>
    <w:tmpl w:val="A588EF3A"/>
    <w:lvl w:ilvl="0">
      <w:start w:val="9"/>
      <w:numFmt w:val="decimal"/>
      <w:lvlText w:val="(%1"/>
      <w:lvlJc w:val="left"/>
      <w:pPr>
        <w:ind w:left="510" w:hanging="510"/>
      </w:pPr>
      <w:rPr>
        <w:rFonts w:hint="default"/>
      </w:rPr>
    </w:lvl>
    <w:lvl w:ilvl="1">
      <w:start w:val="1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5">
    <w:nsid w:val="5A4C5607"/>
    <w:multiLevelType w:val="hybridMultilevel"/>
    <w:tmpl w:val="1430BC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A826D1D"/>
    <w:multiLevelType w:val="hybridMultilevel"/>
    <w:tmpl w:val="AD82EB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D5972FD"/>
    <w:multiLevelType w:val="hybridMultilevel"/>
    <w:tmpl w:val="596E45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EDE332D"/>
    <w:multiLevelType w:val="hybridMultilevel"/>
    <w:tmpl w:val="FE6AE9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F6024B5"/>
    <w:multiLevelType w:val="hybridMultilevel"/>
    <w:tmpl w:val="80360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F83021A"/>
    <w:multiLevelType w:val="hybridMultilevel"/>
    <w:tmpl w:val="B7828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3AD3DC1"/>
    <w:multiLevelType w:val="hybridMultilevel"/>
    <w:tmpl w:val="80360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6023764"/>
    <w:multiLevelType w:val="hybridMultilevel"/>
    <w:tmpl w:val="681E9DEC"/>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3">
    <w:nsid w:val="71935F71"/>
    <w:multiLevelType w:val="hybridMultilevel"/>
    <w:tmpl w:val="5B8ED2F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72A31AF2"/>
    <w:multiLevelType w:val="hybridMultilevel"/>
    <w:tmpl w:val="D7CEBA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C440540"/>
    <w:multiLevelType w:val="hybridMultilevel"/>
    <w:tmpl w:val="5232B7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DCA1314"/>
    <w:multiLevelType w:val="singleLevel"/>
    <w:tmpl w:val="A8843DF4"/>
    <w:lvl w:ilvl="0">
      <w:start w:val="1"/>
      <w:numFmt w:val="decimal"/>
      <w:lvlText w:val="%1."/>
      <w:legacy w:legacy="1" w:legacySpace="0" w:legacyIndent="360"/>
      <w:lvlJc w:val="left"/>
      <w:rPr>
        <w:rFonts w:ascii="Times New Roman" w:hAnsi="Times New Roman" w:cs="Times New Roman" w:hint="default"/>
      </w:rPr>
    </w:lvl>
  </w:abstractNum>
  <w:abstractNum w:abstractNumId="47">
    <w:nsid w:val="7F94278B"/>
    <w:multiLevelType w:val="hybridMultilevel"/>
    <w:tmpl w:val="8C4CAA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2"/>
  </w:num>
  <w:num w:numId="2">
    <w:abstractNumId w:val="5"/>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lvlOverride w:ilvl="0">
      <w:startOverride w:val="1"/>
    </w:lvlOverride>
  </w:num>
  <w:num w:numId="5">
    <w:abstractNumId w:val="20"/>
  </w:num>
  <w:num w:numId="6">
    <w:abstractNumId w:val="3"/>
  </w:num>
  <w:num w:numId="7">
    <w:abstractNumId w:val="26"/>
  </w:num>
  <w:num w:numId="8">
    <w:abstractNumId w:val="8"/>
  </w:num>
  <w:num w:numId="9">
    <w:abstractNumId w:val="15"/>
  </w:num>
  <w:num w:numId="10">
    <w:abstractNumId w:val="10"/>
  </w:num>
  <w:num w:numId="11">
    <w:abstractNumId w:val="19"/>
  </w:num>
  <w:num w:numId="12">
    <w:abstractNumId w:val="22"/>
  </w:num>
  <w:num w:numId="13">
    <w:abstractNumId w:val="14"/>
  </w:num>
  <w:num w:numId="14">
    <w:abstractNumId w:val="9"/>
  </w:num>
  <w:num w:numId="15">
    <w:abstractNumId w:val="30"/>
  </w:num>
  <w:num w:numId="16">
    <w:abstractNumId w:val="42"/>
  </w:num>
  <w:num w:numId="17">
    <w:abstractNumId w:val="35"/>
  </w:num>
  <w:num w:numId="18">
    <w:abstractNumId w:val="27"/>
  </w:num>
  <w:num w:numId="19">
    <w:abstractNumId w:val="23"/>
  </w:num>
  <w:num w:numId="20">
    <w:abstractNumId w:val="4"/>
  </w:num>
  <w:num w:numId="21">
    <w:abstractNumId w:val="38"/>
  </w:num>
  <w:num w:numId="22">
    <w:abstractNumId w:val="17"/>
  </w:num>
  <w:num w:numId="23">
    <w:abstractNumId w:val="43"/>
  </w:num>
  <w:num w:numId="24">
    <w:abstractNumId w:val="44"/>
  </w:num>
  <w:num w:numId="25">
    <w:abstractNumId w:val="37"/>
  </w:num>
  <w:num w:numId="26">
    <w:abstractNumId w:val="32"/>
  </w:num>
  <w:num w:numId="27">
    <w:abstractNumId w:val="34"/>
  </w:num>
  <w:num w:numId="28">
    <w:abstractNumId w:val="21"/>
  </w:num>
  <w:num w:numId="29">
    <w:abstractNumId w:val="36"/>
  </w:num>
  <w:num w:numId="30">
    <w:abstractNumId w:val="13"/>
  </w:num>
  <w:num w:numId="31">
    <w:abstractNumId w:val="39"/>
  </w:num>
  <w:num w:numId="32">
    <w:abstractNumId w:val="11"/>
  </w:num>
  <w:num w:numId="33">
    <w:abstractNumId w:val="41"/>
  </w:num>
  <w:num w:numId="34">
    <w:abstractNumId w:val="7"/>
  </w:num>
  <w:num w:numId="35">
    <w:abstractNumId w:val="1"/>
  </w:num>
  <w:num w:numId="36">
    <w:abstractNumId w:val="6"/>
  </w:num>
  <w:num w:numId="37">
    <w:abstractNumId w:val="29"/>
  </w:num>
  <w:num w:numId="38">
    <w:abstractNumId w:val="24"/>
  </w:num>
  <w:num w:numId="39">
    <w:abstractNumId w:val="25"/>
  </w:num>
  <w:num w:numId="40">
    <w:abstractNumId w:val="2"/>
  </w:num>
  <w:num w:numId="41">
    <w:abstractNumId w:val="45"/>
  </w:num>
  <w:num w:numId="42">
    <w:abstractNumId w:val="46"/>
  </w:num>
  <w:num w:numId="43">
    <w:abstractNumId w:val="31"/>
  </w:num>
  <w:num w:numId="44">
    <w:abstractNumId w:val="16"/>
  </w:num>
  <w:num w:numId="45">
    <w:abstractNumId w:val="47"/>
  </w:num>
  <w:num w:numId="46">
    <w:abstractNumId w:val="28"/>
  </w:num>
  <w:num w:numId="47">
    <w:abstractNumId w:val="4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6B8"/>
    <w:rsid w:val="0000039C"/>
    <w:rsid w:val="000009E0"/>
    <w:rsid w:val="0000526E"/>
    <w:rsid w:val="000064EA"/>
    <w:rsid w:val="00013206"/>
    <w:rsid w:val="000150E8"/>
    <w:rsid w:val="000208AC"/>
    <w:rsid w:val="000243D6"/>
    <w:rsid w:val="00026518"/>
    <w:rsid w:val="00026AA6"/>
    <w:rsid w:val="00032322"/>
    <w:rsid w:val="00032427"/>
    <w:rsid w:val="00032B81"/>
    <w:rsid w:val="00034164"/>
    <w:rsid w:val="000344DF"/>
    <w:rsid w:val="00035111"/>
    <w:rsid w:val="0003528C"/>
    <w:rsid w:val="0003692C"/>
    <w:rsid w:val="00037F11"/>
    <w:rsid w:val="00040A3B"/>
    <w:rsid w:val="00040F04"/>
    <w:rsid w:val="00041B81"/>
    <w:rsid w:val="00042481"/>
    <w:rsid w:val="00043914"/>
    <w:rsid w:val="00044459"/>
    <w:rsid w:val="0004494D"/>
    <w:rsid w:val="00046771"/>
    <w:rsid w:val="00050993"/>
    <w:rsid w:val="00050C35"/>
    <w:rsid w:val="00052FD1"/>
    <w:rsid w:val="00057D3C"/>
    <w:rsid w:val="00060072"/>
    <w:rsid w:val="00062A2A"/>
    <w:rsid w:val="00067361"/>
    <w:rsid w:val="00067CFD"/>
    <w:rsid w:val="00070C96"/>
    <w:rsid w:val="000725A3"/>
    <w:rsid w:val="000734EC"/>
    <w:rsid w:val="00085BE7"/>
    <w:rsid w:val="000906CA"/>
    <w:rsid w:val="00090E07"/>
    <w:rsid w:val="00092576"/>
    <w:rsid w:val="00092584"/>
    <w:rsid w:val="00094964"/>
    <w:rsid w:val="00094F04"/>
    <w:rsid w:val="00095D69"/>
    <w:rsid w:val="00095F86"/>
    <w:rsid w:val="00097E37"/>
    <w:rsid w:val="000A0237"/>
    <w:rsid w:val="000A0DF0"/>
    <w:rsid w:val="000A11D8"/>
    <w:rsid w:val="000A4202"/>
    <w:rsid w:val="000B093D"/>
    <w:rsid w:val="000B0A14"/>
    <w:rsid w:val="000B1272"/>
    <w:rsid w:val="000B1E59"/>
    <w:rsid w:val="000B25CC"/>
    <w:rsid w:val="000B46AA"/>
    <w:rsid w:val="000B506C"/>
    <w:rsid w:val="000B68A4"/>
    <w:rsid w:val="000B792E"/>
    <w:rsid w:val="000C090D"/>
    <w:rsid w:val="000C14C7"/>
    <w:rsid w:val="000C1A72"/>
    <w:rsid w:val="000C257F"/>
    <w:rsid w:val="000C28B0"/>
    <w:rsid w:val="000C3428"/>
    <w:rsid w:val="000C3B9A"/>
    <w:rsid w:val="000C4C29"/>
    <w:rsid w:val="000C70C2"/>
    <w:rsid w:val="000C7A2E"/>
    <w:rsid w:val="000D1A11"/>
    <w:rsid w:val="000D5D44"/>
    <w:rsid w:val="000D69E6"/>
    <w:rsid w:val="000D6DFD"/>
    <w:rsid w:val="000E07BC"/>
    <w:rsid w:val="000E1971"/>
    <w:rsid w:val="000E47B2"/>
    <w:rsid w:val="000E53A5"/>
    <w:rsid w:val="000F1D4D"/>
    <w:rsid w:val="000F5590"/>
    <w:rsid w:val="000F62DF"/>
    <w:rsid w:val="000F7AA2"/>
    <w:rsid w:val="0010022F"/>
    <w:rsid w:val="001013B4"/>
    <w:rsid w:val="0010473B"/>
    <w:rsid w:val="00105774"/>
    <w:rsid w:val="001064E1"/>
    <w:rsid w:val="00107BD1"/>
    <w:rsid w:val="00112B4B"/>
    <w:rsid w:val="00113431"/>
    <w:rsid w:val="00113487"/>
    <w:rsid w:val="00114700"/>
    <w:rsid w:val="00116D09"/>
    <w:rsid w:val="00121046"/>
    <w:rsid w:val="00121146"/>
    <w:rsid w:val="00121603"/>
    <w:rsid w:val="00122389"/>
    <w:rsid w:val="001258A9"/>
    <w:rsid w:val="00127F09"/>
    <w:rsid w:val="0013196E"/>
    <w:rsid w:val="0013221F"/>
    <w:rsid w:val="00135448"/>
    <w:rsid w:val="00136BD0"/>
    <w:rsid w:val="00137A9C"/>
    <w:rsid w:val="0014055C"/>
    <w:rsid w:val="0014153C"/>
    <w:rsid w:val="00142D57"/>
    <w:rsid w:val="00144F56"/>
    <w:rsid w:val="00144FC2"/>
    <w:rsid w:val="00147D6B"/>
    <w:rsid w:val="00147D89"/>
    <w:rsid w:val="00150E21"/>
    <w:rsid w:val="00150FC1"/>
    <w:rsid w:val="001528EF"/>
    <w:rsid w:val="00153728"/>
    <w:rsid w:val="001538E3"/>
    <w:rsid w:val="001551E7"/>
    <w:rsid w:val="001554FC"/>
    <w:rsid w:val="00155B89"/>
    <w:rsid w:val="001564E1"/>
    <w:rsid w:val="001604A4"/>
    <w:rsid w:val="00160D5F"/>
    <w:rsid w:val="0016111F"/>
    <w:rsid w:val="00161D71"/>
    <w:rsid w:val="00166052"/>
    <w:rsid w:val="001661FA"/>
    <w:rsid w:val="00166243"/>
    <w:rsid w:val="00170FDD"/>
    <w:rsid w:val="00173ED4"/>
    <w:rsid w:val="001747B5"/>
    <w:rsid w:val="00182535"/>
    <w:rsid w:val="001829F3"/>
    <w:rsid w:val="00184EE3"/>
    <w:rsid w:val="001869A2"/>
    <w:rsid w:val="0018767B"/>
    <w:rsid w:val="001906E5"/>
    <w:rsid w:val="00191598"/>
    <w:rsid w:val="0019571B"/>
    <w:rsid w:val="001A56C6"/>
    <w:rsid w:val="001A6E8A"/>
    <w:rsid w:val="001A7171"/>
    <w:rsid w:val="001B0605"/>
    <w:rsid w:val="001B24C5"/>
    <w:rsid w:val="001B33A8"/>
    <w:rsid w:val="001B4453"/>
    <w:rsid w:val="001B5A0D"/>
    <w:rsid w:val="001C021D"/>
    <w:rsid w:val="001C05FC"/>
    <w:rsid w:val="001C2429"/>
    <w:rsid w:val="001C276E"/>
    <w:rsid w:val="001C2BB8"/>
    <w:rsid w:val="001C608F"/>
    <w:rsid w:val="001C7A99"/>
    <w:rsid w:val="001D055A"/>
    <w:rsid w:val="001D0860"/>
    <w:rsid w:val="001D09B2"/>
    <w:rsid w:val="001D16C4"/>
    <w:rsid w:val="001D306A"/>
    <w:rsid w:val="001D4352"/>
    <w:rsid w:val="001D4F0F"/>
    <w:rsid w:val="001D51A5"/>
    <w:rsid w:val="001D54F8"/>
    <w:rsid w:val="001D5BD7"/>
    <w:rsid w:val="001D7373"/>
    <w:rsid w:val="001D7910"/>
    <w:rsid w:val="001D7B33"/>
    <w:rsid w:val="001E628C"/>
    <w:rsid w:val="001E7A90"/>
    <w:rsid w:val="001F047D"/>
    <w:rsid w:val="001F0628"/>
    <w:rsid w:val="001F5213"/>
    <w:rsid w:val="00200E37"/>
    <w:rsid w:val="00201E5F"/>
    <w:rsid w:val="00202413"/>
    <w:rsid w:val="00202A94"/>
    <w:rsid w:val="00203F01"/>
    <w:rsid w:val="002046C9"/>
    <w:rsid w:val="0020563C"/>
    <w:rsid w:val="002070A8"/>
    <w:rsid w:val="002111A0"/>
    <w:rsid w:val="00211565"/>
    <w:rsid w:val="002119C3"/>
    <w:rsid w:val="0021605E"/>
    <w:rsid w:val="00216F98"/>
    <w:rsid w:val="00220049"/>
    <w:rsid w:val="00221DA4"/>
    <w:rsid w:val="00221EDC"/>
    <w:rsid w:val="00227018"/>
    <w:rsid w:val="00227758"/>
    <w:rsid w:val="00232667"/>
    <w:rsid w:val="00234666"/>
    <w:rsid w:val="0023491C"/>
    <w:rsid w:val="00240643"/>
    <w:rsid w:val="00242564"/>
    <w:rsid w:val="002441EC"/>
    <w:rsid w:val="00247DF1"/>
    <w:rsid w:val="002504E5"/>
    <w:rsid w:val="002518DB"/>
    <w:rsid w:val="00251CA1"/>
    <w:rsid w:val="00252B61"/>
    <w:rsid w:val="00255BAA"/>
    <w:rsid w:val="00257507"/>
    <w:rsid w:val="0026089F"/>
    <w:rsid w:val="00260C26"/>
    <w:rsid w:val="0026394A"/>
    <w:rsid w:val="00264A49"/>
    <w:rsid w:val="0026537E"/>
    <w:rsid w:val="00266E90"/>
    <w:rsid w:val="00267A61"/>
    <w:rsid w:val="00270443"/>
    <w:rsid w:val="00270BE9"/>
    <w:rsid w:val="002758D0"/>
    <w:rsid w:val="00277ECD"/>
    <w:rsid w:val="002825CC"/>
    <w:rsid w:val="00284DF6"/>
    <w:rsid w:val="002872A6"/>
    <w:rsid w:val="00291173"/>
    <w:rsid w:val="00294E5A"/>
    <w:rsid w:val="00296EDE"/>
    <w:rsid w:val="002A10BB"/>
    <w:rsid w:val="002A1768"/>
    <w:rsid w:val="002A27A3"/>
    <w:rsid w:val="002A4981"/>
    <w:rsid w:val="002B0F0E"/>
    <w:rsid w:val="002B19AD"/>
    <w:rsid w:val="002B1B63"/>
    <w:rsid w:val="002B1D56"/>
    <w:rsid w:val="002B2B26"/>
    <w:rsid w:val="002B4DC6"/>
    <w:rsid w:val="002B6812"/>
    <w:rsid w:val="002B7B9D"/>
    <w:rsid w:val="002C1483"/>
    <w:rsid w:val="002C1B4E"/>
    <w:rsid w:val="002C1DF4"/>
    <w:rsid w:val="002C2283"/>
    <w:rsid w:val="002C4C39"/>
    <w:rsid w:val="002C50DE"/>
    <w:rsid w:val="002C73B6"/>
    <w:rsid w:val="002D0427"/>
    <w:rsid w:val="002D18C0"/>
    <w:rsid w:val="002D4DA1"/>
    <w:rsid w:val="002D62BD"/>
    <w:rsid w:val="002E00B2"/>
    <w:rsid w:val="002E1322"/>
    <w:rsid w:val="002E49EA"/>
    <w:rsid w:val="002E4AC8"/>
    <w:rsid w:val="002E551A"/>
    <w:rsid w:val="002E5CAA"/>
    <w:rsid w:val="002E7AEA"/>
    <w:rsid w:val="002F0F7F"/>
    <w:rsid w:val="002F15F2"/>
    <w:rsid w:val="002F2891"/>
    <w:rsid w:val="002F3C78"/>
    <w:rsid w:val="002F424C"/>
    <w:rsid w:val="002F5631"/>
    <w:rsid w:val="002F6D99"/>
    <w:rsid w:val="00300004"/>
    <w:rsid w:val="00301B77"/>
    <w:rsid w:val="003028C4"/>
    <w:rsid w:val="00302DC5"/>
    <w:rsid w:val="00312309"/>
    <w:rsid w:val="0031598F"/>
    <w:rsid w:val="0031629F"/>
    <w:rsid w:val="003163C3"/>
    <w:rsid w:val="00320994"/>
    <w:rsid w:val="00320BED"/>
    <w:rsid w:val="00320E9E"/>
    <w:rsid w:val="00321149"/>
    <w:rsid w:val="00321A17"/>
    <w:rsid w:val="00325292"/>
    <w:rsid w:val="003256AA"/>
    <w:rsid w:val="003262A0"/>
    <w:rsid w:val="003317B5"/>
    <w:rsid w:val="00331F58"/>
    <w:rsid w:val="0033498D"/>
    <w:rsid w:val="00334B69"/>
    <w:rsid w:val="0033597E"/>
    <w:rsid w:val="0033615A"/>
    <w:rsid w:val="0033691A"/>
    <w:rsid w:val="00340A2D"/>
    <w:rsid w:val="00342B39"/>
    <w:rsid w:val="00345494"/>
    <w:rsid w:val="0034580D"/>
    <w:rsid w:val="0035057B"/>
    <w:rsid w:val="00350E81"/>
    <w:rsid w:val="00351249"/>
    <w:rsid w:val="0035220F"/>
    <w:rsid w:val="00354BA2"/>
    <w:rsid w:val="003617B4"/>
    <w:rsid w:val="00365074"/>
    <w:rsid w:val="003665CC"/>
    <w:rsid w:val="00366900"/>
    <w:rsid w:val="00370E57"/>
    <w:rsid w:val="0037175A"/>
    <w:rsid w:val="00371AD8"/>
    <w:rsid w:val="00371CB9"/>
    <w:rsid w:val="003817D7"/>
    <w:rsid w:val="00382C9D"/>
    <w:rsid w:val="003859A3"/>
    <w:rsid w:val="00385CCF"/>
    <w:rsid w:val="00392463"/>
    <w:rsid w:val="00393680"/>
    <w:rsid w:val="00395819"/>
    <w:rsid w:val="003979B9"/>
    <w:rsid w:val="003A0A1C"/>
    <w:rsid w:val="003A3EC6"/>
    <w:rsid w:val="003A4536"/>
    <w:rsid w:val="003B0DCD"/>
    <w:rsid w:val="003B11BF"/>
    <w:rsid w:val="003B1B80"/>
    <w:rsid w:val="003B1DC3"/>
    <w:rsid w:val="003B2643"/>
    <w:rsid w:val="003B5336"/>
    <w:rsid w:val="003B7669"/>
    <w:rsid w:val="003C045B"/>
    <w:rsid w:val="003C15BF"/>
    <w:rsid w:val="003C34C9"/>
    <w:rsid w:val="003C453C"/>
    <w:rsid w:val="003C5557"/>
    <w:rsid w:val="003C7241"/>
    <w:rsid w:val="003C7574"/>
    <w:rsid w:val="003D1562"/>
    <w:rsid w:val="003D1A86"/>
    <w:rsid w:val="003D236A"/>
    <w:rsid w:val="003D4017"/>
    <w:rsid w:val="003D4B78"/>
    <w:rsid w:val="003E0B70"/>
    <w:rsid w:val="003E125A"/>
    <w:rsid w:val="003E23E0"/>
    <w:rsid w:val="003E3D66"/>
    <w:rsid w:val="003E4811"/>
    <w:rsid w:val="003E4FB3"/>
    <w:rsid w:val="003E5017"/>
    <w:rsid w:val="003E74EA"/>
    <w:rsid w:val="003F0B9E"/>
    <w:rsid w:val="003F268B"/>
    <w:rsid w:val="003F2C96"/>
    <w:rsid w:val="003F472D"/>
    <w:rsid w:val="003F7613"/>
    <w:rsid w:val="00402869"/>
    <w:rsid w:val="00402C08"/>
    <w:rsid w:val="0040460C"/>
    <w:rsid w:val="004074D3"/>
    <w:rsid w:val="00407832"/>
    <w:rsid w:val="00412E83"/>
    <w:rsid w:val="004141CB"/>
    <w:rsid w:val="004163DE"/>
    <w:rsid w:val="0041686D"/>
    <w:rsid w:val="00416947"/>
    <w:rsid w:val="004169D3"/>
    <w:rsid w:val="004262D0"/>
    <w:rsid w:val="004263F3"/>
    <w:rsid w:val="004303D8"/>
    <w:rsid w:val="004314F8"/>
    <w:rsid w:val="0043438B"/>
    <w:rsid w:val="00441A87"/>
    <w:rsid w:val="0044292F"/>
    <w:rsid w:val="00442F4E"/>
    <w:rsid w:val="00443474"/>
    <w:rsid w:val="00443D28"/>
    <w:rsid w:val="00444B1B"/>
    <w:rsid w:val="004458B4"/>
    <w:rsid w:val="00446994"/>
    <w:rsid w:val="004506B8"/>
    <w:rsid w:val="00450A39"/>
    <w:rsid w:val="00453872"/>
    <w:rsid w:val="004560EC"/>
    <w:rsid w:val="004563D4"/>
    <w:rsid w:val="00457225"/>
    <w:rsid w:val="00461066"/>
    <w:rsid w:val="004628CA"/>
    <w:rsid w:val="00463485"/>
    <w:rsid w:val="0046386D"/>
    <w:rsid w:val="00464C20"/>
    <w:rsid w:val="00467DAB"/>
    <w:rsid w:val="00470A3F"/>
    <w:rsid w:val="004725AD"/>
    <w:rsid w:val="004748B7"/>
    <w:rsid w:val="0047520D"/>
    <w:rsid w:val="00476512"/>
    <w:rsid w:val="00477187"/>
    <w:rsid w:val="004777C7"/>
    <w:rsid w:val="00477B67"/>
    <w:rsid w:val="004837DB"/>
    <w:rsid w:val="0048452A"/>
    <w:rsid w:val="00486E2E"/>
    <w:rsid w:val="00490B93"/>
    <w:rsid w:val="004923A8"/>
    <w:rsid w:val="00492595"/>
    <w:rsid w:val="00492D3C"/>
    <w:rsid w:val="00496567"/>
    <w:rsid w:val="004974FF"/>
    <w:rsid w:val="004A1FD9"/>
    <w:rsid w:val="004A4B78"/>
    <w:rsid w:val="004A6741"/>
    <w:rsid w:val="004A6FA5"/>
    <w:rsid w:val="004A7188"/>
    <w:rsid w:val="004B0A73"/>
    <w:rsid w:val="004B0BD2"/>
    <w:rsid w:val="004B165F"/>
    <w:rsid w:val="004B18C2"/>
    <w:rsid w:val="004B2C1A"/>
    <w:rsid w:val="004B3BDD"/>
    <w:rsid w:val="004B41A0"/>
    <w:rsid w:val="004B6E3E"/>
    <w:rsid w:val="004B7CF7"/>
    <w:rsid w:val="004C12FD"/>
    <w:rsid w:val="004C20CE"/>
    <w:rsid w:val="004C26ED"/>
    <w:rsid w:val="004D2483"/>
    <w:rsid w:val="004D540E"/>
    <w:rsid w:val="004D5E09"/>
    <w:rsid w:val="004D63CE"/>
    <w:rsid w:val="004D6498"/>
    <w:rsid w:val="004E0E70"/>
    <w:rsid w:val="004E0F39"/>
    <w:rsid w:val="004E1742"/>
    <w:rsid w:val="004E2F79"/>
    <w:rsid w:val="004E4E31"/>
    <w:rsid w:val="004E5A09"/>
    <w:rsid w:val="004E5F8B"/>
    <w:rsid w:val="004E6910"/>
    <w:rsid w:val="004F1C26"/>
    <w:rsid w:val="004F206F"/>
    <w:rsid w:val="004F2616"/>
    <w:rsid w:val="004F2742"/>
    <w:rsid w:val="004F29C1"/>
    <w:rsid w:val="004F3613"/>
    <w:rsid w:val="004F6597"/>
    <w:rsid w:val="00500333"/>
    <w:rsid w:val="00500452"/>
    <w:rsid w:val="00500488"/>
    <w:rsid w:val="00500864"/>
    <w:rsid w:val="0050155E"/>
    <w:rsid w:val="00510073"/>
    <w:rsid w:val="00511A90"/>
    <w:rsid w:val="00511B3B"/>
    <w:rsid w:val="00511EB8"/>
    <w:rsid w:val="00512E24"/>
    <w:rsid w:val="0051310D"/>
    <w:rsid w:val="00513656"/>
    <w:rsid w:val="00513D34"/>
    <w:rsid w:val="005147AE"/>
    <w:rsid w:val="005149D2"/>
    <w:rsid w:val="00516DBC"/>
    <w:rsid w:val="00517124"/>
    <w:rsid w:val="0052020B"/>
    <w:rsid w:val="00520FE2"/>
    <w:rsid w:val="00521BB1"/>
    <w:rsid w:val="00521FF0"/>
    <w:rsid w:val="00523B18"/>
    <w:rsid w:val="00525FD7"/>
    <w:rsid w:val="00530EC9"/>
    <w:rsid w:val="0053149C"/>
    <w:rsid w:val="00531FE7"/>
    <w:rsid w:val="005339BC"/>
    <w:rsid w:val="0053477C"/>
    <w:rsid w:val="00536061"/>
    <w:rsid w:val="0053662C"/>
    <w:rsid w:val="005417F7"/>
    <w:rsid w:val="00541C30"/>
    <w:rsid w:val="00541C97"/>
    <w:rsid w:val="0054383C"/>
    <w:rsid w:val="005467F6"/>
    <w:rsid w:val="00547969"/>
    <w:rsid w:val="00547B54"/>
    <w:rsid w:val="0055091C"/>
    <w:rsid w:val="0055197F"/>
    <w:rsid w:val="00552574"/>
    <w:rsid w:val="005534A6"/>
    <w:rsid w:val="005534BB"/>
    <w:rsid w:val="00554F40"/>
    <w:rsid w:val="00555EDA"/>
    <w:rsid w:val="005578D5"/>
    <w:rsid w:val="0056038F"/>
    <w:rsid w:val="00560874"/>
    <w:rsid w:val="005616F0"/>
    <w:rsid w:val="00561E4D"/>
    <w:rsid w:val="00562715"/>
    <w:rsid w:val="00564D19"/>
    <w:rsid w:val="005705A5"/>
    <w:rsid w:val="005714F1"/>
    <w:rsid w:val="0057312D"/>
    <w:rsid w:val="00573670"/>
    <w:rsid w:val="005743FE"/>
    <w:rsid w:val="0057457F"/>
    <w:rsid w:val="0057485E"/>
    <w:rsid w:val="00574F13"/>
    <w:rsid w:val="00576631"/>
    <w:rsid w:val="00576D8A"/>
    <w:rsid w:val="00580831"/>
    <w:rsid w:val="00580C0E"/>
    <w:rsid w:val="00581222"/>
    <w:rsid w:val="005830C6"/>
    <w:rsid w:val="00591777"/>
    <w:rsid w:val="00591B02"/>
    <w:rsid w:val="0059398A"/>
    <w:rsid w:val="005A0BC7"/>
    <w:rsid w:val="005A4215"/>
    <w:rsid w:val="005A4BAA"/>
    <w:rsid w:val="005B44F4"/>
    <w:rsid w:val="005B4BE6"/>
    <w:rsid w:val="005B59F5"/>
    <w:rsid w:val="005B5FF2"/>
    <w:rsid w:val="005B622C"/>
    <w:rsid w:val="005C094C"/>
    <w:rsid w:val="005C1D03"/>
    <w:rsid w:val="005C382B"/>
    <w:rsid w:val="005C3B40"/>
    <w:rsid w:val="005C3FD2"/>
    <w:rsid w:val="005C47F5"/>
    <w:rsid w:val="005C5C09"/>
    <w:rsid w:val="005C6739"/>
    <w:rsid w:val="005D09C7"/>
    <w:rsid w:val="005D4686"/>
    <w:rsid w:val="005D595C"/>
    <w:rsid w:val="005D7DB4"/>
    <w:rsid w:val="005E01B2"/>
    <w:rsid w:val="005E241A"/>
    <w:rsid w:val="005E36DF"/>
    <w:rsid w:val="005E4D65"/>
    <w:rsid w:val="005E7458"/>
    <w:rsid w:val="005F0553"/>
    <w:rsid w:val="005F0DBF"/>
    <w:rsid w:val="005F2F0A"/>
    <w:rsid w:val="005F4823"/>
    <w:rsid w:val="005F6D93"/>
    <w:rsid w:val="005F708C"/>
    <w:rsid w:val="00601030"/>
    <w:rsid w:val="006025A8"/>
    <w:rsid w:val="0060285C"/>
    <w:rsid w:val="00603376"/>
    <w:rsid w:val="00604E00"/>
    <w:rsid w:val="00605346"/>
    <w:rsid w:val="006064F3"/>
    <w:rsid w:val="006109C1"/>
    <w:rsid w:val="00611FDE"/>
    <w:rsid w:val="006203A4"/>
    <w:rsid w:val="006204E8"/>
    <w:rsid w:val="006207C4"/>
    <w:rsid w:val="00620F1D"/>
    <w:rsid w:val="00621140"/>
    <w:rsid w:val="00624E6B"/>
    <w:rsid w:val="006250EA"/>
    <w:rsid w:val="00625C2D"/>
    <w:rsid w:val="00627556"/>
    <w:rsid w:val="00630501"/>
    <w:rsid w:val="0063284B"/>
    <w:rsid w:val="006356EC"/>
    <w:rsid w:val="006360A3"/>
    <w:rsid w:val="00636304"/>
    <w:rsid w:val="0063676C"/>
    <w:rsid w:val="00637AEA"/>
    <w:rsid w:val="006409B4"/>
    <w:rsid w:val="00640AF1"/>
    <w:rsid w:val="00640F16"/>
    <w:rsid w:val="0064256A"/>
    <w:rsid w:val="0064341B"/>
    <w:rsid w:val="00647E32"/>
    <w:rsid w:val="00651757"/>
    <w:rsid w:val="006544EC"/>
    <w:rsid w:val="00655985"/>
    <w:rsid w:val="006563BF"/>
    <w:rsid w:val="0065642D"/>
    <w:rsid w:val="00660B58"/>
    <w:rsid w:val="006614DB"/>
    <w:rsid w:val="006622D0"/>
    <w:rsid w:val="00662CC2"/>
    <w:rsid w:val="00663B98"/>
    <w:rsid w:val="006644D5"/>
    <w:rsid w:val="00667FA4"/>
    <w:rsid w:val="00670406"/>
    <w:rsid w:val="006708EE"/>
    <w:rsid w:val="00671430"/>
    <w:rsid w:val="0067528D"/>
    <w:rsid w:val="006769E6"/>
    <w:rsid w:val="00676DE0"/>
    <w:rsid w:val="00680521"/>
    <w:rsid w:val="0068089A"/>
    <w:rsid w:val="00680C92"/>
    <w:rsid w:val="006815E8"/>
    <w:rsid w:val="0068162A"/>
    <w:rsid w:val="0068162B"/>
    <w:rsid w:val="0068624F"/>
    <w:rsid w:val="00687BEE"/>
    <w:rsid w:val="00690022"/>
    <w:rsid w:val="006909B9"/>
    <w:rsid w:val="006943C6"/>
    <w:rsid w:val="006950B6"/>
    <w:rsid w:val="00696379"/>
    <w:rsid w:val="00697868"/>
    <w:rsid w:val="00697D61"/>
    <w:rsid w:val="006A1054"/>
    <w:rsid w:val="006A18E1"/>
    <w:rsid w:val="006A6034"/>
    <w:rsid w:val="006A70A7"/>
    <w:rsid w:val="006A72F5"/>
    <w:rsid w:val="006B17C5"/>
    <w:rsid w:val="006B1B4B"/>
    <w:rsid w:val="006B28D1"/>
    <w:rsid w:val="006B2B0D"/>
    <w:rsid w:val="006B30FC"/>
    <w:rsid w:val="006B4346"/>
    <w:rsid w:val="006B59FF"/>
    <w:rsid w:val="006C08CC"/>
    <w:rsid w:val="006C4AB9"/>
    <w:rsid w:val="006D0326"/>
    <w:rsid w:val="006D1172"/>
    <w:rsid w:val="006D1670"/>
    <w:rsid w:val="006D248B"/>
    <w:rsid w:val="006D2543"/>
    <w:rsid w:val="006D61F0"/>
    <w:rsid w:val="006D78F1"/>
    <w:rsid w:val="006E0224"/>
    <w:rsid w:val="006E07C5"/>
    <w:rsid w:val="006E3F93"/>
    <w:rsid w:val="006E4DC2"/>
    <w:rsid w:val="006E516A"/>
    <w:rsid w:val="006E5F0D"/>
    <w:rsid w:val="006E6454"/>
    <w:rsid w:val="006F2231"/>
    <w:rsid w:val="006F4931"/>
    <w:rsid w:val="006F79AD"/>
    <w:rsid w:val="00701748"/>
    <w:rsid w:val="00704EBC"/>
    <w:rsid w:val="0070572B"/>
    <w:rsid w:val="00706237"/>
    <w:rsid w:val="00710A4C"/>
    <w:rsid w:val="0071151B"/>
    <w:rsid w:val="007127B8"/>
    <w:rsid w:val="007134FB"/>
    <w:rsid w:val="0071419F"/>
    <w:rsid w:val="0071706C"/>
    <w:rsid w:val="00721722"/>
    <w:rsid w:val="00722892"/>
    <w:rsid w:val="007230E2"/>
    <w:rsid w:val="007256C6"/>
    <w:rsid w:val="00725903"/>
    <w:rsid w:val="00735315"/>
    <w:rsid w:val="00736378"/>
    <w:rsid w:val="00742E5B"/>
    <w:rsid w:val="00743F93"/>
    <w:rsid w:val="00747DFF"/>
    <w:rsid w:val="007512C3"/>
    <w:rsid w:val="007519FB"/>
    <w:rsid w:val="00755A24"/>
    <w:rsid w:val="007573CF"/>
    <w:rsid w:val="007647A1"/>
    <w:rsid w:val="00765A1E"/>
    <w:rsid w:val="00767C71"/>
    <w:rsid w:val="0077448E"/>
    <w:rsid w:val="00776390"/>
    <w:rsid w:val="00780551"/>
    <w:rsid w:val="007843DC"/>
    <w:rsid w:val="0078506E"/>
    <w:rsid w:val="00786A0B"/>
    <w:rsid w:val="00786AF6"/>
    <w:rsid w:val="00794FA0"/>
    <w:rsid w:val="00795735"/>
    <w:rsid w:val="007A100A"/>
    <w:rsid w:val="007A315F"/>
    <w:rsid w:val="007A450E"/>
    <w:rsid w:val="007A4F59"/>
    <w:rsid w:val="007A5675"/>
    <w:rsid w:val="007A66F2"/>
    <w:rsid w:val="007B1BA9"/>
    <w:rsid w:val="007B2C71"/>
    <w:rsid w:val="007B54B5"/>
    <w:rsid w:val="007B5B58"/>
    <w:rsid w:val="007B6829"/>
    <w:rsid w:val="007C1E97"/>
    <w:rsid w:val="007D08D2"/>
    <w:rsid w:val="007D36DA"/>
    <w:rsid w:val="007D6AE5"/>
    <w:rsid w:val="007D7129"/>
    <w:rsid w:val="007E0934"/>
    <w:rsid w:val="007E366D"/>
    <w:rsid w:val="007E4197"/>
    <w:rsid w:val="007E500D"/>
    <w:rsid w:val="007E546F"/>
    <w:rsid w:val="007E57F8"/>
    <w:rsid w:val="007E5AE8"/>
    <w:rsid w:val="007E712D"/>
    <w:rsid w:val="007E724C"/>
    <w:rsid w:val="007F0D4B"/>
    <w:rsid w:val="007F12A9"/>
    <w:rsid w:val="007F1C80"/>
    <w:rsid w:val="007F22B1"/>
    <w:rsid w:val="007F403D"/>
    <w:rsid w:val="007F4D84"/>
    <w:rsid w:val="00801B2D"/>
    <w:rsid w:val="00802160"/>
    <w:rsid w:val="00805149"/>
    <w:rsid w:val="008069CD"/>
    <w:rsid w:val="00811FF2"/>
    <w:rsid w:val="00812562"/>
    <w:rsid w:val="00814031"/>
    <w:rsid w:val="008161F6"/>
    <w:rsid w:val="0081650B"/>
    <w:rsid w:val="008207A8"/>
    <w:rsid w:val="00820C07"/>
    <w:rsid w:val="00820E23"/>
    <w:rsid w:val="00822AF4"/>
    <w:rsid w:val="00823CA2"/>
    <w:rsid w:val="0083224B"/>
    <w:rsid w:val="00833C87"/>
    <w:rsid w:val="008364DC"/>
    <w:rsid w:val="00836EC9"/>
    <w:rsid w:val="00842C98"/>
    <w:rsid w:val="00846853"/>
    <w:rsid w:val="00852C3A"/>
    <w:rsid w:val="0085302F"/>
    <w:rsid w:val="00853EFC"/>
    <w:rsid w:val="008575B6"/>
    <w:rsid w:val="0085775D"/>
    <w:rsid w:val="00860C25"/>
    <w:rsid w:val="008643FF"/>
    <w:rsid w:val="008651E4"/>
    <w:rsid w:val="00867720"/>
    <w:rsid w:val="00871EE6"/>
    <w:rsid w:val="00873487"/>
    <w:rsid w:val="0087358F"/>
    <w:rsid w:val="0087385A"/>
    <w:rsid w:val="0087530F"/>
    <w:rsid w:val="00881A70"/>
    <w:rsid w:val="00882744"/>
    <w:rsid w:val="00884137"/>
    <w:rsid w:val="00885FF9"/>
    <w:rsid w:val="008925E5"/>
    <w:rsid w:val="008946A1"/>
    <w:rsid w:val="0089512E"/>
    <w:rsid w:val="008973EE"/>
    <w:rsid w:val="008A0A70"/>
    <w:rsid w:val="008A1566"/>
    <w:rsid w:val="008A26A2"/>
    <w:rsid w:val="008A2E42"/>
    <w:rsid w:val="008A6D48"/>
    <w:rsid w:val="008B1214"/>
    <w:rsid w:val="008B1985"/>
    <w:rsid w:val="008B5C07"/>
    <w:rsid w:val="008B7085"/>
    <w:rsid w:val="008C3366"/>
    <w:rsid w:val="008C4E53"/>
    <w:rsid w:val="008C5651"/>
    <w:rsid w:val="008C6F0E"/>
    <w:rsid w:val="008D46E6"/>
    <w:rsid w:val="008D55C7"/>
    <w:rsid w:val="008D7D57"/>
    <w:rsid w:val="008E47B8"/>
    <w:rsid w:val="008E4E0D"/>
    <w:rsid w:val="008E684A"/>
    <w:rsid w:val="008F44C7"/>
    <w:rsid w:val="008F5E3B"/>
    <w:rsid w:val="008F7FE0"/>
    <w:rsid w:val="0090106F"/>
    <w:rsid w:val="00901C06"/>
    <w:rsid w:val="009023B5"/>
    <w:rsid w:val="0090467F"/>
    <w:rsid w:val="00907F9A"/>
    <w:rsid w:val="00910541"/>
    <w:rsid w:val="00911CF5"/>
    <w:rsid w:val="00911DE5"/>
    <w:rsid w:val="00913475"/>
    <w:rsid w:val="0091383F"/>
    <w:rsid w:val="00913F71"/>
    <w:rsid w:val="009145EE"/>
    <w:rsid w:val="00914B6D"/>
    <w:rsid w:val="00914FDE"/>
    <w:rsid w:val="00915AAE"/>
    <w:rsid w:val="00916492"/>
    <w:rsid w:val="00921CD4"/>
    <w:rsid w:val="00923D57"/>
    <w:rsid w:val="0092587F"/>
    <w:rsid w:val="00927F55"/>
    <w:rsid w:val="009315B4"/>
    <w:rsid w:val="00934A25"/>
    <w:rsid w:val="0093595F"/>
    <w:rsid w:val="009359AA"/>
    <w:rsid w:val="009364B6"/>
    <w:rsid w:val="00936D34"/>
    <w:rsid w:val="00937E73"/>
    <w:rsid w:val="0094068B"/>
    <w:rsid w:val="00940DCA"/>
    <w:rsid w:val="00942237"/>
    <w:rsid w:val="009459B8"/>
    <w:rsid w:val="00945F9A"/>
    <w:rsid w:val="00946166"/>
    <w:rsid w:val="00953159"/>
    <w:rsid w:val="009553E7"/>
    <w:rsid w:val="00956628"/>
    <w:rsid w:val="00956985"/>
    <w:rsid w:val="0095721B"/>
    <w:rsid w:val="00957396"/>
    <w:rsid w:val="00957749"/>
    <w:rsid w:val="00960387"/>
    <w:rsid w:val="009610D4"/>
    <w:rsid w:val="0096692A"/>
    <w:rsid w:val="00966DBF"/>
    <w:rsid w:val="0096718D"/>
    <w:rsid w:val="009679DA"/>
    <w:rsid w:val="0097142F"/>
    <w:rsid w:val="00971644"/>
    <w:rsid w:val="009718D7"/>
    <w:rsid w:val="00972016"/>
    <w:rsid w:val="009728A6"/>
    <w:rsid w:val="00973583"/>
    <w:rsid w:val="00973DC7"/>
    <w:rsid w:val="009740BA"/>
    <w:rsid w:val="0097722C"/>
    <w:rsid w:val="00980303"/>
    <w:rsid w:val="00980EE3"/>
    <w:rsid w:val="00982518"/>
    <w:rsid w:val="00982962"/>
    <w:rsid w:val="00983509"/>
    <w:rsid w:val="00984B4D"/>
    <w:rsid w:val="00984DCB"/>
    <w:rsid w:val="00985F8F"/>
    <w:rsid w:val="009908F4"/>
    <w:rsid w:val="00991124"/>
    <w:rsid w:val="00992F2C"/>
    <w:rsid w:val="0099363F"/>
    <w:rsid w:val="00993C34"/>
    <w:rsid w:val="00993C50"/>
    <w:rsid w:val="00994492"/>
    <w:rsid w:val="00994888"/>
    <w:rsid w:val="00996B96"/>
    <w:rsid w:val="009A3486"/>
    <w:rsid w:val="009A3A4F"/>
    <w:rsid w:val="009A3CFE"/>
    <w:rsid w:val="009A694F"/>
    <w:rsid w:val="009A794A"/>
    <w:rsid w:val="009B2A80"/>
    <w:rsid w:val="009B4DC1"/>
    <w:rsid w:val="009B52B3"/>
    <w:rsid w:val="009B576B"/>
    <w:rsid w:val="009C1BAC"/>
    <w:rsid w:val="009C238B"/>
    <w:rsid w:val="009C269B"/>
    <w:rsid w:val="009C3593"/>
    <w:rsid w:val="009C3C82"/>
    <w:rsid w:val="009C479B"/>
    <w:rsid w:val="009C51D6"/>
    <w:rsid w:val="009C6790"/>
    <w:rsid w:val="009C7BC8"/>
    <w:rsid w:val="009D0ED3"/>
    <w:rsid w:val="009D14C6"/>
    <w:rsid w:val="009D1751"/>
    <w:rsid w:val="009D2CE2"/>
    <w:rsid w:val="009D2DBF"/>
    <w:rsid w:val="009D4150"/>
    <w:rsid w:val="009D7D67"/>
    <w:rsid w:val="009E0B43"/>
    <w:rsid w:val="009E0BD1"/>
    <w:rsid w:val="009E4620"/>
    <w:rsid w:val="009E61DA"/>
    <w:rsid w:val="009E7570"/>
    <w:rsid w:val="009F25C6"/>
    <w:rsid w:val="009F3701"/>
    <w:rsid w:val="009F5355"/>
    <w:rsid w:val="00A00464"/>
    <w:rsid w:val="00A04DD3"/>
    <w:rsid w:val="00A0625A"/>
    <w:rsid w:val="00A0725A"/>
    <w:rsid w:val="00A07A09"/>
    <w:rsid w:val="00A07DD2"/>
    <w:rsid w:val="00A1028B"/>
    <w:rsid w:val="00A11DF8"/>
    <w:rsid w:val="00A1226A"/>
    <w:rsid w:val="00A1249D"/>
    <w:rsid w:val="00A13AF1"/>
    <w:rsid w:val="00A14AA7"/>
    <w:rsid w:val="00A160F6"/>
    <w:rsid w:val="00A16B0E"/>
    <w:rsid w:val="00A230B1"/>
    <w:rsid w:val="00A23EA4"/>
    <w:rsid w:val="00A245BC"/>
    <w:rsid w:val="00A24F42"/>
    <w:rsid w:val="00A256DE"/>
    <w:rsid w:val="00A276FD"/>
    <w:rsid w:val="00A3211B"/>
    <w:rsid w:val="00A33A4F"/>
    <w:rsid w:val="00A377F8"/>
    <w:rsid w:val="00A4273F"/>
    <w:rsid w:val="00A42DE6"/>
    <w:rsid w:val="00A44B5A"/>
    <w:rsid w:val="00A45B23"/>
    <w:rsid w:val="00A461FC"/>
    <w:rsid w:val="00A47025"/>
    <w:rsid w:val="00A47CA7"/>
    <w:rsid w:val="00A47E41"/>
    <w:rsid w:val="00A503D0"/>
    <w:rsid w:val="00A50F23"/>
    <w:rsid w:val="00A51266"/>
    <w:rsid w:val="00A528A9"/>
    <w:rsid w:val="00A52F10"/>
    <w:rsid w:val="00A53BB4"/>
    <w:rsid w:val="00A56907"/>
    <w:rsid w:val="00A56E8A"/>
    <w:rsid w:val="00A627D4"/>
    <w:rsid w:val="00A63D65"/>
    <w:rsid w:val="00A66CCB"/>
    <w:rsid w:val="00A700F4"/>
    <w:rsid w:val="00A7014E"/>
    <w:rsid w:val="00A71CB6"/>
    <w:rsid w:val="00A74143"/>
    <w:rsid w:val="00A75BE5"/>
    <w:rsid w:val="00A76CEB"/>
    <w:rsid w:val="00A77843"/>
    <w:rsid w:val="00A80C87"/>
    <w:rsid w:val="00A81752"/>
    <w:rsid w:val="00A81DEE"/>
    <w:rsid w:val="00A82816"/>
    <w:rsid w:val="00A8297F"/>
    <w:rsid w:val="00A842F9"/>
    <w:rsid w:val="00A8501F"/>
    <w:rsid w:val="00A8582D"/>
    <w:rsid w:val="00A916FC"/>
    <w:rsid w:val="00A92637"/>
    <w:rsid w:val="00A94128"/>
    <w:rsid w:val="00AA1358"/>
    <w:rsid w:val="00AA5746"/>
    <w:rsid w:val="00AB30A8"/>
    <w:rsid w:val="00AB4E90"/>
    <w:rsid w:val="00AB56A6"/>
    <w:rsid w:val="00AC0114"/>
    <w:rsid w:val="00AC0E40"/>
    <w:rsid w:val="00AC3964"/>
    <w:rsid w:val="00AC66F2"/>
    <w:rsid w:val="00AC7A3A"/>
    <w:rsid w:val="00AD26D8"/>
    <w:rsid w:val="00AD2F09"/>
    <w:rsid w:val="00AE02E9"/>
    <w:rsid w:val="00AE241B"/>
    <w:rsid w:val="00AE25A1"/>
    <w:rsid w:val="00AE3B87"/>
    <w:rsid w:val="00AE42B2"/>
    <w:rsid w:val="00AE70EC"/>
    <w:rsid w:val="00AF03E2"/>
    <w:rsid w:val="00AF2058"/>
    <w:rsid w:val="00AF36F9"/>
    <w:rsid w:val="00AF38A6"/>
    <w:rsid w:val="00AF5C93"/>
    <w:rsid w:val="00AF6E4F"/>
    <w:rsid w:val="00B04051"/>
    <w:rsid w:val="00B050B4"/>
    <w:rsid w:val="00B051F8"/>
    <w:rsid w:val="00B11948"/>
    <w:rsid w:val="00B12258"/>
    <w:rsid w:val="00B13FFE"/>
    <w:rsid w:val="00B1578F"/>
    <w:rsid w:val="00B15F5C"/>
    <w:rsid w:val="00B20FB3"/>
    <w:rsid w:val="00B21533"/>
    <w:rsid w:val="00B21D4E"/>
    <w:rsid w:val="00B23E77"/>
    <w:rsid w:val="00B24CCB"/>
    <w:rsid w:val="00B27240"/>
    <w:rsid w:val="00B30F1D"/>
    <w:rsid w:val="00B30FF5"/>
    <w:rsid w:val="00B32914"/>
    <w:rsid w:val="00B32975"/>
    <w:rsid w:val="00B33B85"/>
    <w:rsid w:val="00B33C75"/>
    <w:rsid w:val="00B34B29"/>
    <w:rsid w:val="00B34FDD"/>
    <w:rsid w:val="00B417A1"/>
    <w:rsid w:val="00B45611"/>
    <w:rsid w:val="00B4620A"/>
    <w:rsid w:val="00B462BC"/>
    <w:rsid w:val="00B46481"/>
    <w:rsid w:val="00B50F0D"/>
    <w:rsid w:val="00B55EB8"/>
    <w:rsid w:val="00B57F94"/>
    <w:rsid w:val="00B60817"/>
    <w:rsid w:val="00B62D08"/>
    <w:rsid w:val="00B6404F"/>
    <w:rsid w:val="00B67792"/>
    <w:rsid w:val="00B6789D"/>
    <w:rsid w:val="00B76D68"/>
    <w:rsid w:val="00B76FBA"/>
    <w:rsid w:val="00B815EE"/>
    <w:rsid w:val="00B82D12"/>
    <w:rsid w:val="00B8429D"/>
    <w:rsid w:val="00B84E31"/>
    <w:rsid w:val="00B868B5"/>
    <w:rsid w:val="00B8771D"/>
    <w:rsid w:val="00B94614"/>
    <w:rsid w:val="00B9526A"/>
    <w:rsid w:val="00B9694E"/>
    <w:rsid w:val="00BA0696"/>
    <w:rsid w:val="00BA171C"/>
    <w:rsid w:val="00BA2B01"/>
    <w:rsid w:val="00BA3057"/>
    <w:rsid w:val="00BA41D3"/>
    <w:rsid w:val="00BA5B54"/>
    <w:rsid w:val="00BA5E4B"/>
    <w:rsid w:val="00BB00CB"/>
    <w:rsid w:val="00BB608A"/>
    <w:rsid w:val="00BB62A1"/>
    <w:rsid w:val="00BB6620"/>
    <w:rsid w:val="00BB6841"/>
    <w:rsid w:val="00BC1D64"/>
    <w:rsid w:val="00BC41D5"/>
    <w:rsid w:val="00BC47D8"/>
    <w:rsid w:val="00BC4CA7"/>
    <w:rsid w:val="00BC554C"/>
    <w:rsid w:val="00BC6089"/>
    <w:rsid w:val="00BC6C44"/>
    <w:rsid w:val="00BC73BE"/>
    <w:rsid w:val="00BD3567"/>
    <w:rsid w:val="00BD35F1"/>
    <w:rsid w:val="00BD5EE5"/>
    <w:rsid w:val="00BD5EE6"/>
    <w:rsid w:val="00BD5FFD"/>
    <w:rsid w:val="00BD64DD"/>
    <w:rsid w:val="00BD698A"/>
    <w:rsid w:val="00BD7653"/>
    <w:rsid w:val="00BE0D7D"/>
    <w:rsid w:val="00BE27CE"/>
    <w:rsid w:val="00BE29CC"/>
    <w:rsid w:val="00BE2B0E"/>
    <w:rsid w:val="00BE6694"/>
    <w:rsid w:val="00BE7625"/>
    <w:rsid w:val="00BF477D"/>
    <w:rsid w:val="00BF49DB"/>
    <w:rsid w:val="00BF577A"/>
    <w:rsid w:val="00BF5B6C"/>
    <w:rsid w:val="00C0051C"/>
    <w:rsid w:val="00C062F4"/>
    <w:rsid w:val="00C06E46"/>
    <w:rsid w:val="00C071F1"/>
    <w:rsid w:val="00C1148C"/>
    <w:rsid w:val="00C11B60"/>
    <w:rsid w:val="00C13009"/>
    <w:rsid w:val="00C16905"/>
    <w:rsid w:val="00C2005B"/>
    <w:rsid w:val="00C20CC8"/>
    <w:rsid w:val="00C219A9"/>
    <w:rsid w:val="00C22F63"/>
    <w:rsid w:val="00C260E6"/>
    <w:rsid w:val="00C263DE"/>
    <w:rsid w:val="00C304C7"/>
    <w:rsid w:val="00C3139D"/>
    <w:rsid w:val="00C34ED2"/>
    <w:rsid w:val="00C36C16"/>
    <w:rsid w:val="00C40ABA"/>
    <w:rsid w:val="00C425B7"/>
    <w:rsid w:val="00C47482"/>
    <w:rsid w:val="00C4792E"/>
    <w:rsid w:val="00C50750"/>
    <w:rsid w:val="00C520FD"/>
    <w:rsid w:val="00C61061"/>
    <w:rsid w:val="00C66D5A"/>
    <w:rsid w:val="00C67667"/>
    <w:rsid w:val="00C714C2"/>
    <w:rsid w:val="00C71CA2"/>
    <w:rsid w:val="00C72D74"/>
    <w:rsid w:val="00C744AE"/>
    <w:rsid w:val="00C75423"/>
    <w:rsid w:val="00C75E41"/>
    <w:rsid w:val="00C7680B"/>
    <w:rsid w:val="00C76D9E"/>
    <w:rsid w:val="00C80AB8"/>
    <w:rsid w:val="00C80CD6"/>
    <w:rsid w:val="00C8147E"/>
    <w:rsid w:val="00C822AF"/>
    <w:rsid w:val="00C86C9E"/>
    <w:rsid w:val="00C873E5"/>
    <w:rsid w:val="00C90264"/>
    <w:rsid w:val="00C91190"/>
    <w:rsid w:val="00C93ACD"/>
    <w:rsid w:val="00C93D67"/>
    <w:rsid w:val="00C961E0"/>
    <w:rsid w:val="00C9727B"/>
    <w:rsid w:val="00C97734"/>
    <w:rsid w:val="00CA21B9"/>
    <w:rsid w:val="00CA2EE4"/>
    <w:rsid w:val="00CA77A9"/>
    <w:rsid w:val="00CB1411"/>
    <w:rsid w:val="00CB2D31"/>
    <w:rsid w:val="00CB3E6B"/>
    <w:rsid w:val="00CB612A"/>
    <w:rsid w:val="00CB6A27"/>
    <w:rsid w:val="00CB748C"/>
    <w:rsid w:val="00CB750F"/>
    <w:rsid w:val="00CC1267"/>
    <w:rsid w:val="00CC19EB"/>
    <w:rsid w:val="00CC55D8"/>
    <w:rsid w:val="00CD14B4"/>
    <w:rsid w:val="00CD2329"/>
    <w:rsid w:val="00CE3B2E"/>
    <w:rsid w:val="00CE5690"/>
    <w:rsid w:val="00CE5861"/>
    <w:rsid w:val="00CE67AD"/>
    <w:rsid w:val="00CE7F3B"/>
    <w:rsid w:val="00CF0B8B"/>
    <w:rsid w:val="00CF1500"/>
    <w:rsid w:val="00CF49E5"/>
    <w:rsid w:val="00CF4C34"/>
    <w:rsid w:val="00CF5700"/>
    <w:rsid w:val="00CF7948"/>
    <w:rsid w:val="00D0365F"/>
    <w:rsid w:val="00D05558"/>
    <w:rsid w:val="00D10215"/>
    <w:rsid w:val="00D104C2"/>
    <w:rsid w:val="00D109B8"/>
    <w:rsid w:val="00D1178D"/>
    <w:rsid w:val="00D1329B"/>
    <w:rsid w:val="00D1384C"/>
    <w:rsid w:val="00D15CB7"/>
    <w:rsid w:val="00D163E4"/>
    <w:rsid w:val="00D16511"/>
    <w:rsid w:val="00D211A4"/>
    <w:rsid w:val="00D2477C"/>
    <w:rsid w:val="00D25C5B"/>
    <w:rsid w:val="00D27D9D"/>
    <w:rsid w:val="00D30954"/>
    <w:rsid w:val="00D31548"/>
    <w:rsid w:val="00D315B1"/>
    <w:rsid w:val="00D35688"/>
    <w:rsid w:val="00D35ECF"/>
    <w:rsid w:val="00D40253"/>
    <w:rsid w:val="00D40D6C"/>
    <w:rsid w:val="00D433E9"/>
    <w:rsid w:val="00D45965"/>
    <w:rsid w:val="00D462D4"/>
    <w:rsid w:val="00D474D1"/>
    <w:rsid w:val="00D478F7"/>
    <w:rsid w:val="00D507AE"/>
    <w:rsid w:val="00D5663B"/>
    <w:rsid w:val="00D57121"/>
    <w:rsid w:val="00D5756A"/>
    <w:rsid w:val="00D578EC"/>
    <w:rsid w:val="00D60008"/>
    <w:rsid w:val="00D6177D"/>
    <w:rsid w:val="00D61F0C"/>
    <w:rsid w:val="00D62DC5"/>
    <w:rsid w:val="00D62E00"/>
    <w:rsid w:val="00D63531"/>
    <w:rsid w:val="00D65871"/>
    <w:rsid w:val="00D6616C"/>
    <w:rsid w:val="00D66B3B"/>
    <w:rsid w:val="00D67BDA"/>
    <w:rsid w:val="00D73D5A"/>
    <w:rsid w:val="00D744A7"/>
    <w:rsid w:val="00D74DE3"/>
    <w:rsid w:val="00D76A1A"/>
    <w:rsid w:val="00D8281C"/>
    <w:rsid w:val="00D85C3A"/>
    <w:rsid w:val="00D879E0"/>
    <w:rsid w:val="00D907D9"/>
    <w:rsid w:val="00D90927"/>
    <w:rsid w:val="00D93F7A"/>
    <w:rsid w:val="00D94753"/>
    <w:rsid w:val="00D95E51"/>
    <w:rsid w:val="00D9702F"/>
    <w:rsid w:val="00DA0AF4"/>
    <w:rsid w:val="00DA1917"/>
    <w:rsid w:val="00DA2867"/>
    <w:rsid w:val="00DA3085"/>
    <w:rsid w:val="00DA6243"/>
    <w:rsid w:val="00DB0B0B"/>
    <w:rsid w:val="00DB10E4"/>
    <w:rsid w:val="00DB2363"/>
    <w:rsid w:val="00DB2917"/>
    <w:rsid w:val="00DB41C1"/>
    <w:rsid w:val="00DB7E16"/>
    <w:rsid w:val="00DB7E1C"/>
    <w:rsid w:val="00DC06A2"/>
    <w:rsid w:val="00DC0B81"/>
    <w:rsid w:val="00DC16BA"/>
    <w:rsid w:val="00DC2402"/>
    <w:rsid w:val="00DC5A83"/>
    <w:rsid w:val="00DC626A"/>
    <w:rsid w:val="00DD01DF"/>
    <w:rsid w:val="00DD04B4"/>
    <w:rsid w:val="00DD0540"/>
    <w:rsid w:val="00DD1281"/>
    <w:rsid w:val="00DD1574"/>
    <w:rsid w:val="00DD4C3B"/>
    <w:rsid w:val="00DD556E"/>
    <w:rsid w:val="00DD6D35"/>
    <w:rsid w:val="00DD70B7"/>
    <w:rsid w:val="00DE1E77"/>
    <w:rsid w:val="00DF6F99"/>
    <w:rsid w:val="00DF7137"/>
    <w:rsid w:val="00DF7220"/>
    <w:rsid w:val="00DF7A53"/>
    <w:rsid w:val="00DF7A9A"/>
    <w:rsid w:val="00E0053B"/>
    <w:rsid w:val="00E00F46"/>
    <w:rsid w:val="00E022F5"/>
    <w:rsid w:val="00E029FF"/>
    <w:rsid w:val="00E03434"/>
    <w:rsid w:val="00E0597E"/>
    <w:rsid w:val="00E06926"/>
    <w:rsid w:val="00E07717"/>
    <w:rsid w:val="00E07BA5"/>
    <w:rsid w:val="00E117CA"/>
    <w:rsid w:val="00E13F06"/>
    <w:rsid w:val="00E14AE1"/>
    <w:rsid w:val="00E14C66"/>
    <w:rsid w:val="00E16267"/>
    <w:rsid w:val="00E16E8F"/>
    <w:rsid w:val="00E22C21"/>
    <w:rsid w:val="00E25234"/>
    <w:rsid w:val="00E274FA"/>
    <w:rsid w:val="00E31B9C"/>
    <w:rsid w:val="00E33047"/>
    <w:rsid w:val="00E33899"/>
    <w:rsid w:val="00E34FE2"/>
    <w:rsid w:val="00E361F8"/>
    <w:rsid w:val="00E3783A"/>
    <w:rsid w:val="00E37975"/>
    <w:rsid w:val="00E412DC"/>
    <w:rsid w:val="00E42622"/>
    <w:rsid w:val="00E51163"/>
    <w:rsid w:val="00E53ED5"/>
    <w:rsid w:val="00E56765"/>
    <w:rsid w:val="00E60372"/>
    <w:rsid w:val="00E60769"/>
    <w:rsid w:val="00E6150D"/>
    <w:rsid w:val="00E61858"/>
    <w:rsid w:val="00E61D8A"/>
    <w:rsid w:val="00E63B55"/>
    <w:rsid w:val="00E63FA4"/>
    <w:rsid w:val="00E64E1C"/>
    <w:rsid w:val="00E7132B"/>
    <w:rsid w:val="00E717A5"/>
    <w:rsid w:val="00E71D84"/>
    <w:rsid w:val="00E73A3D"/>
    <w:rsid w:val="00E7746B"/>
    <w:rsid w:val="00E80B4B"/>
    <w:rsid w:val="00E81701"/>
    <w:rsid w:val="00E838FA"/>
    <w:rsid w:val="00E85C32"/>
    <w:rsid w:val="00E85EE9"/>
    <w:rsid w:val="00E870E0"/>
    <w:rsid w:val="00E87F3D"/>
    <w:rsid w:val="00E901C7"/>
    <w:rsid w:val="00E90743"/>
    <w:rsid w:val="00E92608"/>
    <w:rsid w:val="00EA0150"/>
    <w:rsid w:val="00EA3911"/>
    <w:rsid w:val="00EA4A14"/>
    <w:rsid w:val="00EA4CAD"/>
    <w:rsid w:val="00EB0C3E"/>
    <w:rsid w:val="00EB1C93"/>
    <w:rsid w:val="00EB515D"/>
    <w:rsid w:val="00EB5286"/>
    <w:rsid w:val="00EB6681"/>
    <w:rsid w:val="00EB7A6A"/>
    <w:rsid w:val="00EC03EC"/>
    <w:rsid w:val="00EC4193"/>
    <w:rsid w:val="00EC683F"/>
    <w:rsid w:val="00ED2136"/>
    <w:rsid w:val="00ED2236"/>
    <w:rsid w:val="00ED41D1"/>
    <w:rsid w:val="00ED451A"/>
    <w:rsid w:val="00ED525E"/>
    <w:rsid w:val="00ED6C1E"/>
    <w:rsid w:val="00EE19D3"/>
    <w:rsid w:val="00EE54AD"/>
    <w:rsid w:val="00EE6CCE"/>
    <w:rsid w:val="00EF0950"/>
    <w:rsid w:val="00EF1698"/>
    <w:rsid w:val="00F00D3B"/>
    <w:rsid w:val="00F01C02"/>
    <w:rsid w:val="00F05D3A"/>
    <w:rsid w:val="00F064EE"/>
    <w:rsid w:val="00F0657F"/>
    <w:rsid w:val="00F0698C"/>
    <w:rsid w:val="00F06A9B"/>
    <w:rsid w:val="00F06AEE"/>
    <w:rsid w:val="00F06CBC"/>
    <w:rsid w:val="00F0750C"/>
    <w:rsid w:val="00F10018"/>
    <w:rsid w:val="00F109AB"/>
    <w:rsid w:val="00F116E7"/>
    <w:rsid w:val="00F12568"/>
    <w:rsid w:val="00F13169"/>
    <w:rsid w:val="00F13509"/>
    <w:rsid w:val="00F154DB"/>
    <w:rsid w:val="00F1585E"/>
    <w:rsid w:val="00F16E50"/>
    <w:rsid w:val="00F17D05"/>
    <w:rsid w:val="00F211A6"/>
    <w:rsid w:val="00F22788"/>
    <w:rsid w:val="00F24E50"/>
    <w:rsid w:val="00F255D4"/>
    <w:rsid w:val="00F27EED"/>
    <w:rsid w:val="00F30267"/>
    <w:rsid w:val="00F30E4A"/>
    <w:rsid w:val="00F324B6"/>
    <w:rsid w:val="00F32E77"/>
    <w:rsid w:val="00F40644"/>
    <w:rsid w:val="00F4122B"/>
    <w:rsid w:val="00F435D7"/>
    <w:rsid w:val="00F44567"/>
    <w:rsid w:val="00F44F96"/>
    <w:rsid w:val="00F45114"/>
    <w:rsid w:val="00F4621A"/>
    <w:rsid w:val="00F51787"/>
    <w:rsid w:val="00F51B81"/>
    <w:rsid w:val="00F52273"/>
    <w:rsid w:val="00F52562"/>
    <w:rsid w:val="00F536D3"/>
    <w:rsid w:val="00F5439C"/>
    <w:rsid w:val="00F54A0F"/>
    <w:rsid w:val="00F54B0E"/>
    <w:rsid w:val="00F559C3"/>
    <w:rsid w:val="00F55E62"/>
    <w:rsid w:val="00F55FFB"/>
    <w:rsid w:val="00F56C36"/>
    <w:rsid w:val="00F56D46"/>
    <w:rsid w:val="00F56F6C"/>
    <w:rsid w:val="00F57257"/>
    <w:rsid w:val="00F57D8C"/>
    <w:rsid w:val="00F62D40"/>
    <w:rsid w:val="00F633E1"/>
    <w:rsid w:val="00F63769"/>
    <w:rsid w:val="00F63958"/>
    <w:rsid w:val="00F6559B"/>
    <w:rsid w:val="00F67967"/>
    <w:rsid w:val="00F72FEA"/>
    <w:rsid w:val="00F7363F"/>
    <w:rsid w:val="00F7397F"/>
    <w:rsid w:val="00F7402F"/>
    <w:rsid w:val="00F808A9"/>
    <w:rsid w:val="00F80BC2"/>
    <w:rsid w:val="00F82326"/>
    <w:rsid w:val="00F83381"/>
    <w:rsid w:val="00F83DFD"/>
    <w:rsid w:val="00F84775"/>
    <w:rsid w:val="00F8572D"/>
    <w:rsid w:val="00F871D2"/>
    <w:rsid w:val="00F901D7"/>
    <w:rsid w:val="00F914AF"/>
    <w:rsid w:val="00F9201E"/>
    <w:rsid w:val="00F95177"/>
    <w:rsid w:val="00F9580F"/>
    <w:rsid w:val="00F9685D"/>
    <w:rsid w:val="00FA0DF7"/>
    <w:rsid w:val="00FA40B7"/>
    <w:rsid w:val="00FA6321"/>
    <w:rsid w:val="00FA7C0B"/>
    <w:rsid w:val="00FB3B11"/>
    <w:rsid w:val="00FB4717"/>
    <w:rsid w:val="00FB52D3"/>
    <w:rsid w:val="00FB7304"/>
    <w:rsid w:val="00FC0A06"/>
    <w:rsid w:val="00FC1E5A"/>
    <w:rsid w:val="00FC25D6"/>
    <w:rsid w:val="00FC265F"/>
    <w:rsid w:val="00FC2798"/>
    <w:rsid w:val="00FC32C0"/>
    <w:rsid w:val="00FC34FA"/>
    <w:rsid w:val="00FC4578"/>
    <w:rsid w:val="00FC4EB0"/>
    <w:rsid w:val="00FC7696"/>
    <w:rsid w:val="00FD3077"/>
    <w:rsid w:val="00FD3A1A"/>
    <w:rsid w:val="00FD4165"/>
    <w:rsid w:val="00FD7332"/>
    <w:rsid w:val="00FE1BD7"/>
    <w:rsid w:val="00FE20A3"/>
    <w:rsid w:val="00FE2D27"/>
    <w:rsid w:val="00FE34D2"/>
    <w:rsid w:val="00FE3A0E"/>
    <w:rsid w:val="00FE58BE"/>
    <w:rsid w:val="00FE62AD"/>
    <w:rsid w:val="00FE6619"/>
    <w:rsid w:val="00FF0D10"/>
    <w:rsid w:val="00FF15E5"/>
    <w:rsid w:val="00FF24EE"/>
    <w:rsid w:val="00FF3781"/>
    <w:rsid w:val="00FF424D"/>
    <w:rsid w:val="00FF5A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Title" w:uiPriority="1" w:qFormat="1"/>
    <w:lsdException w:name="Body Text" w:uiPriority="99" w:qFormat="1"/>
    <w:lsdException w:name="Subtitle" w:uiPriority="11" w:qFormat="1"/>
    <w:lsdException w:name="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Table Elegan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B7085"/>
    <w:rPr>
      <w:sz w:val="24"/>
      <w:szCs w:val="24"/>
    </w:rPr>
  </w:style>
  <w:style w:type="paragraph" w:styleId="1">
    <w:name w:val="heading 1"/>
    <w:basedOn w:val="a"/>
    <w:next w:val="a"/>
    <w:link w:val="10"/>
    <w:uiPriority w:val="9"/>
    <w:qFormat/>
    <w:rsid w:val="001D7910"/>
    <w:pPr>
      <w:keepNext/>
      <w:jc w:val="center"/>
      <w:outlineLvl w:val="0"/>
    </w:pPr>
    <w:rPr>
      <w:sz w:val="28"/>
      <w:szCs w:val="20"/>
    </w:rPr>
  </w:style>
  <w:style w:type="paragraph" w:styleId="2">
    <w:name w:val="heading 2"/>
    <w:basedOn w:val="a"/>
    <w:next w:val="a"/>
    <w:link w:val="20"/>
    <w:uiPriority w:val="9"/>
    <w:unhideWhenUsed/>
    <w:qFormat/>
    <w:rsid w:val="007D36DA"/>
    <w:pPr>
      <w:keepNext/>
      <w:spacing w:before="240" w:after="60" w:line="276" w:lineRule="auto"/>
      <w:outlineLvl w:val="1"/>
    </w:pPr>
    <w:rPr>
      <w:rFonts w:ascii="Cambria" w:hAnsi="Cambria"/>
      <w:b/>
      <w:bCs/>
      <w:i/>
      <w:iCs/>
      <w:sz w:val="28"/>
      <w:szCs w:val="28"/>
      <w:lang w:eastAsia="en-US"/>
    </w:rPr>
  </w:style>
  <w:style w:type="paragraph" w:styleId="3">
    <w:name w:val="heading 3"/>
    <w:basedOn w:val="a"/>
    <w:next w:val="a"/>
    <w:link w:val="30"/>
    <w:uiPriority w:val="9"/>
    <w:qFormat/>
    <w:rsid w:val="00221EDC"/>
    <w:pPr>
      <w:keepNext/>
      <w:jc w:val="center"/>
      <w:outlineLvl w:val="2"/>
    </w:pPr>
    <w:rPr>
      <w:color w:val="000000"/>
      <w:szCs w:val="20"/>
    </w:rPr>
  </w:style>
  <w:style w:type="paragraph" w:styleId="4">
    <w:name w:val="heading 4"/>
    <w:basedOn w:val="a"/>
    <w:next w:val="a"/>
    <w:link w:val="40"/>
    <w:qFormat/>
    <w:rsid w:val="00CC19EB"/>
    <w:pPr>
      <w:keepNext/>
      <w:jc w:val="center"/>
      <w:outlineLvl w:val="3"/>
    </w:pPr>
    <w:rPr>
      <w:i/>
      <w:iCs/>
    </w:rPr>
  </w:style>
  <w:style w:type="paragraph" w:styleId="5">
    <w:name w:val="heading 5"/>
    <w:basedOn w:val="a"/>
    <w:link w:val="50"/>
    <w:qFormat/>
    <w:rsid w:val="00CC19EB"/>
    <w:pPr>
      <w:keepNext/>
      <w:tabs>
        <w:tab w:val="left" w:pos="240"/>
      </w:tabs>
      <w:ind w:firstLine="993"/>
      <w:jc w:val="both"/>
      <w:outlineLvl w:val="4"/>
    </w:pPr>
    <w:rPr>
      <w:rFonts w:ascii="Arial" w:hAnsi="Arial" w:cs="Arial"/>
      <w:color w:val="666600"/>
    </w:rPr>
  </w:style>
  <w:style w:type="paragraph" w:styleId="7">
    <w:name w:val="heading 7"/>
    <w:basedOn w:val="a"/>
    <w:link w:val="70"/>
    <w:qFormat/>
    <w:rsid w:val="00CC19EB"/>
    <w:pPr>
      <w:keepNext/>
      <w:tabs>
        <w:tab w:val="left" w:pos="240"/>
      </w:tabs>
      <w:ind w:firstLine="851"/>
      <w:jc w:val="both"/>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21EDC"/>
    <w:rPr>
      <w:sz w:val="28"/>
    </w:rPr>
  </w:style>
  <w:style w:type="character" w:customStyle="1" w:styleId="20">
    <w:name w:val="Заголовок 2 Знак"/>
    <w:basedOn w:val="a0"/>
    <w:link w:val="2"/>
    <w:uiPriority w:val="9"/>
    <w:rsid w:val="007D36DA"/>
    <w:rPr>
      <w:rFonts w:ascii="Cambria" w:hAnsi="Cambria"/>
      <w:b/>
      <w:bCs/>
      <w:i/>
      <w:iCs/>
      <w:sz w:val="28"/>
      <w:szCs w:val="28"/>
      <w:lang w:eastAsia="en-US"/>
    </w:rPr>
  </w:style>
  <w:style w:type="character" w:customStyle="1" w:styleId="30">
    <w:name w:val="Заголовок 3 Знак"/>
    <w:basedOn w:val="a0"/>
    <w:link w:val="3"/>
    <w:uiPriority w:val="9"/>
    <w:rsid w:val="00221EDC"/>
    <w:rPr>
      <w:color w:val="000000"/>
      <w:sz w:val="24"/>
    </w:rPr>
  </w:style>
  <w:style w:type="paragraph" w:styleId="a3">
    <w:name w:val="Normal (Web)"/>
    <w:basedOn w:val="a"/>
    <w:uiPriority w:val="99"/>
    <w:rsid w:val="001D7910"/>
    <w:pPr>
      <w:spacing w:before="30" w:after="30"/>
    </w:pPr>
    <w:rPr>
      <w:sz w:val="20"/>
      <w:szCs w:val="20"/>
    </w:rPr>
  </w:style>
  <w:style w:type="paragraph" w:styleId="a4">
    <w:name w:val="footer"/>
    <w:basedOn w:val="a"/>
    <w:link w:val="a5"/>
    <w:uiPriority w:val="99"/>
    <w:rsid w:val="001D7910"/>
    <w:pPr>
      <w:tabs>
        <w:tab w:val="center" w:pos="4677"/>
        <w:tab w:val="right" w:pos="9355"/>
      </w:tabs>
    </w:pPr>
  </w:style>
  <w:style w:type="character" w:customStyle="1" w:styleId="a5">
    <w:name w:val="Нижний колонтитул Знак"/>
    <w:basedOn w:val="a0"/>
    <w:link w:val="a4"/>
    <w:uiPriority w:val="99"/>
    <w:locked/>
    <w:rsid w:val="00221EDC"/>
    <w:rPr>
      <w:sz w:val="24"/>
      <w:szCs w:val="24"/>
    </w:rPr>
  </w:style>
  <w:style w:type="paragraph" w:styleId="a6">
    <w:name w:val="Title"/>
    <w:basedOn w:val="a"/>
    <w:link w:val="a7"/>
    <w:uiPriority w:val="1"/>
    <w:qFormat/>
    <w:rsid w:val="001D7910"/>
    <w:pPr>
      <w:jc w:val="center"/>
    </w:pPr>
    <w:rPr>
      <w:sz w:val="32"/>
      <w:szCs w:val="20"/>
    </w:rPr>
  </w:style>
  <w:style w:type="character" w:customStyle="1" w:styleId="a7">
    <w:name w:val="Название Знак"/>
    <w:basedOn w:val="a0"/>
    <w:link w:val="a6"/>
    <w:rsid w:val="002E49EA"/>
    <w:rPr>
      <w:sz w:val="32"/>
    </w:rPr>
  </w:style>
  <w:style w:type="paragraph" w:styleId="a8">
    <w:name w:val="Body Text"/>
    <w:basedOn w:val="a"/>
    <w:link w:val="a9"/>
    <w:uiPriority w:val="99"/>
    <w:qFormat/>
    <w:rsid w:val="001D7910"/>
    <w:rPr>
      <w:sz w:val="28"/>
      <w:szCs w:val="20"/>
    </w:rPr>
  </w:style>
  <w:style w:type="character" w:customStyle="1" w:styleId="a9">
    <w:name w:val="Основной текст Знак"/>
    <w:basedOn w:val="a0"/>
    <w:link w:val="a8"/>
    <w:uiPriority w:val="99"/>
    <w:locked/>
    <w:rsid w:val="00221EDC"/>
    <w:rPr>
      <w:sz w:val="28"/>
    </w:rPr>
  </w:style>
  <w:style w:type="paragraph" w:styleId="aa">
    <w:name w:val="Body Text Indent"/>
    <w:basedOn w:val="a"/>
    <w:link w:val="ab"/>
    <w:rsid w:val="001D7910"/>
    <w:pPr>
      <w:ind w:left="108"/>
    </w:pPr>
    <w:rPr>
      <w:b/>
      <w:bCs/>
      <w:sz w:val="28"/>
      <w:szCs w:val="20"/>
    </w:rPr>
  </w:style>
  <w:style w:type="character" w:customStyle="1" w:styleId="ab">
    <w:name w:val="Основной текст с отступом Знак"/>
    <w:basedOn w:val="a0"/>
    <w:link w:val="aa"/>
    <w:locked/>
    <w:rsid w:val="00221EDC"/>
    <w:rPr>
      <w:b/>
      <w:bCs/>
      <w:sz w:val="28"/>
    </w:rPr>
  </w:style>
  <w:style w:type="paragraph" w:styleId="21">
    <w:name w:val="Body Text 2"/>
    <w:basedOn w:val="a"/>
    <w:link w:val="22"/>
    <w:rsid w:val="001D7910"/>
    <w:rPr>
      <w:b/>
      <w:bCs/>
      <w:sz w:val="28"/>
      <w:szCs w:val="20"/>
    </w:rPr>
  </w:style>
  <w:style w:type="character" w:customStyle="1" w:styleId="22">
    <w:name w:val="Основной текст 2 Знак"/>
    <w:basedOn w:val="a0"/>
    <w:link w:val="21"/>
    <w:rsid w:val="005E01B2"/>
    <w:rPr>
      <w:b/>
      <w:bCs/>
      <w:sz w:val="28"/>
    </w:rPr>
  </w:style>
  <w:style w:type="paragraph" w:styleId="31">
    <w:name w:val="Body Text 3"/>
    <w:basedOn w:val="a"/>
    <w:link w:val="32"/>
    <w:rsid w:val="001D7910"/>
    <w:pPr>
      <w:jc w:val="right"/>
    </w:pPr>
    <w:rPr>
      <w:b/>
      <w:bCs/>
      <w:sz w:val="28"/>
      <w:szCs w:val="20"/>
    </w:rPr>
  </w:style>
  <w:style w:type="character" w:customStyle="1" w:styleId="32">
    <w:name w:val="Основной текст 3 Знак"/>
    <w:basedOn w:val="a0"/>
    <w:link w:val="31"/>
    <w:locked/>
    <w:rsid w:val="00221EDC"/>
    <w:rPr>
      <w:b/>
      <w:bCs/>
      <w:sz w:val="28"/>
    </w:rPr>
  </w:style>
  <w:style w:type="table" w:styleId="ac">
    <w:name w:val="Table Grid"/>
    <w:basedOn w:val="a1"/>
    <w:uiPriority w:val="59"/>
    <w:rsid w:val="001D79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rsid w:val="009D14C6"/>
    <w:rPr>
      <w:rFonts w:ascii="Tahoma" w:hAnsi="Tahoma" w:cs="Tahoma"/>
      <w:sz w:val="16"/>
      <w:szCs w:val="16"/>
    </w:rPr>
  </w:style>
  <w:style w:type="character" w:customStyle="1" w:styleId="ae">
    <w:name w:val="Текст выноски Знак"/>
    <w:basedOn w:val="a0"/>
    <w:link w:val="ad"/>
    <w:uiPriority w:val="99"/>
    <w:semiHidden/>
    <w:locked/>
    <w:rsid w:val="00221EDC"/>
    <w:rPr>
      <w:rFonts w:ascii="Tahoma" w:hAnsi="Tahoma" w:cs="Tahoma"/>
      <w:sz w:val="16"/>
      <w:szCs w:val="16"/>
    </w:rPr>
  </w:style>
  <w:style w:type="paragraph" w:styleId="af">
    <w:name w:val="List Paragraph"/>
    <w:basedOn w:val="a"/>
    <w:uiPriority w:val="34"/>
    <w:qFormat/>
    <w:rsid w:val="0000039C"/>
    <w:pPr>
      <w:spacing w:after="200" w:line="276" w:lineRule="auto"/>
      <w:ind w:left="720"/>
      <w:contextualSpacing/>
    </w:pPr>
    <w:rPr>
      <w:rFonts w:ascii="Calibri" w:eastAsia="Calibri" w:hAnsi="Calibri"/>
      <w:sz w:val="22"/>
      <w:szCs w:val="22"/>
      <w:lang w:eastAsia="en-US"/>
    </w:rPr>
  </w:style>
  <w:style w:type="paragraph" w:customStyle="1" w:styleId="23">
    <w:name w:val="Знак2 Знак Знак Знак"/>
    <w:basedOn w:val="a"/>
    <w:rsid w:val="001604A4"/>
    <w:pPr>
      <w:spacing w:after="160" w:line="240" w:lineRule="exact"/>
    </w:pPr>
    <w:rPr>
      <w:rFonts w:ascii="Verdana" w:hAnsi="Verdana" w:cs="Verdana"/>
      <w:sz w:val="20"/>
      <w:szCs w:val="20"/>
      <w:lang w:val="en-US" w:eastAsia="en-US"/>
    </w:rPr>
  </w:style>
  <w:style w:type="character" w:styleId="af0">
    <w:name w:val="page number"/>
    <w:basedOn w:val="a0"/>
    <w:rsid w:val="00BF477D"/>
  </w:style>
  <w:style w:type="character" w:styleId="af1">
    <w:name w:val="Emphasis"/>
    <w:basedOn w:val="a0"/>
    <w:uiPriority w:val="20"/>
    <w:qFormat/>
    <w:rsid w:val="004D2483"/>
    <w:rPr>
      <w:i/>
      <w:iCs/>
    </w:rPr>
  </w:style>
  <w:style w:type="character" w:styleId="af2">
    <w:name w:val="Strong"/>
    <w:basedOn w:val="a0"/>
    <w:uiPriority w:val="22"/>
    <w:qFormat/>
    <w:rsid w:val="00E901C7"/>
    <w:rPr>
      <w:b/>
      <w:bCs/>
    </w:rPr>
  </w:style>
  <w:style w:type="paragraph" w:styleId="af3">
    <w:name w:val="No Spacing"/>
    <w:link w:val="af4"/>
    <w:uiPriority w:val="1"/>
    <w:qFormat/>
    <w:rsid w:val="007D36DA"/>
    <w:rPr>
      <w:rFonts w:ascii="Calibri" w:eastAsia="Calibri" w:hAnsi="Calibri"/>
      <w:sz w:val="22"/>
      <w:szCs w:val="22"/>
      <w:lang w:eastAsia="en-US"/>
    </w:rPr>
  </w:style>
  <w:style w:type="character" w:customStyle="1" w:styleId="af4">
    <w:name w:val="Без интервала Знак"/>
    <w:basedOn w:val="a0"/>
    <w:link w:val="af3"/>
    <w:uiPriority w:val="1"/>
    <w:rsid w:val="002E49EA"/>
    <w:rPr>
      <w:rFonts w:ascii="Calibri" w:eastAsia="Calibri" w:hAnsi="Calibri"/>
      <w:sz w:val="22"/>
      <w:szCs w:val="22"/>
      <w:lang w:eastAsia="en-US"/>
    </w:rPr>
  </w:style>
  <w:style w:type="paragraph" w:styleId="24">
    <w:name w:val="Body Text Indent 2"/>
    <w:basedOn w:val="a"/>
    <w:link w:val="25"/>
    <w:rsid w:val="00221EDC"/>
    <w:pPr>
      <w:spacing w:after="120" w:line="480" w:lineRule="auto"/>
      <w:ind w:left="283"/>
    </w:pPr>
  </w:style>
  <w:style w:type="character" w:customStyle="1" w:styleId="25">
    <w:name w:val="Основной текст с отступом 2 Знак"/>
    <w:basedOn w:val="a0"/>
    <w:link w:val="24"/>
    <w:rsid w:val="00221EDC"/>
    <w:rPr>
      <w:sz w:val="24"/>
      <w:szCs w:val="24"/>
    </w:rPr>
  </w:style>
  <w:style w:type="character" w:styleId="af5">
    <w:name w:val="Hyperlink"/>
    <w:basedOn w:val="a0"/>
    <w:uiPriority w:val="99"/>
    <w:rsid w:val="00221EDC"/>
    <w:rPr>
      <w:rFonts w:cs="Times New Roman"/>
      <w:color w:val="0000FF"/>
      <w:u w:val="single"/>
    </w:rPr>
  </w:style>
  <w:style w:type="paragraph" w:customStyle="1" w:styleId="af6">
    <w:name w:val="Знак"/>
    <w:basedOn w:val="a"/>
    <w:rsid w:val="00221EDC"/>
    <w:pPr>
      <w:spacing w:after="160" w:line="240" w:lineRule="exact"/>
    </w:pPr>
    <w:rPr>
      <w:rFonts w:ascii="Verdana" w:hAnsi="Verdana" w:cs="Verdana"/>
      <w:sz w:val="20"/>
      <w:szCs w:val="20"/>
      <w:lang w:val="en-US" w:eastAsia="en-US"/>
    </w:rPr>
  </w:style>
  <w:style w:type="paragraph" w:styleId="af7">
    <w:name w:val="header"/>
    <w:basedOn w:val="a"/>
    <w:link w:val="11"/>
    <w:uiPriority w:val="99"/>
    <w:unhideWhenUsed/>
    <w:rsid w:val="00221EDC"/>
    <w:pPr>
      <w:tabs>
        <w:tab w:val="center" w:pos="4677"/>
        <w:tab w:val="right" w:pos="9355"/>
      </w:tabs>
    </w:pPr>
    <w:rPr>
      <w:rFonts w:ascii="Calibri" w:hAnsi="Calibri"/>
      <w:sz w:val="20"/>
      <w:szCs w:val="20"/>
    </w:rPr>
  </w:style>
  <w:style w:type="character" w:customStyle="1" w:styleId="11">
    <w:name w:val="Верхний колонтитул Знак1"/>
    <w:basedOn w:val="a0"/>
    <w:link w:val="af7"/>
    <w:uiPriority w:val="99"/>
    <w:locked/>
    <w:rsid w:val="00221EDC"/>
    <w:rPr>
      <w:rFonts w:ascii="Calibri" w:hAnsi="Calibri"/>
    </w:rPr>
  </w:style>
  <w:style w:type="character" w:customStyle="1" w:styleId="af8">
    <w:name w:val="Верхний колонтитул Знак"/>
    <w:basedOn w:val="a0"/>
    <w:uiPriority w:val="99"/>
    <w:rsid w:val="00221EDC"/>
    <w:rPr>
      <w:sz w:val="24"/>
      <w:szCs w:val="24"/>
    </w:rPr>
  </w:style>
  <w:style w:type="paragraph" w:customStyle="1" w:styleId="12">
    <w:name w:val="Абзац списка1"/>
    <w:basedOn w:val="a"/>
    <w:uiPriority w:val="99"/>
    <w:rsid w:val="005A4BAA"/>
    <w:pPr>
      <w:spacing w:after="200" w:line="276" w:lineRule="auto"/>
      <w:ind w:left="720"/>
    </w:pPr>
    <w:rPr>
      <w:rFonts w:ascii="Calibri" w:hAnsi="Calibri"/>
      <w:sz w:val="22"/>
      <w:szCs w:val="22"/>
      <w:lang w:eastAsia="en-US"/>
    </w:rPr>
  </w:style>
  <w:style w:type="character" w:customStyle="1" w:styleId="grame">
    <w:name w:val="grame"/>
    <w:basedOn w:val="a0"/>
    <w:rsid w:val="00097E37"/>
  </w:style>
  <w:style w:type="table" w:customStyle="1" w:styleId="26">
    <w:name w:val="Сетка таблицы2"/>
    <w:basedOn w:val="a1"/>
    <w:next w:val="ac"/>
    <w:rsid w:val="00182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kypepnhmark">
    <w:name w:val="skype_pnh_mark"/>
    <w:basedOn w:val="a0"/>
    <w:rsid w:val="00F30E4A"/>
  </w:style>
  <w:style w:type="paragraph" w:customStyle="1" w:styleId="ajus">
    <w:name w:val="ajus"/>
    <w:basedOn w:val="a"/>
    <w:rsid w:val="00F30E4A"/>
    <w:pPr>
      <w:spacing w:before="100" w:beforeAutospacing="1" w:after="100" w:afterAutospacing="1"/>
      <w:ind w:firstLine="400"/>
      <w:jc w:val="both"/>
    </w:pPr>
  </w:style>
  <w:style w:type="paragraph" w:styleId="af9">
    <w:name w:val="caption"/>
    <w:basedOn w:val="a"/>
    <w:next w:val="a"/>
    <w:uiPriority w:val="35"/>
    <w:unhideWhenUsed/>
    <w:qFormat/>
    <w:rsid w:val="00F30E4A"/>
    <w:pPr>
      <w:spacing w:after="200" w:line="276" w:lineRule="auto"/>
    </w:pPr>
    <w:rPr>
      <w:rFonts w:ascii="Calibri" w:eastAsia="Calibri" w:hAnsi="Calibri"/>
      <w:b/>
      <w:bCs/>
      <w:sz w:val="20"/>
      <w:szCs w:val="20"/>
      <w:lang w:eastAsia="en-US"/>
    </w:rPr>
  </w:style>
  <w:style w:type="character" w:styleId="afa">
    <w:name w:val="Intense Emphasis"/>
    <w:basedOn w:val="a0"/>
    <w:uiPriority w:val="21"/>
    <w:qFormat/>
    <w:rsid w:val="00F30E4A"/>
    <w:rPr>
      <w:b/>
      <w:bCs/>
      <w:i/>
      <w:iCs/>
      <w:color w:val="4F81BD"/>
    </w:rPr>
  </w:style>
  <w:style w:type="character" w:customStyle="1" w:styleId="apple-converted-space">
    <w:name w:val="apple-converted-space"/>
    <w:basedOn w:val="a0"/>
    <w:rsid w:val="00F30E4A"/>
  </w:style>
  <w:style w:type="paragraph" w:customStyle="1" w:styleId="Default">
    <w:name w:val="Default"/>
    <w:rsid w:val="00032427"/>
    <w:pPr>
      <w:autoSpaceDE w:val="0"/>
      <w:autoSpaceDN w:val="0"/>
      <w:adjustRightInd w:val="0"/>
    </w:pPr>
    <w:rPr>
      <w:rFonts w:ascii="Century Gothic" w:eastAsiaTheme="minorHAnsi" w:hAnsi="Century Gothic" w:cs="Century Gothic"/>
      <w:color w:val="000000"/>
      <w:sz w:val="24"/>
      <w:szCs w:val="24"/>
      <w:lang w:eastAsia="en-US"/>
    </w:rPr>
  </w:style>
  <w:style w:type="paragraph" w:customStyle="1" w:styleId="ConsPlusCell">
    <w:name w:val="ConsPlusCell"/>
    <w:uiPriority w:val="99"/>
    <w:rsid w:val="00E61D8A"/>
    <w:pPr>
      <w:widowControl w:val="0"/>
      <w:autoSpaceDE w:val="0"/>
      <w:autoSpaceDN w:val="0"/>
      <w:adjustRightInd w:val="0"/>
    </w:pPr>
    <w:rPr>
      <w:rFonts w:ascii="Calibri" w:eastAsiaTheme="minorEastAsia" w:hAnsi="Calibri" w:cs="Calibri"/>
      <w:sz w:val="22"/>
      <w:szCs w:val="22"/>
    </w:rPr>
  </w:style>
  <w:style w:type="paragraph" w:customStyle="1" w:styleId="msonormalcxspmiddle">
    <w:name w:val="msonormalcxspmiddle"/>
    <w:basedOn w:val="a"/>
    <w:rsid w:val="00E61D8A"/>
    <w:pPr>
      <w:spacing w:before="100" w:beforeAutospacing="1" w:after="100" w:afterAutospacing="1"/>
    </w:pPr>
  </w:style>
  <w:style w:type="paragraph" w:customStyle="1" w:styleId="ConsPlusNormal">
    <w:name w:val="ConsPlusNormal"/>
    <w:rsid w:val="00E61D8A"/>
    <w:pPr>
      <w:widowControl w:val="0"/>
      <w:autoSpaceDE w:val="0"/>
      <w:autoSpaceDN w:val="0"/>
      <w:adjustRightInd w:val="0"/>
    </w:pPr>
    <w:rPr>
      <w:rFonts w:ascii="Calibri" w:eastAsiaTheme="minorEastAsia" w:hAnsi="Calibri" w:cs="Calibri"/>
      <w:sz w:val="22"/>
      <w:szCs w:val="22"/>
    </w:rPr>
  </w:style>
  <w:style w:type="table" w:customStyle="1" w:styleId="13">
    <w:name w:val="Сетка таблицы1"/>
    <w:basedOn w:val="a1"/>
    <w:next w:val="ac"/>
    <w:rsid w:val="007843D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0">
    <w:name w:val="Сетка таблицы11"/>
    <w:basedOn w:val="a1"/>
    <w:next w:val="ac"/>
    <w:uiPriority w:val="59"/>
    <w:rsid w:val="005147A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7">
    <w:name w:val="c7"/>
    <w:basedOn w:val="a0"/>
    <w:rsid w:val="00710A4C"/>
  </w:style>
  <w:style w:type="character" w:customStyle="1" w:styleId="c21">
    <w:name w:val="c21"/>
    <w:basedOn w:val="a0"/>
    <w:rsid w:val="00710A4C"/>
  </w:style>
  <w:style w:type="paragraph" w:customStyle="1" w:styleId="c6">
    <w:name w:val="c6"/>
    <w:basedOn w:val="a"/>
    <w:rsid w:val="00710A4C"/>
    <w:pPr>
      <w:spacing w:before="100" w:beforeAutospacing="1" w:after="100" w:afterAutospacing="1"/>
    </w:pPr>
  </w:style>
  <w:style w:type="paragraph" w:customStyle="1" w:styleId="western">
    <w:name w:val="western"/>
    <w:basedOn w:val="a"/>
    <w:rsid w:val="00710A4C"/>
    <w:pPr>
      <w:spacing w:before="100" w:beforeAutospacing="1" w:after="100" w:afterAutospacing="1"/>
    </w:pPr>
  </w:style>
  <w:style w:type="numbering" w:customStyle="1" w:styleId="14">
    <w:name w:val="Нет списка1"/>
    <w:next w:val="a2"/>
    <w:uiPriority w:val="99"/>
    <w:semiHidden/>
    <w:unhideWhenUsed/>
    <w:rsid w:val="006C4AB9"/>
  </w:style>
  <w:style w:type="character" w:customStyle="1" w:styleId="27">
    <w:name w:val="Основной текст (2)_"/>
    <w:basedOn w:val="a0"/>
    <w:link w:val="28"/>
    <w:rsid w:val="006C4AB9"/>
    <w:rPr>
      <w:shd w:val="clear" w:color="auto" w:fill="FFFFFF"/>
    </w:rPr>
  </w:style>
  <w:style w:type="paragraph" w:customStyle="1" w:styleId="28">
    <w:name w:val="Основной текст (2)"/>
    <w:basedOn w:val="a"/>
    <w:link w:val="27"/>
    <w:rsid w:val="006C4AB9"/>
    <w:pPr>
      <w:widowControl w:val="0"/>
      <w:shd w:val="clear" w:color="auto" w:fill="FFFFFF"/>
      <w:spacing w:after="540" w:line="274" w:lineRule="exact"/>
      <w:jc w:val="center"/>
    </w:pPr>
    <w:rPr>
      <w:sz w:val="20"/>
      <w:szCs w:val="20"/>
    </w:rPr>
  </w:style>
  <w:style w:type="character" w:customStyle="1" w:styleId="29">
    <w:name w:val="Основной текст (2) + Курсив"/>
    <w:basedOn w:val="27"/>
    <w:rsid w:val="006C4AB9"/>
    <w:rPr>
      <w:i/>
      <w:iCs/>
      <w:color w:val="000000"/>
      <w:spacing w:val="0"/>
      <w:w w:val="100"/>
      <w:position w:val="0"/>
      <w:sz w:val="24"/>
      <w:szCs w:val="24"/>
      <w:shd w:val="clear" w:color="auto" w:fill="FFFFFF"/>
      <w:lang w:val="ru-RU" w:eastAsia="ru-RU" w:bidi="ru-RU"/>
    </w:rPr>
  </w:style>
  <w:style w:type="character" w:customStyle="1" w:styleId="2a">
    <w:name w:val="Основной текст (2) + Полужирный"/>
    <w:basedOn w:val="27"/>
    <w:rsid w:val="006C4AB9"/>
    <w:rPr>
      <w:b/>
      <w:bCs/>
      <w:color w:val="000000"/>
      <w:spacing w:val="0"/>
      <w:w w:val="100"/>
      <w:position w:val="0"/>
      <w:sz w:val="24"/>
      <w:szCs w:val="24"/>
      <w:shd w:val="clear" w:color="auto" w:fill="FFFFFF"/>
      <w:lang w:val="ru-RU" w:eastAsia="ru-RU" w:bidi="ru-RU"/>
    </w:rPr>
  </w:style>
  <w:style w:type="character" w:customStyle="1" w:styleId="21pt">
    <w:name w:val="Основной текст (2) + Интервал 1 pt"/>
    <w:basedOn w:val="27"/>
    <w:rsid w:val="006C4AB9"/>
    <w:rPr>
      <w:color w:val="000000"/>
      <w:spacing w:val="20"/>
      <w:w w:val="100"/>
      <w:position w:val="0"/>
      <w:sz w:val="24"/>
      <w:szCs w:val="24"/>
      <w:shd w:val="clear" w:color="auto" w:fill="FFFFFF"/>
      <w:lang w:val="ru-RU" w:eastAsia="ru-RU" w:bidi="ru-RU"/>
    </w:rPr>
  </w:style>
  <w:style w:type="numbering" w:customStyle="1" w:styleId="2b">
    <w:name w:val="Нет списка2"/>
    <w:next w:val="a2"/>
    <w:uiPriority w:val="99"/>
    <w:semiHidden/>
    <w:unhideWhenUsed/>
    <w:rsid w:val="003B2643"/>
  </w:style>
  <w:style w:type="numbering" w:customStyle="1" w:styleId="111">
    <w:name w:val="Нет списка11"/>
    <w:next w:val="a2"/>
    <w:uiPriority w:val="99"/>
    <w:semiHidden/>
    <w:unhideWhenUsed/>
    <w:rsid w:val="003B2643"/>
  </w:style>
  <w:style w:type="table" w:customStyle="1" w:styleId="33">
    <w:name w:val="Сетка таблицы3"/>
    <w:basedOn w:val="a1"/>
    <w:next w:val="ac"/>
    <w:uiPriority w:val="99"/>
    <w:rsid w:val="003B26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sh041e005f0431005f044b005f0447005f043d005f044b005f0439005f005fchar1char1">
    <w:name w:val="dash041e_005f0431_005f044b_005f0447_005f043d_005f044b_005f0439_005f_005fchar1__char1"/>
    <w:uiPriority w:val="99"/>
    <w:rsid w:val="003B2643"/>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
    <w:uiPriority w:val="99"/>
    <w:rsid w:val="003B2643"/>
  </w:style>
  <w:style w:type="paragraph" w:customStyle="1" w:styleId="default0">
    <w:name w:val="default"/>
    <w:basedOn w:val="a"/>
    <w:rsid w:val="002B4DC6"/>
    <w:pPr>
      <w:spacing w:before="100" w:beforeAutospacing="1" w:after="100" w:afterAutospacing="1"/>
    </w:pPr>
  </w:style>
  <w:style w:type="paragraph" w:customStyle="1" w:styleId="msolistparagraphcxsplast">
    <w:name w:val="msolistparagraphcxsplast"/>
    <w:basedOn w:val="a"/>
    <w:rsid w:val="002B4DC6"/>
    <w:pPr>
      <w:spacing w:before="100" w:beforeAutospacing="1" w:after="100" w:afterAutospacing="1"/>
    </w:pPr>
  </w:style>
  <w:style w:type="paragraph" w:customStyle="1" w:styleId="Style1">
    <w:name w:val="Style1"/>
    <w:basedOn w:val="a"/>
    <w:uiPriority w:val="99"/>
    <w:rsid w:val="00CE7F3B"/>
    <w:pPr>
      <w:widowControl w:val="0"/>
      <w:autoSpaceDE w:val="0"/>
      <w:autoSpaceDN w:val="0"/>
      <w:adjustRightInd w:val="0"/>
      <w:spacing w:line="274" w:lineRule="exact"/>
    </w:pPr>
    <w:rPr>
      <w:rFonts w:eastAsiaTheme="minorEastAsia"/>
    </w:rPr>
  </w:style>
  <w:style w:type="paragraph" w:customStyle="1" w:styleId="Style2">
    <w:name w:val="Style2"/>
    <w:basedOn w:val="a"/>
    <w:uiPriority w:val="99"/>
    <w:rsid w:val="00CE7F3B"/>
    <w:pPr>
      <w:widowControl w:val="0"/>
      <w:autoSpaceDE w:val="0"/>
      <w:autoSpaceDN w:val="0"/>
      <w:adjustRightInd w:val="0"/>
      <w:spacing w:line="274" w:lineRule="exact"/>
      <w:jc w:val="both"/>
    </w:pPr>
    <w:rPr>
      <w:rFonts w:eastAsiaTheme="minorEastAsia"/>
    </w:rPr>
  </w:style>
  <w:style w:type="paragraph" w:customStyle="1" w:styleId="Style3">
    <w:name w:val="Style3"/>
    <w:basedOn w:val="a"/>
    <w:uiPriority w:val="99"/>
    <w:rsid w:val="00CE7F3B"/>
    <w:pPr>
      <w:widowControl w:val="0"/>
      <w:autoSpaceDE w:val="0"/>
      <w:autoSpaceDN w:val="0"/>
      <w:adjustRightInd w:val="0"/>
      <w:spacing w:line="276" w:lineRule="exact"/>
    </w:pPr>
    <w:rPr>
      <w:rFonts w:eastAsiaTheme="minorEastAsia"/>
    </w:rPr>
  </w:style>
  <w:style w:type="paragraph" w:customStyle="1" w:styleId="Style4">
    <w:name w:val="Style4"/>
    <w:basedOn w:val="a"/>
    <w:uiPriority w:val="99"/>
    <w:rsid w:val="00CE7F3B"/>
    <w:pPr>
      <w:widowControl w:val="0"/>
      <w:autoSpaceDE w:val="0"/>
      <w:autoSpaceDN w:val="0"/>
      <w:adjustRightInd w:val="0"/>
      <w:spacing w:line="250" w:lineRule="exact"/>
      <w:jc w:val="both"/>
    </w:pPr>
    <w:rPr>
      <w:rFonts w:eastAsiaTheme="minorEastAsia"/>
    </w:rPr>
  </w:style>
  <w:style w:type="character" w:customStyle="1" w:styleId="FontStyle11">
    <w:name w:val="Font Style11"/>
    <w:basedOn w:val="a0"/>
    <w:uiPriority w:val="99"/>
    <w:rsid w:val="00CE7F3B"/>
    <w:rPr>
      <w:rFonts w:ascii="Times New Roman" w:hAnsi="Times New Roman" w:cs="Times New Roman"/>
      <w:sz w:val="20"/>
      <w:szCs w:val="20"/>
    </w:rPr>
  </w:style>
  <w:style w:type="character" w:customStyle="1" w:styleId="FontStyle12">
    <w:name w:val="Font Style12"/>
    <w:basedOn w:val="a0"/>
    <w:uiPriority w:val="99"/>
    <w:rsid w:val="00CE7F3B"/>
    <w:rPr>
      <w:rFonts w:ascii="Times New Roman" w:hAnsi="Times New Roman" w:cs="Times New Roman"/>
      <w:spacing w:val="-20"/>
      <w:sz w:val="22"/>
      <w:szCs w:val="22"/>
    </w:rPr>
  </w:style>
  <w:style w:type="character" w:customStyle="1" w:styleId="FontStyle13">
    <w:name w:val="Font Style13"/>
    <w:basedOn w:val="a0"/>
    <w:uiPriority w:val="99"/>
    <w:rsid w:val="00CE7F3B"/>
    <w:rPr>
      <w:rFonts w:ascii="Candara" w:hAnsi="Candara" w:cs="Candara"/>
      <w:smallCaps/>
      <w:sz w:val="18"/>
      <w:szCs w:val="18"/>
    </w:rPr>
  </w:style>
  <w:style w:type="character" w:customStyle="1" w:styleId="FontStyle14">
    <w:name w:val="Font Style14"/>
    <w:basedOn w:val="a0"/>
    <w:uiPriority w:val="99"/>
    <w:rsid w:val="00CE7F3B"/>
    <w:rPr>
      <w:rFonts w:ascii="Times New Roman" w:hAnsi="Times New Roman" w:cs="Times New Roman"/>
      <w:spacing w:val="10"/>
      <w:sz w:val="20"/>
      <w:szCs w:val="20"/>
    </w:rPr>
  </w:style>
  <w:style w:type="numbering" w:customStyle="1" w:styleId="34">
    <w:name w:val="Нет списка3"/>
    <w:next w:val="a2"/>
    <w:uiPriority w:val="99"/>
    <w:semiHidden/>
    <w:unhideWhenUsed/>
    <w:rsid w:val="0047520D"/>
  </w:style>
  <w:style w:type="numbering" w:customStyle="1" w:styleId="120">
    <w:name w:val="Нет списка12"/>
    <w:next w:val="a2"/>
    <w:uiPriority w:val="99"/>
    <w:semiHidden/>
    <w:unhideWhenUsed/>
    <w:rsid w:val="0047520D"/>
  </w:style>
  <w:style w:type="table" w:customStyle="1" w:styleId="41">
    <w:name w:val="Сетка таблицы4"/>
    <w:basedOn w:val="a1"/>
    <w:next w:val="ac"/>
    <w:uiPriority w:val="99"/>
    <w:rsid w:val="0047520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c"/>
    <w:uiPriority w:val="59"/>
    <w:rsid w:val="00993C34"/>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
    <w:name w:val="Сетка таблицы5"/>
    <w:basedOn w:val="a1"/>
    <w:next w:val="ac"/>
    <w:uiPriority w:val="59"/>
    <w:rsid w:val="00993C34"/>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0A0237"/>
  </w:style>
  <w:style w:type="numbering" w:customStyle="1" w:styleId="130">
    <w:name w:val="Нет списка13"/>
    <w:next w:val="a2"/>
    <w:uiPriority w:val="99"/>
    <w:semiHidden/>
    <w:unhideWhenUsed/>
    <w:rsid w:val="000A0237"/>
  </w:style>
  <w:style w:type="table" w:customStyle="1" w:styleId="6">
    <w:name w:val="Сетка таблицы6"/>
    <w:basedOn w:val="a1"/>
    <w:next w:val="ac"/>
    <w:uiPriority w:val="99"/>
    <w:rsid w:val="000A023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c"/>
    <w:uiPriority w:val="59"/>
    <w:rsid w:val="001825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rsid w:val="00CC19EB"/>
    <w:rPr>
      <w:i/>
      <w:iCs/>
      <w:sz w:val="24"/>
      <w:szCs w:val="24"/>
    </w:rPr>
  </w:style>
  <w:style w:type="character" w:customStyle="1" w:styleId="50">
    <w:name w:val="Заголовок 5 Знак"/>
    <w:basedOn w:val="a0"/>
    <w:link w:val="5"/>
    <w:rsid w:val="00CC19EB"/>
    <w:rPr>
      <w:rFonts w:ascii="Arial" w:hAnsi="Arial" w:cs="Arial"/>
      <w:color w:val="666600"/>
      <w:sz w:val="24"/>
      <w:szCs w:val="24"/>
    </w:rPr>
  </w:style>
  <w:style w:type="character" w:customStyle="1" w:styleId="70">
    <w:name w:val="Заголовок 7 Знак"/>
    <w:basedOn w:val="a0"/>
    <w:link w:val="7"/>
    <w:rsid w:val="00CC19EB"/>
    <w:rPr>
      <w:sz w:val="24"/>
      <w:szCs w:val="24"/>
    </w:rPr>
  </w:style>
  <w:style w:type="numbering" w:customStyle="1" w:styleId="52">
    <w:name w:val="Нет списка5"/>
    <w:next w:val="a2"/>
    <w:semiHidden/>
    <w:unhideWhenUsed/>
    <w:rsid w:val="00CC19EB"/>
  </w:style>
  <w:style w:type="character" w:styleId="afb">
    <w:name w:val="annotation reference"/>
    <w:uiPriority w:val="99"/>
    <w:unhideWhenUsed/>
    <w:rsid w:val="00CC19EB"/>
    <w:rPr>
      <w:sz w:val="16"/>
      <w:szCs w:val="16"/>
    </w:rPr>
  </w:style>
  <w:style w:type="paragraph" w:styleId="afc">
    <w:name w:val="annotation text"/>
    <w:basedOn w:val="a"/>
    <w:link w:val="afd"/>
    <w:uiPriority w:val="99"/>
    <w:unhideWhenUsed/>
    <w:rsid w:val="00CC19EB"/>
    <w:rPr>
      <w:sz w:val="20"/>
      <w:szCs w:val="20"/>
    </w:rPr>
  </w:style>
  <w:style w:type="character" w:customStyle="1" w:styleId="afd">
    <w:name w:val="Текст примечания Знак"/>
    <w:basedOn w:val="a0"/>
    <w:link w:val="afc"/>
    <w:uiPriority w:val="99"/>
    <w:rsid w:val="00CC19EB"/>
  </w:style>
  <w:style w:type="numbering" w:customStyle="1" w:styleId="140">
    <w:name w:val="Нет списка14"/>
    <w:next w:val="a2"/>
    <w:uiPriority w:val="99"/>
    <w:semiHidden/>
    <w:unhideWhenUsed/>
    <w:rsid w:val="00CC19EB"/>
  </w:style>
  <w:style w:type="table" w:customStyle="1" w:styleId="8">
    <w:name w:val="Сетка таблицы8"/>
    <w:basedOn w:val="a1"/>
    <w:next w:val="ac"/>
    <w:uiPriority w:val="59"/>
    <w:rsid w:val="00CC19E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10">
    <w:name w:val="Основной текст с отступом 31"/>
    <w:basedOn w:val="a"/>
    <w:rsid w:val="00CC19EB"/>
    <w:pPr>
      <w:suppressAutoHyphens/>
      <w:ind w:firstLine="540"/>
    </w:pPr>
    <w:rPr>
      <w:spacing w:val="-4"/>
      <w:lang w:eastAsia="ar-SA"/>
    </w:rPr>
  </w:style>
  <w:style w:type="character" w:customStyle="1" w:styleId="c1">
    <w:name w:val="c1"/>
    <w:basedOn w:val="a0"/>
    <w:rsid w:val="00CC19EB"/>
  </w:style>
  <w:style w:type="paragraph" w:customStyle="1" w:styleId="2c">
    <w:name w:val="Стиль2"/>
    <w:next w:val="af3"/>
    <w:link w:val="2d"/>
    <w:uiPriority w:val="99"/>
    <w:rsid w:val="00CC19EB"/>
    <w:pPr>
      <w:spacing w:after="200" w:line="276" w:lineRule="auto"/>
    </w:pPr>
    <w:rPr>
      <w:rFonts w:ascii="Cambria" w:eastAsia="Calibri" w:hAnsi="Cambria"/>
      <w:color w:val="FF0000"/>
      <w:sz w:val="24"/>
      <w:szCs w:val="22"/>
      <w:u w:val="single"/>
      <w:lang w:val="en-US"/>
    </w:rPr>
  </w:style>
  <w:style w:type="character" w:customStyle="1" w:styleId="2d">
    <w:name w:val="Стиль2 Знак"/>
    <w:link w:val="2c"/>
    <w:uiPriority w:val="99"/>
    <w:locked/>
    <w:rsid w:val="00CC19EB"/>
    <w:rPr>
      <w:rFonts w:ascii="Cambria" w:eastAsia="Calibri" w:hAnsi="Cambria"/>
      <w:color w:val="FF0000"/>
      <w:sz w:val="24"/>
      <w:szCs w:val="22"/>
      <w:u w:val="single"/>
      <w:lang w:val="en-US"/>
    </w:rPr>
  </w:style>
  <w:style w:type="paragraph" w:customStyle="1" w:styleId="15">
    <w:name w:val="Обычный (веб)1"/>
    <w:basedOn w:val="a"/>
    <w:uiPriority w:val="99"/>
    <w:rsid w:val="00CC19EB"/>
    <w:pPr>
      <w:widowControl w:val="0"/>
      <w:suppressAutoHyphens/>
      <w:spacing w:before="28" w:after="28" w:line="100" w:lineRule="atLeast"/>
    </w:pPr>
    <w:rPr>
      <w:kern w:val="1"/>
      <w:lang w:val="en-US" w:eastAsia="ar-SA"/>
    </w:rPr>
  </w:style>
  <w:style w:type="table" w:customStyle="1" w:styleId="121">
    <w:name w:val="Сетка таблицы12"/>
    <w:basedOn w:val="a1"/>
    <w:next w:val="ac"/>
    <w:uiPriority w:val="59"/>
    <w:rsid w:val="00CC19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CC19EB"/>
    <w:pPr>
      <w:widowControl w:val="0"/>
      <w:autoSpaceDE w:val="0"/>
      <w:autoSpaceDN w:val="0"/>
      <w:adjustRightInd w:val="0"/>
    </w:pPr>
  </w:style>
  <w:style w:type="paragraph" w:customStyle="1" w:styleId="411">
    <w:name w:val="Заголовок 41"/>
    <w:basedOn w:val="a"/>
    <w:rsid w:val="00CC19EB"/>
    <w:pPr>
      <w:widowControl w:val="0"/>
      <w:autoSpaceDE w:val="0"/>
      <w:autoSpaceDN w:val="0"/>
      <w:adjustRightInd w:val="0"/>
      <w:ind w:left="682"/>
      <w:outlineLvl w:val="3"/>
    </w:pPr>
    <w:rPr>
      <w:b/>
      <w:bCs/>
    </w:rPr>
  </w:style>
  <w:style w:type="paragraph" w:customStyle="1" w:styleId="2e">
    <w:name w:val="Абзац списка2"/>
    <w:basedOn w:val="a"/>
    <w:rsid w:val="00CC19EB"/>
    <w:pPr>
      <w:widowControl w:val="0"/>
      <w:autoSpaceDE w:val="0"/>
      <w:autoSpaceDN w:val="0"/>
      <w:adjustRightInd w:val="0"/>
    </w:pPr>
  </w:style>
  <w:style w:type="paragraph" w:customStyle="1" w:styleId="112">
    <w:name w:val="Заголовок 11"/>
    <w:basedOn w:val="a"/>
    <w:uiPriority w:val="9"/>
    <w:qFormat/>
    <w:rsid w:val="00CC19EB"/>
    <w:pPr>
      <w:widowControl w:val="0"/>
      <w:autoSpaceDE w:val="0"/>
      <w:autoSpaceDN w:val="0"/>
      <w:adjustRightInd w:val="0"/>
      <w:ind w:left="7012"/>
      <w:outlineLvl w:val="0"/>
    </w:pPr>
    <w:rPr>
      <w:b/>
      <w:bCs/>
      <w:sz w:val="28"/>
      <w:szCs w:val="28"/>
    </w:rPr>
  </w:style>
  <w:style w:type="paragraph" w:styleId="afe">
    <w:name w:val="annotation subject"/>
    <w:basedOn w:val="afc"/>
    <w:next w:val="afc"/>
    <w:link w:val="aff"/>
    <w:uiPriority w:val="99"/>
    <w:unhideWhenUsed/>
    <w:rsid w:val="00CC19EB"/>
    <w:rPr>
      <w:b/>
      <w:bCs/>
    </w:rPr>
  </w:style>
  <w:style w:type="character" w:customStyle="1" w:styleId="aff">
    <w:name w:val="Тема примечания Знак"/>
    <w:basedOn w:val="afd"/>
    <w:link w:val="afe"/>
    <w:uiPriority w:val="99"/>
    <w:rsid w:val="00CC19EB"/>
    <w:rPr>
      <w:b/>
      <w:bCs/>
    </w:rPr>
  </w:style>
  <w:style w:type="character" w:customStyle="1" w:styleId="47">
    <w:name w:val="Заголовок №47"/>
    <w:rsid w:val="00CC19EB"/>
    <w:rPr>
      <w:rFonts w:ascii="Times New Roman" w:hAnsi="Times New Roman" w:cs="Times New Roman" w:hint="default"/>
      <w:b w:val="0"/>
      <w:bCs w:val="0"/>
      <w:noProof/>
      <w:spacing w:val="0"/>
      <w:sz w:val="22"/>
      <w:szCs w:val="22"/>
      <w:lang w:bidi="ar-SA"/>
    </w:rPr>
  </w:style>
  <w:style w:type="character" w:customStyle="1" w:styleId="c6c1">
    <w:name w:val="c6 c1"/>
    <w:basedOn w:val="a0"/>
    <w:rsid w:val="00CC19EB"/>
  </w:style>
  <w:style w:type="character" w:customStyle="1" w:styleId="c4c1">
    <w:name w:val="c4 c1"/>
    <w:basedOn w:val="a0"/>
    <w:rsid w:val="00CC19EB"/>
  </w:style>
  <w:style w:type="character" w:customStyle="1" w:styleId="c4c19c1">
    <w:name w:val="c4 c19 c1"/>
    <w:basedOn w:val="a0"/>
    <w:rsid w:val="00CC19EB"/>
  </w:style>
  <w:style w:type="character" w:customStyle="1" w:styleId="c19c31">
    <w:name w:val="c19 c31"/>
    <w:basedOn w:val="a0"/>
    <w:rsid w:val="00CC19EB"/>
  </w:style>
  <w:style w:type="character" w:customStyle="1" w:styleId="c4c1c19">
    <w:name w:val="c4 c1 c19"/>
    <w:basedOn w:val="a0"/>
    <w:rsid w:val="00CC19EB"/>
  </w:style>
  <w:style w:type="character" w:customStyle="1" w:styleId="WW8Num23z1">
    <w:name w:val="WW8Num23z1"/>
    <w:rsid w:val="00CC19EB"/>
    <w:rPr>
      <w:rFonts w:ascii="Courier New" w:hAnsi="Courier New" w:cs="Courier New"/>
    </w:rPr>
  </w:style>
  <w:style w:type="paragraph" w:customStyle="1" w:styleId="c4">
    <w:name w:val="c4"/>
    <w:basedOn w:val="a"/>
    <w:rsid w:val="00CC19EB"/>
    <w:pPr>
      <w:spacing w:before="100" w:beforeAutospacing="1" w:after="100" w:afterAutospacing="1"/>
    </w:pPr>
  </w:style>
  <w:style w:type="character" w:customStyle="1" w:styleId="c9">
    <w:name w:val="c9"/>
    <w:basedOn w:val="a0"/>
    <w:rsid w:val="00CC19EB"/>
  </w:style>
  <w:style w:type="paragraph" w:customStyle="1" w:styleId="aff0">
    <w:name w:val="МОН основной"/>
    <w:basedOn w:val="a"/>
    <w:rsid w:val="00CC19EB"/>
    <w:pPr>
      <w:widowControl w:val="0"/>
      <w:autoSpaceDE w:val="0"/>
      <w:autoSpaceDN w:val="0"/>
      <w:adjustRightInd w:val="0"/>
      <w:spacing w:line="360" w:lineRule="auto"/>
      <w:ind w:firstLine="709"/>
      <w:jc w:val="both"/>
    </w:pPr>
    <w:rPr>
      <w:rFonts w:ascii="Arial" w:hAnsi="Arial" w:cs="Arial"/>
      <w:sz w:val="28"/>
      <w:szCs w:val="20"/>
    </w:rPr>
  </w:style>
  <w:style w:type="paragraph" w:styleId="aff1">
    <w:name w:val="footnote text"/>
    <w:basedOn w:val="a"/>
    <w:link w:val="aff2"/>
    <w:rsid w:val="00CC19EB"/>
    <w:pPr>
      <w:widowControl w:val="0"/>
      <w:autoSpaceDE w:val="0"/>
      <w:autoSpaceDN w:val="0"/>
      <w:adjustRightInd w:val="0"/>
    </w:pPr>
    <w:rPr>
      <w:sz w:val="20"/>
      <w:szCs w:val="20"/>
    </w:rPr>
  </w:style>
  <w:style w:type="character" w:customStyle="1" w:styleId="aff2">
    <w:name w:val="Текст сноски Знак"/>
    <w:basedOn w:val="a0"/>
    <w:link w:val="aff1"/>
    <w:rsid w:val="00CC19EB"/>
  </w:style>
  <w:style w:type="character" w:styleId="aff3">
    <w:name w:val="footnote reference"/>
    <w:rsid w:val="00CC19EB"/>
    <w:rPr>
      <w:vertAlign w:val="superscript"/>
    </w:rPr>
  </w:style>
  <w:style w:type="paragraph" w:customStyle="1" w:styleId="ConsNonformat">
    <w:name w:val="ConsNonformat"/>
    <w:rsid w:val="00CC19EB"/>
    <w:pPr>
      <w:widowControl w:val="0"/>
      <w:autoSpaceDE w:val="0"/>
      <w:autoSpaceDN w:val="0"/>
      <w:adjustRightInd w:val="0"/>
    </w:pPr>
    <w:rPr>
      <w:rFonts w:ascii="Courier New" w:hAnsi="Courier New" w:cs="Courier New"/>
    </w:rPr>
  </w:style>
  <w:style w:type="paragraph" w:customStyle="1" w:styleId="text">
    <w:name w:val="text"/>
    <w:basedOn w:val="a"/>
    <w:rsid w:val="00CC19EB"/>
    <w:pPr>
      <w:spacing w:before="150" w:after="150" w:line="240" w:lineRule="atLeast"/>
    </w:pPr>
    <w:rPr>
      <w:color w:val="192C71"/>
      <w:sz w:val="18"/>
      <w:szCs w:val="18"/>
    </w:rPr>
  </w:style>
  <w:style w:type="paragraph" w:customStyle="1" w:styleId="210">
    <w:name w:val="Основной текст 21"/>
    <w:basedOn w:val="a"/>
    <w:rsid w:val="00CC19EB"/>
    <w:pPr>
      <w:overflowPunct w:val="0"/>
      <w:autoSpaceDE w:val="0"/>
      <w:autoSpaceDN w:val="0"/>
      <w:adjustRightInd w:val="0"/>
      <w:spacing w:line="360" w:lineRule="auto"/>
    </w:pPr>
    <w:rPr>
      <w:szCs w:val="20"/>
    </w:rPr>
  </w:style>
  <w:style w:type="table" w:styleId="-1">
    <w:name w:val="Table Web 1"/>
    <w:basedOn w:val="a1"/>
    <w:rsid w:val="00CC19EB"/>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20">
    <w:name w:val="style20"/>
    <w:basedOn w:val="a"/>
    <w:rsid w:val="00CC19EB"/>
    <w:pPr>
      <w:spacing w:before="100" w:beforeAutospacing="1" w:after="100" w:afterAutospacing="1"/>
    </w:pPr>
  </w:style>
  <w:style w:type="paragraph" w:customStyle="1" w:styleId="aff4">
    <w:name w:val="Знак Знак Знак Знак Знак Знак Знак Знак Знак Знак"/>
    <w:basedOn w:val="a"/>
    <w:rsid w:val="00CC19EB"/>
    <w:pPr>
      <w:spacing w:after="160" w:line="240" w:lineRule="exact"/>
    </w:pPr>
    <w:rPr>
      <w:rFonts w:ascii="Verdana" w:hAnsi="Verdana"/>
      <w:sz w:val="20"/>
      <w:szCs w:val="20"/>
      <w:lang w:val="en-US" w:eastAsia="en-US"/>
    </w:rPr>
  </w:style>
  <w:style w:type="table" w:customStyle="1" w:styleId="60">
    <w:name w:val="Стиль таблицы6"/>
    <w:basedOn w:val="aff5"/>
    <w:rsid w:val="00CC19EB"/>
    <w:pPr>
      <w:widowControl/>
      <w:autoSpaceDE/>
      <w:autoSpaceDN/>
      <w:adjustRightInd/>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0">
    <w:name w:val="Стиль таблицы8"/>
    <w:basedOn w:val="aff5"/>
    <w:rsid w:val="00CC19EB"/>
    <w:pPr>
      <w:widowControl/>
      <w:autoSpaceDE/>
      <w:autoSpaceDN/>
      <w:adjustRightInd/>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5">
    <w:name w:val="Table Elegant"/>
    <w:basedOn w:val="a1"/>
    <w:uiPriority w:val="99"/>
    <w:unhideWhenUsed/>
    <w:rsid w:val="00CC19EB"/>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6">
    <w:name w:val="TOC Heading"/>
    <w:basedOn w:val="1"/>
    <w:next w:val="a"/>
    <w:uiPriority w:val="39"/>
    <w:qFormat/>
    <w:rsid w:val="00CC19EB"/>
    <w:pPr>
      <w:keepLines/>
      <w:spacing w:before="480" w:line="276" w:lineRule="auto"/>
      <w:jc w:val="left"/>
      <w:outlineLvl w:val="9"/>
    </w:pPr>
    <w:rPr>
      <w:rFonts w:ascii="Cambria" w:hAnsi="Cambria"/>
      <w:b/>
      <w:bCs/>
      <w:color w:val="365F91"/>
      <w:szCs w:val="28"/>
      <w:lang w:eastAsia="en-US"/>
    </w:rPr>
  </w:style>
  <w:style w:type="paragraph" w:styleId="16">
    <w:name w:val="toc 1"/>
    <w:basedOn w:val="a"/>
    <w:next w:val="a"/>
    <w:autoRedefine/>
    <w:uiPriority w:val="39"/>
    <w:rsid w:val="00CC19EB"/>
    <w:pPr>
      <w:widowControl w:val="0"/>
      <w:autoSpaceDE w:val="0"/>
      <w:autoSpaceDN w:val="0"/>
      <w:adjustRightInd w:val="0"/>
    </w:pPr>
    <w:rPr>
      <w:rFonts w:ascii="Arial" w:hAnsi="Arial" w:cs="Arial"/>
      <w:sz w:val="20"/>
      <w:szCs w:val="20"/>
    </w:rPr>
  </w:style>
  <w:style w:type="paragraph" w:styleId="2f">
    <w:name w:val="toc 2"/>
    <w:basedOn w:val="a"/>
    <w:next w:val="a"/>
    <w:autoRedefine/>
    <w:uiPriority w:val="39"/>
    <w:rsid w:val="00CC19EB"/>
    <w:pPr>
      <w:widowControl w:val="0"/>
      <w:autoSpaceDE w:val="0"/>
      <w:autoSpaceDN w:val="0"/>
      <w:adjustRightInd w:val="0"/>
      <w:ind w:left="200"/>
    </w:pPr>
    <w:rPr>
      <w:rFonts w:ascii="Arial" w:hAnsi="Arial" w:cs="Arial"/>
      <w:sz w:val="20"/>
      <w:szCs w:val="20"/>
    </w:rPr>
  </w:style>
  <w:style w:type="character" w:customStyle="1" w:styleId="17">
    <w:name w:val="Основной текст с отступом Знак1"/>
    <w:semiHidden/>
    <w:locked/>
    <w:rsid w:val="00CC19EB"/>
    <w:rPr>
      <w:sz w:val="22"/>
      <w:szCs w:val="24"/>
    </w:rPr>
  </w:style>
  <w:style w:type="paragraph" w:customStyle="1" w:styleId="aff7">
    <w:name w:val="Знак"/>
    <w:basedOn w:val="a"/>
    <w:rsid w:val="00CC19EB"/>
    <w:rPr>
      <w:rFonts w:ascii="Verdana" w:hAnsi="Verdana" w:cs="Verdana"/>
      <w:sz w:val="20"/>
      <w:szCs w:val="20"/>
      <w:lang w:val="en-US" w:eastAsia="en-US"/>
    </w:rPr>
  </w:style>
  <w:style w:type="character" w:customStyle="1" w:styleId="apple-style-span">
    <w:name w:val="apple-style-span"/>
    <w:rsid w:val="00CC19EB"/>
  </w:style>
  <w:style w:type="character" w:customStyle="1" w:styleId="BodyTextChar">
    <w:name w:val="Body Text Char"/>
    <w:locked/>
    <w:rsid w:val="00CC19EB"/>
    <w:rPr>
      <w:rFonts w:ascii="Times New Roman" w:hAnsi="Times New Roman" w:cs="Times New Roman"/>
      <w:sz w:val="20"/>
      <w:szCs w:val="20"/>
    </w:rPr>
  </w:style>
  <w:style w:type="character" w:customStyle="1" w:styleId="BodyTextIndent2Char">
    <w:name w:val="Body Text Indent 2 Char"/>
    <w:locked/>
    <w:rsid w:val="00CC19EB"/>
    <w:rPr>
      <w:rFonts w:ascii="Times New Roman" w:hAnsi="Times New Roman" w:cs="Times New Roman"/>
      <w:sz w:val="20"/>
      <w:szCs w:val="20"/>
    </w:rPr>
  </w:style>
  <w:style w:type="character" w:customStyle="1" w:styleId="122">
    <w:name w:val="Знак Знак12"/>
    <w:rsid w:val="00CC19EB"/>
    <w:rPr>
      <w:b/>
      <w:bCs/>
      <w:i/>
      <w:iCs/>
      <w:color w:val="000000"/>
      <w:sz w:val="22"/>
      <w:szCs w:val="24"/>
    </w:rPr>
  </w:style>
  <w:style w:type="character" w:customStyle="1" w:styleId="113">
    <w:name w:val="Знак Знак11"/>
    <w:rsid w:val="00CC19EB"/>
    <w:rPr>
      <w:i/>
      <w:iCs/>
      <w:sz w:val="24"/>
      <w:szCs w:val="24"/>
    </w:rPr>
  </w:style>
  <w:style w:type="character" w:customStyle="1" w:styleId="131">
    <w:name w:val="Знак Знак13"/>
    <w:rsid w:val="00CC19EB"/>
    <w:rPr>
      <w:rFonts w:ascii="Cambria" w:eastAsia="Times New Roman" w:hAnsi="Cambria" w:cs="Times New Roman"/>
      <w:b/>
      <w:bCs/>
      <w:kern w:val="32"/>
      <w:sz w:val="32"/>
      <w:szCs w:val="32"/>
    </w:rPr>
  </w:style>
  <w:style w:type="paragraph" w:styleId="2f0">
    <w:name w:val="List Continue 2"/>
    <w:basedOn w:val="a"/>
    <w:rsid w:val="00CC19EB"/>
    <w:pPr>
      <w:spacing w:after="120"/>
      <w:ind w:left="566"/>
    </w:pPr>
  </w:style>
  <w:style w:type="paragraph" w:styleId="aff8">
    <w:name w:val="Document Map"/>
    <w:basedOn w:val="a"/>
    <w:link w:val="aff9"/>
    <w:rsid w:val="00CC19EB"/>
    <w:pPr>
      <w:widowControl w:val="0"/>
      <w:shd w:val="clear" w:color="auto" w:fill="000080"/>
      <w:autoSpaceDE w:val="0"/>
      <w:autoSpaceDN w:val="0"/>
      <w:adjustRightInd w:val="0"/>
    </w:pPr>
    <w:rPr>
      <w:rFonts w:ascii="Tahoma" w:hAnsi="Tahoma" w:cs="Tahoma"/>
      <w:sz w:val="20"/>
      <w:szCs w:val="20"/>
    </w:rPr>
  </w:style>
  <w:style w:type="character" w:customStyle="1" w:styleId="aff9">
    <w:name w:val="Схема документа Знак"/>
    <w:basedOn w:val="a0"/>
    <w:link w:val="aff8"/>
    <w:rsid w:val="00CC19EB"/>
    <w:rPr>
      <w:rFonts w:ascii="Tahoma" w:hAnsi="Tahoma" w:cs="Tahoma"/>
      <w:shd w:val="clear" w:color="auto" w:fill="000080"/>
    </w:rPr>
  </w:style>
  <w:style w:type="paragraph" w:customStyle="1" w:styleId="311">
    <w:name w:val="Основной текст 31"/>
    <w:basedOn w:val="a"/>
    <w:rsid w:val="00CC19EB"/>
    <w:pPr>
      <w:tabs>
        <w:tab w:val="left" w:pos="142"/>
      </w:tabs>
      <w:jc w:val="both"/>
    </w:pPr>
    <w:rPr>
      <w:szCs w:val="20"/>
    </w:rPr>
  </w:style>
  <w:style w:type="paragraph" w:styleId="HTML">
    <w:name w:val="HTML Preformatted"/>
    <w:basedOn w:val="a"/>
    <w:link w:val="HTML0"/>
    <w:rsid w:val="00CC1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rPr>
  </w:style>
  <w:style w:type="character" w:customStyle="1" w:styleId="HTML0">
    <w:name w:val="Стандартный HTML Знак"/>
    <w:basedOn w:val="a0"/>
    <w:link w:val="HTML"/>
    <w:rsid w:val="00CC19EB"/>
    <w:rPr>
      <w:rFonts w:ascii="Courier New" w:hAnsi="Courier New" w:cs="Courier New"/>
    </w:rPr>
  </w:style>
  <w:style w:type="paragraph" w:customStyle="1" w:styleId="msolistparagraph0">
    <w:name w:val="msolistparagraph"/>
    <w:basedOn w:val="a"/>
    <w:rsid w:val="00CC19EB"/>
    <w:pPr>
      <w:spacing w:before="100" w:beforeAutospacing="1" w:after="100" w:afterAutospacing="1"/>
    </w:pPr>
  </w:style>
  <w:style w:type="character" w:customStyle="1" w:styleId="text1">
    <w:name w:val="text1"/>
    <w:rsid w:val="00CC19EB"/>
    <w:rPr>
      <w:rFonts w:ascii="Verdana" w:hAnsi="Verdana" w:hint="default"/>
      <w:sz w:val="20"/>
      <w:szCs w:val="20"/>
    </w:rPr>
  </w:style>
  <w:style w:type="paragraph" w:customStyle="1" w:styleId="affa">
    <w:name w:val="Базовый"/>
    <w:rsid w:val="00CC19EB"/>
    <w:pPr>
      <w:suppressAutoHyphens/>
      <w:spacing w:after="200" w:line="276" w:lineRule="auto"/>
    </w:pPr>
    <w:rPr>
      <w:rFonts w:ascii="Calibri" w:eastAsia="SimSun" w:hAnsi="Calibri" w:cs="Calibri"/>
      <w:sz w:val="22"/>
      <w:szCs w:val="22"/>
      <w:lang w:eastAsia="en-US"/>
    </w:rPr>
  </w:style>
  <w:style w:type="numbering" w:customStyle="1" w:styleId="211">
    <w:name w:val="Нет списка21"/>
    <w:next w:val="a2"/>
    <w:uiPriority w:val="99"/>
    <w:semiHidden/>
    <w:unhideWhenUsed/>
    <w:rsid w:val="00CC19EB"/>
  </w:style>
  <w:style w:type="numbering" w:customStyle="1" w:styleId="312">
    <w:name w:val="Нет списка31"/>
    <w:next w:val="a2"/>
    <w:semiHidden/>
    <w:rsid w:val="00CC19EB"/>
  </w:style>
  <w:style w:type="table" w:customStyle="1" w:styleId="212">
    <w:name w:val="Сетка таблицы21"/>
    <w:basedOn w:val="a1"/>
    <w:next w:val="ac"/>
    <w:rsid w:val="00CC19EB"/>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тиль таблицы61"/>
    <w:basedOn w:val="aff5"/>
    <w:rsid w:val="00CC19EB"/>
    <w:pPr>
      <w:widowControl/>
      <w:autoSpaceDE/>
      <w:autoSpaceDN/>
      <w:adjustRightInd/>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1">
    <w:name w:val="Стиль таблицы81"/>
    <w:basedOn w:val="aff5"/>
    <w:rsid w:val="00CC19EB"/>
    <w:pPr>
      <w:widowControl/>
      <w:autoSpaceDE/>
      <w:autoSpaceDN/>
      <w:adjustRightInd/>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0">
    <w:name w:val="Сетка таблицы111"/>
    <w:basedOn w:val="a1"/>
    <w:next w:val="ac"/>
    <w:uiPriority w:val="59"/>
    <w:rsid w:val="00CC19E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
    <w:name w:val="Нет списка111"/>
    <w:next w:val="a2"/>
    <w:uiPriority w:val="99"/>
    <w:semiHidden/>
    <w:unhideWhenUsed/>
    <w:rsid w:val="00CC19EB"/>
  </w:style>
  <w:style w:type="numbering" w:customStyle="1" w:styleId="2110">
    <w:name w:val="Нет списка211"/>
    <w:next w:val="a2"/>
    <w:uiPriority w:val="99"/>
    <w:semiHidden/>
    <w:unhideWhenUsed/>
    <w:rsid w:val="00CC19EB"/>
  </w:style>
  <w:style w:type="numbering" w:customStyle="1" w:styleId="412">
    <w:name w:val="Нет списка41"/>
    <w:next w:val="a2"/>
    <w:uiPriority w:val="99"/>
    <w:semiHidden/>
    <w:unhideWhenUsed/>
    <w:rsid w:val="00CC19EB"/>
  </w:style>
  <w:style w:type="paragraph" w:customStyle="1" w:styleId="paragraph">
    <w:name w:val="paragraph"/>
    <w:basedOn w:val="a"/>
    <w:rsid w:val="00FA6321"/>
    <w:pPr>
      <w:spacing w:before="100" w:beforeAutospacing="1" w:after="100" w:afterAutospacing="1"/>
    </w:pPr>
  </w:style>
  <w:style w:type="character" w:customStyle="1" w:styleId="normaltextrun">
    <w:name w:val="normaltextrun"/>
    <w:basedOn w:val="a0"/>
    <w:rsid w:val="00FA6321"/>
  </w:style>
  <w:style w:type="character" w:customStyle="1" w:styleId="contextualspellingandgrammarerror">
    <w:name w:val="contextualspellingandgrammarerror"/>
    <w:basedOn w:val="a0"/>
    <w:rsid w:val="00FA6321"/>
  </w:style>
  <w:style w:type="character" w:customStyle="1" w:styleId="eop">
    <w:name w:val="eop"/>
    <w:basedOn w:val="a0"/>
    <w:rsid w:val="00FA6321"/>
  </w:style>
  <w:style w:type="character" w:customStyle="1" w:styleId="spellingerror">
    <w:name w:val="spellingerror"/>
    <w:basedOn w:val="a0"/>
    <w:rsid w:val="00FA6321"/>
  </w:style>
  <w:style w:type="table" w:customStyle="1" w:styleId="9">
    <w:name w:val="Сетка таблицы9"/>
    <w:basedOn w:val="a1"/>
    <w:next w:val="ac"/>
    <w:uiPriority w:val="59"/>
    <w:rsid w:val="002C4C39"/>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29">
    <w:name w:val="c29"/>
    <w:basedOn w:val="a"/>
    <w:rsid w:val="002A4981"/>
    <w:pPr>
      <w:spacing w:before="100" w:beforeAutospacing="1" w:after="100" w:afterAutospacing="1"/>
    </w:pPr>
  </w:style>
  <w:style w:type="character" w:customStyle="1" w:styleId="c16">
    <w:name w:val="c16"/>
    <w:basedOn w:val="a0"/>
    <w:rsid w:val="002A4981"/>
  </w:style>
  <w:style w:type="character" w:customStyle="1" w:styleId="c53">
    <w:name w:val="c53"/>
    <w:basedOn w:val="a0"/>
    <w:rsid w:val="002A4981"/>
  </w:style>
  <w:style w:type="character" w:customStyle="1" w:styleId="c34">
    <w:name w:val="c34"/>
    <w:basedOn w:val="a0"/>
    <w:rsid w:val="002A4981"/>
  </w:style>
  <w:style w:type="paragraph" w:customStyle="1" w:styleId="c43">
    <w:name w:val="c43"/>
    <w:basedOn w:val="a"/>
    <w:rsid w:val="002A4981"/>
    <w:pPr>
      <w:spacing w:before="100" w:beforeAutospacing="1" w:after="100" w:afterAutospacing="1"/>
    </w:pPr>
  </w:style>
  <w:style w:type="paragraph" w:customStyle="1" w:styleId="c35">
    <w:name w:val="c35"/>
    <w:basedOn w:val="a"/>
    <w:rsid w:val="002A4981"/>
    <w:pPr>
      <w:spacing w:before="100" w:beforeAutospacing="1" w:after="100" w:afterAutospacing="1"/>
    </w:pPr>
  </w:style>
  <w:style w:type="character" w:customStyle="1" w:styleId="c8">
    <w:name w:val="c8"/>
    <w:basedOn w:val="a0"/>
    <w:rsid w:val="002A4981"/>
  </w:style>
  <w:style w:type="paragraph" w:customStyle="1" w:styleId="c0">
    <w:name w:val="c0"/>
    <w:basedOn w:val="a"/>
    <w:rsid w:val="002A4981"/>
    <w:pPr>
      <w:spacing w:before="100" w:beforeAutospacing="1" w:after="100" w:afterAutospacing="1"/>
    </w:pPr>
  </w:style>
  <w:style w:type="character" w:customStyle="1" w:styleId="c42">
    <w:name w:val="c42"/>
    <w:basedOn w:val="a0"/>
    <w:rsid w:val="002A4981"/>
  </w:style>
  <w:style w:type="character" w:customStyle="1" w:styleId="c3">
    <w:name w:val="c3"/>
    <w:basedOn w:val="a0"/>
    <w:rsid w:val="002A4981"/>
  </w:style>
  <w:style w:type="character" w:customStyle="1" w:styleId="c31">
    <w:name w:val="c31"/>
    <w:basedOn w:val="a0"/>
    <w:rsid w:val="002A4981"/>
  </w:style>
  <w:style w:type="paragraph" w:customStyle="1" w:styleId="c48">
    <w:name w:val="c48"/>
    <w:basedOn w:val="a"/>
    <w:rsid w:val="002A4981"/>
    <w:pPr>
      <w:spacing w:before="100" w:beforeAutospacing="1" w:after="100" w:afterAutospacing="1"/>
    </w:pPr>
  </w:style>
  <w:style w:type="character" w:customStyle="1" w:styleId="c32">
    <w:name w:val="c32"/>
    <w:basedOn w:val="a0"/>
    <w:rsid w:val="002A4981"/>
  </w:style>
  <w:style w:type="paragraph" w:customStyle="1" w:styleId="msotitle3">
    <w:name w:val="msotitle3"/>
    <w:rsid w:val="00DC06A2"/>
    <w:pPr>
      <w:spacing w:line="285" w:lineRule="auto"/>
    </w:pPr>
    <w:rPr>
      <w:rFonts w:ascii="Cambria" w:hAnsi="Cambria"/>
      <w:color w:val="000000"/>
      <w:kern w:val="28"/>
      <w:sz w:val="56"/>
      <w:szCs w:val="56"/>
      <w14:ligatures w14:val="standard"/>
      <w14:cntxtAlts/>
    </w:rPr>
  </w:style>
  <w:style w:type="table" w:customStyle="1" w:styleId="100">
    <w:name w:val="Сетка таблицы10"/>
    <w:basedOn w:val="a1"/>
    <w:next w:val="ac"/>
    <w:uiPriority w:val="59"/>
    <w:rsid w:val="000B792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2"/>
    <w:uiPriority w:val="99"/>
    <w:semiHidden/>
    <w:unhideWhenUsed/>
    <w:rsid w:val="000B093D"/>
  </w:style>
  <w:style w:type="table" w:customStyle="1" w:styleId="TableNormal">
    <w:name w:val="Table Normal"/>
    <w:uiPriority w:val="2"/>
    <w:semiHidden/>
    <w:unhideWhenUsed/>
    <w:qFormat/>
    <w:rsid w:val="000B093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CharAttribute484">
    <w:name w:val="CharAttribute484"/>
    <w:uiPriority w:val="99"/>
    <w:rsid w:val="000B093D"/>
    <w:rPr>
      <w:rFonts w:ascii="Times New Roman" w:eastAsia="Times New Roman"/>
      <w:i/>
      <w:sz w:val="28"/>
    </w:rPr>
  </w:style>
  <w:style w:type="paragraph" w:customStyle="1" w:styleId="ParaAttribute16">
    <w:name w:val="ParaAttribute16"/>
    <w:uiPriority w:val="99"/>
    <w:rsid w:val="000B093D"/>
    <w:pPr>
      <w:ind w:left="1080"/>
      <w:jc w:val="both"/>
    </w:pPr>
    <w:rPr>
      <w:rFonts w:eastAsia="№Е"/>
    </w:rPr>
  </w:style>
  <w:style w:type="paragraph" w:customStyle="1" w:styleId="313">
    <w:name w:val="Заголовок 31"/>
    <w:basedOn w:val="a"/>
    <w:next w:val="a"/>
    <w:uiPriority w:val="9"/>
    <w:semiHidden/>
    <w:unhideWhenUsed/>
    <w:qFormat/>
    <w:rsid w:val="000B093D"/>
    <w:pPr>
      <w:keepNext/>
      <w:keepLines/>
      <w:spacing w:before="40" w:line="259" w:lineRule="auto"/>
      <w:outlineLvl w:val="2"/>
    </w:pPr>
    <w:rPr>
      <w:rFonts w:ascii="Calibri Light" w:hAnsi="Calibri Light"/>
      <w:color w:val="1F3763"/>
      <w:lang w:eastAsia="en-US"/>
    </w:rPr>
  </w:style>
  <w:style w:type="numbering" w:customStyle="1" w:styleId="150">
    <w:name w:val="Нет списка15"/>
    <w:next w:val="a2"/>
    <w:uiPriority w:val="99"/>
    <w:semiHidden/>
    <w:unhideWhenUsed/>
    <w:rsid w:val="000B093D"/>
  </w:style>
  <w:style w:type="table" w:customStyle="1" w:styleId="TableGrid">
    <w:name w:val="TableGrid"/>
    <w:rsid w:val="000B093D"/>
    <w:rPr>
      <w:rFonts w:ascii="Calibri" w:hAnsi="Calibri"/>
      <w:sz w:val="22"/>
      <w:szCs w:val="22"/>
    </w:rPr>
    <w:tblPr>
      <w:tblCellMar>
        <w:top w:w="0" w:type="dxa"/>
        <w:left w:w="0" w:type="dxa"/>
        <w:bottom w:w="0" w:type="dxa"/>
        <w:right w:w="0" w:type="dxa"/>
      </w:tblCellMar>
    </w:tblPr>
  </w:style>
  <w:style w:type="table" w:customStyle="1" w:styleId="TableGrid1">
    <w:name w:val="TableGrid1"/>
    <w:rsid w:val="000B093D"/>
    <w:rPr>
      <w:rFonts w:ascii="Calibri" w:hAnsi="Calibri"/>
      <w:sz w:val="22"/>
      <w:szCs w:val="22"/>
    </w:rPr>
    <w:tblPr>
      <w:tblCellMar>
        <w:top w:w="0" w:type="dxa"/>
        <w:left w:w="0" w:type="dxa"/>
        <w:bottom w:w="0" w:type="dxa"/>
        <w:right w:w="0" w:type="dxa"/>
      </w:tblCellMar>
    </w:tblPr>
  </w:style>
  <w:style w:type="character" w:customStyle="1" w:styleId="footnotemark">
    <w:name w:val="footnote mark"/>
    <w:hidden/>
    <w:rsid w:val="000B093D"/>
    <w:rPr>
      <w:rFonts w:ascii="Times New Roman" w:eastAsia="Times New Roman" w:hAnsi="Times New Roman" w:cs="Times New Roman"/>
      <w:color w:val="000000"/>
      <w:sz w:val="20"/>
      <w:vertAlign w:val="superscript"/>
    </w:rPr>
  </w:style>
  <w:style w:type="table" w:customStyle="1" w:styleId="TableGrid2">
    <w:name w:val="TableGrid2"/>
    <w:rsid w:val="000B093D"/>
    <w:rPr>
      <w:rFonts w:ascii="Calibri" w:hAnsi="Calibri"/>
      <w:sz w:val="22"/>
      <w:szCs w:val="22"/>
    </w:rPr>
    <w:tblPr>
      <w:tblCellMar>
        <w:top w:w="0" w:type="dxa"/>
        <w:left w:w="0" w:type="dxa"/>
        <w:bottom w:w="0" w:type="dxa"/>
        <w:right w:w="0" w:type="dxa"/>
      </w:tblCellMar>
    </w:tblPr>
  </w:style>
  <w:style w:type="numbering" w:customStyle="1" w:styleId="1120">
    <w:name w:val="Нет списка112"/>
    <w:next w:val="a2"/>
    <w:uiPriority w:val="99"/>
    <w:semiHidden/>
    <w:unhideWhenUsed/>
    <w:rsid w:val="000B093D"/>
  </w:style>
  <w:style w:type="table" w:customStyle="1" w:styleId="TableGrid3">
    <w:name w:val="TableGrid3"/>
    <w:rsid w:val="000B093D"/>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0B093D"/>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0B093D"/>
    <w:rPr>
      <w:rFonts w:ascii="Calibri" w:hAnsi="Calibri"/>
      <w:sz w:val="22"/>
      <w:szCs w:val="22"/>
    </w:rPr>
    <w:tblPr>
      <w:tblCellMar>
        <w:top w:w="0" w:type="dxa"/>
        <w:left w:w="0" w:type="dxa"/>
        <w:bottom w:w="0" w:type="dxa"/>
        <w:right w:w="0" w:type="dxa"/>
      </w:tblCellMar>
    </w:tblPr>
  </w:style>
  <w:style w:type="character" w:customStyle="1" w:styleId="114">
    <w:name w:val="Заголовок 1 Знак1"/>
    <w:uiPriority w:val="9"/>
    <w:rsid w:val="000B093D"/>
    <w:rPr>
      <w:rFonts w:ascii="Cambria" w:eastAsia="Times New Roman" w:hAnsi="Cambria" w:cs="Times New Roman"/>
      <w:b/>
      <w:bCs/>
      <w:color w:val="365F91"/>
      <w:sz w:val="28"/>
      <w:szCs w:val="28"/>
    </w:rPr>
  </w:style>
  <w:style w:type="character" w:customStyle="1" w:styleId="314">
    <w:name w:val="Заголовок 3 Знак1"/>
    <w:uiPriority w:val="9"/>
    <w:semiHidden/>
    <w:rsid w:val="000B093D"/>
    <w:rPr>
      <w:rFonts w:ascii="Cambria" w:eastAsia="Times New Roman" w:hAnsi="Cambria" w:cs="Times New Roman"/>
      <w:b/>
      <w:bCs/>
      <w:color w:val="4F81BD"/>
    </w:rPr>
  </w:style>
  <w:style w:type="numbering" w:customStyle="1" w:styleId="220">
    <w:name w:val="Нет списка22"/>
    <w:next w:val="a2"/>
    <w:uiPriority w:val="99"/>
    <w:semiHidden/>
    <w:unhideWhenUsed/>
    <w:rsid w:val="000B093D"/>
  </w:style>
  <w:style w:type="numbering" w:customStyle="1" w:styleId="1210">
    <w:name w:val="Нет списка121"/>
    <w:next w:val="a2"/>
    <w:uiPriority w:val="99"/>
    <w:semiHidden/>
    <w:unhideWhenUsed/>
    <w:rsid w:val="000B093D"/>
  </w:style>
  <w:style w:type="table" w:customStyle="1" w:styleId="132">
    <w:name w:val="Сетка таблицы13"/>
    <w:basedOn w:val="a1"/>
    <w:next w:val="ac"/>
    <w:rsid w:val="000B09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3">
    <w:name w:val="Заголовок 21"/>
    <w:basedOn w:val="a"/>
    <w:next w:val="a"/>
    <w:uiPriority w:val="9"/>
    <w:semiHidden/>
    <w:unhideWhenUsed/>
    <w:qFormat/>
    <w:rsid w:val="000B093D"/>
    <w:pPr>
      <w:keepNext/>
      <w:keepLines/>
      <w:spacing w:before="40" w:line="259" w:lineRule="auto"/>
      <w:outlineLvl w:val="1"/>
    </w:pPr>
    <w:rPr>
      <w:rFonts w:ascii="Calibri Light" w:hAnsi="Calibri Light"/>
      <w:color w:val="2E74B5"/>
      <w:sz w:val="26"/>
      <w:szCs w:val="26"/>
      <w:lang w:eastAsia="en-US"/>
    </w:rPr>
  </w:style>
  <w:style w:type="numbering" w:customStyle="1" w:styleId="320">
    <w:name w:val="Нет списка32"/>
    <w:next w:val="a2"/>
    <w:uiPriority w:val="99"/>
    <w:semiHidden/>
    <w:unhideWhenUsed/>
    <w:rsid w:val="000B093D"/>
  </w:style>
  <w:style w:type="character" w:customStyle="1" w:styleId="control">
    <w:name w:val="control"/>
    <w:basedOn w:val="a0"/>
    <w:rsid w:val="000B093D"/>
  </w:style>
  <w:style w:type="table" w:customStyle="1" w:styleId="141">
    <w:name w:val="Сетка таблицы14"/>
    <w:basedOn w:val="a1"/>
    <w:next w:val="ac"/>
    <w:rsid w:val="000B093D"/>
    <w:pPr>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
    <w:name w:val="Заголовок 2 Знак1"/>
    <w:uiPriority w:val="9"/>
    <w:semiHidden/>
    <w:rsid w:val="000B093D"/>
    <w:rPr>
      <w:rFonts w:ascii="Cambria" w:eastAsia="Times New Roman" w:hAnsi="Cambria" w:cs="Times New Roman"/>
      <w:b/>
      <w:bCs/>
      <w:color w:val="4F81BD"/>
      <w:sz w:val="26"/>
      <w:szCs w:val="26"/>
    </w:rPr>
  </w:style>
  <w:style w:type="paragraph" w:styleId="affb">
    <w:name w:val="Subtitle"/>
    <w:basedOn w:val="a"/>
    <w:next w:val="a"/>
    <w:link w:val="affc"/>
    <w:uiPriority w:val="11"/>
    <w:qFormat/>
    <w:rsid w:val="000B093D"/>
    <w:pPr>
      <w:numPr>
        <w:ilvl w:val="1"/>
      </w:numPr>
      <w:spacing w:after="160" w:line="276" w:lineRule="auto"/>
    </w:pPr>
    <w:rPr>
      <w:rFonts w:ascii="Calibri" w:hAnsi="Calibri"/>
      <w:color w:val="5A5A5A"/>
      <w:spacing w:val="15"/>
      <w:sz w:val="22"/>
      <w:szCs w:val="22"/>
      <w:lang w:eastAsia="en-US"/>
    </w:rPr>
  </w:style>
  <w:style w:type="character" w:customStyle="1" w:styleId="affc">
    <w:name w:val="Подзаголовок Знак"/>
    <w:basedOn w:val="a0"/>
    <w:link w:val="affb"/>
    <w:uiPriority w:val="11"/>
    <w:rsid w:val="000B093D"/>
    <w:rPr>
      <w:rFonts w:ascii="Calibri" w:hAnsi="Calibri"/>
      <w:color w:val="5A5A5A"/>
      <w:spacing w:val="15"/>
      <w:sz w:val="22"/>
      <w:szCs w:val="22"/>
      <w:lang w:eastAsia="en-US"/>
    </w:rPr>
  </w:style>
  <w:style w:type="paragraph" w:customStyle="1" w:styleId="c2">
    <w:name w:val="c2"/>
    <w:basedOn w:val="a"/>
    <w:rsid w:val="006409B4"/>
    <w:pPr>
      <w:spacing w:before="100" w:beforeAutospacing="1" w:after="100" w:afterAutospacing="1"/>
    </w:pPr>
  </w:style>
  <w:style w:type="table" w:customStyle="1" w:styleId="151">
    <w:name w:val="Сетка таблицы15"/>
    <w:basedOn w:val="a1"/>
    <w:next w:val="ac"/>
    <w:uiPriority w:val="59"/>
    <w:rsid w:val="00576D8A"/>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60">
    <w:name w:val="Сетка таблицы16"/>
    <w:basedOn w:val="a1"/>
    <w:next w:val="ac"/>
    <w:uiPriority w:val="59"/>
    <w:rsid w:val="005149D2"/>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0">
    <w:name w:val="Сетка таблицы17"/>
    <w:basedOn w:val="a1"/>
    <w:next w:val="ac"/>
    <w:uiPriority w:val="59"/>
    <w:rsid w:val="0004248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Title" w:uiPriority="1" w:qFormat="1"/>
    <w:lsdException w:name="Body Text" w:uiPriority="99" w:qFormat="1"/>
    <w:lsdException w:name="Subtitle" w:uiPriority="11" w:qFormat="1"/>
    <w:lsdException w:name="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Table Elegan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B7085"/>
    <w:rPr>
      <w:sz w:val="24"/>
      <w:szCs w:val="24"/>
    </w:rPr>
  </w:style>
  <w:style w:type="paragraph" w:styleId="1">
    <w:name w:val="heading 1"/>
    <w:basedOn w:val="a"/>
    <w:next w:val="a"/>
    <w:link w:val="10"/>
    <w:uiPriority w:val="9"/>
    <w:qFormat/>
    <w:rsid w:val="001D7910"/>
    <w:pPr>
      <w:keepNext/>
      <w:jc w:val="center"/>
      <w:outlineLvl w:val="0"/>
    </w:pPr>
    <w:rPr>
      <w:sz w:val="28"/>
      <w:szCs w:val="20"/>
    </w:rPr>
  </w:style>
  <w:style w:type="paragraph" w:styleId="2">
    <w:name w:val="heading 2"/>
    <w:basedOn w:val="a"/>
    <w:next w:val="a"/>
    <w:link w:val="20"/>
    <w:uiPriority w:val="9"/>
    <w:unhideWhenUsed/>
    <w:qFormat/>
    <w:rsid w:val="007D36DA"/>
    <w:pPr>
      <w:keepNext/>
      <w:spacing w:before="240" w:after="60" w:line="276" w:lineRule="auto"/>
      <w:outlineLvl w:val="1"/>
    </w:pPr>
    <w:rPr>
      <w:rFonts w:ascii="Cambria" w:hAnsi="Cambria"/>
      <w:b/>
      <w:bCs/>
      <w:i/>
      <w:iCs/>
      <w:sz w:val="28"/>
      <w:szCs w:val="28"/>
      <w:lang w:eastAsia="en-US"/>
    </w:rPr>
  </w:style>
  <w:style w:type="paragraph" w:styleId="3">
    <w:name w:val="heading 3"/>
    <w:basedOn w:val="a"/>
    <w:next w:val="a"/>
    <w:link w:val="30"/>
    <w:uiPriority w:val="9"/>
    <w:qFormat/>
    <w:rsid w:val="00221EDC"/>
    <w:pPr>
      <w:keepNext/>
      <w:jc w:val="center"/>
      <w:outlineLvl w:val="2"/>
    </w:pPr>
    <w:rPr>
      <w:color w:val="000000"/>
      <w:szCs w:val="20"/>
    </w:rPr>
  </w:style>
  <w:style w:type="paragraph" w:styleId="4">
    <w:name w:val="heading 4"/>
    <w:basedOn w:val="a"/>
    <w:next w:val="a"/>
    <w:link w:val="40"/>
    <w:qFormat/>
    <w:rsid w:val="00CC19EB"/>
    <w:pPr>
      <w:keepNext/>
      <w:jc w:val="center"/>
      <w:outlineLvl w:val="3"/>
    </w:pPr>
    <w:rPr>
      <w:i/>
      <w:iCs/>
    </w:rPr>
  </w:style>
  <w:style w:type="paragraph" w:styleId="5">
    <w:name w:val="heading 5"/>
    <w:basedOn w:val="a"/>
    <w:link w:val="50"/>
    <w:qFormat/>
    <w:rsid w:val="00CC19EB"/>
    <w:pPr>
      <w:keepNext/>
      <w:tabs>
        <w:tab w:val="left" w:pos="240"/>
      </w:tabs>
      <w:ind w:firstLine="993"/>
      <w:jc w:val="both"/>
      <w:outlineLvl w:val="4"/>
    </w:pPr>
    <w:rPr>
      <w:rFonts w:ascii="Arial" w:hAnsi="Arial" w:cs="Arial"/>
      <w:color w:val="666600"/>
    </w:rPr>
  </w:style>
  <w:style w:type="paragraph" w:styleId="7">
    <w:name w:val="heading 7"/>
    <w:basedOn w:val="a"/>
    <w:link w:val="70"/>
    <w:qFormat/>
    <w:rsid w:val="00CC19EB"/>
    <w:pPr>
      <w:keepNext/>
      <w:tabs>
        <w:tab w:val="left" w:pos="240"/>
      </w:tabs>
      <w:ind w:firstLine="851"/>
      <w:jc w:val="both"/>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21EDC"/>
    <w:rPr>
      <w:sz w:val="28"/>
    </w:rPr>
  </w:style>
  <w:style w:type="character" w:customStyle="1" w:styleId="20">
    <w:name w:val="Заголовок 2 Знак"/>
    <w:basedOn w:val="a0"/>
    <w:link w:val="2"/>
    <w:uiPriority w:val="9"/>
    <w:rsid w:val="007D36DA"/>
    <w:rPr>
      <w:rFonts w:ascii="Cambria" w:hAnsi="Cambria"/>
      <w:b/>
      <w:bCs/>
      <w:i/>
      <w:iCs/>
      <w:sz w:val="28"/>
      <w:szCs w:val="28"/>
      <w:lang w:eastAsia="en-US"/>
    </w:rPr>
  </w:style>
  <w:style w:type="character" w:customStyle="1" w:styleId="30">
    <w:name w:val="Заголовок 3 Знак"/>
    <w:basedOn w:val="a0"/>
    <w:link w:val="3"/>
    <w:uiPriority w:val="9"/>
    <w:rsid w:val="00221EDC"/>
    <w:rPr>
      <w:color w:val="000000"/>
      <w:sz w:val="24"/>
    </w:rPr>
  </w:style>
  <w:style w:type="paragraph" w:styleId="a3">
    <w:name w:val="Normal (Web)"/>
    <w:basedOn w:val="a"/>
    <w:uiPriority w:val="99"/>
    <w:rsid w:val="001D7910"/>
    <w:pPr>
      <w:spacing w:before="30" w:after="30"/>
    </w:pPr>
    <w:rPr>
      <w:sz w:val="20"/>
      <w:szCs w:val="20"/>
    </w:rPr>
  </w:style>
  <w:style w:type="paragraph" w:styleId="a4">
    <w:name w:val="footer"/>
    <w:basedOn w:val="a"/>
    <w:link w:val="a5"/>
    <w:uiPriority w:val="99"/>
    <w:rsid w:val="001D7910"/>
    <w:pPr>
      <w:tabs>
        <w:tab w:val="center" w:pos="4677"/>
        <w:tab w:val="right" w:pos="9355"/>
      </w:tabs>
    </w:pPr>
  </w:style>
  <w:style w:type="character" w:customStyle="1" w:styleId="a5">
    <w:name w:val="Нижний колонтитул Знак"/>
    <w:basedOn w:val="a0"/>
    <w:link w:val="a4"/>
    <w:uiPriority w:val="99"/>
    <w:locked/>
    <w:rsid w:val="00221EDC"/>
    <w:rPr>
      <w:sz w:val="24"/>
      <w:szCs w:val="24"/>
    </w:rPr>
  </w:style>
  <w:style w:type="paragraph" w:styleId="a6">
    <w:name w:val="Title"/>
    <w:basedOn w:val="a"/>
    <w:link w:val="a7"/>
    <w:uiPriority w:val="1"/>
    <w:qFormat/>
    <w:rsid w:val="001D7910"/>
    <w:pPr>
      <w:jc w:val="center"/>
    </w:pPr>
    <w:rPr>
      <w:sz w:val="32"/>
      <w:szCs w:val="20"/>
    </w:rPr>
  </w:style>
  <w:style w:type="character" w:customStyle="1" w:styleId="a7">
    <w:name w:val="Название Знак"/>
    <w:basedOn w:val="a0"/>
    <w:link w:val="a6"/>
    <w:rsid w:val="002E49EA"/>
    <w:rPr>
      <w:sz w:val="32"/>
    </w:rPr>
  </w:style>
  <w:style w:type="paragraph" w:styleId="a8">
    <w:name w:val="Body Text"/>
    <w:basedOn w:val="a"/>
    <w:link w:val="a9"/>
    <w:uiPriority w:val="99"/>
    <w:qFormat/>
    <w:rsid w:val="001D7910"/>
    <w:rPr>
      <w:sz w:val="28"/>
      <w:szCs w:val="20"/>
    </w:rPr>
  </w:style>
  <w:style w:type="character" w:customStyle="1" w:styleId="a9">
    <w:name w:val="Основной текст Знак"/>
    <w:basedOn w:val="a0"/>
    <w:link w:val="a8"/>
    <w:uiPriority w:val="99"/>
    <w:locked/>
    <w:rsid w:val="00221EDC"/>
    <w:rPr>
      <w:sz w:val="28"/>
    </w:rPr>
  </w:style>
  <w:style w:type="paragraph" w:styleId="aa">
    <w:name w:val="Body Text Indent"/>
    <w:basedOn w:val="a"/>
    <w:link w:val="ab"/>
    <w:rsid w:val="001D7910"/>
    <w:pPr>
      <w:ind w:left="108"/>
    </w:pPr>
    <w:rPr>
      <w:b/>
      <w:bCs/>
      <w:sz w:val="28"/>
      <w:szCs w:val="20"/>
    </w:rPr>
  </w:style>
  <w:style w:type="character" w:customStyle="1" w:styleId="ab">
    <w:name w:val="Основной текст с отступом Знак"/>
    <w:basedOn w:val="a0"/>
    <w:link w:val="aa"/>
    <w:locked/>
    <w:rsid w:val="00221EDC"/>
    <w:rPr>
      <w:b/>
      <w:bCs/>
      <w:sz w:val="28"/>
    </w:rPr>
  </w:style>
  <w:style w:type="paragraph" w:styleId="21">
    <w:name w:val="Body Text 2"/>
    <w:basedOn w:val="a"/>
    <w:link w:val="22"/>
    <w:rsid w:val="001D7910"/>
    <w:rPr>
      <w:b/>
      <w:bCs/>
      <w:sz w:val="28"/>
      <w:szCs w:val="20"/>
    </w:rPr>
  </w:style>
  <w:style w:type="character" w:customStyle="1" w:styleId="22">
    <w:name w:val="Основной текст 2 Знак"/>
    <w:basedOn w:val="a0"/>
    <w:link w:val="21"/>
    <w:rsid w:val="005E01B2"/>
    <w:rPr>
      <w:b/>
      <w:bCs/>
      <w:sz w:val="28"/>
    </w:rPr>
  </w:style>
  <w:style w:type="paragraph" w:styleId="31">
    <w:name w:val="Body Text 3"/>
    <w:basedOn w:val="a"/>
    <w:link w:val="32"/>
    <w:rsid w:val="001D7910"/>
    <w:pPr>
      <w:jc w:val="right"/>
    </w:pPr>
    <w:rPr>
      <w:b/>
      <w:bCs/>
      <w:sz w:val="28"/>
      <w:szCs w:val="20"/>
    </w:rPr>
  </w:style>
  <w:style w:type="character" w:customStyle="1" w:styleId="32">
    <w:name w:val="Основной текст 3 Знак"/>
    <w:basedOn w:val="a0"/>
    <w:link w:val="31"/>
    <w:locked/>
    <w:rsid w:val="00221EDC"/>
    <w:rPr>
      <w:b/>
      <w:bCs/>
      <w:sz w:val="28"/>
    </w:rPr>
  </w:style>
  <w:style w:type="table" w:styleId="ac">
    <w:name w:val="Table Grid"/>
    <w:basedOn w:val="a1"/>
    <w:uiPriority w:val="59"/>
    <w:rsid w:val="001D79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rsid w:val="009D14C6"/>
    <w:rPr>
      <w:rFonts w:ascii="Tahoma" w:hAnsi="Tahoma" w:cs="Tahoma"/>
      <w:sz w:val="16"/>
      <w:szCs w:val="16"/>
    </w:rPr>
  </w:style>
  <w:style w:type="character" w:customStyle="1" w:styleId="ae">
    <w:name w:val="Текст выноски Знак"/>
    <w:basedOn w:val="a0"/>
    <w:link w:val="ad"/>
    <w:uiPriority w:val="99"/>
    <w:semiHidden/>
    <w:locked/>
    <w:rsid w:val="00221EDC"/>
    <w:rPr>
      <w:rFonts w:ascii="Tahoma" w:hAnsi="Tahoma" w:cs="Tahoma"/>
      <w:sz w:val="16"/>
      <w:szCs w:val="16"/>
    </w:rPr>
  </w:style>
  <w:style w:type="paragraph" w:styleId="af">
    <w:name w:val="List Paragraph"/>
    <w:basedOn w:val="a"/>
    <w:uiPriority w:val="34"/>
    <w:qFormat/>
    <w:rsid w:val="0000039C"/>
    <w:pPr>
      <w:spacing w:after="200" w:line="276" w:lineRule="auto"/>
      <w:ind w:left="720"/>
      <w:contextualSpacing/>
    </w:pPr>
    <w:rPr>
      <w:rFonts w:ascii="Calibri" w:eastAsia="Calibri" w:hAnsi="Calibri"/>
      <w:sz w:val="22"/>
      <w:szCs w:val="22"/>
      <w:lang w:eastAsia="en-US"/>
    </w:rPr>
  </w:style>
  <w:style w:type="paragraph" w:customStyle="1" w:styleId="23">
    <w:name w:val="Знак2 Знак Знак Знак"/>
    <w:basedOn w:val="a"/>
    <w:rsid w:val="001604A4"/>
    <w:pPr>
      <w:spacing w:after="160" w:line="240" w:lineRule="exact"/>
    </w:pPr>
    <w:rPr>
      <w:rFonts w:ascii="Verdana" w:hAnsi="Verdana" w:cs="Verdana"/>
      <w:sz w:val="20"/>
      <w:szCs w:val="20"/>
      <w:lang w:val="en-US" w:eastAsia="en-US"/>
    </w:rPr>
  </w:style>
  <w:style w:type="character" w:styleId="af0">
    <w:name w:val="page number"/>
    <w:basedOn w:val="a0"/>
    <w:rsid w:val="00BF477D"/>
  </w:style>
  <w:style w:type="character" w:styleId="af1">
    <w:name w:val="Emphasis"/>
    <w:basedOn w:val="a0"/>
    <w:uiPriority w:val="20"/>
    <w:qFormat/>
    <w:rsid w:val="004D2483"/>
    <w:rPr>
      <w:i/>
      <w:iCs/>
    </w:rPr>
  </w:style>
  <w:style w:type="character" w:styleId="af2">
    <w:name w:val="Strong"/>
    <w:basedOn w:val="a0"/>
    <w:uiPriority w:val="22"/>
    <w:qFormat/>
    <w:rsid w:val="00E901C7"/>
    <w:rPr>
      <w:b/>
      <w:bCs/>
    </w:rPr>
  </w:style>
  <w:style w:type="paragraph" w:styleId="af3">
    <w:name w:val="No Spacing"/>
    <w:link w:val="af4"/>
    <w:uiPriority w:val="1"/>
    <w:qFormat/>
    <w:rsid w:val="007D36DA"/>
    <w:rPr>
      <w:rFonts w:ascii="Calibri" w:eastAsia="Calibri" w:hAnsi="Calibri"/>
      <w:sz w:val="22"/>
      <w:szCs w:val="22"/>
      <w:lang w:eastAsia="en-US"/>
    </w:rPr>
  </w:style>
  <w:style w:type="character" w:customStyle="1" w:styleId="af4">
    <w:name w:val="Без интервала Знак"/>
    <w:basedOn w:val="a0"/>
    <w:link w:val="af3"/>
    <w:uiPriority w:val="1"/>
    <w:rsid w:val="002E49EA"/>
    <w:rPr>
      <w:rFonts w:ascii="Calibri" w:eastAsia="Calibri" w:hAnsi="Calibri"/>
      <w:sz w:val="22"/>
      <w:szCs w:val="22"/>
      <w:lang w:eastAsia="en-US"/>
    </w:rPr>
  </w:style>
  <w:style w:type="paragraph" w:styleId="24">
    <w:name w:val="Body Text Indent 2"/>
    <w:basedOn w:val="a"/>
    <w:link w:val="25"/>
    <w:rsid w:val="00221EDC"/>
    <w:pPr>
      <w:spacing w:after="120" w:line="480" w:lineRule="auto"/>
      <w:ind w:left="283"/>
    </w:pPr>
  </w:style>
  <w:style w:type="character" w:customStyle="1" w:styleId="25">
    <w:name w:val="Основной текст с отступом 2 Знак"/>
    <w:basedOn w:val="a0"/>
    <w:link w:val="24"/>
    <w:rsid w:val="00221EDC"/>
    <w:rPr>
      <w:sz w:val="24"/>
      <w:szCs w:val="24"/>
    </w:rPr>
  </w:style>
  <w:style w:type="character" w:styleId="af5">
    <w:name w:val="Hyperlink"/>
    <w:basedOn w:val="a0"/>
    <w:uiPriority w:val="99"/>
    <w:rsid w:val="00221EDC"/>
    <w:rPr>
      <w:rFonts w:cs="Times New Roman"/>
      <w:color w:val="0000FF"/>
      <w:u w:val="single"/>
    </w:rPr>
  </w:style>
  <w:style w:type="paragraph" w:customStyle="1" w:styleId="af6">
    <w:name w:val="Знак"/>
    <w:basedOn w:val="a"/>
    <w:rsid w:val="00221EDC"/>
    <w:pPr>
      <w:spacing w:after="160" w:line="240" w:lineRule="exact"/>
    </w:pPr>
    <w:rPr>
      <w:rFonts w:ascii="Verdana" w:hAnsi="Verdana" w:cs="Verdana"/>
      <w:sz w:val="20"/>
      <w:szCs w:val="20"/>
      <w:lang w:val="en-US" w:eastAsia="en-US"/>
    </w:rPr>
  </w:style>
  <w:style w:type="paragraph" w:styleId="af7">
    <w:name w:val="header"/>
    <w:basedOn w:val="a"/>
    <w:link w:val="11"/>
    <w:uiPriority w:val="99"/>
    <w:unhideWhenUsed/>
    <w:rsid w:val="00221EDC"/>
    <w:pPr>
      <w:tabs>
        <w:tab w:val="center" w:pos="4677"/>
        <w:tab w:val="right" w:pos="9355"/>
      </w:tabs>
    </w:pPr>
    <w:rPr>
      <w:rFonts w:ascii="Calibri" w:hAnsi="Calibri"/>
      <w:sz w:val="20"/>
      <w:szCs w:val="20"/>
    </w:rPr>
  </w:style>
  <w:style w:type="character" w:customStyle="1" w:styleId="11">
    <w:name w:val="Верхний колонтитул Знак1"/>
    <w:basedOn w:val="a0"/>
    <w:link w:val="af7"/>
    <w:uiPriority w:val="99"/>
    <w:locked/>
    <w:rsid w:val="00221EDC"/>
    <w:rPr>
      <w:rFonts w:ascii="Calibri" w:hAnsi="Calibri"/>
    </w:rPr>
  </w:style>
  <w:style w:type="character" w:customStyle="1" w:styleId="af8">
    <w:name w:val="Верхний колонтитул Знак"/>
    <w:basedOn w:val="a0"/>
    <w:uiPriority w:val="99"/>
    <w:rsid w:val="00221EDC"/>
    <w:rPr>
      <w:sz w:val="24"/>
      <w:szCs w:val="24"/>
    </w:rPr>
  </w:style>
  <w:style w:type="paragraph" w:customStyle="1" w:styleId="12">
    <w:name w:val="Абзац списка1"/>
    <w:basedOn w:val="a"/>
    <w:uiPriority w:val="99"/>
    <w:rsid w:val="005A4BAA"/>
    <w:pPr>
      <w:spacing w:after="200" w:line="276" w:lineRule="auto"/>
      <w:ind w:left="720"/>
    </w:pPr>
    <w:rPr>
      <w:rFonts w:ascii="Calibri" w:hAnsi="Calibri"/>
      <w:sz w:val="22"/>
      <w:szCs w:val="22"/>
      <w:lang w:eastAsia="en-US"/>
    </w:rPr>
  </w:style>
  <w:style w:type="character" w:customStyle="1" w:styleId="grame">
    <w:name w:val="grame"/>
    <w:basedOn w:val="a0"/>
    <w:rsid w:val="00097E37"/>
  </w:style>
  <w:style w:type="table" w:customStyle="1" w:styleId="26">
    <w:name w:val="Сетка таблицы2"/>
    <w:basedOn w:val="a1"/>
    <w:next w:val="ac"/>
    <w:rsid w:val="00182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kypepnhmark">
    <w:name w:val="skype_pnh_mark"/>
    <w:basedOn w:val="a0"/>
    <w:rsid w:val="00F30E4A"/>
  </w:style>
  <w:style w:type="paragraph" w:customStyle="1" w:styleId="ajus">
    <w:name w:val="ajus"/>
    <w:basedOn w:val="a"/>
    <w:rsid w:val="00F30E4A"/>
    <w:pPr>
      <w:spacing w:before="100" w:beforeAutospacing="1" w:after="100" w:afterAutospacing="1"/>
      <w:ind w:firstLine="400"/>
      <w:jc w:val="both"/>
    </w:pPr>
  </w:style>
  <w:style w:type="paragraph" w:styleId="af9">
    <w:name w:val="caption"/>
    <w:basedOn w:val="a"/>
    <w:next w:val="a"/>
    <w:uiPriority w:val="35"/>
    <w:unhideWhenUsed/>
    <w:qFormat/>
    <w:rsid w:val="00F30E4A"/>
    <w:pPr>
      <w:spacing w:after="200" w:line="276" w:lineRule="auto"/>
    </w:pPr>
    <w:rPr>
      <w:rFonts w:ascii="Calibri" w:eastAsia="Calibri" w:hAnsi="Calibri"/>
      <w:b/>
      <w:bCs/>
      <w:sz w:val="20"/>
      <w:szCs w:val="20"/>
      <w:lang w:eastAsia="en-US"/>
    </w:rPr>
  </w:style>
  <w:style w:type="character" w:styleId="afa">
    <w:name w:val="Intense Emphasis"/>
    <w:basedOn w:val="a0"/>
    <w:uiPriority w:val="21"/>
    <w:qFormat/>
    <w:rsid w:val="00F30E4A"/>
    <w:rPr>
      <w:b/>
      <w:bCs/>
      <w:i/>
      <w:iCs/>
      <w:color w:val="4F81BD"/>
    </w:rPr>
  </w:style>
  <w:style w:type="character" w:customStyle="1" w:styleId="apple-converted-space">
    <w:name w:val="apple-converted-space"/>
    <w:basedOn w:val="a0"/>
    <w:rsid w:val="00F30E4A"/>
  </w:style>
  <w:style w:type="paragraph" w:customStyle="1" w:styleId="Default">
    <w:name w:val="Default"/>
    <w:rsid w:val="00032427"/>
    <w:pPr>
      <w:autoSpaceDE w:val="0"/>
      <w:autoSpaceDN w:val="0"/>
      <w:adjustRightInd w:val="0"/>
    </w:pPr>
    <w:rPr>
      <w:rFonts w:ascii="Century Gothic" w:eastAsiaTheme="minorHAnsi" w:hAnsi="Century Gothic" w:cs="Century Gothic"/>
      <w:color w:val="000000"/>
      <w:sz w:val="24"/>
      <w:szCs w:val="24"/>
      <w:lang w:eastAsia="en-US"/>
    </w:rPr>
  </w:style>
  <w:style w:type="paragraph" w:customStyle="1" w:styleId="ConsPlusCell">
    <w:name w:val="ConsPlusCell"/>
    <w:uiPriority w:val="99"/>
    <w:rsid w:val="00E61D8A"/>
    <w:pPr>
      <w:widowControl w:val="0"/>
      <w:autoSpaceDE w:val="0"/>
      <w:autoSpaceDN w:val="0"/>
      <w:adjustRightInd w:val="0"/>
    </w:pPr>
    <w:rPr>
      <w:rFonts w:ascii="Calibri" w:eastAsiaTheme="minorEastAsia" w:hAnsi="Calibri" w:cs="Calibri"/>
      <w:sz w:val="22"/>
      <w:szCs w:val="22"/>
    </w:rPr>
  </w:style>
  <w:style w:type="paragraph" w:customStyle="1" w:styleId="msonormalcxspmiddle">
    <w:name w:val="msonormalcxspmiddle"/>
    <w:basedOn w:val="a"/>
    <w:rsid w:val="00E61D8A"/>
    <w:pPr>
      <w:spacing w:before="100" w:beforeAutospacing="1" w:after="100" w:afterAutospacing="1"/>
    </w:pPr>
  </w:style>
  <w:style w:type="paragraph" w:customStyle="1" w:styleId="ConsPlusNormal">
    <w:name w:val="ConsPlusNormal"/>
    <w:rsid w:val="00E61D8A"/>
    <w:pPr>
      <w:widowControl w:val="0"/>
      <w:autoSpaceDE w:val="0"/>
      <w:autoSpaceDN w:val="0"/>
      <w:adjustRightInd w:val="0"/>
    </w:pPr>
    <w:rPr>
      <w:rFonts w:ascii="Calibri" w:eastAsiaTheme="minorEastAsia" w:hAnsi="Calibri" w:cs="Calibri"/>
      <w:sz w:val="22"/>
      <w:szCs w:val="22"/>
    </w:rPr>
  </w:style>
  <w:style w:type="table" w:customStyle="1" w:styleId="13">
    <w:name w:val="Сетка таблицы1"/>
    <w:basedOn w:val="a1"/>
    <w:next w:val="ac"/>
    <w:rsid w:val="007843D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0">
    <w:name w:val="Сетка таблицы11"/>
    <w:basedOn w:val="a1"/>
    <w:next w:val="ac"/>
    <w:uiPriority w:val="59"/>
    <w:rsid w:val="005147A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7">
    <w:name w:val="c7"/>
    <w:basedOn w:val="a0"/>
    <w:rsid w:val="00710A4C"/>
  </w:style>
  <w:style w:type="character" w:customStyle="1" w:styleId="c21">
    <w:name w:val="c21"/>
    <w:basedOn w:val="a0"/>
    <w:rsid w:val="00710A4C"/>
  </w:style>
  <w:style w:type="paragraph" w:customStyle="1" w:styleId="c6">
    <w:name w:val="c6"/>
    <w:basedOn w:val="a"/>
    <w:rsid w:val="00710A4C"/>
    <w:pPr>
      <w:spacing w:before="100" w:beforeAutospacing="1" w:after="100" w:afterAutospacing="1"/>
    </w:pPr>
  </w:style>
  <w:style w:type="paragraph" w:customStyle="1" w:styleId="western">
    <w:name w:val="western"/>
    <w:basedOn w:val="a"/>
    <w:rsid w:val="00710A4C"/>
    <w:pPr>
      <w:spacing w:before="100" w:beforeAutospacing="1" w:after="100" w:afterAutospacing="1"/>
    </w:pPr>
  </w:style>
  <w:style w:type="numbering" w:customStyle="1" w:styleId="14">
    <w:name w:val="Нет списка1"/>
    <w:next w:val="a2"/>
    <w:uiPriority w:val="99"/>
    <w:semiHidden/>
    <w:unhideWhenUsed/>
    <w:rsid w:val="006C4AB9"/>
  </w:style>
  <w:style w:type="character" w:customStyle="1" w:styleId="27">
    <w:name w:val="Основной текст (2)_"/>
    <w:basedOn w:val="a0"/>
    <w:link w:val="28"/>
    <w:rsid w:val="006C4AB9"/>
    <w:rPr>
      <w:shd w:val="clear" w:color="auto" w:fill="FFFFFF"/>
    </w:rPr>
  </w:style>
  <w:style w:type="paragraph" w:customStyle="1" w:styleId="28">
    <w:name w:val="Основной текст (2)"/>
    <w:basedOn w:val="a"/>
    <w:link w:val="27"/>
    <w:rsid w:val="006C4AB9"/>
    <w:pPr>
      <w:widowControl w:val="0"/>
      <w:shd w:val="clear" w:color="auto" w:fill="FFFFFF"/>
      <w:spacing w:after="540" w:line="274" w:lineRule="exact"/>
      <w:jc w:val="center"/>
    </w:pPr>
    <w:rPr>
      <w:sz w:val="20"/>
      <w:szCs w:val="20"/>
    </w:rPr>
  </w:style>
  <w:style w:type="character" w:customStyle="1" w:styleId="29">
    <w:name w:val="Основной текст (2) + Курсив"/>
    <w:basedOn w:val="27"/>
    <w:rsid w:val="006C4AB9"/>
    <w:rPr>
      <w:i/>
      <w:iCs/>
      <w:color w:val="000000"/>
      <w:spacing w:val="0"/>
      <w:w w:val="100"/>
      <w:position w:val="0"/>
      <w:sz w:val="24"/>
      <w:szCs w:val="24"/>
      <w:shd w:val="clear" w:color="auto" w:fill="FFFFFF"/>
      <w:lang w:val="ru-RU" w:eastAsia="ru-RU" w:bidi="ru-RU"/>
    </w:rPr>
  </w:style>
  <w:style w:type="character" w:customStyle="1" w:styleId="2a">
    <w:name w:val="Основной текст (2) + Полужирный"/>
    <w:basedOn w:val="27"/>
    <w:rsid w:val="006C4AB9"/>
    <w:rPr>
      <w:b/>
      <w:bCs/>
      <w:color w:val="000000"/>
      <w:spacing w:val="0"/>
      <w:w w:val="100"/>
      <w:position w:val="0"/>
      <w:sz w:val="24"/>
      <w:szCs w:val="24"/>
      <w:shd w:val="clear" w:color="auto" w:fill="FFFFFF"/>
      <w:lang w:val="ru-RU" w:eastAsia="ru-RU" w:bidi="ru-RU"/>
    </w:rPr>
  </w:style>
  <w:style w:type="character" w:customStyle="1" w:styleId="21pt">
    <w:name w:val="Основной текст (2) + Интервал 1 pt"/>
    <w:basedOn w:val="27"/>
    <w:rsid w:val="006C4AB9"/>
    <w:rPr>
      <w:color w:val="000000"/>
      <w:spacing w:val="20"/>
      <w:w w:val="100"/>
      <w:position w:val="0"/>
      <w:sz w:val="24"/>
      <w:szCs w:val="24"/>
      <w:shd w:val="clear" w:color="auto" w:fill="FFFFFF"/>
      <w:lang w:val="ru-RU" w:eastAsia="ru-RU" w:bidi="ru-RU"/>
    </w:rPr>
  </w:style>
  <w:style w:type="numbering" w:customStyle="1" w:styleId="2b">
    <w:name w:val="Нет списка2"/>
    <w:next w:val="a2"/>
    <w:uiPriority w:val="99"/>
    <w:semiHidden/>
    <w:unhideWhenUsed/>
    <w:rsid w:val="003B2643"/>
  </w:style>
  <w:style w:type="numbering" w:customStyle="1" w:styleId="111">
    <w:name w:val="Нет списка11"/>
    <w:next w:val="a2"/>
    <w:uiPriority w:val="99"/>
    <w:semiHidden/>
    <w:unhideWhenUsed/>
    <w:rsid w:val="003B2643"/>
  </w:style>
  <w:style w:type="table" w:customStyle="1" w:styleId="33">
    <w:name w:val="Сетка таблицы3"/>
    <w:basedOn w:val="a1"/>
    <w:next w:val="ac"/>
    <w:uiPriority w:val="99"/>
    <w:rsid w:val="003B26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sh041e005f0431005f044b005f0447005f043d005f044b005f0439005f005fchar1char1">
    <w:name w:val="dash041e_005f0431_005f044b_005f0447_005f043d_005f044b_005f0439_005f_005fchar1__char1"/>
    <w:uiPriority w:val="99"/>
    <w:rsid w:val="003B2643"/>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
    <w:uiPriority w:val="99"/>
    <w:rsid w:val="003B2643"/>
  </w:style>
  <w:style w:type="paragraph" w:customStyle="1" w:styleId="default0">
    <w:name w:val="default"/>
    <w:basedOn w:val="a"/>
    <w:rsid w:val="002B4DC6"/>
    <w:pPr>
      <w:spacing w:before="100" w:beforeAutospacing="1" w:after="100" w:afterAutospacing="1"/>
    </w:pPr>
  </w:style>
  <w:style w:type="paragraph" w:customStyle="1" w:styleId="msolistparagraphcxsplast">
    <w:name w:val="msolistparagraphcxsplast"/>
    <w:basedOn w:val="a"/>
    <w:rsid w:val="002B4DC6"/>
    <w:pPr>
      <w:spacing w:before="100" w:beforeAutospacing="1" w:after="100" w:afterAutospacing="1"/>
    </w:pPr>
  </w:style>
  <w:style w:type="paragraph" w:customStyle="1" w:styleId="Style1">
    <w:name w:val="Style1"/>
    <w:basedOn w:val="a"/>
    <w:uiPriority w:val="99"/>
    <w:rsid w:val="00CE7F3B"/>
    <w:pPr>
      <w:widowControl w:val="0"/>
      <w:autoSpaceDE w:val="0"/>
      <w:autoSpaceDN w:val="0"/>
      <w:adjustRightInd w:val="0"/>
      <w:spacing w:line="274" w:lineRule="exact"/>
    </w:pPr>
    <w:rPr>
      <w:rFonts w:eastAsiaTheme="minorEastAsia"/>
    </w:rPr>
  </w:style>
  <w:style w:type="paragraph" w:customStyle="1" w:styleId="Style2">
    <w:name w:val="Style2"/>
    <w:basedOn w:val="a"/>
    <w:uiPriority w:val="99"/>
    <w:rsid w:val="00CE7F3B"/>
    <w:pPr>
      <w:widowControl w:val="0"/>
      <w:autoSpaceDE w:val="0"/>
      <w:autoSpaceDN w:val="0"/>
      <w:adjustRightInd w:val="0"/>
      <w:spacing w:line="274" w:lineRule="exact"/>
      <w:jc w:val="both"/>
    </w:pPr>
    <w:rPr>
      <w:rFonts w:eastAsiaTheme="minorEastAsia"/>
    </w:rPr>
  </w:style>
  <w:style w:type="paragraph" w:customStyle="1" w:styleId="Style3">
    <w:name w:val="Style3"/>
    <w:basedOn w:val="a"/>
    <w:uiPriority w:val="99"/>
    <w:rsid w:val="00CE7F3B"/>
    <w:pPr>
      <w:widowControl w:val="0"/>
      <w:autoSpaceDE w:val="0"/>
      <w:autoSpaceDN w:val="0"/>
      <w:adjustRightInd w:val="0"/>
      <w:spacing w:line="276" w:lineRule="exact"/>
    </w:pPr>
    <w:rPr>
      <w:rFonts w:eastAsiaTheme="minorEastAsia"/>
    </w:rPr>
  </w:style>
  <w:style w:type="paragraph" w:customStyle="1" w:styleId="Style4">
    <w:name w:val="Style4"/>
    <w:basedOn w:val="a"/>
    <w:uiPriority w:val="99"/>
    <w:rsid w:val="00CE7F3B"/>
    <w:pPr>
      <w:widowControl w:val="0"/>
      <w:autoSpaceDE w:val="0"/>
      <w:autoSpaceDN w:val="0"/>
      <w:adjustRightInd w:val="0"/>
      <w:spacing w:line="250" w:lineRule="exact"/>
      <w:jc w:val="both"/>
    </w:pPr>
    <w:rPr>
      <w:rFonts w:eastAsiaTheme="minorEastAsia"/>
    </w:rPr>
  </w:style>
  <w:style w:type="character" w:customStyle="1" w:styleId="FontStyle11">
    <w:name w:val="Font Style11"/>
    <w:basedOn w:val="a0"/>
    <w:uiPriority w:val="99"/>
    <w:rsid w:val="00CE7F3B"/>
    <w:rPr>
      <w:rFonts w:ascii="Times New Roman" w:hAnsi="Times New Roman" w:cs="Times New Roman"/>
      <w:sz w:val="20"/>
      <w:szCs w:val="20"/>
    </w:rPr>
  </w:style>
  <w:style w:type="character" w:customStyle="1" w:styleId="FontStyle12">
    <w:name w:val="Font Style12"/>
    <w:basedOn w:val="a0"/>
    <w:uiPriority w:val="99"/>
    <w:rsid w:val="00CE7F3B"/>
    <w:rPr>
      <w:rFonts w:ascii="Times New Roman" w:hAnsi="Times New Roman" w:cs="Times New Roman"/>
      <w:spacing w:val="-20"/>
      <w:sz w:val="22"/>
      <w:szCs w:val="22"/>
    </w:rPr>
  </w:style>
  <w:style w:type="character" w:customStyle="1" w:styleId="FontStyle13">
    <w:name w:val="Font Style13"/>
    <w:basedOn w:val="a0"/>
    <w:uiPriority w:val="99"/>
    <w:rsid w:val="00CE7F3B"/>
    <w:rPr>
      <w:rFonts w:ascii="Candara" w:hAnsi="Candara" w:cs="Candara"/>
      <w:smallCaps/>
      <w:sz w:val="18"/>
      <w:szCs w:val="18"/>
    </w:rPr>
  </w:style>
  <w:style w:type="character" w:customStyle="1" w:styleId="FontStyle14">
    <w:name w:val="Font Style14"/>
    <w:basedOn w:val="a0"/>
    <w:uiPriority w:val="99"/>
    <w:rsid w:val="00CE7F3B"/>
    <w:rPr>
      <w:rFonts w:ascii="Times New Roman" w:hAnsi="Times New Roman" w:cs="Times New Roman"/>
      <w:spacing w:val="10"/>
      <w:sz w:val="20"/>
      <w:szCs w:val="20"/>
    </w:rPr>
  </w:style>
  <w:style w:type="numbering" w:customStyle="1" w:styleId="34">
    <w:name w:val="Нет списка3"/>
    <w:next w:val="a2"/>
    <w:uiPriority w:val="99"/>
    <w:semiHidden/>
    <w:unhideWhenUsed/>
    <w:rsid w:val="0047520D"/>
  </w:style>
  <w:style w:type="numbering" w:customStyle="1" w:styleId="120">
    <w:name w:val="Нет списка12"/>
    <w:next w:val="a2"/>
    <w:uiPriority w:val="99"/>
    <w:semiHidden/>
    <w:unhideWhenUsed/>
    <w:rsid w:val="0047520D"/>
  </w:style>
  <w:style w:type="table" w:customStyle="1" w:styleId="41">
    <w:name w:val="Сетка таблицы4"/>
    <w:basedOn w:val="a1"/>
    <w:next w:val="ac"/>
    <w:uiPriority w:val="99"/>
    <w:rsid w:val="0047520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c"/>
    <w:uiPriority w:val="59"/>
    <w:rsid w:val="00993C34"/>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
    <w:name w:val="Сетка таблицы5"/>
    <w:basedOn w:val="a1"/>
    <w:next w:val="ac"/>
    <w:uiPriority w:val="59"/>
    <w:rsid w:val="00993C34"/>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0A0237"/>
  </w:style>
  <w:style w:type="numbering" w:customStyle="1" w:styleId="130">
    <w:name w:val="Нет списка13"/>
    <w:next w:val="a2"/>
    <w:uiPriority w:val="99"/>
    <w:semiHidden/>
    <w:unhideWhenUsed/>
    <w:rsid w:val="000A0237"/>
  </w:style>
  <w:style w:type="table" w:customStyle="1" w:styleId="6">
    <w:name w:val="Сетка таблицы6"/>
    <w:basedOn w:val="a1"/>
    <w:next w:val="ac"/>
    <w:uiPriority w:val="99"/>
    <w:rsid w:val="000A023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c"/>
    <w:uiPriority w:val="59"/>
    <w:rsid w:val="001825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rsid w:val="00CC19EB"/>
    <w:rPr>
      <w:i/>
      <w:iCs/>
      <w:sz w:val="24"/>
      <w:szCs w:val="24"/>
    </w:rPr>
  </w:style>
  <w:style w:type="character" w:customStyle="1" w:styleId="50">
    <w:name w:val="Заголовок 5 Знак"/>
    <w:basedOn w:val="a0"/>
    <w:link w:val="5"/>
    <w:rsid w:val="00CC19EB"/>
    <w:rPr>
      <w:rFonts w:ascii="Arial" w:hAnsi="Arial" w:cs="Arial"/>
      <w:color w:val="666600"/>
      <w:sz w:val="24"/>
      <w:szCs w:val="24"/>
    </w:rPr>
  </w:style>
  <w:style w:type="character" w:customStyle="1" w:styleId="70">
    <w:name w:val="Заголовок 7 Знак"/>
    <w:basedOn w:val="a0"/>
    <w:link w:val="7"/>
    <w:rsid w:val="00CC19EB"/>
    <w:rPr>
      <w:sz w:val="24"/>
      <w:szCs w:val="24"/>
    </w:rPr>
  </w:style>
  <w:style w:type="numbering" w:customStyle="1" w:styleId="52">
    <w:name w:val="Нет списка5"/>
    <w:next w:val="a2"/>
    <w:semiHidden/>
    <w:unhideWhenUsed/>
    <w:rsid w:val="00CC19EB"/>
  </w:style>
  <w:style w:type="character" w:styleId="afb">
    <w:name w:val="annotation reference"/>
    <w:uiPriority w:val="99"/>
    <w:unhideWhenUsed/>
    <w:rsid w:val="00CC19EB"/>
    <w:rPr>
      <w:sz w:val="16"/>
      <w:szCs w:val="16"/>
    </w:rPr>
  </w:style>
  <w:style w:type="paragraph" w:styleId="afc">
    <w:name w:val="annotation text"/>
    <w:basedOn w:val="a"/>
    <w:link w:val="afd"/>
    <w:uiPriority w:val="99"/>
    <w:unhideWhenUsed/>
    <w:rsid w:val="00CC19EB"/>
    <w:rPr>
      <w:sz w:val="20"/>
      <w:szCs w:val="20"/>
    </w:rPr>
  </w:style>
  <w:style w:type="character" w:customStyle="1" w:styleId="afd">
    <w:name w:val="Текст примечания Знак"/>
    <w:basedOn w:val="a0"/>
    <w:link w:val="afc"/>
    <w:uiPriority w:val="99"/>
    <w:rsid w:val="00CC19EB"/>
  </w:style>
  <w:style w:type="numbering" w:customStyle="1" w:styleId="140">
    <w:name w:val="Нет списка14"/>
    <w:next w:val="a2"/>
    <w:uiPriority w:val="99"/>
    <w:semiHidden/>
    <w:unhideWhenUsed/>
    <w:rsid w:val="00CC19EB"/>
  </w:style>
  <w:style w:type="table" w:customStyle="1" w:styleId="8">
    <w:name w:val="Сетка таблицы8"/>
    <w:basedOn w:val="a1"/>
    <w:next w:val="ac"/>
    <w:uiPriority w:val="59"/>
    <w:rsid w:val="00CC19E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10">
    <w:name w:val="Основной текст с отступом 31"/>
    <w:basedOn w:val="a"/>
    <w:rsid w:val="00CC19EB"/>
    <w:pPr>
      <w:suppressAutoHyphens/>
      <w:ind w:firstLine="540"/>
    </w:pPr>
    <w:rPr>
      <w:spacing w:val="-4"/>
      <w:lang w:eastAsia="ar-SA"/>
    </w:rPr>
  </w:style>
  <w:style w:type="character" w:customStyle="1" w:styleId="c1">
    <w:name w:val="c1"/>
    <w:basedOn w:val="a0"/>
    <w:rsid w:val="00CC19EB"/>
  </w:style>
  <w:style w:type="paragraph" w:customStyle="1" w:styleId="2c">
    <w:name w:val="Стиль2"/>
    <w:next w:val="af3"/>
    <w:link w:val="2d"/>
    <w:uiPriority w:val="99"/>
    <w:rsid w:val="00CC19EB"/>
    <w:pPr>
      <w:spacing w:after="200" w:line="276" w:lineRule="auto"/>
    </w:pPr>
    <w:rPr>
      <w:rFonts w:ascii="Cambria" w:eastAsia="Calibri" w:hAnsi="Cambria"/>
      <w:color w:val="FF0000"/>
      <w:sz w:val="24"/>
      <w:szCs w:val="22"/>
      <w:u w:val="single"/>
      <w:lang w:val="en-US"/>
    </w:rPr>
  </w:style>
  <w:style w:type="character" w:customStyle="1" w:styleId="2d">
    <w:name w:val="Стиль2 Знак"/>
    <w:link w:val="2c"/>
    <w:uiPriority w:val="99"/>
    <w:locked/>
    <w:rsid w:val="00CC19EB"/>
    <w:rPr>
      <w:rFonts w:ascii="Cambria" w:eastAsia="Calibri" w:hAnsi="Cambria"/>
      <w:color w:val="FF0000"/>
      <w:sz w:val="24"/>
      <w:szCs w:val="22"/>
      <w:u w:val="single"/>
      <w:lang w:val="en-US"/>
    </w:rPr>
  </w:style>
  <w:style w:type="paragraph" w:customStyle="1" w:styleId="15">
    <w:name w:val="Обычный (веб)1"/>
    <w:basedOn w:val="a"/>
    <w:uiPriority w:val="99"/>
    <w:rsid w:val="00CC19EB"/>
    <w:pPr>
      <w:widowControl w:val="0"/>
      <w:suppressAutoHyphens/>
      <w:spacing w:before="28" w:after="28" w:line="100" w:lineRule="atLeast"/>
    </w:pPr>
    <w:rPr>
      <w:kern w:val="1"/>
      <w:lang w:val="en-US" w:eastAsia="ar-SA"/>
    </w:rPr>
  </w:style>
  <w:style w:type="table" w:customStyle="1" w:styleId="121">
    <w:name w:val="Сетка таблицы12"/>
    <w:basedOn w:val="a1"/>
    <w:next w:val="ac"/>
    <w:uiPriority w:val="59"/>
    <w:rsid w:val="00CC19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CC19EB"/>
    <w:pPr>
      <w:widowControl w:val="0"/>
      <w:autoSpaceDE w:val="0"/>
      <w:autoSpaceDN w:val="0"/>
      <w:adjustRightInd w:val="0"/>
    </w:pPr>
  </w:style>
  <w:style w:type="paragraph" w:customStyle="1" w:styleId="411">
    <w:name w:val="Заголовок 41"/>
    <w:basedOn w:val="a"/>
    <w:rsid w:val="00CC19EB"/>
    <w:pPr>
      <w:widowControl w:val="0"/>
      <w:autoSpaceDE w:val="0"/>
      <w:autoSpaceDN w:val="0"/>
      <w:adjustRightInd w:val="0"/>
      <w:ind w:left="682"/>
      <w:outlineLvl w:val="3"/>
    </w:pPr>
    <w:rPr>
      <w:b/>
      <w:bCs/>
    </w:rPr>
  </w:style>
  <w:style w:type="paragraph" w:customStyle="1" w:styleId="2e">
    <w:name w:val="Абзац списка2"/>
    <w:basedOn w:val="a"/>
    <w:rsid w:val="00CC19EB"/>
    <w:pPr>
      <w:widowControl w:val="0"/>
      <w:autoSpaceDE w:val="0"/>
      <w:autoSpaceDN w:val="0"/>
      <w:adjustRightInd w:val="0"/>
    </w:pPr>
  </w:style>
  <w:style w:type="paragraph" w:customStyle="1" w:styleId="112">
    <w:name w:val="Заголовок 11"/>
    <w:basedOn w:val="a"/>
    <w:uiPriority w:val="9"/>
    <w:qFormat/>
    <w:rsid w:val="00CC19EB"/>
    <w:pPr>
      <w:widowControl w:val="0"/>
      <w:autoSpaceDE w:val="0"/>
      <w:autoSpaceDN w:val="0"/>
      <w:adjustRightInd w:val="0"/>
      <w:ind w:left="7012"/>
      <w:outlineLvl w:val="0"/>
    </w:pPr>
    <w:rPr>
      <w:b/>
      <w:bCs/>
      <w:sz w:val="28"/>
      <w:szCs w:val="28"/>
    </w:rPr>
  </w:style>
  <w:style w:type="paragraph" w:styleId="afe">
    <w:name w:val="annotation subject"/>
    <w:basedOn w:val="afc"/>
    <w:next w:val="afc"/>
    <w:link w:val="aff"/>
    <w:uiPriority w:val="99"/>
    <w:unhideWhenUsed/>
    <w:rsid w:val="00CC19EB"/>
    <w:rPr>
      <w:b/>
      <w:bCs/>
    </w:rPr>
  </w:style>
  <w:style w:type="character" w:customStyle="1" w:styleId="aff">
    <w:name w:val="Тема примечания Знак"/>
    <w:basedOn w:val="afd"/>
    <w:link w:val="afe"/>
    <w:uiPriority w:val="99"/>
    <w:rsid w:val="00CC19EB"/>
    <w:rPr>
      <w:b/>
      <w:bCs/>
    </w:rPr>
  </w:style>
  <w:style w:type="character" w:customStyle="1" w:styleId="47">
    <w:name w:val="Заголовок №47"/>
    <w:rsid w:val="00CC19EB"/>
    <w:rPr>
      <w:rFonts w:ascii="Times New Roman" w:hAnsi="Times New Roman" w:cs="Times New Roman" w:hint="default"/>
      <w:b w:val="0"/>
      <w:bCs w:val="0"/>
      <w:noProof/>
      <w:spacing w:val="0"/>
      <w:sz w:val="22"/>
      <w:szCs w:val="22"/>
      <w:lang w:bidi="ar-SA"/>
    </w:rPr>
  </w:style>
  <w:style w:type="character" w:customStyle="1" w:styleId="c6c1">
    <w:name w:val="c6 c1"/>
    <w:basedOn w:val="a0"/>
    <w:rsid w:val="00CC19EB"/>
  </w:style>
  <w:style w:type="character" w:customStyle="1" w:styleId="c4c1">
    <w:name w:val="c4 c1"/>
    <w:basedOn w:val="a0"/>
    <w:rsid w:val="00CC19EB"/>
  </w:style>
  <w:style w:type="character" w:customStyle="1" w:styleId="c4c19c1">
    <w:name w:val="c4 c19 c1"/>
    <w:basedOn w:val="a0"/>
    <w:rsid w:val="00CC19EB"/>
  </w:style>
  <w:style w:type="character" w:customStyle="1" w:styleId="c19c31">
    <w:name w:val="c19 c31"/>
    <w:basedOn w:val="a0"/>
    <w:rsid w:val="00CC19EB"/>
  </w:style>
  <w:style w:type="character" w:customStyle="1" w:styleId="c4c1c19">
    <w:name w:val="c4 c1 c19"/>
    <w:basedOn w:val="a0"/>
    <w:rsid w:val="00CC19EB"/>
  </w:style>
  <w:style w:type="character" w:customStyle="1" w:styleId="WW8Num23z1">
    <w:name w:val="WW8Num23z1"/>
    <w:rsid w:val="00CC19EB"/>
    <w:rPr>
      <w:rFonts w:ascii="Courier New" w:hAnsi="Courier New" w:cs="Courier New"/>
    </w:rPr>
  </w:style>
  <w:style w:type="paragraph" w:customStyle="1" w:styleId="c4">
    <w:name w:val="c4"/>
    <w:basedOn w:val="a"/>
    <w:rsid w:val="00CC19EB"/>
    <w:pPr>
      <w:spacing w:before="100" w:beforeAutospacing="1" w:after="100" w:afterAutospacing="1"/>
    </w:pPr>
  </w:style>
  <w:style w:type="character" w:customStyle="1" w:styleId="c9">
    <w:name w:val="c9"/>
    <w:basedOn w:val="a0"/>
    <w:rsid w:val="00CC19EB"/>
  </w:style>
  <w:style w:type="paragraph" w:customStyle="1" w:styleId="aff0">
    <w:name w:val="МОН основной"/>
    <w:basedOn w:val="a"/>
    <w:rsid w:val="00CC19EB"/>
    <w:pPr>
      <w:widowControl w:val="0"/>
      <w:autoSpaceDE w:val="0"/>
      <w:autoSpaceDN w:val="0"/>
      <w:adjustRightInd w:val="0"/>
      <w:spacing w:line="360" w:lineRule="auto"/>
      <w:ind w:firstLine="709"/>
      <w:jc w:val="both"/>
    </w:pPr>
    <w:rPr>
      <w:rFonts w:ascii="Arial" w:hAnsi="Arial" w:cs="Arial"/>
      <w:sz w:val="28"/>
      <w:szCs w:val="20"/>
    </w:rPr>
  </w:style>
  <w:style w:type="paragraph" w:styleId="aff1">
    <w:name w:val="footnote text"/>
    <w:basedOn w:val="a"/>
    <w:link w:val="aff2"/>
    <w:rsid w:val="00CC19EB"/>
    <w:pPr>
      <w:widowControl w:val="0"/>
      <w:autoSpaceDE w:val="0"/>
      <w:autoSpaceDN w:val="0"/>
      <w:adjustRightInd w:val="0"/>
    </w:pPr>
    <w:rPr>
      <w:sz w:val="20"/>
      <w:szCs w:val="20"/>
    </w:rPr>
  </w:style>
  <w:style w:type="character" w:customStyle="1" w:styleId="aff2">
    <w:name w:val="Текст сноски Знак"/>
    <w:basedOn w:val="a0"/>
    <w:link w:val="aff1"/>
    <w:rsid w:val="00CC19EB"/>
  </w:style>
  <w:style w:type="character" w:styleId="aff3">
    <w:name w:val="footnote reference"/>
    <w:rsid w:val="00CC19EB"/>
    <w:rPr>
      <w:vertAlign w:val="superscript"/>
    </w:rPr>
  </w:style>
  <w:style w:type="paragraph" w:customStyle="1" w:styleId="ConsNonformat">
    <w:name w:val="ConsNonformat"/>
    <w:rsid w:val="00CC19EB"/>
    <w:pPr>
      <w:widowControl w:val="0"/>
      <w:autoSpaceDE w:val="0"/>
      <w:autoSpaceDN w:val="0"/>
      <w:adjustRightInd w:val="0"/>
    </w:pPr>
    <w:rPr>
      <w:rFonts w:ascii="Courier New" w:hAnsi="Courier New" w:cs="Courier New"/>
    </w:rPr>
  </w:style>
  <w:style w:type="paragraph" w:customStyle="1" w:styleId="text">
    <w:name w:val="text"/>
    <w:basedOn w:val="a"/>
    <w:rsid w:val="00CC19EB"/>
    <w:pPr>
      <w:spacing w:before="150" w:after="150" w:line="240" w:lineRule="atLeast"/>
    </w:pPr>
    <w:rPr>
      <w:color w:val="192C71"/>
      <w:sz w:val="18"/>
      <w:szCs w:val="18"/>
    </w:rPr>
  </w:style>
  <w:style w:type="paragraph" w:customStyle="1" w:styleId="210">
    <w:name w:val="Основной текст 21"/>
    <w:basedOn w:val="a"/>
    <w:rsid w:val="00CC19EB"/>
    <w:pPr>
      <w:overflowPunct w:val="0"/>
      <w:autoSpaceDE w:val="0"/>
      <w:autoSpaceDN w:val="0"/>
      <w:adjustRightInd w:val="0"/>
      <w:spacing w:line="360" w:lineRule="auto"/>
    </w:pPr>
    <w:rPr>
      <w:szCs w:val="20"/>
    </w:rPr>
  </w:style>
  <w:style w:type="table" w:styleId="-1">
    <w:name w:val="Table Web 1"/>
    <w:basedOn w:val="a1"/>
    <w:rsid w:val="00CC19EB"/>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20">
    <w:name w:val="style20"/>
    <w:basedOn w:val="a"/>
    <w:rsid w:val="00CC19EB"/>
    <w:pPr>
      <w:spacing w:before="100" w:beforeAutospacing="1" w:after="100" w:afterAutospacing="1"/>
    </w:pPr>
  </w:style>
  <w:style w:type="paragraph" w:customStyle="1" w:styleId="aff4">
    <w:name w:val="Знак Знак Знак Знак Знак Знак Знак Знак Знак Знак"/>
    <w:basedOn w:val="a"/>
    <w:rsid w:val="00CC19EB"/>
    <w:pPr>
      <w:spacing w:after="160" w:line="240" w:lineRule="exact"/>
    </w:pPr>
    <w:rPr>
      <w:rFonts w:ascii="Verdana" w:hAnsi="Verdana"/>
      <w:sz w:val="20"/>
      <w:szCs w:val="20"/>
      <w:lang w:val="en-US" w:eastAsia="en-US"/>
    </w:rPr>
  </w:style>
  <w:style w:type="table" w:customStyle="1" w:styleId="60">
    <w:name w:val="Стиль таблицы6"/>
    <w:basedOn w:val="aff5"/>
    <w:rsid w:val="00CC19EB"/>
    <w:pPr>
      <w:widowControl/>
      <w:autoSpaceDE/>
      <w:autoSpaceDN/>
      <w:adjustRightInd/>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0">
    <w:name w:val="Стиль таблицы8"/>
    <w:basedOn w:val="aff5"/>
    <w:rsid w:val="00CC19EB"/>
    <w:pPr>
      <w:widowControl/>
      <w:autoSpaceDE/>
      <w:autoSpaceDN/>
      <w:adjustRightInd/>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5">
    <w:name w:val="Table Elegant"/>
    <w:basedOn w:val="a1"/>
    <w:uiPriority w:val="99"/>
    <w:unhideWhenUsed/>
    <w:rsid w:val="00CC19EB"/>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6">
    <w:name w:val="TOC Heading"/>
    <w:basedOn w:val="1"/>
    <w:next w:val="a"/>
    <w:uiPriority w:val="39"/>
    <w:qFormat/>
    <w:rsid w:val="00CC19EB"/>
    <w:pPr>
      <w:keepLines/>
      <w:spacing w:before="480" w:line="276" w:lineRule="auto"/>
      <w:jc w:val="left"/>
      <w:outlineLvl w:val="9"/>
    </w:pPr>
    <w:rPr>
      <w:rFonts w:ascii="Cambria" w:hAnsi="Cambria"/>
      <w:b/>
      <w:bCs/>
      <w:color w:val="365F91"/>
      <w:szCs w:val="28"/>
      <w:lang w:eastAsia="en-US"/>
    </w:rPr>
  </w:style>
  <w:style w:type="paragraph" w:styleId="16">
    <w:name w:val="toc 1"/>
    <w:basedOn w:val="a"/>
    <w:next w:val="a"/>
    <w:autoRedefine/>
    <w:uiPriority w:val="39"/>
    <w:rsid w:val="00CC19EB"/>
    <w:pPr>
      <w:widowControl w:val="0"/>
      <w:autoSpaceDE w:val="0"/>
      <w:autoSpaceDN w:val="0"/>
      <w:adjustRightInd w:val="0"/>
    </w:pPr>
    <w:rPr>
      <w:rFonts w:ascii="Arial" w:hAnsi="Arial" w:cs="Arial"/>
      <w:sz w:val="20"/>
      <w:szCs w:val="20"/>
    </w:rPr>
  </w:style>
  <w:style w:type="paragraph" w:styleId="2f">
    <w:name w:val="toc 2"/>
    <w:basedOn w:val="a"/>
    <w:next w:val="a"/>
    <w:autoRedefine/>
    <w:uiPriority w:val="39"/>
    <w:rsid w:val="00CC19EB"/>
    <w:pPr>
      <w:widowControl w:val="0"/>
      <w:autoSpaceDE w:val="0"/>
      <w:autoSpaceDN w:val="0"/>
      <w:adjustRightInd w:val="0"/>
      <w:ind w:left="200"/>
    </w:pPr>
    <w:rPr>
      <w:rFonts w:ascii="Arial" w:hAnsi="Arial" w:cs="Arial"/>
      <w:sz w:val="20"/>
      <w:szCs w:val="20"/>
    </w:rPr>
  </w:style>
  <w:style w:type="character" w:customStyle="1" w:styleId="17">
    <w:name w:val="Основной текст с отступом Знак1"/>
    <w:semiHidden/>
    <w:locked/>
    <w:rsid w:val="00CC19EB"/>
    <w:rPr>
      <w:sz w:val="22"/>
      <w:szCs w:val="24"/>
    </w:rPr>
  </w:style>
  <w:style w:type="paragraph" w:customStyle="1" w:styleId="aff7">
    <w:name w:val="Знак"/>
    <w:basedOn w:val="a"/>
    <w:rsid w:val="00CC19EB"/>
    <w:rPr>
      <w:rFonts w:ascii="Verdana" w:hAnsi="Verdana" w:cs="Verdana"/>
      <w:sz w:val="20"/>
      <w:szCs w:val="20"/>
      <w:lang w:val="en-US" w:eastAsia="en-US"/>
    </w:rPr>
  </w:style>
  <w:style w:type="character" w:customStyle="1" w:styleId="apple-style-span">
    <w:name w:val="apple-style-span"/>
    <w:rsid w:val="00CC19EB"/>
  </w:style>
  <w:style w:type="character" w:customStyle="1" w:styleId="BodyTextChar">
    <w:name w:val="Body Text Char"/>
    <w:locked/>
    <w:rsid w:val="00CC19EB"/>
    <w:rPr>
      <w:rFonts w:ascii="Times New Roman" w:hAnsi="Times New Roman" w:cs="Times New Roman"/>
      <w:sz w:val="20"/>
      <w:szCs w:val="20"/>
    </w:rPr>
  </w:style>
  <w:style w:type="character" w:customStyle="1" w:styleId="BodyTextIndent2Char">
    <w:name w:val="Body Text Indent 2 Char"/>
    <w:locked/>
    <w:rsid w:val="00CC19EB"/>
    <w:rPr>
      <w:rFonts w:ascii="Times New Roman" w:hAnsi="Times New Roman" w:cs="Times New Roman"/>
      <w:sz w:val="20"/>
      <w:szCs w:val="20"/>
    </w:rPr>
  </w:style>
  <w:style w:type="character" w:customStyle="1" w:styleId="122">
    <w:name w:val="Знак Знак12"/>
    <w:rsid w:val="00CC19EB"/>
    <w:rPr>
      <w:b/>
      <w:bCs/>
      <w:i/>
      <w:iCs/>
      <w:color w:val="000000"/>
      <w:sz w:val="22"/>
      <w:szCs w:val="24"/>
    </w:rPr>
  </w:style>
  <w:style w:type="character" w:customStyle="1" w:styleId="113">
    <w:name w:val="Знак Знак11"/>
    <w:rsid w:val="00CC19EB"/>
    <w:rPr>
      <w:i/>
      <w:iCs/>
      <w:sz w:val="24"/>
      <w:szCs w:val="24"/>
    </w:rPr>
  </w:style>
  <w:style w:type="character" w:customStyle="1" w:styleId="131">
    <w:name w:val="Знак Знак13"/>
    <w:rsid w:val="00CC19EB"/>
    <w:rPr>
      <w:rFonts w:ascii="Cambria" w:eastAsia="Times New Roman" w:hAnsi="Cambria" w:cs="Times New Roman"/>
      <w:b/>
      <w:bCs/>
      <w:kern w:val="32"/>
      <w:sz w:val="32"/>
      <w:szCs w:val="32"/>
    </w:rPr>
  </w:style>
  <w:style w:type="paragraph" w:styleId="2f0">
    <w:name w:val="List Continue 2"/>
    <w:basedOn w:val="a"/>
    <w:rsid w:val="00CC19EB"/>
    <w:pPr>
      <w:spacing w:after="120"/>
      <w:ind w:left="566"/>
    </w:pPr>
  </w:style>
  <w:style w:type="paragraph" w:styleId="aff8">
    <w:name w:val="Document Map"/>
    <w:basedOn w:val="a"/>
    <w:link w:val="aff9"/>
    <w:rsid w:val="00CC19EB"/>
    <w:pPr>
      <w:widowControl w:val="0"/>
      <w:shd w:val="clear" w:color="auto" w:fill="000080"/>
      <w:autoSpaceDE w:val="0"/>
      <w:autoSpaceDN w:val="0"/>
      <w:adjustRightInd w:val="0"/>
    </w:pPr>
    <w:rPr>
      <w:rFonts w:ascii="Tahoma" w:hAnsi="Tahoma" w:cs="Tahoma"/>
      <w:sz w:val="20"/>
      <w:szCs w:val="20"/>
    </w:rPr>
  </w:style>
  <w:style w:type="character" w:customStyle="1" w:styleId="aff9">
    <w:name w:val="Схема документа Знак"/>
    <w:basedOn w:val="a0"/>
    <w:link w:val="aff8"/>
    <w:rsid w:val="00CC19EB"/>
    <w:rPr>
      <w:rFonts w:ascii="Tahoma" w:hAnsi="Tahoma" w:cs="Tahoma"/>
      <w:shd w:val="clear" w:color="auto" w:fill="000080"/>
    </w:rPr>
  </w:style>
  <w:style w:type="paragraph" w:customStyle="1" w:styleId="311">
    <w:name w:val="Основной текст 31"/>
    <w:basedOn w:val="a"/>
    <w:rsid w:val="00CC19EB"/>
    <w:pPr>
      <w:tabs>
        <w:tab w:val="left" w:pos="142"/>
      </w:tabs>
      <w:jc w:val="both"/>
    </w:pPr>
    <w:rPr>
      <w:szCs w:val="20"/>
    </w:rPr>
  </w:style>
  <w:style w:type="paragraph" w:styleId="HTML">
    <w:name w:val="HTML Preformatted"/>
    <w:basedOn w:val="a"/>
    <w:link w:val="HTML0"/>
    <w:rsid w:val="00CC1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rPr>
  </w:style>
  <w:style w:type="character" w:customStyle="1" w:styleId="HTML0">
    <w:name w:val="Стандартный HTML Знак"/>
    <w:basedOn w:val="a0"/>
    <w:link w:val="HTML"/>
    <w:rsid w:val="00CC19EB"/>
    <w:rPr>
      <w:rFonts w:ascii="Courier New" w:hAnsi="Courier New" w:cs="Courier New"/>
    </w:rPr>
  </w:style>
  <w:style w:type="paragraph" w:customStyle="1" w:styleId="msolistparagraph0">
    <w:name w:val="msolistparagraph"/>
    <w:basedOn w:val="a"/>
    <w:rsid w:val="00CC19EB"/>
    <w:pPr>
      <w:spacing w:before="100" w:beforeAutospacing="1" w:after="100" w:afterAutospacing="1"/>
    </w:pPr>
  </w:style>
  <w:style w:type="character" w:customStyle="1" w:styleId="text1">
    <w:name w:val="text1"/>
    <w:rsid w:val="00CC19EB"/>
    <w:rPr>
      <w:rFonts w:ascii="Verdana" w:hAnsi="Verdana" w:hint="default"/>
      <w:sz w:val="20"/>
      <w:szCs w:val="20"/>
    </w:rPr>
  </w:style>
  <w:style w:type="paragraph" w:customStyle="1" w:styleId="affa">
    <w:name w:val="Базовый"/>
    <w:rsid w:val="00CC19EB"/>
    <w:pPr>
      <w:suppressAutoHyphens/>
      <w:spacing w:after="200" w:line="276" w:lineRule="auto"/>
    </w:pPr>
    <w:rPr>
      <w:rFonts w:ascii="Calibri" w:eastAsia="SimSun" w:hAnsi="Calibri" w:cs="Calibri"/>
      <w:sz w:val="22"/>
      <w:szCs w:val="22"/>
      <w:lang w:eastAsia="en-US"/>
    </w:rPr>
  </w:style>
  <w:style w:type="numbering" w:customStyle="1" w:styleId="211">
    <w:name w:val="Нет списка21"/>
    <w:next w:val="a2"/>
    <w:uiPriority w:val="99"/>
    <w:semiHidden/>
    <w:unhideWhenUsed/>
    <w:rsid w:val="00CC19EB"/>
  </w:style>
  <w:style w:type="numbering" w:customStyle="1" w:styleId="312">
    <w:name w:val="Нет списка31"/>
    <w:next w:val="a2"/>
    <w:semiHidden/>
    <w:rsid w:val="00CC19EB"/>
  </w:style>
  <w:style w:type="table" w:customStyle="1" w:styleId="212">
    <w:name w:val="Сетка таблицы21"/>
    <w:basedOn w:val="a1"/>
    <w:next w:val="ac"/>
    <w:rsid w:val="00CC19EB"/>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тиль таблицы61"/>
    <w:basedOn w:val="aff5"/>
    <w:rsid w:val="00CC19EB"/>
    <w:pPr>
      <w:widowControl/>
      <w:autoSpaceDE/>
      <w:autoSpaceDN/>
      <w:adjustRightInd/>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1">
    <w:name w:val="Стиль таблицы81"/>
    <w:basedOn w:val="aff5"/>
    <w:rsid w:val="00CC19EB"/>
    <w:pPr>
      <w:widowControl/>
      <w:autoSpaceDE/>
      <w:autoSpaceDN/>
      <w:adjustRightInd/>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0">
    <w:name w:val="Сетка таблицы111"/>
    <w:basedOn w:val="a1"/>
    <w:next w:val="ac"/>
    <w:uiPriority w:val="59"/>
    <w:rsid w:val="00CC19E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
    <w:name w:val="Нет списка111"/>
    <w:next w:val="a2"/>
    <w:uiPriority w:val="99"/>
    <w:semiHidden/>
    <w:unhideWhenUsed/>
    <w:rsid w:val="00CC19EB"/>
  </w:style>
  <w:style w:type="numbering" w:customStyle="1" w:styleId="2110">
    <w:name w:val="Нет списка211"/>
    <w:next w:val="a2"/>
    <w:uiPriority w:val="99"/>
    <w:semiHidden/>
    <w:unhideWhenUsed/>
    <w:rsid w:val="00CC19EB"/>
  </w:style>
  <w:style w:type="numbering" w:customStyle="1" w:styleId="412">
    <w:name w:val="Нет списка41"/>
    <w:next w:val="a2"/>
    <w:uiPriority w:val="99"/>
    <w:semiHidden/>
    <w:unhideWhenUsed/>
    <w:rsid w:val="00CC19EB"/>
  </w:style>
  <w:style w:type="paragraph" w:customStyle="1" w:styleId="paragraph">
    <w:name w:val="paragraph"/>
    <w:basedOn w:val="a"/>
    <w:rsid w:val="00FA6321"/>
    <w:pPr>
      <w:spacing w:before="100" w:beforeAutospacing="1" w:after="100" w:afterAutospacing="1"/>
    </w:pPr>
  </w:style>
  <w:style w:type="character" w:customStyle="1" w:styleId="normaltextrun">
    <w:name w:val="normaltextrun"/>
    <w:basedOn w:val="a0"/>
    <w:rsid w:val="00FA6321"/>
  </w:style>
  <w:style w:type="character" w:customStyle="1" w:styleId="contextualspellingandgrammarerror">
    <w:name w:val="contextualspellingandgrammarerror"/>
    <w:basedOn w:val="a0"/>
    <w:rsid w:val="00FA6321"/>
  </w:style>
  <w:style w:type="character" w:customStyle="1" w:styleId="eop">
    <w:name w:val="eop"/>
    <w:basedOn w:val="a0"/>
    <w:rsid w:val="00FA6321"/>
  </w:style>
  <w:style w:type="character" w:customStyle="1" w:styleId="spellingerror">
    <w:name w:val="spellingerror"/>
    <w:basedOn w:val="a0"/>
    <w:rsid w:val="00FA6321"/>
  </w:style>
  <w:style w:type="table" w:customStyle="1" w:styleId="9">
    <w:name w:val="Сетка таблицы9"/>
    <w:basedOn w:val="a1"/>
    <w:next w:val="ac"/>
    <w:uiPriority w:val="59"/>
    <w:rsid w:val="002C4C39"/>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29">
    <w:name w:val="c29"/>
    <w:basedOn w:val="a"/>
    <w:rsid w:val="002A4981"/>
    <w:pPr>
      <w:spacing w:before="100" w:beforeAutospacing="1" w:after="100" w:afterAutospacing="1"/>
    </w:pPr>
  </w:style>
  <w:style w:type="character" w:customStyle="1" w:styleId="c16">
    <w:name w:val="c16"/>
    <w:basedOn w:val="a0"/>
    <w:rsid w:val="002A4981"/>
  </w:style>
  <w:style w:type="character" w:customStyle="1" w:styleId="c53">
    <w:name w:val="c53"/>
    <w:basedOn w:val="a0"/>
    <w:rsid w:val="002A4981"/>
  </w:style>
  <w:style w:type="character" w:customStyle="1" w:styleId="c34">
    <w:name w:val="c34"/>
    <w:basedOn w:val="a0"/>
    <w:rsid w:val="002A4981"/>
  </w:style>
  <w:style w:type="paragraph" w:customStyle="1" w:styleId="c43">
    <w:name w:val="c43"/>
    <w:basedOn w:val="a"/>
    <w:rsid w:val="002A4981"/>
    <w:pPr>
      <w:spacing w:before="100" w:beforeAutospacing="1" w:after="100" w:afterAutospacing="1"/>
    </w:pPr>
  </w:style>
  <w:style w:type="paragraph" w:customStyle="1" w:styleId="c35">
    <w:name w:val="c35"/>
    <w:basedOn w:val="a"/>
    <w:rsid w:val="002A4981"/>
    <w:pPr>
      <w:spacing w:before="100" w:beforeAutospacing="1" w:after="100" w:afterAutospacing="1"/>
    </w:pPr>
  </w:style>
  <w:style w:type="character" w:customStyle="1" w:styleId="c8">
    <w:name w:val="c8"/>
    <w:basedOn w:val="a0"/>
    <w:rsid w:val="002A4981"/>
  </w:style>
  <w:style w:type="paragraph" w:customStyle="1" w:styleId="c0">
    <w:name w:val="c0"/>
    <w:basedOn w:val="a"/>
    <w:rsid w:val="002A4981"/>
    <w:pPr>
      <w:spacing w:before="100" w:beforeAutospacing="1" w:after="100" w:afterAutospacing="1"/>
    </w:pPr>
  </w:style>
  <w:style w:type="character" w:customStyle="1" w:styleId="c42">
    <w:name w:val="c42"/>
    <w:basedOn w:val="a0"/>
    <w:rsid w:val="002A4981"/>
  </w:style>
  <w:style w:type="character" w:customStyle="1" w:styleId="c3">
    <w:name w:val="c3"/>
    <w:basedOn w:val="a0"/>
    <w:rsid w:val="002A4981"/>
  </w:style>
  <w:style w:type="character" w:customStyle="1" w:styleId="c31">
    <w:name w:val="c31"/>
    <w:basedOn w:val="a0"/>
    <w:rsid w:val="002A4981"/>
  </w:style>
  <w:style w:type="paragraph" w:customStyle="1" w:styleId="c48">
    <w:name w:val="c48"/>
    <w:basedOn w:val="a"/>
    <w:rsid w:val="002A4981"/>
    <w:pPr>
      <w:spacing w:before="100" w:beforeAutospacing="1" w:after="100" w:afterAutospacing="1"/>
    </w:pPr>
  </w:style>
  <w:style w:type="character" w:customStyle="1" w:styleId="c32">
    <w:name w:val="c32"/>
    <w:basedOn w:val="a0"/>
    <w:rsid w:val="002A4981"/>
  </w:style>
  <w:style w:type="paragraph" w:customStyle="1" w:styleId="msotitle3">
    <w:name w:val="msotitle3"/>
    <w:rsid w:val="00DC06A2"/>
    <w:pPr>
      <w:spacing w:line="285" w:lineRule="auto"/>
    </w:pPr>
    <w:rPr>
      <w:rFonts w:ascii="Cambria" w:hAnsi="Cambria"/>
      <w:color w:val="000000"/>
      <w:kern w:val="28"/>
      <w:sz w:val="56"/>
      <w:szCs w:val="56"/>
      <w14:ligatures w14:val="standard"/>
      <w14:cntxtAlts/>
    </w:rPr>
  </w:style>
  <w:style w:type="table" w:customStyle="1" w:styleId="100">
    <w:name w:val="Сетка таблицы10"/>
    <w:basedOn w:val="a1"/>
    <w:next w:val="ac"/>
    <w:uiPriority w:val="59"/>
    <w:rsid w:val="000B792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2"/>
    <w:uiPriority w:val="99"/>
    <w:semiHidden/>
    <w:unhideWhenUsed/>
    <w:rsid w:val="000B093D"/>
  </w:style>
  <w:style w:type="table" w:customStyle="1" w:styleId="TableNormal">
    <w:name w:val="Table Normal"/>
    <w:uiPriority w:val="2"/>
    <w:semiHidden/>
    <w:unhideWhenUsed/>
    <w:qFormat/>
    <w:rsid w:val="000B093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CharAttribute484">
    <w:name w:val="CharAttribute484"/>
    <w:uiPriority w:val="99"/>
    <w:rsid w:val="000B093D"/>
    <w:rPr>
      <w:rFonts w:ascii="Times New Roman" w:eastAsia="Times New Roman"/>
      <w:i/>
      <w:sz w:val="28"/>
    </w:rPr>
  </w:style>
  <w:style w:type="paragraph" w:customStyle="1" w:styleId="ParaAttribute16">
    <w:name w:val="ParaAttribute16"/>
    <w:uiPriority w:val="99"/>
    <w:rsid w:val="000B093D"/>
    <w:pPr>
      <w:ind w:left="1080"/>
      <w:jc w:val="both"/>
    </w:pPr>
    <w:rPr>
      <w:rFonts w:eastAsia="№Е"/>
    </w:rPr>
  </w:style>
  <w:style w:type="paragraph" w:customStyle="1" w:styleId="313">
    <w:name w:val="Заголовок 31"/>
    <w:basedOn w:val="a"/>
    <w:next w:val="a"/>
    <w:uiPriority w:val="9"/>
    <w:semiHidden/>
    <w:unhideWhenUsed/>
    <w:qFormat/>
    <w:rsid w:val="000B093D"/>
    <w:pPr>
      <w:keepNext/>
      <w:keepLines/>
      <w:spacing w:before="40" w:line="259" w:lineRule="auto"/>
      <w:outlineLvl w:val="2"/>
    </w:pPr>
    <w:rPr>
      <w:rFonts w:ascii="Calibri Light" w:hAnsi="Calibri Light"/>
      <w:color w:val="1F3763"/>
      <w:lang w:eastAsia="en-US"/>
    </w:rPr>
  </w:style>
  <w:style w:type="numbering" w:customStyle="1" w:styleId="150">
    <w:name w:val="Нет списка15"/>
    <w:next w:val="a2"/>
    <w:uiPriority w:val="99"/>
    <w:semiHidden/>
    <w:unhideWhenUsed/>
    <w:rsid w:val="000B093D"/>
  </w:style>
  <w:style w:type="table" w:customStyle="1" w:styleId="TableGrid">
    <w:name w:val="TableGrid"/>
    <w:rsid w:val="000B093D"/>
    <w:rPr>
      <w:rFonts w:ascii="Calibri" w:hAnsi="Calibri"/>
      <w:sz w:val="22"/>
      <w:szCs w:val="22"/>
    </w:rPr>
    <w:tblPr>
      <w:tblCellMar>
        <w:top w:w="0" w:type="dxa"/>
        <w:left w:w="0" w:type="dxa"/>
        <w:bottom w:w="0" w:type="dxa"/>
        <w:right w:w="0" w:type="dxa"/>
      </w:tblCellMar>
    </w:tblPr>
  </w:style>
  <w:style w:type="table" w:customStyle="1" w:styleId="TableGrid1">
    <w:name w:val="TableGrid1"/>
    <w:rsid w:val="000B093D"/>
    <w:rPr>
      <w:rFonts w:ascii="Calibri" w:hAnsi="Calibri"/>
      <w:sz w:val="22"/>
      <w:szCs w:val="22"/>
    </w:rPr>
    <w:tblPr>
      <w:tblCellMar>
        <w:top w:w="0" w:type="dxa"/>
        <w:left w:w="0" w:type="dxa"/>
        <w:bottom w:w="0" w:type="dxa"/>
        <w:right w:w="0" w:type="dxa"/>
      </w:tblCellMar>
    </w:tblPr>
  </w:style>
  <w:style w:type="character" w:customStyle="1" w:styleId="footnotemark">
    <w:name w:val="footnote mark"/>
    <w:hidden/>
    <w:rsid w:val="000B093D"/>
    <w:rPr>
      <w:rFonts w:ascii="Times New Roman" w:eastAsia="Times New Roman" w:hAnsi="Times New Roman" w:cs="Times New Roman"/>
      <w:color w:val="000000"/>
      <w:sz w:val="20"/>
      <w:vertAlign w:val="superscript"/>
    </w:rPr>
  </w:style>
  <w:style w:type="table" w:customStyle="1" w:styleId="TableGrid2">
    <w:name w:val="TableGrid2"/>
    <w:rsid w:val="000B093D"/>
    <w:rPr>
      <w:rFonts w:ascii="Calibri" w:hAnsi="Calibri"/>
      <w:sz w:val="22"/>
      <w:szCs w:val="22"/>
    </w:rPr>
    <w:tblPr>
      <w:tblCellMar>
        <w:top w:w="0" w:type="dxa"/>
        <w:left w:w="0" w:type="dxa"/>
        <w:bottom w:w="0" w:type="dxa"/>
        <w:right w:w="0" w:type="dxa"/>
      </w:tblCellMar>
    </w:tblPr>
  </w:style>
  <w:style w:type="numbering" w:customStyle="1" w:styleId="1120">
    <w:name w:val="Нет списка112"/>
    <w:next w:val="a2"/>
    <w:uiPriority w:val="99"/>
    <w:semiHidden/>
    <w:unhideWhenUsed/>
    <w:rsid w:val="000B093D"/>
  </w:style>
  <w:style w:type="table" w:customStyle="1" w:styleId="TableGrid3">
    <w:name w:val="TableGrid3"/>
    <w:rsid w:val="000B093D"/>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0B093D"/>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0B093D"/>
    <w:rPr>
      <w:rFonts w:ascii="Calibri" w:hAnsi="Calibri"/>
      <w:sz w:val="22"/>
      <w:szCs w:val="22"/>
    </w:rPr>
    <w:tblPr>
      <w:tblCellMar>
        <w:top w:w="0" w:type="dxa"/>
        <w:left w:w="0" w:type="dxa"/>
        <w:bottom w:w="0" w:type="dxa"/>
        <w:right w:w="0" w:type="dxa"/>
      </w:tblCellMar>
    </w:tblPr>
  </w:style>
  <w:style w:type="character" w:customStyle="1" w:styleId="114">
    <w:name w:val="Заголовок 1 Знак1"/>
    <w:uiPriority w:val="9"/>
    <w:rsid w:val="000B093D"/>
    <w:rPr>
      <w:rFonts w:ascii="Cambria" w:eastAsia="Times New Roman" w:hAnsi="Cambria" w:cs="Times New Roman"/>
      <w:b/>
      <w:bCs/>
      <w:color w:val="365F91"/>
      <w:sz w:val="28"/>
      <w:szCs w:val="28"/>
    </w:rPr>
  </w:style>
  <w:style w:type="character" w:customStyle="1" w:styleId="314">
    <w:name w:val="Заголовок 3 Знак1"/>
    <w:uiPriority w:val="9"/>
    <w:semiHidden/>
    <w:rsid w:val="000B093D"/>
    <w:rPr>
      <w:rFonts w:ascii="Cambria" w:eastAsia="Times New Roman" w:hAnsi="Cambria" w:cs="Times New Roman"/>
      <w:b/>
      <w:bCs/>
      <w:color w:val="4F81BD"/>
    </w:rPr>
  </w:style>
  <w:style w:type="numbering" w:customStyle="1" w:styleId="220">
    <w:name w:val="Нет списка22"/>
    <w:next w:val="a2"/>
    <w:uiPriority w:val="99"/>
    <w:semiHidden/>
    <w:unhideWhenUsed/>
    <w:rsid w:val="000B093D"/>
  </w:style>
  <w:style w:type="numbering" w:customStyle="1" w:styleId="1210">
    <w:name w:val="Нет списка121"/>
    <w:next w:val="a2"/>
    <w:uiPriority w:val="99"/>
    <w:semiHidden/>
    <w:unhideWhenUsed/>
    <w:rsid w:val="000B093D"/>
  </w:style>
  <w:style w:type="table" w:customStyle="1" w:styleId="132">
    <w:name w:val="Сетка таблицы13"/>
    <w:basedOn w:val="a1"/>
    <w:next w:val="ac"/>
    <w:rsid w:val="000B09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3">
    <w:name w:val="Заголовок 21"/>
    <w:basedOn w:val="a"/>
    <w:next w:val="a"/>
    <w:uiPriority w:val="9"/>
    <w:semiHidden/>
    <w:unhideWhenUsed/>
    <w:qFormat/>
    <w:rsid w:val="000B093D"/>
    <w:pPr>
      <w:keepNext/>
      <w:keepLines/>
      <w:spacing w:before="40" w:line="259" w:lineRule="auto"/>
      <w:outlineLvl w:val="1"/>
    </w:pPr>
    <w:rPr>
      <w:rFonts w:ascii="Calibri Light" w:hAnsi="Calibri Light"/>
      <w:color w:val="2E74B5"/>
      <w:sz w:val="26"/>
      <w:szCs w:val="26"/>
      <w:lang w:eastAsia="en-US"/>
    </w:rPr>
  </w:style>
  <w:style w:type="numbering" w:customStyle="1" w:styleId="320">
    <w:name w:val="Нет списка32"/>
    <w:next w:val="a2"/>
    <w:uiPriority w:val="99"/>
    <w:semiHidden/>
    <w:unhideWhenUsed/>
    <w:rsid w:val="000B093D"/>
  </w:style>
  <w:style w:type="character" w:customStyle="1" w:styleId="control">
    <w:name w:val="control"/>
    <w:basedOn w:val="a0"/>
    <w:rsid w:val="000B093D"/>
  </w:style>
  <w:style w:type="table" w:customStyle="1" w:styleId="141">
    <w:name w:val="Сетка таблицы14"/>
    <w:basedOn w:val="a1"/>
    <w:next w:val="ac"/>
    <w:rsid w:val="000B093D"/>
    <w:pPr>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
    <w:name w:val="Заголовок 2 Знак1"/>
    <w:uiPriority w:val="9"/>
    <w:semiHidden/>
    <w:rsid w:val="000B093D"/>
    <w:rPr>
      <w:rFonts w:ascii="Cambria" w:eastAsia="Times New Roman" w:hAnsi="Cambria" w:cs="Times New Roman"/>
      <w:b/>
      <w:bCs/>
      <w:color w:val="4F81BD"/>
      <w:sz w:val="26"/>
      <w:szCs w:val="26"/>
    </w:rPr>
  </w:style>
  <w:style w:type="paragraph" w:styleId="affb">
    <w:name w:val="Subtitle"/>
    <w:basedOn w:val="a"/>
    <w:next w:val="a"/>
    <w:link w:val="affc"/>
    <w:uiPriority w:val="11"/>
    <w:qFormat/>
    <w:rsid w:val="000B093D"/>
    <w:pPr>
      <w:numPr>
        <w:ilvl w:val="1"/>
      </w:numPr>
      <w:spacing w:after="160" w:line="276" w:lineRule="auto"/>
    </w:pPr>
    <w:rPr>
      <w:rFonts w:ascii="Calibri" w:hAnsi="Calibri"/>
      <w:color w:val="5A5A5A"/>
      <w:spacing w:val="15"/>
      <w:sz w:val="22"/>
      <w:szCs w:val="22"/>
      <w:lang w:eastAsia="en-US"/>
    </w:rPr>
  </w:style>
  <w:style w:type="character" w:customStyle="1" w:styleId="affc">
    <w:name w:val="Подзаголовок Знак"/>
    <w:basedOn w:val="a0"/>
    <w:link w:val="affb"/>
    <w:uiPriority w:val="11"/>
    <w:rsid w:val="000B093D"/>
    <w:rPr>
      <w:rFonts w:ascii="Calibri" w:hAnsi="Calibri"/>
      <w:color w:val="5A5A5A"/>
      <w:spacing w:val="15"/>
      <w:sz w:val="22"/>
      <w:szCs w:val="22"/>
      <w:lang w:eastAsia="en-US"/>
    </w:rPr>
  </w:style>
  <w:style w:type="paragraph" w:customStyle="1" w:styleId="c2">
    <w:name w:val="c2"/>
    <w:basedOn w:val="a"/>
    <w:rsid w:val="006409B4"/>
    <w:pPr>
      <w:spacing w:before="100" w:beforeAutospacing="1" w:after="100" w:afterAutospacing="1"/>
    </w:pPr>
  </w:style>
  <w:style w:type="table" w:customStyle="1" w:styleId="151">
    <w:name w:val="Сетка таблицы15"/>
    <w:basedOn w:val="a1"/>
    <w:next w:val="ac"/>
    <w:uiPriority w:val="59"/>
    <w:rsid w:val="00576D8A"/>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60">
    <w:name w:val="Сетка таблицы16"/>
    <w:basedOn w:val="a1"/>
    <w:next w:val="ac"/>
    <w:uiPriority w:val="59"/>
    <w:rsid w:val="005149D2"/>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0">
    <w:name w:val="Сетка таблицы17"/>
    <w:basedOn w:val="a1"/>
    <w:next w:val="ac"/>
    <w:uiPriority w:val="59"/>
    <w:rsid w:val="0004248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55841">
      <w:bodyDiv w:val="1"/>
      <w:marLeft w:val="0"/>
      <w:marRight w:val="0"/>
      <w:marTop w:val="0"/>
      <w:marBottom w:val="0"/>
      <w:divBdr>
        <w:top w:val="none" w:sz="0" w:space="0" w:color="auto"/>
        <w:left w:val="none" w:sz="0" w:space="0" w:color="auto"/>
        <w:bottom w:val="none" w:sz="0" w:space="0" w:color="auto"/>
        <w:right w:val="none" w:sz="0" w:space="0" w:color="auto"/>
      </w:divBdr>
    </w:div>
    <w:div w:id="33696693">
      <w:bodyDiv w:val="1"/>
      <w:marLeft w:val="0"/>
      <w:marRight w:val="0"/>
      <w:marTop w:val="0"/>
      <w:marBottom w:val="0"/>
      <w:divBdr>
        <w:top w:val="none" w:sz="0" w:space="0" w:color="auto"/>
        <w:left w:val="none" w:sz="0" w:space="0" w:color="auto"/>
        <w:bottom w:val="none" w:sz="0" w:space="0" w:color="auto"/>
        <w:right w:val="none" w:sz="0" w:space="0" w:color="auto"/>
      </w:divBdr>
    </w:div>
    <w:div w:id="41171549">
      <w:bodyDiv w:val="1"/>
      <w:marLeft w:val="0"/>
      <w:marRight w:val="0"/>
      <w:marTop w:val="0"/>
      <w:marBottom w:val="0"/>
      <w:divBdr>
        <w:top w:val="none" w:sz="0" w:space="0" w:color="auto"/>
        <w:left w:val="none" w:sz="0" w:space="0" w:color="auto"/>
        <w:bottom w:val="none" w:sz="0" w:space="0" w:color="auto"/>
        <w:right w:val="none" w:sz="0" w:space="0" w:color="auto"/>
      </w:divBdr>
    </w:div>
    <w:div w:id="52699693">
      <w:bodyDiv w:val="1"/>
      <w:marLeft w:val="0"/>
      <w:marRight w:val="0"/>
      <w:marTop w:val="0"/>
      <w:marBottom w:val="0"/>
      <w:divBdr>
        <w:top w:val="none" w:sz="0" w:space="0" w:color="auto"/>
        <w:left w:val="none" w:sz="0" w:space="0" w:color="auto"/>
        <w:bottom w:val="none" w:sz="0" w:space="0" w:color="auto"/>
        <w:right w:val="none" w:sz="0" w:space="0" w:color="auto"/>
      </w:divBdr>
    </w:div>
    <w:div w:id="81538576">
      <w:bodyDiv w:val="1"/>
      <w:marLeft w:val="0"/>
      <w:marRight w:val="0"/>
      <w:marTop w:val="0"/>
      <w:marBottom w:val="0"/>
      <w:divBdr>
        <w:top w:val="none" w:sz="0" w:space="0" w:color="auto"/>
        <w:left w:val="none" w:sz="0" w:space="0" w:color="auto"/>
        <w:bottom w:val="none" w:sz="0" w:space="0" w:color="auto"/>
        <w:right w:val="none" w:sz="0" w:space="0" w:color="auto"/>
      </w:divBdr>
    </w:div>
    <w:div w:id="94981673">
      <w:bodyDiv w:val="1"/>
      <w:marLeft w:val="0"/>
      <w:marRight w:val="0"/>
      <w:marTop w:val="0"/>
      <w:marBottom w:val="0"/>
      <w:divBdr>
        <w:top w:val="none" w:sz="0" w:space="0" w:color="auto"/>
        <w:left w:val="none" w:sz="0" w:space="0" w:color="auto"/>
        <w:bottom w:val="none" w:sz="0" w:space="0" w:color="auto"/>
        <w:right w:val="none" w:sz="0" w:space="0" w:color="auto"/>
      </w:divBdr>
    </w:div>
    <w:div w:id="247429050">
      <w:bodyDiv w:val="1"/>
      <w:marLeft w:val="0"/>
      <w:marRight w:val="0"/>
      <w:marTop w:val="0"/>
      <w:marBottom w:val="0"/>
      <w:divBdr>
        <w:top w:val="none" w:sz="0" w:space="0" w:color="auto"/>
        <w:left w:val="none" w:sz="0" w:space="0" w:color="auto"/>
        <w:bottom w:val="none" w:sz="0" w:space="0" w:color="auto"/>
        <w:right w:val="none" w:sz="0" w:space="0" w:color="auto"/>
      </w:divBdr>
    </w:div>
    <w:div w:id="251937539">
      <w:bodyDiv w:val="1"/>
      <w:marLeft w:val="0"/>
      <w:marRight w:val="0"/>
      <w:marTop w:val="0"/>
      <w:marBottom w:val="0"/>
      <w:divBdr>
        <w:top w:val="none" w:sz="0" w:space="0" w:color="auto"/>
        <w:left w:val="none" w:sz="0" w:space="0" w:color="auto"/>
        <w:bottom w:val="none" w:sz="0" w:space="0" w:color="auto"/>
        <w:right w:val="none" w:sz="0" w:space="0" w:color="auto"/>
      </w:divBdr>
    </w:div>
    <w:div w:id="333998462">
      <w:bodyDiv w:val="1"/>
      <w:marLeft w:val="0"/>
      <w:marRight w:val="0"/>
      <w:marTop w:val="0"/>
      <w:marBottom w:val="0"/>
      <w:divBdr>
        <w:top w:val="none" w:sz="0" w:space="0" w:color="auto"/>
        <w:left w:val="none" w:sz="0" w:space="0" w:color="auto"/>
        <w:bottom w:val="none" w:sz="0" w:space="0" w:color="auto"/>
        <w:right w:val="none" w:sz="0" w:space="0" w:color="auto"/>
      </w:divBdr>
    </w:div>
    <w:div w:id="375812888">
      <w:bodyDiv w:val="1"/>
      <w:marLeft w:val="0"/>
      <w:marRight w:val="0"/>
      <w:marTop w:val="0"/>
      <w:marBottom w:val="0"/>
      <w:divBdr>
        <w:top w:val="none" w:sz="0" w:space="0" w:color="auto"/>
        <w:left w:val="none" w:sz="0" w:space="0" w:color="auto"/>
        <w:bottom w:val="none" w:sz="0" w:space="0" w:color="auto"/>
        <w:right w:val="none" w:sz="0" w:space="0" w:color="auto"/>
      </w:divBdr>
    </w:div>
    <w:div w:id="380985039">
      <w:bodyDiv w:val="1"/>
      <w:marLeft w:val="0"/>
      <w:marRight w:val="0"/>
      <w:marTop w:val="0"/>
      <w:marBottom w:val="0"/>
      <w:divBdr>
        <w:top w:val="none" w:sz="0" w:space="0" w:color="auto"/>
        <w:left w:val="none" w:sz="0" w:space="0" w:color="auto"/>
        <w:bottom w:val="none" w:sz="0" w:space="0" w:color="auto"/>
        <w:right w:val="none" w:sz="0" w:space="0" w:color="auto"/>
      </w:divBdr>
    </w:div>
    <w:div w:id="401760380">
      <w:bodyDiv w:val="1"/>
      <w:marLeft w:val="0"/>
      <w:marRight w:val="0"/>
      <w:marTop w:val="0"/>
      <w:marBottom w:val="0"/>
      <w:divBdr>
        <w:top w:val="none" w:sz="0" w:space="0" w:color="auto"/>
        <w:left w:val="none" w:sz="0" w:space="0" w:color="auto"/>
        <w:bottom w:val="none" w:sz="0" w:space="0" w:color="auto"/>
        <w:right w:val="none" w:sz="0" w:space="0" w:color="auto"/>
      </w:divBdr>
    </w:div>
    <w:div w:id="405156383">
      <w:bodyDiv w:val="1"/>
      <w:marLeft w:val="0"/>
      <w:marRight w:val="0"/>
      <w:marTop w:val="0"/>
      <w:marBottom w:val="0"/>
      <w:divBdr>
        <w:top w:val="none" w:sz="0" w:space="0" w:color="auto"/>
        <w:left w:val="none" w:sz="0" w:space="0" w:color="auto"/>
        <w:bottom w:val="none" w:sz="0" w:space="0" w:color="auto"/>
        <w:right w:val="none" w:sz="0" w:space="0" w:color="auto"/>
      </w:divBdr>
    </w:div>
    <w:div w:id="476997955">
      <w:bodyDiv w:val="1"/>
      <w:marLeft w:val="0"/>
      <w:marRight w:val="0"/>
      <w:marTop w:val="0"/>
      <w:marBottom w:val="0"/>
      <w:divBdr>
        <w:top w:val="none" w:sz="0" w:space="0" w:color="auto"/>
        <w:left w:val="none" w:sz="0" w:space="0" w:color="auto"/>
        <w:bottom w:val="none" w:sz="0" w:space="0" w:color="auto"/>
        <w:right w:val="none" w:sz="0" w:space="0" w:color="auto"/>
      </w:divBdr>
      <w:divsChild>
        <w:div w:id="711344842">
          <w:marLeft w:val="0"/>
          <w:marRight w:val="0"/>
          <w:marTop w:val="0"/>
          <w:marBottom w:val="0"/>
          <w:divBdr>
            <w:top w:val="none" w:sz="0" w:space="0" w:color="auto"/>
            <w:left w:val="none" w:sz="0" w:space="0" w:color="auto"/>
            <w:bottom w:val="none" w:sz="0" w:space="0" w:color="auto"/>
            <w:right w:val="none" w:sz="0" w:space="0" w:color="auto"/>
          </w:divBdr>
        </w:div>
        <w:div w:id="1690108314">
          <w:marLeft w:val="0"/>
          <w:marRight w:val="0"/>
          <w:marTop w:val="0"/>
          <w:marBottom w:val="0"/>
          <w:divBdr>
            <w:top w:val="none" w:sz="0" w:space="0" w:color="auto"/>
            <w:left w:val="none" w:sz="0" w:space="0" w:color="auto"/>
            <w:bottom w:val="none" w:sz="0" w:space="0" w:color="auto"/>
            <w:right w:val="none" w:sz="0" w:space="0" w:color="auto"/>
          </w:divBdr>
        </w:div>
        <w:div w:id="351161">
          <w:marLeft w:val="0"/>
          <w:marRight w:val="0"/>
          <w:marTop w:val="0"/>
          <w:marBottom w:val="0"/>
          <w:divBdr>
            <w:top w:val="none" w:sz="0" w:space="0" w:color="auto"/>
            <w:left w:val="none" w:sz="0" w:space="0" w:color="auto"/>
            <w:bottom w:val="none" w:sz="0" w:space="0" w:color="auto"/>
            <w:right w:val="none" w:sz="0" w:space="0" w:color="auto"/>
          </w:divBdr>
        </w:div>
        <w:div w:id="1891108486">
          <w:marLeft w:val="0"/>
          <w:marRight w:val="0"/>
          <w:marTop w:val="0"/>
          <w:marBottom w:val="0"/>
          <w:divBdr>
            <w:top w:val="none" w:sz="0" w:space="0" w:color="auto"/>
            <w:left w:val="none" w:sz="0" w:space="0" w:color="auto"/>
            <w:bottom w:val="none" w:sz="0" w:space="0" w:color="auto"/>
            <w:right w:val="none" w:sz="0" w:space="0" w:color="auto"/>
          </w:divBdr>
        </w:div>
        <w:div w:id="1483622779">
          <w:marLeft w:val="0"/>
          <w:marRight w:val="0"/>
          <w:marTop w:val="0"/>
          <w:marBottom w:val="0"/>
          <w:divBdr>
            <w:top w:val="none" w:sz="0" w:space="0" w:color="auto"/>
            <w:left w:val="none" w:sz="0" w:space="0" w:color="auto"/>
            <w:bottom w:val="none" w:sz="0" w:space="0" w:color="auto"/>
            <w:right w:val="none" w:sz="0" w:space="0" w:color="auto"/>
          </w:divBdr>
        </w:div>
        <w:div w:id="509686771">
          <w:marLeft w:val="0"/>
          <w:marRight w:val="0"/>
          <w:marTop w:val="0"/>
          <w:marBottom w:val="0"/>
          <w:divBdr>
            <w:top w:val="none" w:sz="0" w:space="0" w:color="auto"/>
            <w:left w:val="none" w:sz="0" w:space="0" w:color="auto"/>
            <w:bottom w:val="none" w:sz="0" w:space="0" w:color="auto"/>
            <w:right w:val="none" w:sz="0" w:space="0" w:color="auto"/>
          </w:divBdr>
        </w:div>
        <w:div w:id="288778838">
          <w:marLeft w:val="0"/>
          <w:marRight w:val="0"/>
          <w:marTop w:val="0"/>
          <w:marBottom w:val="0"/>
          <w:divBdr>
            <w:top w:val="none" w:sz="0" w:space="0" w:color="auto"/>
            <w:left w:val="none" w:sz="0" w:space="0" w:color="auto"/>
            <w:bottom w:val="none" w:sz="0" w:space="0" w:color="auto"/>
            <w:right w:val="none" w:sz="0" w:space="0" w:color="auto"/>
          </w:divBdr>
        </w:div>
        <w:div w:id="255095007">
          <w:marLeft w:val="0"/>
          <w:marRight w:val="0"/>
          <w:marTop w:val="0"/>
          <w:marBottom w:val="0"/>
          <w:divBdr>
            <w:top w:val="none" w:sz="0" w:space="0" w:color="auto"/>
            <w:left w:val="none" w:sz="0" w:space="0" w:color="auto"/>
            <w:bottom w:val="none" w:sz="0" w:space="0" w:color="auto"/>
            <w:right w:val="none" w:sz="0" w:space="0" w:color="auto"/>
          </w:divBdr>
        </w:div>
        <w:div w:id="850484304">
          <w:marLeft w:val="0"/>
          <w:marRight w:val="0"/>
          <w:marTop w:val="0"/>
          <w:marBottom w:val="0"/>
          <w:divBdr>
            <w:top w:val="none" w:sz="0" w:space="0" w:color="auto"/>
            <w:left w:val="none" w:sz="0" w:space="0" w:color="auto"/>
            <w:bottom w:val="none" w:sz="0" w:space="0" w:color="auto"/>
            <w:right w:val="none" w:sz="0" w:space="0" w:color="auto"/>
          </w:divBdr>
        </w:div>
      </w:divsChild>
    </w:div>
    <w:div w:id="513301818">
      <w:bodyDiv w:val="1"/>
      <w:marLeft w:val="0"/>
      <w:marRight w:val="0"/>
      <w:marTop w:val="0"/>
      <w:marBottom w:val="0"/>
      <w:divBdr>
        <w:top w:val="none" w:sz="0" w:space="0" w:color="auto"/>
        <w:left w:val="none" w:sz="0" w:space="0" w:color="auto"/>
        <w:bottom w:val="none" w:sz="0" w:space="0" w:color="auto"/>
        <w:right w:val="none" w:sz="0" w:space="0" w:color="auto"/>
      </w:divBdr>
    </w:div>
    <w:div w:id="517278748">
      <w:bodyDiv w:val="1"/>
      <w:marLeft w:val="0"/>
      <w:marRight w:val="0"/>
      <w:marTop w:val="0"/>
      <w:marBottom w:val="0"/>
      <w:divBdr>
        <w:top w:val="none" w:sz="0" w:space="0" w:color="auto"/>
        <w:left w:val="none" w:sz="0" w:space="0" w:color="auto"/>
        <w:bottom w:val="none" w:sz="0" w:space="0" w:color="auto"/>
        <w:right w:val="none" w:sz="0" w:space="0" w:color="auto"/>
      </w:divBdr>
    </w:div>
    <w:div w:id="517619636">
      <w:bodyDiv w:val="1"/>
      <w:marLeft w:val="0"/>
      <w:marRight w:val="0"/>
      <w:marTop w:val="0"/>
      <w:marBottom w:val="0"/>
      <w:divBdr>
        <w:top w:val="none" w:sz="0" w:space="0" w:color="auto"/>
        <w:left w:val="none" w:sz="0" w:space="0" w:color="auto"/>
        <w:bottom w:val="none" w:sz="0" w:space="0" w:color="auto"/>
        <w:right w:val="none" w:sz="0" w:space="0" w:color="auto"/>
      </w:divBdr>
    </w:div>
    <w:div w:id="569340712">
      <w:bodyDiv w:val="1"/>
      <w:marLeft w:val="0"/>
      <w:marRight w:val="0"/>
      <w:marTop w:val="0"/>
      <w:marBottom w:val="0"/>
      <w:divBdr>
        <w:top w:val="none" w:sz="0" w:space="0" w:color="auto"/>
        <w:left w:val="none" w:sz="0" w:space="0" w:color="auto"/>
        <w:bottom w:val="none" w:sz="0" w:space="0" w:color="auto"/>
        <w:right w:val="none" w:sz="0" w:space="0" w:color="auto"/>
      </w:divBdr>
    </w:div>
    <w:div w:id="598606072">
      <w:bodyDiv w:val="1"/>
      <w:marLeft w:val="0"/>
      <w:marRight w:val="0"/>
      <w:marTop w:val="0"/>
      <w:marBottom w:val="0"/>
      <w:divBdr>
        <w:top w:val="none" w:sz="0" w:space="0" w:color="auto"/>
        <w:left w:val="none" w:sz="0" w:space="0" w:color="auto"/>
        <w:bottom w:val="none" w:sz="0" w:space="0" w:color="auto"/>
        <w:right w:val="none" w:sz="0" w:space="0" w:color="auto"/>
      </w:divBdr>
    </w:div>
    <w:div w:id="607468386">
      <w:bodyDiv w:val="1"/>
      <w:marLeft w:val="0"/>
      <w:marRight w:val="0"/>
      <w:marTop w:val="0"/>
      <w:marBottom w:val="0"/>
      <w:divBdr>
        <w:top w:val="none" w:sz="0" w:space="0" w:color="auto"/>
        <w:left w:val="none" w:sz="0" w:space="0" w:color="auto"/>
        <w:bottom w:val="none" w:sz="0" w:space="0" w:color="auto"/>
        <w:right w:val="none" w:sz="0" w:space="0" w:color="auto"/>
      </w:divBdr>
    </w:div>
    <w:div w:id="640424684">
      <w:bodyDiv w:val="1"/>
      <w:marLeft w:val="0"/>
      <w:marRight w:val="0"/>
      <w:marTop w:val="0"/>
      <w:marBottom w:val="0"/>
      <w:divBdr>
        <w:top w:val="none" w:sz="0" w:space="0" w:color="auto"/>
        <w:left w:val="none" w:sz="0" w:space="0" w:color="auto"/>
        <w:bottom w:val="none" w:sz="0" w:space="0" w:color="auto"/>
        <w:right w:val="none" w:sz="0" w:space="0" w:color="auto"/>
      </w:divBdr>
    </w:div>
    <w:div w:id="646132714">
      <w:bodyDiv w:val="1"/>
      <w:marLeft w:val="0"/>
      <w:marRight w:val="0"/>
      <w:marTop w:val="0"/>
      <w:marBottom w:val="0"/>
      <w:divBdr>
        <w:top w:val="none" w:sz="0" w:space="0" w:color="auto"/>
        <w:left w:val="none" w:sz="0" w:space="0" w:color="auto"/>
        <w:bottom w:val="none" w:sz="0" w:space="0" w:color="auto"/>
        <w:right w:val="none" w:sz="0" w:space="0" w:color="auto"/>
      </w:divBdr>
    </w:div>
    <w:div w:id="646320983">
      <w:bodyDiv w:val="1"/>
      <w:marLeft w:val="0"/>
      <w:marRight w:val="0"/>
      <w:marTop w:val="0"/>
      <w:marBottom w:val="0"/>
      <w:divBdr>
        <w:top w:val="none" w:sz="0" w:space="0" w:color="auto"/>
        <w:left w:val="none" w:sz="0" w:space="0" w:color="auto"/>
        <w:bottom w:val="none" w:sz="0" w:space="0" w:color="auto"/>
        <w:right w:val="none" w:sz="0" w:space="0" w:color="auto"/>
      </w:divBdr>
    </w:div>
    <w:div w:id="655957414">
      <w:bodyDiv w:val="1"/>
      <w:marLeft w:val="0"/>
      <w:marRight w:val="0"/>
      <w:marTop w:val="0"/>
      <w:marBottom w:val="0"/>
      <w:divBdr>
        <w:top w:val="none" w:sz="0" w:space="0" w:color="auto"/>
        <w:left w:val="none" w:sz="0" w:space="0" w:color="auto"/>
        <w:bottom w:val="none" w:sz="0" w:space="0" w:color="auto"/>
        <w:right w:val="none" w:sz="0" w:space="0" w:color="auto"/>
      </w:divBdr>
    </w:div>
    <w:div w:id="712123451">
      <w:bodyDiv w:val="1"/>
      <w:marLeft w:val="0"/>
      <w:marRight w:val="0"/>
      <w:marTop w:val="0"/>
      <w:marBottom w:val="0"/>
      <w:divBdr>
        <w:top w:val="none" w:sz="0" w:space="0" w:color="auto"/>
        <w:left w:val="none" w:sz="0" w:space="0" w:color="auto"/>
        <w:bottom w:val="none" w:sz="0" w:space="0" w:color="auto"/>
        <w:right w:val="none" w:sz="0" w:space="0" w:color="auto"/>
      </w:divBdr>
    </w:div>
    <w:div w:id="714935556">
      <w:bodyDiv w:val="1"/>
      <w:marLeft w:val="0"/>
      <w:marRight w:val="0"/>
      <w:marTop w:val="0"/>
      <w:marBottom w:val="0"/>
      <w:divBdr>
        <w:top w:val="none" w:sz="0" w:space="0" w:color="auto"/>
        <w:left w:val="none" w:sz="0" w:space="0" w:color="auto"/>
        <w:bottom w:val="none" w:sz="0" w:space="0" w:color="auto"/>
        <w:right w:val="none" w:sz="0" w:space="0" w:color="auto"/>
      </w:divBdr>
    </w:div>
    <w:div w:id="737174385">
      <w:bodyDiv w:val="1"/>
      <w:marLeft w:val="0"/>
      <w:marRight w:val="0"/>
      <w:marTop w:val="0"/>
      <w:marBottom w:val="0"/>
      <w:divBdr>
        <w:top w:val="none" w:sz="0" w:space="0" w:color="auto"/>
        <w:left w:val="none" w:sz="0" w:space="0" w:color="auto"/>
        <w:bottom w:val="none" w:sz="0" w:space="0" w:color="auto"/>
        <w:right w:val="none" w:sz="0" w:space="0" w:color="auto"/>
      </w:divBdr>
    </w:div>
    <w:div w:id="756437080">
      <w:bodyDiv w:val="1"/>
      <w:marLeft w:val="0"/>
      <w:marRight w:val="0"/>
      <w:marTop w:val="0"/>
      <w:marBottom w:val="0"/>
      <w:divBdr>
        <w:top w:val="none" w:sz="0" w:space="0" w:color="auto"/>
        <w:left w:val="none" w:sz="0" w:space="0" w:color="auto"/>
        <w:bottom w:val="none" w:sz="0" w:space="0" w:color="auto"/>
        <w:right w:val="none" w:sz="0" w:space="0" w:color="auto"/>
      </w:divBdr>
    </w:div>
    <w:div w:id="771123743">
      <w:bodyDiv w:val="1"/>
      <w:marLeft w:val="0"/>
      <w:marRight w:val="0"/>
      <w:marTop w:val="0"/>
      <w:marBottom w:val="0"/>
      <w:divBdr>
        <w:top w:val="none" w:sz="0" w:space="0" w:color="auto"/>
        <w:left w:val="none" w:sz="0" w:space="0" w:color="auto"/>
        <w:bottom w:val="none" w:sz="0" w:space="0" w:color="auto"/>
        <w:right w:val="none" w:sz="0" w:space="0" w:color="auto"/>
      </w:divBdr>
    </w:div>
    <w:div w:id="969751324">
      <w:bodyDiv w:val="1"/>
      <w:marLeft w:val="0"/>
      <w:marRight w:val="0"/>
      <w:marTop w:val="0"/>
      <w:marBottom w:val="0"/>
      <w:divBdr>
        <w:top w:val="none" w:sz="0" w:space="0" w:color="auto"/>
        <w:left w:val="none" w:sz="0" w:space="0" w:color="auto"/>
        <w:bottom w:val="none" w:sz="0" w:space="0" w:color="auto"/>
        <w:right w:val="none" w:sz="0" w:space="0" w:color="auto"/>
      </w:divBdr>
    </w:div>
    <w:div w:id="1077900998">
      <w:bodyDiv w:val="1"/>
      <w:marLeft w:val="0"/>
      <w:marRight w:val="0"/>
      <w:marTop w:val="0"/>
      <w:marBottom w:val="0"/>
      <w:divBdr>
        <w:top w:val="none" w:sz="0" w:space="0" w:color="auto"/>
        <w:left w:val="none" w:sz="0" w:space="0" w:color="auto"/>
        <w:bottom w:val="none" w:sz="0" w:space="0" w:color="auto"/>
        <w:right w:val="none" w:sz="0" w:space="0" w:color="auto"/>
      </w:divBdr>
    </w:div>
    <w:div w:id="1092314463">
      <w:bodyDiv w:val="1"/>
      <w:marLeft w:val="0"/>
      <w:marRight w:val="0"/>
      <w:marTop w:val="0"/>
      <w:marBottom w:val="0"/>
      <w:divBdr>
        <w:top w:val="none" w:sz="0" w:space="0" w:color="auto"/>
        <w:left w:val="none" w:sz="0" w:space="0" w:color="auto"/>
        <w:bottom w:val="none" w:sz="0" w:space="0" w:color="auto"/>
        <w:right w:val="none" w:sz="0" w:space="0" w:color="auto"/>
      </w:divBdr>
    </w:div>
    <w:div w:id="1200624638">
      <w:bodyDiv w:val="1"/>
      <w:marLeft w:val="0"/>
      <w:marRight w:val="0"/>
      <w:marTop w:val="0"/>
      <w:marBottom w:val="0"/>
      <w:divBdr>
        <w:top w:val="none" w:sz="0" w:space="0" w:color="auto"/>
        <w:left w:val="none" w:sz="0" w:space="0" w:color="auto"/>
        <w:bottom w:val="none" w:sz="0" w:space="0" w:color="auto"/>
        <w:right w:val="none" w:sz="0" w:space="0" w:color="auto"/>
      </w:divBdr>
    </w:div>
    <w:div w:id="1227032900">
      <w:bodyDiv w:val="1"/>
      <w:marLeft w:val="0"/>
      <w:marRight w:val="0"/>
      <w:marTop w:val="0"/>
      <w:marBottom w:val="0"/>
      <w:divBdr>
        <w:top w:val="none" w:sz="0" w:space="0" w:color="auto"/>
        <w:left w:val="none" w:sz="0" w:space="0" w:color="auto"/>
        <w:bottom w:val="none" w:sz="0" w:space="0" w:color="auto"/>
        <w:right w:val="none" w:sz="0" w:space="0" w:color="auto"/>
      </w:divBdr>
    </w:div>
    <w:div w:id="1365444364">
      <w:bodyDiv w:val="1"/>
      <w:marLeft w:val="0"/>
      <w:marRight w:val="0"/>
      <w:marTop w:val="0"/>
      <w:marBottom w:val="0"/>
      <w:divBdr>
        <w:top w:val="none" w:sz="0" w:space="0" w:color="auto"/>
        <w:left w:val="none" w:sz="0" w:space="0" w:color="auto"/>
        <w:bottom w:val="none" w:sz="0" w:space="0" w:color="auto"/>
        <w:right w:val="none" w:sz="0" w:space="0" w:color="auto"/>
      </w:divBdr>
    </w:div>
    <w:div w:id="1448233291">
      <w:bodyDiv w:val="1"/>
      <w:marLeft w:val="0"/>
      <w:marRight w:val="0"/>
      <w:marTop w:val="0"/>
      <w:marBottom w:val="0"/>
      <w:divBdr>
        <w:top w:val="none" w:sz="0" w:space="0" w:color="auto"/>
        <w:left w:val="none" w:sz="0" w:space="0" w:color="auto"/>
        <w:bottom w:val="none" w:sz="0" w:space="0" w:color="auto"/>
        <w:right w:val="none" w:sz="0" w:space="0" w:color="auto"/>
      </w:divBdr>
    </w:div>
    <w:div w:id="1453551457">
      <w:bodyDiv w:val="1"/>
      <w:marLeft w:val="0"/>
      <w:marRight w:val="0"/>
      <w:marTop w:val="0"/>
      <w:marBottom w:val="0"/>
      <w:divBdr>
        <w:top w:val="none" w:sz="0" w:space="0" w:color="auto"/>
        <w:left w:val="none" w:sz="0" w:space="0" w:color="auto"/>
        <w:bottom w:val="none" w:sz="0" w:space="0" w:color="auto"/>
        <w:right w:val="none" w:sz="0" w:space="0" w:color="auto"/>
      </w:divBdr>
    </w:div>
    <w:div w:id="1469588177">
      <w:bodyDiv w:val="1"/>
      <w:marLeft w:val="0"/>
      <w:marRight w:val="0"/>
      <w:marTop w:val="0"/>
      <w:marBottom w:val="0"/>
      <w:divBdr>
        <w:top w:val="none" w:sz="0" w:space="0" w:color="auto"/>
        <w:left w:val="none" w:sz="0" w:space="0" w:color="auto"/>
        <w:bottom w:val="none" w:sz="0" w:space="0" w:color="auto"/>
        <w:right w:val="none" w:sz="0" w:space="0" w:color="auto"/>
      </w:divBdr>
    </w:div>
    <w:div w:id="1546213262">
      <w:bodyDiv w:val="1"/>
      <w:marLeft w:val="0"/>
      <w:marRight w:val="0"/>
      <w:marTop w:val="0"/>
      <w:marBottom w:val="0"/>
      <w:divBdr>
        <w:top w:val="none" w:sz="0" w:space="0" w:color="auto"/>
        <w:left w:val="none" w:sz="0" w:space="0" w:color="auto"/>
        <w:bottom w:val="none" w:sz="0" w:space="0" w:color="auto"/>
        <w:right w:val="none" w:sz="0" w:space="0" w:color="auto"/>
      </w:divBdr>
    </w:div>
    <w:div w:id="1593271156">
      <w:bodyDiv w:val="1"/>
      <w:marLeft w:val="0"/>
      <w:marRight w:val="0"/>
      <w:marTop w:val="0"/>
      <w:marBottom w:val="0"/>
      <w:divBdr>
        <w:top w:val="none" w:sz="0" w:space="0" w:color="auto"/>
        <w:left w:val="none" w:sz="0" w:space="0" w:color="auto"/>
        <w:bottom w:val="none" w:sz="0" w:space="0" w:color="auto"/>
        <w:right w:val="none" w:sz="0" w:space="0" w:color="auto"/>
      </w:divBdr>
    </w:div>
    <w:div w:id="1681739030">
      <w:bodyDiv w:val="1"/>
      <w:marLeft w:val="0"/>
      <w:marRight w:val="0"/>
      <w:marTop w:val="0"/>
      <w:marBottom w:val="0"/>
      <w:divBdr>
        <w:top w:val="none" w:sz="0" w:space="0" w:color="auto"/>
        <w:left w:val="none" w:sz="0" w:space="0" w:color="auto"/>
        <w:bottom w:val="none" w:sz="0" w:space="0" w:color="auto"/>
        <w:right w:val="none" w:sz="0" w:space="0" w:color="auto"/>
      </w:divBdr>
      <w:divsChild>
        <w:div w:id="1146123612">
          <w:marLeft w:val="0"/>
          <w:marRight w:val="0"/>
          <w:marTop w:val="0"/>
          <w:marBottom w:val="0"/>
          <w:divBdr>
            <w:top w:val="none" w:sz="0" w:space="0" w:color="auto"/>
            <w:left w:val="none" w:sz="0" w:space="0" w:color="auto"/>
            <w:bottom w:val="none" w:sz="0" w:space="0" w:color="auto"/>
            <w:right w:val="none" w:sz="0" w:space="0" w:color="auto"/>
          </w:divBdr>
          <w:divsChild>
            <w:div w:id="588077945">
              <w:marLeft w:val="0"/>
              <w:marRight w:val="0"/>
              <w:marTop w:val="0"/>
              <w:marBottom w:val="0"/>
              <w:divBdr>
                <w:top w:val="none" w:sz="0" w:space="0" w:color="auto"/>
                <w:left w:val="none" w:sz="0" w:space="0" w:color="auto"/>
                <w:bottom w:val="none" w:sz="0" w:space="0" w:color="auto"/>
                <w:right w:val="none" w:sz="0" w:space="0" w:color="auto"/>
              </w:divBdr>
              <w:divsChild>
                <w:div w:id="506747381">
                  <w:marLeft w:val="0"/>
                  <w:marRight w:val="0"/>
                  <w:marTop w:val="0"/>
                  <w:marBottom w:val="0"/>
                  <w:divBdr>
                    <w:top w:val="none" w:sz="0" w:space="0" w:color="auto"/>
                    <w:left w:val="none" w:sz="0" w:space="0" w:color="auto"/>
                    <w:bottom w:val="none" w:sz="0" w:space="0" w:color="auto"/>
                    <w:right w:val="none" w:sz="0" w:space="0" w:color="auto"/>
                  </w:divBdr>
                </w:div>
              </w:divsChild>
            </w:div>
            <w:div w:id="1606576652">
              <w:marLeft w:val="0"/>
              <w:marRight w:val="0"/>
              <w:marTop w:val="15"/>
              <w:marBottom w:val="0"/>
              <w:divBdr>
                <w:top w:val="none" w:sz="0" w:space="0" w:color="auto"/>
                <w:left w:val="none" w:sz="0" w:space="0" w:color="auto"/>
                <w:bottom w:val="none" w:sz="0" w:space="0" w:color="auto"/>
                <w:right w:val="none" w:sz="0" w:space="0" w:color="auto"/>
              </w:divBdr>
            </w:div>
            <w:div w:id="2013987140">
              <w:marLeft w:val="0"/>
              <w:marRight w:val="0"/>
              <w:marTop w:val="15"/>
              <w:marBottom w:val="0"/>
              <w:divBdr>
                <w:top w:val="none" w:sz="0" w:space="0" w:color="auto"/>
                <w:left w:val="none" w:sz="0" w:space="0" w:color="auto"/>
                <w:bottom w:val="none" w:sz="0" w:space="0" w:color="auto"/>
                <w:right w:val="none" w:sz="0" w:space="0" w:color="auto"/>
              </w:divBdr>
            </w:div>
          </w:divsChild>
        </w:div>
        <w:div w:id="1282494405">
          <w:marLeft w:val="0"/>
          <w:marRight w:val="0"/>
          <w:marTop w:val="0"/>
          <w:marBottom w:val="0"/>
          <w:divBdr>
            <w:top w:val="none" w:sz="0" w:space="0" w:color="auto"/>
            <w:left w:val="none" w:sz="0" w:space="0" w:color="auto"/>
            <w:bottom w:val="none" w:sz="0" w:space="0" w:color="auto"/>
            <w:right w:val="none" w:sz="0" w:space="0" w:color="auto"/>
          </w:divBdr>
          <w:divsChild>
            <w:div w:id="206013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646510">
      <w:bodyDiv w:val="1"/>
      <w:marLeft w:val="0"/>
      <w:marRight w:val="0"/>
      <w:marTop w:val="0"/>
      <w:marBottom w:val="0"/>
      <w:divBdr>
        <w:top w:val="none" w:sz="0" w:space="0" w:color="auto"/>
        <w:left w:val="none" w:sz="0" w:space="0" w:color="auto"/>
        <w:bottom w:val="none" w:sz="0" w:space="0" w:color="auto"/>
        <w:right w:val="none" w:sz="0" w:space="0" w:color="auto"/>
      </w:divBdr>
    </w:div>
    <w:div w:id="1711223807">
      <w:bodyDiv w:val="1"/>
      <w:marLeft w:val="0"/>
      <w:marRight w:val="0"/>
      <w:marTop w:val="0"/>
      <w:marBottom w:val="0"/>
      <w:divBdr>
        <w:top w:val="none" w:sz="0" w:space="0" w:color="auto"/>
        <w:left w:val="none" w:sz="0" w:space="0" w:color="auto"/>
        <w:bottom w:val="none" w:sz="0" w:space="0" w:color="auto"/>
        <w:right w:val="none" w:sz="0" w:space="0" w:color="auto"/>
      </w:divBdr>
      <w:divsChild>
        <w:div w:id="540871900">
          <w:marLeft w:val="0"/>
          <w:marRight w:val="0"/>
          <w:marTop w:val="0"/>
          <w:marBottom w:val="0"/>
          <w:divBdr>
            <w:top w:val="none" w:sz="0" w:space="0" w:color="auto"/>
            <w:left w:val="none" w:sz="0" w:space="0" w:color="auto"/>
            <w:bottom w:val="none" w:sz="0" w:space="0" w:color="auto"/>
            <w:right w:val="none" w:sz="0" w:space="0" w:color="auto"/>
          </w:divBdr>
          <w:divsChild>
            <w:div w:id="22707693">
              <w:marLeft w:val="0"/>
              <w:marRight w:val="0"/>
              <w:marTop w:val="0"/>
              <w:marBottom w:val="0"/>
              <w:divBdr>
                <w:top w:val="none" w:sz="0" w:space="0" w:color="auto"/>
                <w:left w:val="none" w:sz="0" w:space="0" w:color="auto"/>
                <w:bottom w:val="none" w:sz="0" w:space="0" w:color="auto"/>
                <w:right w:val="none" w:sz="0" w:space="0" w:color="auto"/>
              </w:divBdr>
              <w:divsChild>
                <w:div w:id="573976172">
                  <w:marLeft w:val="0"/>
                  <w:marRight w:val="0"/>
                  <w:marTop w:val="0"/>
                  <w:marBottom w:val="0"/>
                  <w:divBdr>
                    <w:top w:val="none" w:sz="0" w:space="0" w:color="auto"/>
                    <w:left w:val="none" w:sz="0" w:space="0" w:color="auto"/>
                    <w:bottom w:val="none" w:sz="0" w:space="0" w:color="auto"/>
                    <w:right w:val="none" w:sz="0" w:space="0" w:color="auto"/>
                  </w:divBdr>
                </w:div>
              </w:divsChild>
            </w:div>
            <w:div w:id="739327378">
              <w:marLeft w:val="0"/>
              <w:marRight w:val="0"/>
              <w:marTop w:val="15"/>
              <w:marBottom w:val="0"/>
              <w:divBdr>
                <w:top w:val="none" w:sz="0" w:space="0" w:color="auto"/>
                <w:left w:val="none" w:sz="0" w:space="0" w:color="auto"/>
                <w:bottom w:val="none" w:sz="0" w:space="0" w:color="auto"/>
                <w:right w:val="none" w:sz="0" w:space="0" w:color="auto"/>
              </w:divBdr>
            </w:div>
            <w:div w:id="1429810400">
              <w:marLeft w:val="0"/>
              <w:marRight w:val="0"/>
              <w:marTop w:val="15"/>
              <w:marBottom w:val="0"/>
              <w:divBdr>
                <w:top w:val="none" w:sz="0" w:space="0" w:color="auto"/>
                <w:left w:val="none" w:sz="0" w:space="0" w:color="auto"/>
                <w:bottom w:val="none" w:sz="0" w:space="0" w:color="auto"/>
                <w:right w:val="none" w:sz="0" w:space="0" w:color="auto"/>
              </w:divBdr>
            </w:div>
          </w:divsChild>
        </w:div>
        <w:div w:id="982849887">
          <w:marLeft w:val="0"/>
          <w:marRight w:val="0"/>
          <w:marTop w:val="0"/>
          <w:marBottom w:val="0"/>
          <w:divBdr>
            <w:top w:val="none" w:sz="0" w:space="0" w:color="auto"/>
            <w:left w:val="none" w:sz="0" w:space="0" w:color="auto"/>
            <w:bottom w:val="none" w:sz="0" w:space="0" w:color="auto"/>
            <w:right w:val="none" w:sz="0" w:space="0" w:color="auto"/>
          </w:divBdr>
          <w:divsChild>
            <w:div w:id="14312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0487">
      <w:bodyDiv w:val="1"/>
      <w:marLeft w:val="0"/>
      <w:marRight w:val="0"/>
      <w:marTop w:val="0"/>
      <w:marBottom w:val="0"/>
      <w:divBdr>
        <w:top w:val="none" w:sz="0" w:space="0" w:color="auto"/>
        <w:left w:val="none" w:sz="0" w:space="0" w:color="auto"/>
        <w:bottom w:val="none" w:sz="0" w:space="0" w:color="auto"/>
        <w:right w:val="none" w:sz="0" w:space="0" w:color="auto"/>
      </w:divBdr>
    </w:div>
    <w:div w:id="1848211791">
      <w:bodyDiv w:val="1"/>
      <w:marLeft w:val="0"/>
      <w:marRight w:val="0"/>
      <w:marTop w:val="0"/>
      <w:marBottom w:val="0"/>
      <w:divBdr>
        <w:top w:val="none" w:sz="0" w:space="0" w:color="auto"/>
        <w:left w:val="none" w:sz="0" w:space="0" w:color="auto"/>
        <w:bottom w:val="none" w:sz="0" w:space="0" w:color="auto"/>
        <w:right w:val="none" w:sz="0" w:space="0" w:color="auto"/>
      </w:divBdr>
      <w:divsChild>
        <w:div w:id="1885407826">
          <w:marLeft w:val="0"/>
          <w:marRight w:val="0"/>
          <w:marTop w:val="0"/>
          <w:marBottom w:val="0"/>
          <w:divBdr>
            <w:top w:val="none" w:sz="0" w:space="0" w:color="auto"/>
            <w:left w:val="none" w:sz="0" w:space="0" w:color="auto"/>
            <w:bottom w:val="none" w:sz="0" w:space="0" w:color="auto"/>
            <w:right w:val="none" w:sz="0" w:space="0" w:color="auto"/>
          </w:divBdr>
          <w:divsChild>
            <w:div w:id="137647400">
              <w:marLeft w:val="0"/>
              <w:marRight w:val="0"/>
              <w:marTop w:val="0"/>
              <w:marBottom w:val="0"/>
              <w:divBdr>
                <w:top w:val="none" w:sz="0" w:space="0" w:color="auto"/>
                <w:left w:val="none" w:sz="0" w:space="0" w:color="auto"/>
                <w:bottom w:val="none" w:sz="0" w:space="0" w:color="auto"/>
                <w:right w:val="none" w:sz="0" w:space="0" w:color="auto"/>
              </w:divBdr>
              <w:divsChild>
                <w:div w:id="707492102">
                  <w:marLeft w:val="0"/>
                  <w:marRight w:val="0"/>
                  <w:marTop w:val="0"/>
                  <w:marBottom w:val="0"/>
                  <w:divBdr>
                    <w:top w:val="none" w:sz="0" w:space="0" w:color="auto"/>
                    <w:left w:val="none" w:sz="0" w:space="0" w:color="auto"/>
                    <w:bottom w:val="none" w:sz="0" w:space="0" w:color="auto"/>
                    <w:right w:val="none" w:sz="0" w:space="0" w:color="auto"/>
                  </w:divBdr>
                  <w:divsChild>
                    <w:div w:id="15460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73114">
      <w:bodyDiv w:val="1"/>
      <w:marLeft w:val="0"/>
      <w:marRight w:val="0"/>
      <w:marTop w:val="0"/>
      <w:marBottom w:val="0"/>
      <w:divBdr>
        <w:top w:val="none" w:sz="0" w:space="0" w:color="auto"/>
        <w:left w:val="none" w:sz="0" w:space="0" w:color="auto"/>
        <w:bottom w:val="none" w:sz="0" w:space="0" w:color="auto"/>
        <w:right w:val="none" w:sz="0" w:space="0" w:color="auto"/>
      </w:divBdr>
    </w:div>
    <w:div w:id="1934581832">
      <w:bodyDiv w:val="1"/>
      <w:marLeft w:val="0"/>
      <w:marRight w:val="0"/>
      <w:marTop w:val="0"/>
      <w:marBottom w:val="0"/>
      <w:divBdr>
        <w:top w:val="none" w:sz="0" w:space="0" w:color="auto"/>
        <w:left w:val="none" w:sz="0" w:space="0" w:color="auto"/>
        <w:bottom w:val="none" w:sz="0" w:space="0" w:color="auto"/>
        <w:right w:val="none" w:sz="0" w:space="0" w:color="auto"/>
      </w:divBdr>
    </w:div>
    <w:div w:id="1963071404">
      <w:bodyDiv w:val="1"/>
      <w:marLeft w:val="0"/>
      <w:marRight w:val="0"/>
      <w:marTop w:val="0"/>
      <w:marBottom w:val="0"/>
      <w:divBdr>
        <w:top w:val="none" w:sz="0" w:space="0" w:color="auto"/>
        <w:left w:val="none" w:sz="0" w:space="0" w:color="auto"/>
        <w:bottom w:val="none" w:sz="0" w:space="0" w:color="auto"/>
        <w:right w:val="none" w:sz="0" w:space="0" w:color="auto"/>
      </w:divBdr>
    </w:div>
    <w:div w:id="2062820419">
      <w:bodyDiv w:val="1"/>
      <w:marLeft w:val="0"/>
      <w:marRight w:val="0"/>
      <w:marTop w:val="0"/>
      <w:marBottom w:val="0"/>
      <w:divBdr>
        <w:top w:val="none" w:sz="0" w:space="0" w:color="auto"/>
        <w:left w:val="none" w:sz="0" w:space="0" w:color="auto"/>
        <w:bottom w:val="none" w:sz="0" w:space="0" w:color="auto"/>
        <w:right w:val="none" w:sz="0" w:space="0" w:color="auto"/>
      </w:divBdr>
    </w:div>
    <w:div w:id="2118714769">
      <w:bodyDiv w:val="1"/>
      <w:marLeft w:val="0"/>
      <w:marRight w:val="0"/>
      <w:marTop w:val="0"/>
      <w:marBottom w:val="0"/>
      <w:divBdr>
        <w:top w:val="none" w:sz="0" w:space="0" w:color="auto"/>
        <w:left w:val="none" w:sz="0" w:space="0" w:color="auto"/>
        <w:bottom w:val="none" w:sz="0" w:space="0" w:color="auto"/>
        <w:right w:val="none" w:sz="0" w:space="0" w:color="auto"/>
      </w:divBdr>
    </w:div>
    <w:div w:id="2119176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andia.ru/text/category/punktuatciy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pandia.ru/text/category/orfografiy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mailto:alania-cosh39@yandex.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pandia.ru/text/category/bezgramotnostm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FBC20-D655-48C3-AEFC-BA72142D2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124</Pages>
  <Words>34872</Words>
  <Characters>198776</Characters>
  <Application>Microsoft Office Word</Application>
  <DocSecurity>0</DocSecurity>
  <Lines>1656</Lines>
  <Paragraphs>466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233182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comp-alana</dc:creator>
  <cp:lastModifiedBy>школа</cp:lastModifiedBy>
  <cp:revision>7</cp:revision>
  <cp:lastPrinted>2022-09-15T05:45:00Z</cp:lastPrinted>
  <dcterms:created xsi:type="dcterms:W3CDTF">2022-09-16T08:02:00Z</dcterms:created>
  <dcterms:modified xsi:type="dcterms:W3CDTF">2022-11-01T14:25:00Z</dcterms:modified>
</cp:coreProperties>
</file>