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31C5" w14:textId="14A5DB9B" w:rsidR="00FF632A" w:rsidRDefault="007631D0" w:rsidP="00FF632A">
      <w:pPr>
        <w:pStyle w:val="a6"/>
        <w:jc w:val="left"/>
        <w:rPr>
          <w:sz w:val="40"/>
          <w:szCs w:val="4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9E674B1" wp14:editId="5E77AF09">
            <wp:extent cx="5844540" cy="8907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48" cy="89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00C">
        <w:rPr>
          <w:sz w:val="40"/>
          <w:szCs w:val="40"/>
        </w:rPr>
        <w:br w:type="page"/>
      </w:r>
    </w:p>
    <w:sdt>
      <w:sdtPr>
        <w:id w:val="102914958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3FC00272" w14:textId="1FEE93E2" w:rsidR="00FF632A" w:rsidRPr="007631D0" w:rsidRDefault="00FF632A" w:rsidP="007631D0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631D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CB5BA33" w14:textId="4645E2BE" w:rsidR="007631D0" w:rsidRPr="007631D0" w:rsidRDefault="00FF632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r w:rsidRPr="007631D0">
            <w:rPr>
              <w:sz w:val="28"/>
              <w:szCs w:val="28"/>
            </w:rPr>
            <w:fldChar w:fldCharType="begin"/>
          </w:r>
          <w:r w:rsidRPr="007631D0">
            <w:rPr>
              <w:sz w:val="28"/>
              <w:szCs w:val="28"/>
            </w:rPr>
            <w:instrText xml:space="preserve"> TOC \o "1-3" \h \z \u </w:instrText>
          </w:r>
          <w:r w:rsidRPr="007631D0">
            <w:rPr>
              <w:sz w:val="28"/>
              <w:szCs w:val="28"/>
            </w:rPr>
            <w:fldChar w:fldCharType="separate"/>
          </w:r>
          <w:hyperlink w:anchor="_Toc115479216" w:history="1">
            <w:r w:rsidR="007631D0" w:rsidRPr="007631D0">
              <w:rPr>
                <w:rStyle w:val="a5"/>
                <w:noProof/>
                <w:sz w:val="28"/>
                <w:szCs w:val="28"/>
              </w:rPr>
              <w:t>1.Паспорт программы</w:t>
            </w:r>
            <w:r w:rsidR="007631D0" w:rsidRPr="007631D0">
              <w:rPr>
                <w:noProof/>
                <w:webHidden/>
                <w:sz w:val="28"/>
                <w:szCs w:val="28"/>
              </w:rPr>
              <w:tab/>
            </w:r>
            <w:r w:rsidR="007631D0"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="007631D0" w:rsidRPr="007631D0">
              <w:rPr>
                <w:noProof/>
                <w:webHidden/>
                <w:sz w:val="28"/>
                <w:szCs w:val="28"/>
              </w:rPr>
              <w:instrText xml:space="preserve"> PAGEREF _Toc115479216 \h </w:instrText>
            </w:r>
            <w:r w:rsidR="007631D0" w:rsidRPr="007631D0">
              <w:rPr>
                <w:noProof/>
                <w:webHidden/>
                <w:sz w:val="28"/>
                <w:szCs w:val="28"/>
              </w:rPr>
            </w:r>
            <w:r w:rsidR="007631D0"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31D0" w:rsidRPr="007631D0">
              <w:rPr>
                <w:noProof/>
                <w:webHidden/>
                <w:sz w:val="28"/>
                <w:szCs w:val="28"/>
              </w:rPr>
              <w:t>3</w:t>
            </w:r>
            <w:r w:rsidR="007631D0"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50D25" w14:textId="4FAECAC3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17" w:history="1">
            <w:r w:rsidRPr="007631D0">
              <w:rPr>
                <w:rStyle w:val="a5"/>
                <w:noProof/>
                <w:sz w:val="28"/>
                <w:szCs w:val="28"/>
              </w:rPr>
              <w:t>2.Пояснительная записка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_Toc115479217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4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61D62" w14:textId="3A9C5173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18" w:history="1">
            <w:r w:rsidRPr="007631D0">
              <w:rPr>
                <w:rStyle w:val="a5"/>
                <w:noProof/>
                <w:sz w:val="28"/>
                <w:szCs w:val="28"/>
              </w:rPr>
              <w:t>3.Новизна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_Toc115479218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4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20361" w14:textId="2C4159D4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19" w:history="1">
            <w:r w:rsidRPr="007631D0">
              <w:rPr>
                <w:rStyle w:val="a5"/>
                <w:noProof/>
                <w:sz w:val="28"/>
                <w:szCs w:val="28"/>
              </w:rPr>
              <w:t>4. Актуальность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_Toc115479219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4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2884B7" w14:textId="225BDE4A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0" w:history="1">
            <w:r w:rsidRPr="007631D0">
              <w:rPr>
                <w:rStyle w:val="a5"/>
                <w:noProof/>
                <w:sz w:val="28"/>
                <w:szCs w:val="28"/>
              </w:rPr>
              <w:t>5. Педагогическая целесообразность.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_Toc115479220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5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785092" w14:textId="4FACDE37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1" w:history="1">
            <w:r w:rsidRPr="007631D0">
              <w:rPr>
                <w:rStyle w:val="a5"/>
                <w:rFonts w:eastAsia="Calibri"/>
                <w:noProof/>
                <w:sz w:val="28"/>
                <w:szCs w:val="28"/>
              </w:rPr>
              <w:t>6. Цели программы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_Toc115479221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5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7E70C" w14:textId="6B049885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2" w:history="1">
            <w:r w:rsidRPr="007631D0">
              <w:rPr>
                <w:rStyle w:val="a5"/>
                <w:rFonts w:eastAsia="Calibri"/>
                <w:noProof/>
                <w:sz w:val="28"/>
                <w:szCs w:val="28"/>
              </w:rPr>
              <w:t>7. Задачи программы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_Toc115479222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6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7BACA" w14:textId="7ECFD54B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3" w:history="1">
            <w:r w:rsidRPr="007631D0">
              <w:rPr>
                <w:rStyle w:val="a5"/>
                <w:noProof/>
                <w:sz w:val="28"/>
                <w:szCs w:val="28"/>
              </w:rPr>
              <w:t>8. Возраст обучающихся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_Toc115479223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6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357B93" w14:textId="0F7C88A4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4" w:history="1">
            <w:r w:rsidRPr="007631D0">
              <w:rPr>
                <w:rStyle w:val="a5"/>
                <w:noProof/>
                <w:sz w:val="28"/>
                <w:szCs w:val="28"/>
              </w:rPr>
              <w:t>9.Срок реализации программы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_Toc115479224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6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D285FA" w14:textId="697B5186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5" w:history="1">
            <w:r w:rsidRPr="007631D0">
              <w:rPr>
                <w:rStyle w:val="a5"/>
                <w:noProof/>
                <w:sz w:val="28"/>
                <w:szCs w:val="28"/>
              </w:rPr>
              <w:t>10. Режим занятий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_Toc115479225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6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6A9DEB" w14:textId="3AB38A05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6" w:history="1">
            <w:r w:rsidRPr="007631D0">
              <w:rPr>
                <w:rStyle w:val="a5"/>
                <w:noProof/>
                <w:sz w:val="28"/>
                <w:szCs w:val="28"/>
              </w:rPr>
              <w:t>11.Форма организации занятий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_Toc115479226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6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38E888" w14:textId="1E05F279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7" w:history="1">
            <w:r w:rsidRPr="007631D0">
              <w:rPr>
                <w:rStyle w:val="a5"/>
                <w:noProof/>
                <w:sz w:val="28"/>
                <w:szCs w:val="28"/>
                <w:bdr w:val="none" w:sz="0" w:space="0" w:color="auto" w:frame="1"/>
              </w:rPr>
              <w:t>12. Методы обучения.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_Toc115479227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7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D9109" w14:textId="1DCAD423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8" w:history="1">
            <w:r w:rsidRPr="007631D0">
              <w:rPr>
                <w:rStyle w:val="a5"/>
                <w:noProof/>
                <w:sz w:val="28"/>
                <w:szCs w:val="28"/>
                <w:bdr w:val="none" w:sz="0" w:space="0" w:color="auto" w:frame="1"/>
              </w:rPr>
              <w:t>13. Форма аттестации.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_Toc115479228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7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F1CD61" w14:textId="4C3C38CB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29" w:history="1">
            <w:r w:rsidRPr="007631D0">
              <w:rPr>
                <w:rStyle w:val="a5"/>
                <w:noProof/>
                <w:sz w:val="28"/>
                <w:szCs w:val="28"/>
                <w:bdr w:val="none" w:sz="0" w:space="0" w:color="auto" w:frame="1"/>
              </w:rPr>
              <w:t>14. Методическое обеспечение. Материально-техническое оснащение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_Toc115479229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7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0C42D" w14:textId="2958F2EE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30" w:history="1">
            <w:r w:rsidRPr="007631D0">
              <w:rPr>
                <w:rStyle w:val="a5"/>
                <w:noProof/>
                <w:sz w:val="28"/>
                <w:szCs w:val="28"/>
                <w:bdr w:val="none" w:sz="0" w:space="0" w:color="auto" w:frame="1"/>
              </w:rPr>
              <w:t>15. Кадровое обеспечение.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_Toc115479230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8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2C631" w14:textId="290576F8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31" w:history="1">
            <w:r w:rsidRPr="007631D0">
              <w:rPr>
                <w:rStyle w:val="a5"/>
                <w:noProof/>
                <w:sz w:val="28"/>
                <w:szCs w:val="28"/>
                <w:bdr w:val="none" w:sz="0" w:space="0" w:color="auto" w:frame="1"/>
              </w:rPr>
              <w:t>16.Планируемые результаты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_Toc115479231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8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8A2975" w14:textId="404A23EA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32" w:history="1">
            <w:r w:rsidRPr="007631D0">
              <w:rPr>
                <w:rStyle w:val="a5"/>
                <w:noProof/>
                <w:sz w:val="28"/>
                <w:szCs w:val="28"/>
                <w:bdr w:val="none" w:sz="0" w:space="0" w:color="auto" w:frame="1"/>
              </w:rPr>
              <w:t xml:space="preserve">17. </w:t>
            </w:r>
            <w:r w:rsidRPr="007631D0">
              <w:rPr>
                <w:rStyle w:val="a5"/>
                <w:noProof/>
                <w:sz w:val="28"/>
                <w:szCs w:val="28"/>
              </w:rPr>
              <w:t>Содержание программы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_Toc115479232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10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653750" w14:textId="7CE63DA5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33" w:history="1">
            <w:r w:rsidRPr="007631D0">
              <w:rPr>
                <w:rStyle w:val="a5"/>
                <w:noProof/>
                <w:sz w:val="28"/>
                <w:szCs w:val="28"/>
              </w:rPr>
              <w:t>18. Календарный учебный график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_Toc115479233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12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07A852" w14:textId="068A5D9D" w:rsidR="007631D0" w:rsidRPr="007631D0" w:rsidRDefault="007631D0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115479234" w:history="1">
            <w:r w:rsidRPr="007631D0">
              <w:rPr>
                <w:rStyle w:val="a5"/>
                <w:noProof/>
                <w:sz w:val="28"/>
                <w:szCs w:val="28"/>
              </w:rPr>
              <w:t>Литература:</w:t>
            </w:r>
            <w:r w:rsidRPr="007631D0">
              <w:rPr>
                <w:noProof/>
                <w:webHidden/>
                <w:sz w:val="28"/>
                <w:szCs w:val="28"/>
              </w:rPr>
              <w:tab/>
            </w:r>
            <w:r w:rsidRPr="007631D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31D0">
              <w:rPr>
                <w:noProof/>
                <w:webHidden/>
                <w:sz w:val="28"/>
                <w:szCs w:val="28"/>
              </w:rPr>
              <w:instrText xml:space="preserve"> PAGEREF _Toc115479234 \h </w:instrText>
            </w:r>
            <w:r w:rsidRPr="007631D0">
              <w:rPr>
                <w:noProof/>
                <w:webHidden/>
                <w:sz w:val="28"/>
                <w:szCs w:val="28"/>
              </w:rPr>
            </w:r>
            <w:r w:rsidRPr="007631D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31D0">
              <w:rPr>
                <w:noProof/>
                <w:webHidden/>
                <w:sz w:val="28"/>
                <w:szCs w:val="28"/>
              </w:rPr>
              <w:t>14</w:t>
            </w:r>
            <w:r w:rsidRPr="007631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2AABE1" w14:textId="05D1045F" w:rsidR="00FF632A" w:rsidRDefault="00FF632A">
          <w:r w:rsidRPr="007631D0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1C6D0AD" w14:textId="296427C3" w:rsidR="00FF632A" w:rsidRDefault="00FF632A" w:rsidP="00FF632A">
      <w:pPr>
        <w:pStyle w:val="a6"/>
        <w:jc w:val="left"/>
        <w:rPr>
          <w:sz w:val="40"/>
          <w:szCs w:val="40"/>
        </w:rPr>
      </w:pPr>
    </w:p>
    <w:p w14:paraId="7E01E688" w14:textId="612273F1" w:rsidR="00623514" w:rsidRPr="00FF632A" w:rsidRDefault="00FF632A" w:rsidP="00FF632A">
      <w:pPr>
        <w:pStyle w:val="1"/>
        <w:rPr>
          <w:sz w:val="32"/>
          <w:szCs w:val="32"/>
        </w:rPr>
      </w:pPr>
      <w:r>
        <w:rPr>
          <w:sz w:val="40"/>
          <w:szCs w:val="40"/>
        </w:rPr>
        <w:br w:type="page"/>
      </w:r>
      <w:bookmarkStart w:id="0" w:name="_Toc115479216"/>
      <w:r w:rsidR="0034600C" w:rsidRPr="00FF632A">
        <w:rPr>
          <w:sz w:val="32"/>
          <w:szCs w:val="32"/>
        </w:rPr>
        <w:lastRenderedPageBreak/>
        <w:t>1.</w:t>
      </w:r>
      <w:r w:rsidR="00623514" w:rsidRPr="00FF632A">
        <w:rPr>
          <w:sz w:val="32"/>
          <w:szCs w:val="32"/>
        </w:rPr>
        <w:t>Паспорт программы</w:t>
      </w:r>
      <w:bookmarkEnd w:id="0"/>
    </w:p>
    <w:p w14:paraId="0F55EB5C" w14:textId="15F3F95D" w:rsidR="0034600C" w:rsidRDefault="00993BAB" w:rsidP="0034600C">
      <w:pPr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993BAB">
        <w:rPr>
          <w:color w:val="000000"/>
          <w:sz w:val="32"/>
          <w:szCs w:val="32"/>
        </w:rPr>
        <w:t>Дополнительная общеобразовательная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общеразвивающая  программа</w:t>
      </w:r>
      <w:proofErr w:type="gramEnd"/>
      <w:r>
        <w:rPr>
          <w:color w:val="000000"/>
          <w:sz w:val="32"/>
          <w:szCs w:val="32"/>
        </w:rPr>
        <w:t xml:space="preserve">  математической направленности «В мире математики».</w:t>
      </w:r>
    </w:p>
    <w:p w14:paraId="3D1FE69F" w14:textId="390C8658" w:rsidR="0034600C" w:rsidRDefault="00993BAB" w:rsidP="0034600C">
      <w:pPr>
        <w:spacing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Автор-составитель программы: </w:t>
      </w:r>
      <w:proofErr w:type="spellStart"/>
      <w:r>
        <w:rPr>
          <w:color w:val="000000"/>
          <w:sz w:val="32"/>
          <w:szCs w:val="32"/>
        </w:rPr>
        <w:t>Болатаева</w:t>
      </w:r>
      <w:proofErr w:type="spellEnd"/>
      <w:r>
        <w:rPr>
          <w:color w:val="000000"/>
          <w:sz w:val="32"/>
          <w:szCs w:val="32"/>
        </w:rPr>
        <w:t xml:space="preserve"> Галина </w:t>
      </w:r>
      <w:proofErr w:type="spellStart"/>
      <w:r>
        <w:rPr>
          <w:color w:val="000000"/>
          <w:sz w:val="32"/>
          <w:szCs w:val="32"/>
        </w:rPr>
        <w:t>Саукудзовна</w:t>
      </w:r>
      <w:proofErr w:type="spellEnd"/>
      <w:r>
        <w:rPr>
          <w:color w:val="000000"/>
          <w:sz w:val="32"/>
          <w:szCs w:val="32"/>
        </w:rPr>
        <w:t>, учитель математики.</w:t>
      </w:r>
    </w:p>
    <w:p w14:paraId="13911D96" w14:textId="4BB22AB1" w:rsidR="00993BAB" w:rsidRDefault="00993BAB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Организация-исполнитель: МБОУ СОШ №39 им. </w:t>
      </w:r>
      <w:proofErr w:type="spellStart"/>
      <w:proofErr w:type="gramStart"/>
      <w:r>
        <w:rPr>
          <w:color w:val="000000"/>
          <w:sz w:val="32"/>
          <w:szCs w:val="32"/>
        </w:rPr>
        <w:t>Дзебисова</w:t>
      </w:r>
      <w:proofErr w:type="spellEnd"/>
      <w:r>
        <w:rPr>
          <w:color w:val="000000"/>
          <w:sz w:val="32"/>
          <w:szCs w:val="32"/>
        </w:rPr>
        <w:t xml:space="preserve">  Т.С.</w:t>
      </w:r>
      <w:proofErr w:type="gramEnd"/>
    </w:p>
    <w:p w14:paraId="051DF965" w14:textId="77777777" w:rsidR="0034600C" w:rsidRDefault="00993BAB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Адрес: РСО-Алания, г. Владикавказ, ул. </w:t>
      </w:r>
      <w:proofErr w:type="spellStart"/>
      <w:r>
        <w:rPr>
          <w:color w:val="000000"/>
          <w:sz w:val="32"/>
          <w:szCs w:val="32"/>
        </w:rPr>
        <w:t>Галковского</w:t>
      </w:r>
      <w:proofErr w:type="spellEnd"/>
      <w:r w:rsidR="00676D38">
        <w:rPr>
          <w:color w:val="000000"/>
          <w:sz w:val="32"/>
          <w:szCs w:val="32"/>
        </w:rPr>
        <w:t>, 227 а.</w:t>
      </w:r>
    </w:p>
    <w:p w14:paraId="5610AAF3" w14:textId="0B7791B8" w:rsidR="00676D38" w:rsidRDefault="00676D38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Телефон: 8-672-57-22-96</w:t>
      </w:r>
    </w:p>
    <w:p w14:paraId="587B0A03" w14:textId="77777777" w:rsidR="00676D38" w:rsidRDefault="00676D38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Возраст обучающихся: 12-14 лет.</w:t>
      </w:r>
    </w:p>
    <w:p w14:paraId="033BF7D9" w14:textId="2139D196" w:rsidR="00676D38" w:rsidRDefault="00676D38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программы: 9 месяцев</w:t>
      </w:r>
    </w:p>
    <w:p w14:paraId="2EA002BF" w14:textId="77777777" w:rsidR="00676D38" w:rsidRDefault="00676D38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Социальный статус: обучающиеся, г. Владикавказ</w:t>
      </w:r>
    </w:p>
    <w:p w14:paraId="45966CA0" w14:textId="64EC072B" w:rsidR="0034600C" w:rsidRDefault="00676D38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Цель программы: формирование целостной личности; развитие математического мышления путем решения различных логических задач; </w:t>
      </w:r>
      <w:r w:rsidR="00017872">
        <w:rPr>
          <w:color w:val="000000"/>
          <w:sz w:val="32"/>
          <w:szCs w:val="32"/>
        </w:rPr>
        <w:t>развитие интереса к математике.</w:t>
      </w:r>
    </w:p>
    <w:p w14:paraId="57A63561" w14:textId="32757857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Направленность программы:</w:t>
      </w:r>
      <w:r w:rsidR="0034600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научная (математическая)</w:t>
      </w:r>
    </w:p>
    <w:p w14:paraId="1E5AB636" w14:textId="5F9660C5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Уровень реализации: дополнительное образование</w:t>
      </w:r>
    </w:p>
    <w:p w14:paraId="22E3A1A8" w14:textId="7641624D" w:rsidR="0034600C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Уровень освоения программы: базовый</w:t>
      </w:r>
    </w:p>
    <w:p w14:paraId="239E3E1F" w14:textId="3A940322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Способ освоения содержания образования: решение логических задач.</w:t>
      </w:r>
    </w:p>
    <w:p w14:paraId="08C1E110" w14:textId="77777777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10E3E653" w14:textId="77777777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1207CAE2" w14:textId="77777777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4FFEF394" w14:textId="77777777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02D34671" w14:textId="77777777" w:rsidR="00017872" w:rsidRDefault="00017872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7E421013" w14:textId="77777777" w:rsidR="00EB3887" w:rsidRDefault="00EB3887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476F9D7E" w14:textId="77777777" w:rsidR="00EB3887" w:rsidRDefault="00EB3887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1FF9CD9B" w14:textId="77777777" w:rsidR="00EB3887" w:rsidRDefault="00EB3887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4D517D30" w14:textId="77777777" w:rsidR="00EB3887" w:rsidRDefault="00EB3887" w:rsidP="0034600C">
      <w:pPr>
        <w:spacing w:line="276" w:lineRule="auto"/>
        <w:jc w:val="both"/>
        <w:rPr>
          <w:color w:val="000000"/>
          <w:sz w:val="32"/>
          <w:szCs w:val="32"/>
        </w:rPr>
      </w:pPr>
    </w:p>
    <w:p w14:paraId="0CD55301" w14:textId="53CBD6E9" w:rsidR="00017872" w:rsidRPr="00FF632A" w:rsidRDefault="0034600C" w:rsidP="00FF632A">
      <w:pPr>
        <w:pStyle w:val="1"/>
        <w:rPr>
          <w:sz w:val="28"/>
          <w:szCs w:val="28"/>
        </w:rPr>
      </w:pPr>
      <w:r>
        <w:br w:type="page"/>
      </w:r>
      <w:bookmarkStart w:id="1" w:name="_Toc115479217"/>
      <w:r w:rsidR="003F3C85" w:rsidRPr="00FF632A">
        <w:rPr>
          <w:sz w:val="28"/>
          <w:szCs w:val="28"/>
        </w:rPr>
        <w:lastRenderedPageBreak/>
        <w:t>2.</w:t>
      </w:r>
      <w:r w:rsidR="00EB3887" w:rsidRPr="00FF632A">
        <w:rPr>
          <w:sz w:val="28"/>
          <w:szCs w:val="28"/>
        </w:rPr>
        <w:t>Пояснительная</w:t>
      </w:r>
      <w:r w:rsidRPr="00FF632A">
        <w:rPr>
          <w:sz w:val="28"/>
          <w:szCs w:val="28"/>
        </w:rPr>
        <w:t xml:space="preserve"> </w:t>
      </w:r>
      <w:r w:rsidR="00EB3887" w:rsidRPr="00FF632A">
        <w:rPr>
          <w:sz w:val="28"/>
          <w:szCs w:val="28"/>
        </w:rPr>
        <w:t>записка</w:t>
      </w:r>
      <w:bookmarkEnd w:id="1"/>
    </w:p>
    <w:p w14:paraId="4863A76F" w14:textId="27F40E2A" w:rsidR="0034600C" w:rsidRDefault="00EB3887" w:rsidP="0034600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Дополнительная общеобразовательная общеразвивающая программа «В мире математики»</w:t>
      </w:r>
      <w:r>
        <w:rPr>
          <w:color w:val="000000"/>
          <w:sz w:val="28"/>
          <w:szCs w:val="28"/>
        </w:rPr>
        <w:t xml:space="preserve"> разработана на основе материалов программы по математике для общеобразовательных учреж</w:t>
      </w:r>
      <w:r w:rsidR="00E92244">
        <w:rPr>
          <w:color w:val="000000"/>
          <w:sz w:val="28"/>
          <w:szCs w:val="28"/>
        </w:rPr>
        <w:t xml:space="preserve">дений </w:t>
      </w:r>
      <w:proofErr w:type="gramStart"/>
      <w:r w:rsidR="00E92244">
        <w:rPr>
          <w:color w:val="000000"/>
          <w:sz w:val="28"/>
          <w:szCs w:val="28"/>
        </w:rPr>
        <w:t>( 6</w:t>
      </w:r>
      <w:proofErr w:type="gramEnd"/>
      <w:r w:rsidR="00E92244">
        <w:rPr>
          <w:color w:val="000000"/>
          <w:sz w:val="28"/>
          <w:szCs w:val="28"/>
        </w:rPr>
        <w:t xml:space="preserve">-7 </w:t>
      </w:r>
      <w:proofErr w:type="spellStart"/>
      <w:r w:rsidR="00E92244">
        <w:rPr>
          <w:color w:val="000000"/>
          <w:sz w:val="28"/>
          <w:szCs w:val="28"/>
        </w:rPr>
        <w:t>кл</w:t>
      </w:r>
      <w:proofErr w:type="spellEnd"/>
      <w:r w:rsidR="00E92244">
        <w:rPr>
          <w:color w:val="000000"/>
          <w:sz w:val="28"/>
          <w:szCs w:val="28"/>
        </w:rPr>
        <w:t>.),</w:t>
      </w:r>
      <w:r w:rsidR="0034600C">
        <w:rPr>
          <w:color w:val="000000"/>
          <w:sz w:val="28"/>
          <w:szCs w:val="28"/>
        </w:rPr>
        <w:t xml:space="preserve"> </w:t>
      </w:r>
      <w:r w:rsidR="00E92244">
        <w:rPr>
          <w:color w:val="000000"/>
          <w:sz w:val="28"/>
          <w:szCs w:val="28"/>
        </w:rPr>
        <w:t>авторы Никольский С.М. ,Потапов М.К., Решетников Н.Н.</w:t>
      </w:r>
    </w:p>
    <w:p w14:paraId="1E4E7C15" w14:textId="77777777" w:rsidR="0034600C" w:rsidRDefault="00E92244" w:rsidP="0034600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Разработанная программа основана на получении знаний по истории математики,</w:t>
      </w:r>
      <w:r w:rsidR="002D6D3A">
        <w:rPr>
          <w:color w:val="000000"/>
          <w:sz w:val="28"/>
          <w:szCs w:val="28"/>
        </w:rPr>
        <w:t xml:space="preserve"> углублении знаний о метрической системе мер и мер времени</w:t>
      </w:r>
      <w:r w:rsidR="005F63BD">
        <w:rPr>
          <w:color w:val="000000"/>
          <w:sz w:val="28"/>
          <w:szCs w:val="28"/>
        </w:rPr>
        <w:t>. Она расширяет понятия о натуральных числах, нуле. Материал программы тесно связан с различными сторонами нашей жизни, а также с другими учебными предметами.</w:t>
      </w:r>
    </w:p>
    <w:p w14:paraId="5CC00154" w14:textId="58D03208" w:rsidR="0034600C" w:rsidRDefault="005F63BD" w:rsidP="0034600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программу включены задачи-шутки, задачи на смекалку, ребусы, кроссворды, которые способствуют развитию логического мышления.</w:t>
      </w:r>
    </w:p>
    <w:p w14:paraId="2FF88FCD" w14:textId="2764AFFB" w:rsidR="009B2F8F" w:rsidRDefault="009B2F8F" w:rsidP="0034600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и основана на следующих нормативных документах:</w:t>
      </w:r>
    </w:p>
    <w:p w14:paraId="6DB16EAE" w14:textId="77777777" w:rsidR="009B2F8F" w:rsidRDefault="009B2F8F" w:rsidP="0034600C">
      <w:pPr>
        <w:numPr>
          <w:ilvl w:val="0"/>
          <w:numId w:val="4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</w:t>
      </w:r>
      <w:proofErr w:type="gramStart"/>
      <w:r>
        <w:rPr>
          <w:color w:val="000000"/>
          <w:sz w:val="28"/>
          <w:szCs w:val="28"/>
        </w:rPr>
        <w:t>закон  РФ</w:t>
      </w:r>
      <w:proofErr w:type="gramEnd"/>
      <w:r>
        <w:rPr>
          <w:color w:val="000000"/>
          <w:sz w:val="28"/>
          <w:szCs w:val="28"/>
        </w:rPr>
        <w:t xml:space="preserve"> от 29 декабря 2012 г. №273-ФЗ</w:t>
      </w:r>
      <w:r w:rsidR="00232CE2">
        <w:rPr>
          <w:color w:val="000000"/>
          <w:sz w:val="28"/>
          <w:szCs w:val="28"/>
        </w:rPr>
        <w:t xml:space="preserve"> «Об образовании в Российской Федерации» </w:t>
      </w:r>
      <w:r w:rsidR="007E0493">
        <w:rPr>
          <w:color w:val="000000"/>
          <w:sz w:val="28"/>
          <w:szCs w:val="28"/>
        </w:rPr>
        <w:t>;</w:t>
      </w:r>
    </w:p>
    <w:p w14:paraId="4AF006CA" w14:textId="77777777" w:rsidR="00232CE2" w:rsidRDefault="00232CE2" w:rsidP="0034600C">
      <w:pPr>
        <w:numPr>
          <w:ilvl w:val="0"/>
          <w:numId w:val="4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развития воспитания в  РФ на период до 2025 года;</w:t>
      </w:r>
    </w:p>
    <w:p w14:paraId="75415DB4" w14:textId="77777777" w:rsidR="00232CE2" w:rsidRDefault="00232CE2" w:rsidP="0034600C">
      <w:pPr>
        <w:numPr>
          <w:ilvl w:val="0"/>
          <w:numId w:val="4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от 9 </w:t>
      </w:r>
      <w:proofErr w:type="gramStart"/>
      <w:r>
        <w:rPr>
          <w:color w:val="000000"/>
          <w:sz w:val="28"/>
          <w:szCs w:val="28"/>
        </w:rPr>
        <w:t>ноября  2</w:t>
      </w:r>
      <w:proofErr w:type="gramEnd"/>
      <w:r>
        <w:rPr>
          <w:color w:val="000000"/>
          <w:sz w:val="28"/>
          <w:szCs w:val="28"/>
        </w:rPr>
        <w:t>-18 г.№196  «Об  утверждении  порядка  организации</w:t>
      </w:r>
      <w:r w:rsidR="003F22A3">
        <w:rPr>
          <w:color w:val="000000"/>
          <w:sz w:val="28"/>
          <w:szCs w:val="28"/>
        </w:rPr>
        <w:t xml:space="preserve">  и осуществления  образовательной  деятельности по  дополнительным  общеобразовательным  программам» ( в ред. Приказов  </w:t>
      </w:r>
      <w:proofErr w:type="spellStart"/>
      <w:r w:rsidR="003F22A3">
        <w:rPr>
          <w:color w:val="000000"/>
          <w:sz w:val="28"/>
          <w:szCs w:val="28"/>
        </w:rPr>
        <w:t>Минпросвещения</w:t>
      </w:r>
      <w:proofErr w:type="spellEnd"/>
      <w:r w:rsidR="003F22A3">
        <w:rPr>
          <w:color w:val="000000"/>
          <w:sz w:val="28"/>
          <w:szCs w:val="28"/>
        </w:rPr>
        <w:t xml:space="preserve">  РФ  от 05.09.2019 № 470, от 30.09.2020 № 533)</w:t>
      </w:r>
      <w:r w:rsidR="007E0493">
        <w:rPr>
          <w:color w:val="000000"/>
          <w:sz w:val="28"/>
          <w:szCs w:val="28"/>
        </w:rPr>
        <w:t>;</w:t>
      </w:r>
    </w:p>
    <w:p w14:paraId="67B4B8ED" w14:textId="77777777" w:rsidR="003F22A3" w:rsidRDefault="003F22A3" w:rsidP="0034600C">
      <w:pPr>
        <w:numPr>
          <w:ilvl w:val="0"/>
          <w:numId w:val="4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 стандарт основного общего </w:t>
      </w:r>
      <w:r w:rsidR="007E0493">
        <w:rPr>
          <w:color w:val="000000"/>
          <w:sz w:val="28"/>
          <w:szCs w:val="28"/>
        </w:rPr>
        <w:t>образования;</w:t>
      </w:r>
    </w:p>
    <w:p w14:paraId="1B2743BA" w14:textId="77777777" w:rsidR="007E0493" w:rsidRDefault="007E0493" w:rsidP="0034600C">
      <w:pPr>
        <w:numPr>
          <w:ilvl w:val="0"/>
          <w:numId w:val="4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Примерными требованиями к программам  дополнительного  образования; </w:t>
      </w:r>
    </w:p>
    <w:p w14:paraId="4C5DF210" w14:textId="77777777" w:rsidR="007E0493" w:rsidRDefault="007E0493" w:rsidP="0034600C">
      <w:pPr>
        <w:numPr>
          <w:ilvl w:val="0"/>
          <w:numId w:val="4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МБОУ СОШ № 39 им. </w:t>
      </w:r>
      <w:proofErr w:type="spellStart"/>
      <w:r>
        <w:rPr>
          <w:color w:val="000000"/>
          <w:sz w:val="28"/>
          <w:szCs w:val="28"/>
        </w:rPr>
        <w:t>Дзебисова</w:t>
      </w:r>
      <w:proofErr w:type="spellEnd"/>
      <w:r>
        <w:rPr>
          <w:color w:val="000000"/>
          <w:sz w:val="28"/>
          <w:szCs w:val="28"/>
        </w:rPr>
        <w:t xml:space="preserve"> Т.С.</w:t>
      </w:r>
    </w:p>
    <w:p w14:paraId="4B1C3231" w14:textId="77777777" w:rsidR="005F63BD" w:rsidRDefault="005F63BD" w:rsidP="0034600C">
      <w:pPr>
        <w:spacing w:line="276" w:lineRule="auto"/>
        <w:jc w:val="both"/>
        <w:rPr>
          <w:color w:val="000000"/>
          <w:sz w:val="28"/>
          <w:szCs w:val="28"/>
        </w:rPr>
      </w:pPr>
    </w:p>
    <w:p w14:paraId="13BE6E9A" w14:textId="77777777" w:rsidR="005F63BD" w:rsidRPr="00FF632A" w:rsidRDefault="005F63BD" w:rsidP="00FF632A">
      <w:pPr>
        <w:pStyle w:val="1"/>
        <w:rPr>
          <w:sz w:val="28"/>
          <w:szCs w:val="28"/>
        </w:rPr>
      </w:pPr>
      <w:bookmarkStart w:id="2" w:name="_Toc115479218"/>
      <w:r w:rsidRPr="00FF632A">
        <w:rPr>
          <w:sz w:val="28"/>
          <w:szCs w:val="28"/>
        </w:rPr>
        <w:t>3.Новизна</w:t>
      </w:r>
      <w:bookmarkEnd w:id="2"/>
    </w:p>
    <w:p w14:paraId="0BA5B389" w14:textId="18A2958A" w:rsidR="00017872" w:rsidRPr="009B2F8F" w:rsidRDefault="005F63BD" w:rsidP="0034600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Новизна программы состоит в том, что в ходе </w:t>
      </w:r>
      <w:proofErr w:type="gramStart"/>
      <w:r>
        <w:rPr>
          <w:color w:val="000000"/>
          <w:sz w:val="28"/>
          <w:szCs w:val="28"/>
        </w:rPr>
        <w:t>образовательного  процесса</w:t>
      </w:r>
      <w:proofErr w:type="gramEnd"/>
      <w:r>
        <w:rPr>
          <w:color w:val="000000"/>
          <w:sz w:val="28"/>
          <w:szCs w:val="28"/>
        </w:rPr>
        <w:t xml:space="preserve"> предусматривается включение задач, трудности которых определяются не столько </w:t>
      </w:r>
      <w:r w:rsidR="009B2F8F">
        <w:rPr>
          <w:color w:val="000000"/>
          <w:sz w:val="28"/>
          <w:szCs w:val="28"/>
        </w:rPr>
        <w:t>математическим содержанием, сколько необычностью  математической ситуации, что способствует  формированию  умения работать в условиях поиска и развитию сообразительности, любознательность.</w:t>
      </w:r>
    </w:p>
    <w:p w14:paraId="738BF092" w14:textId="77777777" w:rsidR="0034600C" w:rsidRPr="0034600C" w:rsidRDefault="0034600C" w:rsidP="0034600C">
      <w:pPr>
        <w:pStyle w:val="a6"/>
        <w:rPr>
          <w:b/>
          <w:bCs/>
          <w:sz w:val="28"/>
          <w:szCs w:val="18"/>
        </w:rPr>
      </w:pPr>
    </w:p>
    <w:p w14:paraId="0910F406" w14:textId="54B9D507" w:rsidR="00CD3E0B" w:rsidRPr="0034600C" w:rsidRDefault="009B2F8F" w:rsidP="00FF632A">
      <w:pPr>
        <w:pStyle w:val="a6"/>
        <w:jc w:val="left"/>
        <w:rPr>
          <w:b/>
          <w:bCs/>
          <w:sz w:val="28"/>
          <w:szCs w:val="18"/>
          <w:highlight w:val="yellow"/>
        </w:rPr>
      </w:pPr>
      <w:bookmarkStart w:id="3" w:name="_Toc115479219"/>
      <w:r w:rsidRPr="00FF632A">
        <w:rPr>
          <w:rStyle w:val="10"/>
          <w:sz w:val="28"/>
          <w:szCs w:val="28"/>
        </w:rPr>
        <w:t>4</w:t>
      </w:r>
      <w:r w:rsidR="004D0BCE" w:rsidRPr="00FF632A">
        <w:rPr>
          <w:rStyle w:val="10"/>
          <w:sz w:val="28"/>
          <w:szCs w:val="28"/>
        </w:rPr>
        <w:t xml:space="preserve">. </w:t>
      </w:r>
      <w:r w:rsidRPr="00FF632A">
        <w:rPr>
          <w:rStyle w:val="10"/>
          <w:sz w:val="28"/>
          <w:szCs w:val="28"/>
        </w:rPr>
        <w:t>Акту</w:t>
      </w:r>
      <w:r w:rsidR="00CD3E0B" w:rsidRPr="00FF632A">
        <w:rPr>
          <w:rStyle w:val="10"/>
          <w:sz w:val="28"/>
          <w:szCs w:val="28"/>
        </w:rPr>
        <w:t>альность</w:t>
      </w:r>
      <w:bookmarkEnd w:id="3"/>
      <w:r w:rsidR="00CD3E0B" w:rsidRPr="0034600C">
        <w:rPr>
          <w:b/>
          <w:bCs/>
          <w:sz w:val="28"/>
          <w:szCs w:val="18"/>
        </w:rPr>
        <w:t>:</w:t>
      </w:r>
    </w:p>
    <w:p w14:paraId="57CAEF66" w14:textId="77777777" w:rsidR="0034600C" w:rsidRDefault="00CD3E0B" w:rsidP="0034600C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CD3E0B">
        <w:rPr>
          <w:color w:val="000000"/>
          <w:sz w:val="28"/>
          <w:szCs w:val="28"/>
        </w:rPr>
        <w:t>позволяет планомерно вести внеурочную деятельность по предмету;</w:t>
      </w:r>
    </w:p>
    <w:p w14:paraId="09615182" w14:textId="77777777" w:rsidR="0034600C" w:rsidRDefault="00CD3E0B" w:rsidP="0034600C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34600C">
        <w:rPr>
          <w:color w:val="000000"/>
          <w:sz w:val="28"/>
          <w:szCs w:val="28"/>
        </w:rPr>
        <w:lastRenderedPageBreak/>
        <w:t xml:space="preserve">позволяет доработать учебный материал, вызывающий трудности, что способствует более успешному выполнению </w:t>
      </w:r>
      <w:proofErr w:type="spellStart"/>
      <w:r w:rsidRPr="0034600C">
        <w:rPr>
          <w:color w:val="000000"/>
          <w:sz w:val="28"/>
          <w:szCs w:val="28"/>
        </w:rPr>
        <w:t>срезовых</w:t>
      </w:r>
      <w:proofErr w:type="spellEnd"/>
      <w:r w:rsidRPr="0034600C">
        <w:rPr>
          <w:color w:val="000000"/>
          <w:sz w:val="28"/>
          <w:szCs w:val="28"/>
        </w:rPr>
        <w:t xml:space="preserve"> и итоговых контрольных работ;</w:t>
      </w:r>
    </w:p>
    <w:p w14:paraId="7883EB4D" w14:textId="77777777" w:rsidR="0034600C" w:rsidRDefault="00CD3E0B" w:rsidP="0034600C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34600C">
        <w:rPr>
          <w:color w:val="000000"/>
          <w:sz w:val="28"/>
          <w:szCs w:val="28"/>
        </w:rPr>
        <w:t xml:space="preserve">различные формы проведения </w:t>
      </w:r>
      <w:r w:rsidR="005C69E2" w:rsidRPr="0034600C">
        <w:rPr>
          <w:color w:val="000000"/>
          <w:sz w:val="28"/>
          <w:szCs w:val="28"/>
        </w:rPr>
        <w:t>предметно-практической мастерской</w:t>
      </w:r>
      <w:r w:rsidRPr="0034600C">
        <w:rPr>
          <w:color w:val="000000"/>
          <w:sz w:val="28"/>
          <w:szCs w:val="28"/>
        </w:rPr>
        <w:t>, способствуют повышению интереса к предмету;</w:t>
      </w:r>
    </w:p>
    <w:p w14:paraId="4BD508FD" w14:textId="7BCCBD37" w:rsidR="00CD3E0B" w:rsidRPr="0034600C" w:rsidRDefault="00CD3E0B" w:rsidP="0034600C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34600C">
        <w:rPr>
          <w:color w:val="000000"/>
          <w:sz w:val="28"/>
          <w:szCs w:val="28"/>
        </w:rPr>
        <w:t>рассмотрение более сложных заданий способствует развитию логического мышления обучающихся.</w:t>
      </w:r>
    </w:p>
    <w:p w14:paraId="11DA46C3" w14:textId="77777777" w:rsidR="0034600C" w:rsidRDefault="00CD3E0B" w:rsidP="0034600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D3E0B">
        <w:rPr>
          <w:color w:val="000000"/>
          <w:sz w:val="28"/>
          <w:szCs w:val="28"/>
        </w:rPr>
        <w:t xml:space="preserve">Математика занимает особое место в образовании </w:t>
      </w:r>
      <w:proofErr w:type="gramStart"/>
      <w:r w:rsidRPr="00CD3E0B">
        <w:rPr>
          <w:color w:val="000000"/>
          <w:sz w:val="28"/>
          <w:szCs w:val="28"/>
        </w:rPr>
        <w:t>человека,  что</w:t>
      </w:r>
      <w:proofErr w:type="gramEnd"/>
      <w:r w:rsidRPr="00CD3E0B">
        <w:rPr>
          <w:color w:val="000000"/>
          <w:sz w:val="28"/>
          <w:szCs w:val="28"/>
        </w:rPr>
        <w:t xml:space="preserve">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</w:t>
      </w:r>
      <w:r w:rsidRPr="00CD3E0B">
        <w:rPr>
          <w:color w:val="000000"/>
          <w:sz w:val="28"/>
          <w:szCs w:val="28"/>
        </w:rPr>
        <w:tab/>
        <w:t xml:space="preserve">Являясь частью общего образования, среди предметов, формирующих интеллект, математика находится на первом месте. 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 </w:t>
      </w:r>
    </w:p>
    <w:p w14:paraId="4D534675" w14:textId="0A5DC9D8" w:rsidR="00CD3E0B" w:rsidRDefault="00CA66B8" w:rsidP="0034600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программа рассчитана на </w:t>
      </w:r>
      <w:r w:rsidRPr="00446BF3">
        <w:rPr>
          <w:color w:val="000000" w:themeColor="text1"/>
          <w:sz w:val="28"/>
          <w:szCs w:val="28"/>
        </w:rPr>
        <w:t>34 часа (1 час в неделю, 34 учебные недели</w:t>
      </w:r>
      <w:r>
        <w:rPr>
          <w:color w:val="000000" w:themeColor="text1"/>
          <w:sz w:val="28"/>
          <w:szCs w:val="28"/>
        </w:rPr>
        <w:t>),</w:t>
      </w:r>
      <w:r w:rsidR="00CD3E0B" w:rsidRPr="00CD3E0B">
        <w:rPr>
          <w:color w:val="000000"/>
          <w:sz w:val="28"/>
          <w:szCs w:val="28"/>
        </w:rPr>
        <w:t xml:space="preserve"> на учащихся 5</w:t>
      </w:r>
      <w:r w:rsidR="00785390">
        <w:rPr>
          <w:color w:val="000000"/>
          <w:sz w:val="28"/>
          <w:szCs w:val="28"/>
        </w:rPr>
        <w:t xml:space="preserve"> «б»</w:t>
      </w:r>
      <w:r w:rsidR="00CD3E0B" w:rsidRPr="00CD3E0B">
        <w:rPr>
          <w:color w:val="000000"/>
          <w:sz w:val="28"/>
          <w:szCs w:val="28"/>
        </w:rPr>
        <w:t xml:space="preserve"> класс</w:t>
      </w:r>
      <w:r w:rsidR="00F36369">
        <w:rPr>
          <w:color w:val="000000"/>
          <w:sz w:val="28"/>
          <w:szCs w:val="28"/>
        </w:rPr>
        <w:t>а</w:t>
      </w:r>
      <w:r w:rsidR="00CD3E0B" w:rsidRPr="00CD3E0B">
        <w:rPr>
          <w:color w:val="000000"/>
          <w:sz w:val="28"/>
          <w:szCs w:val="28"/>
        </w:rPr>
        <w:t>.</w:t>
      </w:r>
      <w:r w:rsidR="0034600C">
        <w:rPr>
          <w:color w:val="000000"/>
          <w:sz w:val="28"/>
          <w:szCs w:val="28"/>
        </w:rPr>
        <w:t xml:space="preserve"> </w:t>
      </w:r>
      <w:r w:rsidR="00CD3E0B" w:rsidRPr="00CD3E0B">
        <w:rPr>
          <w:color w:val="000000"/>
          <w:sz w:val="28"/>
          <w:szCs w:val="28"/>
        </w:rPr>
        <w:t>Именно в этом возрасте формируются математические способности и устойчивый интерес к математике. Данная программа является частью интеллектуально-познавательного направления дополнительного образования и расширяет содержание программ общего образования.</w:t>
      </w:r>
    </w:p>
    <w:p w14:paraId="0EC2DC2F" w14:textId="77777777" w:rsidR="007E0493" w:rsidRDefault="007E0493" w:rsidP="0034600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6485BD35" w14:textId="188881A3" w:rsidR="007E0493" w:rsidRPr="00FF632A" w:rsidRDefault="007E0493" w:rsidP="00FF632A">
      <w:pPr>
        <w:pStyle w:val="1"/>
        <w:rPr>
          <w:sz w:val="28"/>
          <w:szCs w:val="28"/>
        </w:rPr>
      </w:pPr>
      <w:bookmarkStart w:id="4" w:name="_Toc115479220"/>
      <w:r w:rsidRPr="00FF632A">
        <w:rPr>
          <w:sz w:val="28"/>
          <w:szCs w:val="28"/>
        </w:rPr>
        <w:t>5. Педагогическая целесообразность.</w:t>
      </w:r>
      <w:bookmarkEnd w:id="4"/>
    </w:p>
    <w:p w14:paraId="79B874B0" w14:textId="0B4135B6" w:rsidR="007E0493" w:rsidRDefault="007E0493" w:rsidP="0034600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Педагогическая целесообразность программы обусловлена тем, что изучение занимательного </w:t>
      </w:r>
      <w:r w:rsidR="00481835">
        <w:rPr>
          <w:color w:val="000000"/>
          <w:sz w:val="28"/>
          <w:szCs w:val="28"/>
        </w:rPr>
        <w:t>материала способствует становлению самосознания, интеллектуальному развитию личности. Овладение занимательным материалом и умелое его использование на практике помогает разбираться с различными сторонами нашей жизни.</w:t>
      </w:r>
    </w:p>
    <w:p w14:paraId="34618D5B" w14:textId="77777777" w:rsidR="007E0493" w:rsidRDefault="007E0493" w:rsidP="0034600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2A72FD16" w14:textId="35C8AB3E" w:rsidR="0034600C" w:rsidRPr="00FF632A" w:rsidRDefault="00481835" w:rsidP="00FF632A">
      <w:pPr>
        <w:pStyle w:val="1"/>
        <w:rPr>
          <w:rFonts w:eastAsia="Calibri"/>
          <w:sz w:val="28"/>
          <w:szCs w:val="28"/>
        </w:rPr>
      </w:pPr>
      <w:bookmarkStart w:id="5" w:name="_Toc115479221"/>
      <w:r w:rsidRPr="00FF632A">
        <w:rPr>
          <w:rStyle w:val="a7"/>
          <w:rFonts w:eastAsia="Calibri"/>
          <w:sz w:val="28"/>
          <w:szCs w:val="28"/>
        </w:rPr>
        <w:t xml:space="preserve">6. </w:t>
      </w:r>
      <w:r w:rsidR="00E25638" w:rsidRPr="00FF632A">
        <w:rPr>
          <w:rStyle w:val="a7"/>
          <w:rFonts w:eastAsia="Calibri"/>
          <w:sz w:val="28"/>
          <w:szCs w:val="28"/>
        </w:rPr>
        <w:t>Цел</w:t>
      </w:r>
      <w:r w:rsidR="00122C73" w:rsidRPr="00FF632A">
        <w:rPr>
          <w:rStyle w:val="a7"/>
          <w:rFonts w:eastAsia="Calibri"/>
          <w:sz w:val="28"/>
          <w:szCs w:val="28"/>
        </w:rPr>
        <w:t>и</w:t>
      </w:r>
      <w:r w:rsidR="00E25638" w:rsidRPr="00FF632A">
        <w:rPr>
          <w:rStyle w:val="a7"/>
          <w:rFonts w:eastAsia="Calibri"/>
          <w:sz w:val="28"/>
          <w:szCs w:val="28"/>
        </w:rPr>
        <w:t xml:space="preserve"> программы</w:t>
      </w:r>
      <w:bookmarkEnd w:id="5"/>
    </w:p>
    <w:p w14:paraId="3BAA816F" w14:textId="307598C8" w:rsidR="00122C73" w:rsidRDefault="00F840F1" w:rsidP="0034600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="005C69E2">
        <w:rPr>
          <w:rFonts w:eastAsia="Calibri"/>
          <w:b/>
          <w:sz w:val="28"/>
          <w:szCs w:val="28"/>
          <w:lang w:eastAsia="en-US"/>
        </w:rPr>
        <w:t xml:space="preserve"> </w:t>
      </w:r>
      <w:r w:rsidR="00CD3E0B">
        <w:rPr>
          <w:color w:val="000000"/>
          <w:sz w:val="28"/>
          <w:szCs w:val="28"/>
        </w:rPr>
        <w:t>способствовать воспитанию интереса учащихся к математике и формированию</w:t>
      </w:r>
      <w:r>
        <w:rPr>
          <w:color w:val="000000"/>
          <w:sz w:val="28"/>
          <w:szCs w:val="28"/>
        </w:rPr>
        <w:t xml:space="preserve"> познавательных умений учащихся;</w:t>
      </w:r>
    </w:p>
    <w:p w14:paraId="17344D07" w14:textId="008C4732" w:rsidR="00481835" w:rsidRDefault="00F840F1" w:rsidP="0034600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создание условий для раскрытия и развития способностей детей через погружение в мир математики.</w:t>
      </w:r>
    </w:p>
    <w:p w14:paraId="43898E90" w14:textId="77777777" w:rsidR="00F840F1" w:rsidRPr="00F840F1" w:rsidRDefault="00F840F1" w:rsidP="0034600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0F2F0893" w14:textId="4501C864" w:rsidR="00E25638" w:rsidRPr="00FF632A" w:rsidRDefault="00481835" w:rsidP="00FF632A">
      <w:pPr>
        <w:pStyle w:val="1"/>
        <w:rPr>
          <w:rFonts w:eastAsia="Calibri"/>
          <w:sz w:val="28"/>
          <w:szCs w:val="28"/>
        </w:rPr>
      </w:pPr>
      <w:bookmarkStart w:id="6" w:name="_Toc115479222"/>
      <w:r w:rsidRPr="00FF632A">
        <w:rPr>
          <w:rStyle w:val="a7"/>
          <w:rFonts w:eastAsia="Calibri"/>
          <w:sz w:val="28"/>
          <w:szCs w:val="28"/>
        </w:rPr>
        <w:t xml:space="preserve">7. </w:t>
      </w:r>
      <w:r w:rsidR="00E25638" w:rsidRPr="00FF632A">
        <w:rPr>
          <w:rStyle w:val="a7"/>
          <w:rFonts w:eastAsia="Calibri"/>
          <w:sz w:val="28"/>
          <w:szCs w:val="28"/>
        </w:rPr>
        <w:t xml:space="preserve">Задачи </w:t>
      </w:r>
      <w:r w:rsidR="00685806" w:rsidRPr="00FF632A">
        <w:rPr>
          <w:rStyle w:val="a7"/>
          <w:rFonts w:eastAsia="Calibri"/>
          <w:sz w:val="28"/>
          <w:szCs w:val="28"/>
        </w:rPr>
        <w:t>программы</w:t>
      </w:r>
      <w:bookmarkEnd w:id="6"/>
    </w:p>
    <w:p w14:paraId="1A68B636" w14:textId="4F4F4EC8" w:rsidR="00CD3E0B" w:rsidRPr="002C4521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C4521"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>Образовательные задачи:</w:t>
      </w:r>
    </w:p>
    <w:p w14:paraId="3E23020B" w14:textId="6189F4B2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-углубление и расширение знаний учащихся по математике;</w:t>
      </w:r>
    </w:p>
    <w:p w14:paraId="60124453" w14:textId="1645C99C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-привитие интереса учащимся к математике;</w:t>
      </w:r>
    </w:p>
    <w:p w14:paraId="37D4064F" w14:textId="4D3DFD81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 активизировать познавательную деятельность;</w:t>
      </w:r>
    </w:p>
    <w:p w14:paraId="5C02DC97" w14:textId="44DA3467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 показать универсальность математики и её место среди других наук.</w:t>
      </w:r>
    </w:p>
    <w:p w14:paraId="74D5692A" w14:textId="3173DC61" w:rsidR="00CD3E0B" w:rsidRPr="002C4521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C4521"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>Воспитательные задачи:</w:t>
      </w:r>
    </w:p>
    <w:p w14:paraId="3A306812" w14:textId="69B61641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-воспитание культуры личности;</w:t>
      </w:r>
    </w:p>
    <w:p w14:paraId="6E153F19" w14:textId="6F3B4BF9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-воспитание отношения к математике как к части общечеловеческой культуры;</w:t>
      </w:r>
    </w:p>
    <w:p w14:paraId="402283A4" w14:textId="725E2C47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-воспитание понимания значимости математики для научно – технического прогресса;</w:t>
      </w:r>
    </w:p>
    <w:p w14:paraId="0720F13D" w14:textId="7133FC2D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-воспитание настойчивости, инициативы, чувства ответственности, самодисциплины.</w:t>
      </w:r>
    </w:p>
    <w:p w14:paraId="15D36FA7" w14:textId="77777777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521"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>Развивающие задачи</w:t>
      </w:r>
      <w:r w:rsidRPr="00CD3E0B">
        <w:rPr>
          <w:rFonts w:eastAsia="Calibri"/>
          <w:b/>
          <w:bCs/>
          <w:i/>
          <w:iCs/>
          <w:sz w:val="28"/>
          <w:szCs w:val="28"/>
          <w:lang w:eastAsia="en-US"/>
        </w:rPr>
        <w:t>:</w:t>
      </w:r>
    </w:p>
    <w:p w14:paraId="6B6F1FE0" w14:textId="04549034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2126B5C9" w14:textId="51B17BED" w:rsidR="00CD3E0B" w:rsidRPr="00CD3E0B" w:rsidRDefault="00CD3E0B" w:rsidP="0034600C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D3E0B">
        <w:rPr>
          <w:rFonts w:eastAsia="Calibri"/>
          <w:sz w:val="28"/>
          <w:szCs w:val="28"/>
          <w:lang w:eastAsia="en-US"/>
        </w:rPr>
        <w:t>-формирование математического кругозора, исследовательских умений учащихся.</w:t>
      </w:r>
    </w:p>
    <w:p w14:paraId="65189897" w14:textId="77777777" w:rsidR="00785390" w:rsidRDefault="00785390" w:rsidP="0034600C">
      <w:pPr>
        <w:spacing w:line="276" w:lineRule="auto"/>
        <w:jc w:val="both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14:paraId="7BA2B803" w14:textId="6F5B3505" w:rsidR="00785390" w:rsidRDefault="000B3FEF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bookmarkStart w:id="7" w:name="_Toc115479223"/>
      <w:r w:rsidRPr="00FF632A">
        <w:rPr>
          <w:rStyle w:val="10"/>
          <w:sz w:val="28"/>
          <w:szCs w:val="28"/>
        </w:rPr>
        <w:t>8. Возраст обучающихся</w:t>
      </w:r>
      <w:bookmarkEnd w:id="7"/>
      <w:r>
        <w:rPr>
          <w:bCs/>
          <w:sz w:val="28"/>
          <w:szCs w:val="28"/>
          <w:bdr w:val="none" w:sz="0" w:space="0" w:color="auto" w:frame="1"/>
        </w:rPr>
        <w:t>:</w:t>
      </w:r>
      <w:r w:rsidR="002C4521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дети 12-14 лет.</w:t>
      </w:r>
    </w:p>
    <w:p w14:paraId="68D5A2F1" w14:textId="48EB22F5" w:rsidR="000B3FEF" w:rsidRDefault="000B3FEF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Количество детей в группе: </w:t>
      </w:r>
      <w:r w:rsidR="002C4521">
        <w:rPr>
          <w:bCs/>
          <w:sz w:val="28"/>
          <w:szCs w:val="28"/>
          <w:bdr w:val="none" w:sz="0" w:space="0" w:color="auto" w:frame="1"/>
        </w:rPr>
        <w:t>25-35</w:t>
      </w:r>
      <w:r>
        <w:rPr>
          <w:bCs/>
          <w:sz w:val="28"/>
          <w:szCs w:val="28"/>
          <w:bdr w:val="none" w:sz="0" w:space="0" w:color="auto" w:frame="1"/>
        </w:rPr>
        <w:t xml:space="preserve"> человек.</w:t>
      </w:r>
    </w:p>
    <w:p w14:paraId="2A2FF51C" w14:textId="0E3AC545" w:rsidR="000B3FEF" w:rsidRDefault="000B3FEF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bookmarkStart w:id="8" w:name="_Toc115479224"/>
      <w:r w:rsidRPr="00FF632A">
        <w:rPr>
          <w:rStyle w:val="10"/>
          <w:sz w:val="28"/>
          <w:szCs w:val="28"/>
        </w:rPr>
        <w:t>9</w:t>
      </w:r>
      <w:r w:rsidR="00AC2AA8" w:rsidRPr="00FF632A">
        <w:rPr>
          <w:rStyle w:val="10"/>
          <w:sz w:val="28"/>
          <w:szCs w:val="28"/>
        </w:rPr>
        <w:t>.</w:t>
      </w:r>
      <w:r w:rsidRPr="00FF632A">
        <w:rPr>
          <w:rStyle w:val="10"/>
          <w:sz w:val="28"/>
          <w:szCs w:val="28"/>
        </w:rPr>
        <w:t>Срок реализации программы</w:t>
      </w:r>
      <w:bookmarkEnd w:id="8"/>
      <w:r>
        <w:rPr>
          <w:bCs/>
          <w:sz w:val="28"/>
          <w:szCs w:val="28"/>
          <w:bdr w:val="none" w:sz="0" w:space="0" w:color="auto" w:frame="1"/>
        </w:rPr>
        <w:t>: 9 месяцев.</w:t>
      </w:r>
    </w:p>
    <w:p w14:paraId="0CDAFA5B" w14:textId="42B58639" w:rsidR="000B3FEF" w:rsidRDefault="000B3FEF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bookmarkStart w:id="9" w:name="_Toc115479225"/>
      <w:r w:rsidRPr="00FF632A">
        <w:rPr>
          <w:rStyle w:val="10"/>
          <w:sz w:val="28"/>
          <w:szCs w:val="28"/>
        </w:rPr>
        <w:t>10</w:t>
      </w:r>
      <w:r w:rsidR="00AC2AA8" w:rsidRPr="00FF632A">
        <w:rPr>
          <w:rStyle w:val="10"/>
          <w:sz w:val="28"/>
          <w:szCs w:val="28"/>
        </w:rPr>
        <w:t>.</w:t>
      </w:r>
      <w:r w:rsidRPr="00FF632A">
        <w:rPr>
          <w:rStyle w:val="10"/>
          <w:sz w:val="28"/>
          <w:szCs w:val="28"/>
        </w:rPr>
        <w:t xml:space="preserve"> Режим занятий</w:t>
      </w:r>
      <w:bookmarkEnd w:id="9"/>
      <w:r>
        <w:rPr>
          <w:bCs/>
          <w:sz w:val="28"/>
          <w:szCs w:val="28"/>
          <w:bdr w:val="none" w:sz="0" w:space="0" w:color="auto" w:frame="1"/>
        </w:rPr>
        <w:t>: один раз в неделю.</w:t>
      </w:r>
    </w:p>
    <w:p w14:paraId="5BD09491" w14:textId="77777777" w:rsidR="002C4521" w:rsidRDefault="00AC2AA8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AC2AA8">
        <w:rPr>
          <w:b/>
          <w:bCs/>
          <w:sz w:val="28"/>
          <w:szCs w:val="28"/>
          <w:bdr w:val="none" w:sz="0" w:space="0" w:color="auto" w:frame="1"/>
        </w:rPr>
        <w:t>Продолжительность занятия</w:t>
      </w:r>
      <w:r w:rsidR="002B3C22">
        <w:rPr>
          <w:bCs/>
          <w:sz w:val="28"/>
          <w:szCs w:val="28"/>
          <w:bdr w:val="none" w:sz="0" w:space="0" w:color="auto" w:frame="1"/>
        </w:rPr>
        <w:t>: 40 минут.</w:t>
      </w:r>
    </w:p>
    <w:p w14:paraId="263D80AD" w14:textId="77777777" w:rsidR="002C4521" w:rsidRDefault="002B3C22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AC2AA8">
        <w:rPr>
          <w:b/>
          <w:bCs/>
          <w:sz w:val="28"/>
          <w:szCs w:val="28"/>
          <w:bdr w:val="none" w:sz="0" w:space="0" w:color="auto" w:frame="1"/>
        </w:rPr>
        <w:t>Форма обучения</w:t>
      </w:r>
      <w:r>
        <w:rPr>
          <w:bCs/>
          <w:sz w:val="28"/>
          <w:szCs w:val="28"/>
          <w:bdr w:val="none" w:sz="0" w:space="0" w:color="auto" w:frame="1"/>
        </w:rPr>
        <w:t>: очная.</w:t>
      </w:r>
    </w:p>
    <w:p w14:paraId="60DDD22B" w14:textId="5E01FA1B" w:rsidR="002B3C22" w:rsidRDefault="002C4521" w:rsidP="002C4521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bookmarkStart w:id="10" w:name="_Toc115479226"/>
      <w:r w:rsidRPr="00FF632A">
        <w:rPr>
          <w:rStyle w:val="10"/>
          <w:sz w:val="28"/>
          <w:szCs w:val="28"/>
        </w:rPr>
        <w:t>11.</w:t>
      </w:r>
      <w:r w:rsidR="002B3C22" w:rsidRPr="00FF632A">
        <w:rPr>
          <w:rStyle w:val="10"/>
          <w:sz w:val="28"/>
          <w:szCs w:val="28"/>
        </w:rPr>
        <w:t>Форма организации занятий</w:t>
      </w:r>
      <w:bookmarkEnd w:id="10"/>
      <w:r w:rsidR="00AC2AA8">
        <w:rPr>
          <w:bCs/>
          <w:sz w:val="28"/>
          <w:szCs w:val="28"/>
          <w:bdr w:val="none" w:sz="0" w:space="0" w:color="auto" w:frame="1"/>
        </w:rPr>
        <w:t>: групповая.</w:t>
      </w:r>
    </w:p>
    <w:p w14:paraId="70829ABD" w14:textId="23C8F771" w:rsidR="002C4521" w:rsidRDefault="00AC2AA8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Групповая работа предпочтительнее для ребят. Они с удовольствием </w:t>
      </w:r>
      <w:r w:rsidR="00035E15">
        <w:rPr>
          <w:bCs/>
          <w:sz w:val="28"/>
          <w:szCs w:val="28"/>
          <w:bdr w:val="none" w:sz="0" w:space="0" w:color="auto" w:frame="1"/>
        </w:rPr>
        <w:t>возможность не только хорошо узнать друг друга, но и сравнить себя с ними. Кроме того, этот принцип работы требует внимания, уважения и терпимости к чужой точке зрения, умение отстаивать свою. Ребята приходят к выводу, что их успех зависит от совместной коллективной работы, от их партнерства.</w:t>
      </w:r>
    </w:p>
    <w:p w14:paraId="51482114" w14:textId="720F9AF0" w:rsidR="00035E15" w:rsidRDefault="00035E15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Основной формой учебного процесса является кружковое занятие. Курс рассчитан на занятия по 1 часу в неделю. Основание</w:t>
      </w:r>
      <w:r w:rsidR="00C45CAE">
        <w:rPr>
          <w:bCs/>
          <w:sz w:val="28"/>
          <w:szCs w:val="28"/>
          <w:bdr w:val="none" w:sz="0" w:space="0" w:color="auto" w:frame="1"/>
        </w:rPr>
        <w:t>—</w:t>
      </w:r>
      <w:r>
        <w:rPr>
          <w:bCs/>
          <w:sz w:val="28"/>
          <w:szCs w:val="28"/>
          <w:bdr w:val="none" w:sz="0" w:space="0" w:color="auto" w:frame="1"/>
        </w:rPr>
        <w:t>СанПиН</w:t>
      </w:r>
      <w:r w:rsidR="00C45CAE">
        <w:rPr>
          <w:bCs/>
          <w:sz w:val="28"/>
          <w:szCs w:val="28"/>
          <w:bdr w:val="none" w:sz="0" w:space="0" w:color="auto" w:frame="1"/>
        </w:rPr>
        <w:t xml:space="preserve"> </w:t>
      </w:r>
      <w:r w:rsidR="00C45CAE">
        <w:rPr>
          <w:bCs/>
          <w:sz w:val="28"/>
          <w:szCs w:val="28"/>
          <w:bdr w:val="none" w:sz="0" w:space="0" w:color="auto" w:frame="1"/>
        </w:rPr>
        <w:lastRenderedPageBreak/>
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373A8A3F" w14:textId="77777777" w:rsidR="002C4521" w:rsidRDefault="002C4521" w:rsidP="002C4521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206494EA" w14:textId="26C48F97" w:rsidR="00C45CAE" w:rsidRPr="00FF632A" w:rsidRDefault="00C45CAE" w:rsidP="00FF632A">
      <w:pPr>
        <w:pStyle w:val="1"/>
        <w:rPr>
          <w:sz w:val="28"/>
          <w:szCs w:val="28"/>
          <w:bdr w:val="none" w:sz="0" w:space="0" w:color="auto" w:frame="1"/>
        </w:rPr>
      </w:pPr>
      <w:bookmarkStart w:id="11" w:name="_Toc115479227"/>
      <w:r w:rsidRPr="00FF632A">
        <w:rPr>
          <w:sz w:val="28"/>
          <w:szCs w:val="28"/>
          <w:bdr w:val="none" w:sz="0" w:space="0" w:color="auto" w:frame="1"/>
        </w:rPr>
        <w:t>12. Методы обучения.</w:t>
      </w:r>
      <w:bookmarkEnd w:id="11"/>
    </w:p>
    <w:p w14:paraId="4DB1A747" w14:textId="008F504B" w:rsidR="009E6E88" w:rsidRDefault="00D5210B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Организуя работу с учащимися на занятиях, целесообразно заслушивать подготовленные детьми сообщения, рассматривать решение одной задачи различными способами и определять наиболее рациональный способ решения, требовать от учащихся не только знания математических фактов, но и их обоснование</w:t>
      </w:r>
      <w:r w:rsidR="00974BA2">
        <w:rPr>
          <w:bCs/>
          <w:sz w:val="28"/>
          <w:szCs w:val="28"/>
          <w:bdr w:val="none" w:sz="0" w:space="0" w:color="auto" w:frame="1"/>
        </w:rPr>
        <w:t>. Обучение необходимо осуществлять на высоком уровне сложности, так как по исследованиям психологов, только такой метод обучения подталкивает детей к творчеству.</w:t>
      </w:r>
    </w:p>
    <w:p w14:paraId="336B3991" w14:textId="77777777" w:rsidR="00974BA2" w:rsidRDefault="00974BA2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26FE895C" w14:textId="25FEACC5" w:rsidR="00974BA2" w:rsidRPr="00FF632A" w:rsidRDefault="00974BA2" w:rsidP="00FF632A">
      <w:pPr>
        <w:pStyle w:val="1"/>
        <w:rPr>
          <w:sz w:val="28"/>
          <w:szCs w:val="28"/>
          <w:bdr w:val="none" w:sz="0" w:space="0" w:color="auto" w:frame="1"/>
        </w:rPr>
      </w:pPr>
      <w:bookmarkStart w:id="12" w:name="_Toc115479228"/>
      <w:r w:rsidRPr="00FF632A">
        <w:rPr>
          <w:sz w:val="28"/>
          <w:szCs w:val="28"/>
          <w:bdr w:val="none" w:sz="0" w:space="0" w:color="auto" w:frame="1"/>
        </w:rPr>
        <w:t>13. Форма аттестации.</w:t>
      </w:r>
      <w:bookmarkEnd w:id="12"/>
    </w:p>
    <w:p w14:paraId="0DE86498" w14:textId="28058296" w:rsidR="00974BA2" w:rsidRDefault="00974BA2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Освоение курса завершается итоговой диагностикой (компьютерное тестирование) и анкетированием с целью определения обучающимися полезности для них данного курса.</w:t>
      </w:r>
    </w:p>
    <w:p w14:paraId="6677E264" w14:textId="77777777" w:rsidR="002C4521" w:rsidRDefault="002C4521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1EC942FA" w14:textId="6B294363" w:rsidR="007E2C5E" w:rsidRPr="00FF632A" w:rsidRDefault="007E2C5E" w:rsidP="00FF632A">
      <w:pPr>
        <w:pStyle w:val="1"/>
        <w:rPr>
          <w:sz w:val="28"/>
          <w:szCs w:val="28"/>
          <w:bdr w:val="none" w:sz="0" w:space="0" w:color="auto" w:frame="1"/>
        </w:rPr>
      </w:pPr>
      <w:bookmarkStart w:id="13" w:name="_Toc115479229"/>
      <w:r w:rsidRPr="00FF632A">
        <w:rPr>
          <w:sz w:val="28"/>
          <w:szCs w:val="28"/>
          <w:bdr w:val="none" w:sz="0" w:space="0" w:color="auto" w:frame="1"/>
        </w:rPr>
        <w:t>14. Методическое обеспечение.</w:t>
      </w:r>
      <w:r w:rsidR="002C4521" w:rsidRPr="00FF632A">
        <w:rPr>
          <w:sz w:val="28"/>
          <w:szCs w:val="28"/>
          <w:bdr w:val="none" w:sz="0" w:space="0" w:color="auto" w:frame="1"/>
        </w:rPr>
        <w:t xml:space="preserve"> Материально-техническое оснащение</w:t>
      </w:r>
      <w:bookmarkEnd w:id="13"/>
      <w:r w:rsidR="002C4521" w:rsidRPr="00FF632A">
        <w:rPr>
          <w:sz w:val="28"/>
          <w:szCs w:val="28"/>
          <w:bdr w:val="none" w:sz="0" w:space="0" w:color="auto" w:frame="1"/>
        </w:rPr>
        <w:t xml:space="preserve"> </w:t>
      </w:r>
    </w:p>
    <w:p w14:paraId="7820F3B1" w14:textId="77777777" w:rsidR="002C4521" w:rsidRDefault="007E2C5E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Содержание программы предполагает применение элементов лекционно-практической системы обучения и информационно-коммуникативных технологий даст возможность ускоренно изучить часть теоретического материала. В работе широко используются современные образовательные методики и технологии, а именно: проблемное обучение, игровые технологии, метод проектов, технология создания ситуации успеха, методика развития </w:t>
      </w:r>
      <w:r w:rsidR="0069212A">
        <w:rPr>
          <w:bCs/>
          <w:sz w:val="28"/>
          <w:szCs w:val="28"/>
          <w:bdr w:val="none" w:sz="0" w:space="0" w:color="auto" w:frame="1"/>
        </w:rPr>
        <w:t>критического мышления, интерактивная технология.</w:t>
      </w:r>
      <w:r w:rsidR="002C4521">
        <w:rPr>
          <w:bCs/>
          <w:sz w:val="28"/>
          <w:szCs w:val="28"/>
          <w:bdr w:val="none" w:sz="0" w:space="0" w:color="auto" w:frame="1"/>
        </w:rPr>
        <w:t xml:space="preserve"> </w:t>
      </w:r>
      <w:r w:rsidR="0069212A">
        <w:rPr>
          <w:bCs/>
          <w:sz w:val="28"/>
          <w:szCs w:val="28"/>
          <w:bdr w:val="none" w:sz="0" w:space="0" w:color="auto" w:frame="1"/>
        </w:rPr>
        <w:t>Формы организации занятий позволяют каждому участнику проявить свои индивидуальные способности.</w:t>
      </w:r>
    </w:p>
    <w:p w14:paraId="3FC3380C" w14:textId="3F49F369" w:rsidR="002C4521" w:rsidRDefault="0069212A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 учебном процессе используются методические разработки автора и пед. опыт</w:t>
      </w:r>
      <w:r w:rsidR="00974BA2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других учителей. Основной дидактический материал взят из действующих учебных и дидактических пособий.</w:t>
      </w:r>
    </w:p>
    <w:p w14:paraId="34AD4EAC" w14:textId="290B0A54" w:rsidR="0069212A" w:rsidRDefault="0069212A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Техническое оснащение процесса обучения связано с созданием условий для </w:t>
      </w:r>
      <w:r w:rsidR="00760BAD">
        <w:rPr>
          <w:bCs/>
          <w:sz w:val="28"/>
          <w:szCs w:val="28"/>
          <w:bdr w:val="none" w:sz="0" w:space="0" w:color="auto" w:frame="1"/>
        </w:rPr>
        <w:t>компьютерной поддержки курса.</w:t>
      </w:r>
      <w:r w:rsidR="002C4521">
        <w:rPr>
          <w:bCs/>
          <w:sz w:val="28"/>
          <w:szCs w:val="28"/>
          <w:bdr w:val="none" w:sz="0" w:space="0" w:color="auto" w:frame="1"/>
        </w:rPr>
        <w:t xml:space="preserve"> </w:t>
      </w:r>
      <w:r w:rsidR="00760BAD">
        <w:rPr>
          <w:bCs/>
          <w:sz w:val="28"/>
          <w:szCs w:val="28"/>
          <w:bdr w:val="none" w:sz="0" w:space="0" w:color="auto" w:frame="1"/>
        </w:rPr>
        <w:t>Необходимые технические средства обучения-компьютеры, мультимедийный проектор, принтер.</w:t>
      </w:r>
    </w:p>
    <w:p w14:paraId="77AFE277" w14:textId="77777777" w:rsidR="00760BAD" w:rsidRDefault="00760BAD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77E19E17" w14:textId="3B9C810F" w:rsidR="00760BAD" w:rsidRPr="00FF632A" w:rsidRDefault="00760BAD" w:rsidP="00FF632A">
      <w:pPr>
        <w:pStyle w:val="1"/>
        <w:rPr>
          <w:sz w:val="28"/>
          <w:szCs w:val="28"/>
          <w:bdr w:val="none" w:sz="0" w:space="0" w:color="auto" w:frame="1"/>
        </w:rPr>
      </w:pPr>
      <w:bookmarkStart w:id="14" w:name="_Toc115479230"/>
      <w:r w:rsidRPr="00FF632A">
        <w:rPr>
          <w:sz w:val="28"/>
          <w:szCs w:val="28"/>
          <w:bdr w:val="none" w:sz="0" w:space="0" w:color="auto" w:frame="1"/>
        </w:rPr>
        <w:lastRenderedPageBreak/>
        <w:t>15. Кадровое обеспечение.</w:t>
      </w:r>
      <w:bookmarkEnd w:id="14"/>
    </w:p>
    <w:p w14:paraId="1F6D1BA3" w14:textId="3EADFDCB" w:rsidR="002C4521" w:rsidRDefault="00760BAD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Кадровое обеспечение – педагог дополнительного образования. Необходимые умения</w:t>
      </w:r>
      <w:r w:rsidR="005A39E6">
        <w:rPr>
          <w:bCs/>
          <w:sz w:val="28"/>
          <w:szCs w:val="28"/>
          <w:bdr w:val="none" w:sz="0" w:space="0" w:color="auto" w:frame="1"/>
        </w:rPr>
        <w:t>: владеть формами и методами обучения; использовать и апробировать  специальные подходы к обучению в целях включения в  образовательный 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культурно-досуговую, учебно-исследовательскую</w:t>
      </w:r>
      <w:r w:rsidR="00F40242">
        <w:rPr>
          <w:bCs/>
          <w:sz w:val="28"/>
          <w:szCs w:val="28"/>
          <w:bdr w:val="none" w:sz="0" w:space="0" w:color="auto" w:frame="1"/>
        </w:rPr>
        <w:t>; регулировать  поведение обучающихся для обеспечения  безопасной образовательной среды; реализовать  современные формы и методы воспитательной работы.</w:t>
      </w:r>
    </w:p>
    <w:p w14:paraId="70BF4690" w14:textId="587497AA" w:rsidR="00F40242" w:rsidRPr="009E6E88" w:rsidRDefault="00F40242" w:rsidP="002C4521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0F6A74F1" w14:textId="77777777" w:rsidR="009E6E88" w:rsidRDefault="009E6E88" w:rsidP="002834D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02150152" w14:textId="14256708" w:rsidR="00785390" w:rsidRPr="00FF632A" w:rsidRDefault="003F3C85" w:rsidP="00FF632A">
      <w:pPr>
        <w:pStyle w:val="1"/>
        <w:rPr>
          <w:sz w:val="28"/>
          <w:szCs w:val="28"/>
          <w:bdr w:val="none" w:sz="0" w:space="0" w:color="auto" w:frame="1"/>
        </w:rPr>
      </w:pPr>
      <w:bookmarkStart w:id="15" w:name="_Toc115479231"/>
      <w:r w:rsidRPr="00FF632A">
        <w:rPr>
          <w:sz w:val="28"/>
          <w:szCs w:val="28"/>
          <w:bdr w:val="none" w:sz="0" w:space="0" w:color="auto" w:frame="1"/>
        </w:rPr>
        <w:t>16.</w:t>
      </w:r>
      <w:r w:rsidR="002834D7" w:rsidRPr="00FF632A">
        <w:rPr>
          <w:sz w:val="28"/>
          <w:szCs w:val="28"/>
          <w:bdr w:val="none" w:sz="0" w:space="0" w:color="auto" w:frame="1"/>
        </w:rPr>
        <w:t>Планируемые результаты</w:t>
      </w:r>
      <w:bookmarkEnd w:id="15"/>
      <w:r w:rsidR="002834D7" w:rsidRPr="00FF632A">
        <w:rPr>
          <w:sz w:val="28"/>
          <w:szCs w:val="28"/>
          <w:bdr w:val="none" w:sz="0" w:space="0" w:color="auto" w:frame="1"/>
        </w:rPr>
        <w:t xml:space="preserve"> </w:t>
      </w:r>
    </w:p>
    <w:p w14:paraId="7AE04A01" w14:textId="440D9D64" w:rsidR="00785390" w:rsidRPr="00E14ABD" w:rsidRDefault="00785390" w:rsidP="0034600C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 xml:space="preserve">Итогом реализации являются: успешные выступления обучающихся на олимпиадах всех уровней, математических конкурсах, а также создание брошюры «Математическая шкатулка» (банк нестандартных задач для учащихся 5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решения, проектные работы учащихся. Также результатом деятельности обучающихся на занятиях является успешное выполнение </w:t>
      </w:r>
      <w:proofErr w:type="spellStart"/>
      <w:r w:rsidRPr="00E14ABD">
        <w:rPr>
          <w:bCs/>
          <w:sz w:val="28"/>
          <w:szCs w:val="28"/>
          <w:bdr w:val="none" w:sz="0" w:space="0" w:color="auto" w:frame="1"/>
        </w:rPr>
        <w:t>срезовых</w:t>
      </w:r>
      <w:proofErr w:type="spellEnd"/>
      <w:r w:rsidRPr="00E14ABD">
        <w:rPr>
          <w:bCs/>
          <w:sz w:val="28"/>
          <w:szCs w:val="28"/>
          <w:bdr w:val="none" w:sz="0" w:space="0" w:color="auto" w:frame="1"/>
        </w:rPr>
        <w:t xml:space="preserve"> и итоговых контрольных работ. </w:t>
      </w:r>
    </w:p>
    <w:p w14:paraId="0983F072" w14:textId="77777777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sz w:val="28"/>
          <w:szCs w:val="28"/>
          <w:bdr w:val="none" w:sz="0" w:space="0" w:color="auto" w:frame="1"/>
        </w:rPr>
        <w:t>Личностные результаты:</w:t>
      </w:r>
    </w:p>
    <w:p w14:paraId="25ABF4FF" w14:textId="77777777" w:rsidR="00785390" w:rsidRPr="00E14ABD" w:rsidRDefault="00785390" w:rsidP="0034600C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готовности и способности вести диалог с другими людьми и достигать в нем взаимопонимания;</w:t>
      </w:r>
    </w:p>
    <w:p w14:paraId="50E29B39" w14:textId="77777777" w:rsidR="00785390" w:rsidRPr="00E14ABD" w:rsidRDefault="00785390" w:rsidP="0034600C">
      <w:pPr>
        <w:numPr>
          <w:ilvl w:val="0"/>
          <w:numId w:val="32"/>
        </w:numPr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14:paraId="2069C994" w14:textId="541833E1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sz w:val="28"/>
          <w:szCs w:val="28"/>
          <w:bdr w:val="none" w:sz="0" w:space="0" w:color="auto" w:frame="1"/>
        </w:rPr>
        <w:t>Метапредметн</w:t>
      </w:r>
      <w:r w:rsidR="002834D7">
        <w:rPr>
          <w:b/>
          <w:bCs/>
          <w:sz w:val="28"/>
          <w:szCs w:val="28"/>
          <w:bdr w:val="none" w:sz="0" w:space="0" w:color="auto" w:frame="1"/>
        </w:rPr>
        <w:t>ы</w:t>
      </w:r>
      <w:r w:rsidRPr="00E14ABD">
        <w:rPr>
          <w:b/>
          <w:bCs/>
          <w:sz w:val="28"/>
          <w:szCs w:val="28"/>
          <w:bdr w:val="none" w:sz="0" w:space="0" w:color="auto" w:frame="1"/>
        </w:rPr>
        <w:t>е результаты</w:t>
      </w:r>
    </w:p>
    <w:p w14:paraId="1566ED83" w14:textId="77777777" w:rsidR="00785390" w:rsidRPr="00E14ABD" w:rsidRDefault="00785390" w:rsidP="0034600C">
      <w:pPr>
        <w:spacing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iCs/>
          <w:sz w:val="28"/>
          <w:szCs w:val="28"/>
          <w:bdr w:val="none" w:sz="0" w:space="0" w:color="auto" w:frame="1"/>
        </w:rPr>
        <w:t>Регулятивные УУД:</w:t>
      </w:r>
    </w:p>
    <w:p w14:paraId="28B27DA7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14ABD">
        <w:rPr>
          <w:bCs/>
          <w:iCs/>
          <w:sz w:val="28"/>
          <w:szCs w:val="28"/>
          <w:bdr w:val="none" w:sz="0" w:space="0" w:color="auto" w:frame="1"/>
        </w:rPr>
        <w:t>определять и формулировать цель</w:t>
      </w:r>
      <w:r w:rsidRPr="00E14ABD">
        <w:rPr>
          <w:bCs/>
          <w:sz w:val="28"/>
          <w:szCs w:val="28"/>
          <w:bdr w:val="none" w:sz="0" w:space="0" w:color="auto" w:frame="1"/>
        </w:rPr>
        <w:t xml:space="preserve"> деятельности, </w:t>
      </w:r>
      <w:r w:rsidRPr="00E14ABD">
        <w:rPr>
          <w:bCs/>
          <w:iCs/>
          <w:sz w:val="28"/>
          <w:szCs w:val="28"/>
          <w:bdr w:val="none" w:sz="0" w:space="0" w:color="auto" w:frame="1"/>
        </w:rPr>
        <w:t>высказывать</w:t>
      </w:r>
      <w:r w:rsidRPr="00E14ABD">
        <w:rPr>
          <w:bCs/>
          <w:sz w:val="28"/>
          <w:szCs w:val="28"/>
          <w:bdr w:val="none" w:sz="0" w:space="0" w:color="auto" w:frame="1"/>
        </w:rPr>
        <w:t xml:space="preserve"> своё предположение (версию) на основе работы с материалом; умение самостоятельно планировать пути достижения целей.</w:t>
      </w:r>
    </w:p>
    <w:p w14:paraId="628B38F2" w14:textId="77777777" w:rsidR="00785390" w:rsidRPr="00E14ABD" w:rsidRDefault="00785390" w:rsidP="0034600C">
      <w:pPr>
        <w:tabs>
          <w:tab w:val="left" w:pos="567"/>
        </w:tabs>
        <w:spacing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iCs/>
          <w:sz w:val="28"/>
          <w:szCs w:val="28"/>
          <w:bdr w:val="none" w:sz="0" w:space="0" w:color="auto" w:frame="1"/>
        </w:rPr>
        <w:t>Познавательные УУД:</w:t>
      </w:r>
    </w:p>
    <w:p w14:paraId="12148E7C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iCs/>
          <w:sz w:val="28"/>
          <w:szCs w:val="28"/>
          <w:bdr w:val="none" w:sz="0" w:space="0" w:color="auto" w:frame="1"/>
        </w:rPr>
        <w:lastRenderedPageBreak/>
        <w:t>смысловое чтение</w:t>
      </w:r>
      <w:r w:rsidRPr="00E14ABD">
        <w:rPr>
          <w:bCs/>
          <w:sz w:val="28"/>
          <w:szCs w:val="28"/>
          <w:bdr w:val="none" w:sz="0" w:space="0" w:color="auto" w:frame="1"/>
        </w:rPr>
        <w:t xml:space="preserve">; </w:t>
      </w:r>
    </w:p>
    <w:p w14:paraId="39AAD41C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 xml:space="preserve">умение </w:t>
      </w:r>
      <w:r w:rsidRPr="00E14ABD">
        <w:rPr>
          <w:bCs/>
          <w:iCs/>
          <w:sz w:val="28"/>
          <w:szCs w:val="28"/>
          <w:bdr w:val="none" w:sz="0" w:space="0" w:color="auto" w:frame="1"/>
        </w:rPr>
        <w:t>делать выводы</w:t>
      </w:r>
      <w:r w:rsidRPr="00E14ABD">
        <w:rPr>
          <w:bCs/>
          <w:sz w:val="28"/>
          <w:szCs w:val="28"/>
          <w:bdr w:val="none" w:sz="0" w:space="0" w:color="auto" w:frame="1"/>
        </w:rPr>
        <w:t xml:space="preserve"> в результате работы, в т.ч. совместной работы класса и учителя;</w:t>
      </w:r>
    </w:p>
    <w:p w14:paraId="6997FE53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развитие познавательных интересов;</w:t>
      </w:r>
    </w:p>
    <w:p w14:paraId="0704B349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развитие творческого, логического мышления;</w:t>
      </w:r>
    </w:p>
    <w:p w14:paraId="5A5EB808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развитие способностей к самостоятельному приобретению знаний и исследовательской работе;</w:t>
      </w:r>
    </w:p>
    <w:p w14:paraId="7EC6F3CD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развитие способности к самопознанию;</w:t>
      </w:r>
    </w:p>
    <w:p w14:paraId="31840B11" w14:textId="77777777" w:rsidR="00785390" w:rsidRPr="00E14ABD" w:rsidRDefault="00785390" w:rsidP="0034600C">
      <w:pPr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iCs/>
          <w:sz w:val="28"/>
          <w:szCs w:val="28"/>
          <w:bdr w:val="none" w:sz="0" w:space="0" w:color="auto" w:frame="1"/>
        </w:rPr>
        <w:t>оформлять</w:t>
      </w:r>
      <w:r w:rsidRPr="00E14ABD">
        <w:rPr>
          <w:bCs/>
          <w:sz w:val="28"/>
          <w:szCs w:val="28"/>
          <w:bdr w:val="none" w:sz="0" w:space="0" w:color="auto" w:frame="1"/>
        </w:rPr>
        <w:t xml:space="preserve"> свои мысли в устной и письменной форме (на уровне предложения или небольшого текста).</w:t>
      </w:r>
    </w:p>
    <w:p w14:paraId="31A94DF0" w14:textId="77777777" w:rsidR="00785390" w:rsidRPr="00E14ABD" w:rsidRDefault="00785390" w:rsidP="0034600C">
      <w:pPr>
        <w:spacing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iCs/>
          <w:sz w:val="28"/>
          <w:szCs w:val="28"/>
          <w:bdr w:val="none" w:sz="0" w:space="0" w:color="auto" w:frame="1"/>
        </w:rPr>
        <w:t>Коммуникативные УУД:</w:t>
      </w:r>
    </w:p>
    <w:p w14:paraId="471FC3F5" w14:textId="77777777" w:rsidR="00785390" w:rsidRPr="00E14ABD" w:rsidRDefault="00785390" w:rsidP="0034600C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iCs/>
          <w:sz w:val="28"/>
          <w:szCs w:val="28"/>
          <w:bdr w:val="none" w:sz="0" w:space="0" w:color="auto" w:frame="1"/>
        </w:rPr>
        <w:t>слушать</w:t>
      </w:r>
      <w:r w:rsidRPr="00E14ABD">
        <w:rPr>
          <w:bCs/>
          <w:sz w:val="28"/>
          <w:szCs w:val="28"/>
          <w:bdr w:val="none" w:sz="0" w:space="0" w:color="auto" w:frame="1"/>
        </w:rPr>
        <w:t xml:space="preserve"> и </w:t>
      </w:r>
      <w:r w:rsidRPr="00E14ABD">
        <w:rPr>
          <w:bCs/>
          <w:iCs/>
          <w:sz w:val="28"/>
          <w:szCs w:val="28"/>
          <w:bdr w:val="none" w:sz="0" w:space="0" w:color="auto" w:frame="1"/>
        </w:rPr>
        <w:t>понимать</w:t>
      </w:r>
      <w:r w:rsidRPr="00E14ABD">
        <w:rPr>
          <w:bCs/>
          <w:sz w:val="28"/>
          <w:szCs w:val="28"/>
          <w:bdr w:val="none" w:sz="0" w:space="0" w:color="auto" w:frame="1"/>
        </w:rPr>
        <w:t xml:space="preserve"> речь других; </w:t>
      </w:r>
      <w:r w:rsidRPr="00E14ABD">
        <w:rPr>
          <w:bCs/>
          <w:iCs/>
          <w:sz w:val="28"/>
          <w:szCs w:val="28"/>
          <w:bdr w:val="none" w:sz="0" w:space="0" w:color="auto" w:frame="1"/>
        </w:rPr>
        <w:t>работать в паре, группе</w:t>
      </w:r>
      <w:r w:rsidRPr="00E14ABD">
        <w:rPr>
          <w:bCs/>
          <w:sz w:val="28"/>
          <w:szCs w:val="28"/>
          <w:bdr w:val="none" w:sz="0" w:space="0" w:color="auto" w:frame="1"/>
        </w:rPr>
        <w:t xml:space="preserve">; выполнять различные роли (лидера, исполнителя). </w:t>
      </w:r>
    </w:p>
    <w:p w14:paraId="28AD6AB1" w14:textId="77777777" w:rsidR="00785390" w:rsidRPr="00E14ABD" w:rsidRDefault="00785390" w:rsidP="0034600C">
      <w:pPr>
        <w:spacing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sz w:val="28"/>
          <w:szCs w:val="28"/>
          <w:bdr w:val="none" w:sz="0" w:space="0" w:color="auto" w:frame="1"/>
        </w:rPr>
        <w:t>Предметные: в результате занятий учащиеся должны</w:t>
      </w:r>
    </w:p>
    <w:p w14:paraId="1FE2D63A" w14:textId="77777777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i/>
          <w:iCs/>
          <w:sz w:val="28"/>
          <w:szCs w:val="28"/>
          <w:bdr w:val="none" w:sz="0" w:space="0" w:color="auto" w:frame="1"/>
        </w:rPr>
        <w:t>Знать:</w:t>
      </w:r>
    </w:p>
    <w:p w14:paraId="5C414550" w14:textId="79B394DA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-старинные системы записи чисел, записи цифр и чисел у других народов;</w:t>
      </w:r>
    </w:p>
    <w:p w14:paraId="4F0CEA86" w14:textId="24D113AF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-названия больших чисел;</w:t>
      </w:r>
    </w:p>
    <w:p w14:paraId="3D8DF610" w14:textId="0C3837CC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-свойства чисел натурального ряда, арифметические действия над натуральными числами и нулём и их свойства, понятие квадрата и куба числа;</w:t>
      </w:r>
    </w:p>
    <w:p w14:paraId="0A25A66C" w14:textId="2E73384D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-приёмы быстрого счёта;</w:t>
      </w:r>
    </w:p>
    <w:p w14:paraId="616E3235" w14:textId="6355E9DE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-методы решения логических задач;</w:t>
      </w:r>
    </w:p>
    <w:p w14:paraId="5B890533" w14:textId="14C1DA64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-свойства простейших геометрических фигур на плоскости;</w:t>
      </w:r>
    </w:p>
    <w:p w14:paraId="32996F96" w14:textId="5131CD5C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-понятие графа.</w:t>
      </w:r>
    </w:p>
    <w:p w14:paraId="435AA336" w14:textId="77777777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/>
          <w:bCs/>
          <w:i/>
          <w:iCs/>
          <w:sz w:val="28"/>
          <w:szCs w:val="28"/>
          <w:bdr w:val="none" w:sz="0" w:space="0" w:color="auto" w:frame="1"/>
        </w:rPr>
        <w:t>Уметь:</w:t>
      </w:r>
    </w:p>
    <w:p w14:paraId="073420AB" w14:textId="30C8ADED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-читать и записывать римские числа;</w:t>
      </w:r>
    </w:p>
    <w:p w14:paraId="75D5EF9F" w14:textId="207BC13D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-читать и записывать большие числа;</w:t>
      </w:r>
    </w:p>
    <w:p w14:paraId="2B56AD1C" w14:textId="23CD1051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-пользоваться приёмами быстрого счёта;</w:t>
      </w:r>
    </w:p>
    <w:p w14:paraId="373BD8E0" w14:textId="169CDF7B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-создавать модели стереометрических тел;</w:t>
      </w:r>
    </w:p>
    <w:p w14:paraId="0DFBCAB7" w14:textId="562C2968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-решать текстовые задачи на движение, на взвешивание, на переливание;</w:t>
      </w:r>
    </w:p>
    <w:p w14:paraId="0F9C90F2" w14:textId="5D6E3433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-использовать различные приёмы при решении логических задач;</w:t>
      </w:r>
    </w:p>
    <w:p w14:paraId="04714BD1" w14:textId="6480F3DC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-решать геометрические задачи на разрезание, задачи со спичками, геометрические головоломки, простейшие задачи на графы;</w:t>
      </w:r>
    </w:p>
    <w:p w14:paraId="09763160" w14:textId="0ADFA755" w:rsidR="00785390" w:rsidRPr="00E14ABD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-решать математические ребусы, софизмы, показывать математические фокусы.</w:t>
      </w:r>
    </w:p>
    <w:p w14:paraId="1650D5F1" w14:textId="7B786E4B" w:rsidR="003F3C85" w:rsidRDefault="00785390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E14ABD">
        <w:rPr>
          <w:bCs/>
          <w:sz w:val="28"/>
          <w:szCs w:val="28"/>
          <w:bdr w:val="none" w:sz="0" w:space="0" w:color="auto" w:frame="1"/>
        </w:rPr>
        <w:t>-выполнять проектные работы.</w:t>
      </w:r>
    </w:p>
    <w:p w14:paraId="362C3C84" w14:textId="5A8F24FD" w:rsidR="003F3C85" w:rsidRDefault="003F3C85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408AF306" w14:textId="2D9A0359" w:rsidR="00FF632A" w:rsidRDefault="00FF632A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087F42D4" w14:textId="77777777" w:rsidR="00FF632A" w:rsidRDefault="00FF632A" w:rsidP="0034600C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</w:rPr>
      </w:pPr>
    </w:p>
    <w:p w14:paraId="5A1A761C" w14:textId="6A3C77D8" w:rsidR="002A061F" w:rsidRPr="00FF632A" w:rsidRDefault="003F3C85" w:rsidP="00FF632A">
      <w:pPr>
        <w:pStyle w:val="1"/>
        <w:rPr>
          <w:sz w:val="28"/>
          <w:szCs w:val="28"/>
          <w:bdr w:val="none" w:sz="0" w:space="0" w:color="auto" w:frame="1"/>
        </w:rPr>
      </w:pPr>
      <w:bookmarkStart w:id="16" w:name="_Toc115479232"/>
      <w:r w:rsidRPr="00FF632A">
        <w:rPr>
          <w:sz w:val="28"/>
          <w:szCs w:val="28"/>
          <w:bdr w:val="none" w:sz="0" w:space="0" w:color="auto" w:frame="1"/>
        </w:rPr>
        <w:lastRenderedPageBreak/>
        <w:t xml:space="preserve">17. </w:t>
      </w:r>
      <w:r w:rsidR="00FF632A" w:rsidRPr="00FF632A">
        <w:rPr>
          <w:sz w:val="28"/>
          <w:szCs w:val="28"/>
        </w:rPr>
        <w:t>Содержание программы</w:t>
      </w:r>
      <w:bookmarkEnd w:id="16"/>
    </w:p>
    <w:p w14:paraId="4431E810" w14:textId="09794BB1" w:rsidR="00E14ABD" w:rsidRPr="00E14ABD" w:rsidRDefault="00E14ABD" w:rsidP="0034600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ABD">
        <w:rPr>
          <w:rFonts w:ascii="Times New Roman" w:hAnsi="Times New Roman"/>
          <w:sz w:val="28"/>
          <w:szCs w:val="28"/>
        </w:rPr>
        <w:t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программе уделяется исто</w:t>
      </w:r>
      <w:r w:rsidRPr="00E14ABD">
        <w:rPr>
          <w:rFonts w:ascii="Times New Roman" w:hAnsi="Times New Roman"/>
          <w:sz w:val="28"/>
          <w:szCs w:val="28"/>
        </w:rPr>
        <w:softHyphen/>
        <w:t>рии математики и рассказам, связанным с математикой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Pr="00E14ABD">
        <w:rPr>
          <w:rFonts w:ascii="Times New Roman" w:hAnsi="Times New Roman"/>
          <w:sz w:val="28"/>
          <w:szCs w:val="28"/>
        </w:rPr>
        <w:softHyphen/>
        <w:t>тических свойств), изучению раз</w:t>
      </w:r>
      <w:r w:rsidRPr="00E14ABD">
        <w:rPr>
          <w:rFonts w:ascii="Times New Roman" w:hAnsi="Times New Roman"/>
          <w:sz w:val="28"/>
          <w:szCs w:val="28"/>
        </w:rPr>
        <w:softHyphen/>
        <w:t>личных арифметических методов решения задач (метод ре</w:t>
      </w:r>
      <w:r w:rsidRPr="00E14ABD">
        <w:rPr>
          <w:rFonts w:ascii="Times New Roman" w:hAnsi="Times New Roman"/>
          <w:sz w:val="28"/>
          <w:szCs w:val="28"/>
        </w:rPr>
        <w:softHyphen/>
        <w:t>шения «с конца» и др.), выполнению проектных работ. Уделяется внимание рассмотрению геометрического ма</w:t>
      </w:r>
      <w:r w:rsidRPr="00E14ABD">
        <w:rPr>
          <w:rFonts w:ascii="Times New Roman" w:hAnsi="Times New Roman"/>
          <w:sz w:val="28"/>
          <w:szCs w:val="28"/>
        </w:rPr>
        <w:softHyphen/>
        <w:t xml:space="preserve">териала, развитию пространственного воображения. Также рассматривается решение </w:t>
      </w:r>
      <w:proofErr w:type="spellStart"/>
      <w:r w:rsidRPr="00E14ABD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E14ABD">
        <w:rPr>
          <w:rFonts w:ascii="Times New Roman" w:hAnsi="Times New Roman"/>
          <w:sz w:val="28"/>
          <w:szCs w:val="28"/>
        </w:rPr>
        <w:t xml:space="preserve"> - ориентированных задач, задач </w:t>
      </w:r>
      <w:r w:rsidR="00134367">
        <w:rPr>
          <w:rFonts w:ascii="Times New Roman" w:hAnsi="Times New Roman"/>
          <w:sz w:val="28"/>
          <w:szCs w:val="28"/>
        </w:rPr>
        <w:t xml:space="preserve"> О</w:t>
      </w:r>
      <w:r w:rsidRPr="00E14ABD">
        <w:rPr>
          <w:rFonts w:ascii="Times New Roman" w:hAnsi="Times New Roman"/>
          <w:sz w:val="28"/>
          <w:szCs w:val="28"/>
        </w:rPr>
        <w:t xml:space="preserve">ГЭ, решение олимпиадных задач. </w:t>
      </w:r>
    </w:p>
    <w:p w14:paraId="49A08A20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  <w:u w:val="single"/>
        </w:rPr>
        <w:t>I. Занимательная арифметика</w:t>
      </w:r>
    </w:p>
    <w:p w14:paraId="2EDFBF13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Запись цифр и чисел у других народов</w:t>
      </w:r>
      <w:r>
        <w:rPr>
          <w:b/>
          <w:bCs/>
          <w:color w:val="000000"/>
          <w:sz w:val="28"/>
          <w:szCs w:val="28"/>
        </w:rPr>
        <w:t>.</w:t>
      </w:r>
      <w:r w:rsidRPr="003A7380">
        <w:rPr>
          <w:b/>
          <w:bCs/>
          <w:color w:val="000000"/>
          <w:sz w:val="28"/>
          <w:szCs w:val="28"/>
        </w:rPr>
        <w:t xml:space="preserve"> </w:t>
      </w:r>
      <w:r w:rsidRPr="00F703C2">
        <w:rPr>
          <w:b/>
          <w:bCs/>
          <w:color w:val="000000"/>
          <w:sz w:val="28"/>
          <w:szCs w:val="28"/>
        </w:rPr>
        <w:t>Числа - великаны и числа- малютки</w:t>
      </w:r>
    </w:p>
    <w:p w14:paraId="58B20063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Как люди научились считать. Старинные системы записи чисел.  Цифры у разных народов.  Римская нумерация.</w:t>
      </w:r>
      <w:r>
        <w:rPr>
          <w:color w:val="000000"/>
          <w:sz w:val="28"/>
          <w:szCs w:val="28"/>
        </w:rPr>
        <w:t xml:space="preserve"> </w:t>
      </w:r>
      <w:r w:rsidRPr="00F703C2">
        <w:rPr>
          <w:color w:val="000000"/>
          <w:sz w:val="28"/>
          <w:szCs w:val="28"/>
        </w:rPr>
        <w:t>Открытие нуля. Мы живём в мире больших чисел. Числа-великаны. Названия больших чисел. Числа – малютки. Решение задач с большими и малыми числами.</w:t>
      </w:r>
    </w:p>
    <w:p w14:paraId="3FC5B08E" w14:textId="77777777" w:rsidR="00744BE7" w:rsidRPr="00744BE7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744BE7">
        <w:rPr>
          <w:b/>
          <w:bCs/>
          <w:color w:val="000000"/>
          <w:sz w:val="28"/>
          <w:szCs w:val="28"/>
        </w:rPr>
        <w:t>Приемы быстрого счета</w:t>
      </w:r>
    </w:p>
    <w:p w14:paraId="1E130238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Некоторые приёмы быстрого счёта.</w:t>
      </w:r>
    </w:p>
    <w:p w14:paraId="5A48CE85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двухзначных чисел на 11,22,33, . . . , 99.</w:t>
      </w:r>
    </w:p>
    <w:p w14:paraId="3627BCA7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на число, оканчивающееся на 5.</w:t>
      </w:r>
    </w:p>
    <w:p w14:paraId="2D7D2192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и деление на 25,75,50,125.</w:t>
      </w:r>
    </w:p>
    <w:p w14:paraId="347D9BC8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и деление на 111,1111 и т.д.</w:t>
      </w:r>
    </w:p>
    <w:p w14:paraId="51CE14E8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</w:r>
    </w:p>
    <w:p w14:paraId="6A04EC88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чисел, близких к 100.</w:t>
      </w:r>
    </w:p>
    <w:p w14:paraId="59F31EF5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на число, близкое к 1000.</w:t>
      </w:r>
    </w:p>
    <w:p w14:paraId="56EA6A64" w14:textId="3E192958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Умножение на 101,1001 и т.д.</w:t>
      </w:r>
    </w:p>
    <w:p w14:paraId="7A00534B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  <w:u w:val="single"/>
        </w:rPr>
        <w:t>II. Занимательные задачи</w:t>
      </w:r>
    </w:p>
    <w:p w14:paraId="798863B2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Магические квадраты.</w:t>
      </w:r>
    </w:p>
    <w:p w14:paraId="0065A2D2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Отгадывание и составление магических квадратов.</w:t>
      </w:r>
    </w:p>
    <w:p w14:paraId="56240F34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Математические ребусы</w:t>
      </w:r>
      <w:r w:rsidRPr="00F703C2">
        <w:rPr>
          <w:color w:val="000000"/>
          <w:sz w:val="28"/>
          <w:szCs w:val="28"/>
        </w:rPr>
        <w:t>.</w:t>
      </w:r>
    </w:p>
    <w:p w14:paraId="40683195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Решение заданий на восстановление записей вычислений.</w:t>
      </w:r>
    </w:p>
    <w:p w14:paraId="7842F45F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Задачи с числами</w:t>
      </w:r>
      <w:r>
        <w:rPr>
          <w:b/>
          <w:bCs/>
          <w:color w:val="000000"/>
          <w:sz w:val="28"/>
          <w:szCs w:val="28"/>
        </w:rPr>
        <w:t>. Старинные задачи.</w:t>
      </w:r>
    </w:p>
    <w:p w14:paraId="64884B5D" w14:textId="3A3A2CB0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lastRenderedPageBreak/>
        <w:t>Запись числа с помощью знаков действий, скобок и определённым количеством одинаковых цифр.</w:t>
      </w:r>
      <w:r w:rsidRPr="00EC2140">
        <w:rPr>
          <w:color w:val="000000"/>
          <w:sz w:val="28"/>
          <w:szCs w:val="28"/>
        </w:rPr>
        <w:t xml:space="preserve"> </w:t>
      </w:r>
      <w:r w:rsidRPr="00F703C2">
        <w:rPr>
          <w:color w:val="000000"/>
          <w:sz w:val="28"/>
          <w:szCs w:val="28"/>
        </w:rPr>
        <w:t>Решение занимательных старинных задач и задач-сказок.</w:t>
      </w:r>
    </w:p>
    <w:p w14:paraId="5BC01057" w14:textId="77777777" w:rsidR="00744BE7" w:rsidRPr="00051C70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III</w:t>
      </w:r>
      <w:r>
        <w:rPr>
          <w:b/>
          <w:color w:val="000000"/>
          <w:sz w:val="28"/>
          <w:szCs w:val="28"/>
          <w:u w:val="single"/>
        </w:rPr>
        <w:t>. Моделирование стереометрических тел</w:t>
      </w:r>
    </w:p>
    <w:p w14:paraId="723FC679" w14:textId="77777777" w:rsidR="00744BE7" w:rsidRPr="00B671D7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B671D7">
        <w:rPr>
          <w:color w:val="000000"/>
          <w:sz w:val="28"/>
          <w:szCs w:val="28"/>
        </w:rPr>
        <w:t>Изучение истории и создание моделей из бумаги и каркасных моделей тел</w:t>
      </w:r>
      <w:r>
        <w:rPr>
          <w:color w:val="000000"/>
          <w:sz w:val="28"/>
          <w:szCs w:val="28"/>
        </w:rPr>
        <w:t>.</w:t>
      </w:r>
    </w:p>
    <w:p w14:paraId="13AE0D3D" w14:textId="77777777" w:rsidR="00744BE7" w:rsidRPr="00B671D7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671D7">
        <w:rPr>
          <w:b/>
          <w:color w:val="000000"/>
          <w:sz w:val="28"/>
          <w:szCs w:val="28"/>
        </w:rPr>
        <w:t>Платоновы  тела</w:t>
      </w:r>
      <w:r>
        <w:rPr>
          <w:b/>
          <w:color w:val="000000"/>
          <w:sz w:val="28"/>
          <w:szCs w:val="28"/>
        </w:rPr>
        <w:t>.</w:t>
      </w:r>
    </w:p>
    <w:p w14:paraId="173EAB9D" w14:textId="77777777" w:rsidR="00744BE7" w:rsidRPr="00B671D7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671D7">
        <w:rPr>
          <w:b/>
          <w:color w:val="000000"/>
          <w:sz w:val="28"/>
          <w:szCs w:val="28"/>
        </w:rPr>
        <w:t>Архимедовы тела</w:t>
      </w:r>
      <w:r>
        <w:rPr>
          <w:b/>
          <w:color w:val="000000"/>
          <w:sz w:val="28"/>
          <w:szCs w:val="28"/>
        </w:rPr>
        <w:t>.</w:t>
      </w:r>
    </w:p>
    <w:p w14:paraId="725E5C7E" w14:textId="64D11F4C" w:rsidR="00744BE7" w:rsidRPr="00B671D7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B671D7">
        <w:rPr>
          <w:b/>
          <w:color w:val="000000"/>
          <w:sz w:val="28"/>
          <w:szCs w:val="28"/>
        </w:rPr>
        <w:t>Звезчатые</w:t>
      </w:r>
      <w:proofErr w:type="spellEnd"/>
      <w:r w:rsidRPr="00B671D7">
        <w:rPr>
          <w:b/>
          <w:color w:val="000000"/>
          <w:sz w:val="28"/>
          <w:szCs w:val="28"/>
        </w:rPr>
        <w:t xml:space="preserve"> многогранники</w:t>
      </w:r>
      <w:r>
        <w:rPr>
          <w:b/>
          <w:color w:val="000000"/>
          <w:sz w:val="28"/>
          <w:szCs w:val="28"/>
        </w:rPr>
        <w:t>.</w:t>
      </w:r>
    </w:p>
    <w:p w14:paraId="290F2FC8" w14:textId="77777777" w:rsidR="00744BE7" w:rsidRPr="00F703C2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IV</w:t>
      </w:r>
      <w:r w:rsidRPr="00F703C2">
        <w:rPr>
          <w:b/>
          <w:color w:val="000000"/>
          <w:sz w:val="28"/>
          <w:szCs w:val="28"/>
          <w:u w:val="single"/>
        </w:rPr>
        <w:t xml:space="preserve">. </w:t>
      </w:r>
      <w:proofErr w:type="spellStart"/>
      <w:r w:rsidRPr="00F703C2">
        <w:rPr>
          <w:b/>
          <w:color w:val="000000"/>
          <w:sz w:val="28"/>
          <w:szCs w:val="28"/>
          <w:u w:val="single"/>
        </w:rPr>
        <w:t>Компетентностно</w:t>
      </w:r>
      <w:proofErr w:type="spellEnd"/>
      <w:r w:rsidRPr="00F703C2">
        <w:rPr>
          <w:b/>
          <w:color w:val="000000"/>
          <w:sz w:val="28"/>
          <w:szCs w:val="28"/>
          <w:u w:val="single"/>
        </w:rPr>
        <w:t>-ориентированные задачи</w:t>
      </w:r>
    </w:p>
    <w:p w14:paraId="46A8D59C" w14:textId="77777777" w:rsidR="00744BE7" w:rsidRPr="00F703C2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F703C2">
        <w:rPr>
          <w:b/>
          <w:color w:val="000000"/>
          <w:sz w:val="28"/>
          <w:szCs w:val="28"/>
        </w:rPr>
        <w:t xml:space="preserve">Задачи типа </w:t>
      </w:r>
      <w:r>
        <w:rPr>
          <w:b/>
          <w:color w:val="000000"/>
          <w:sz w:val="28"/>
          <w:szCs w:val="28"/>
        </w:rPr>
        <w:t>1</w:t>
      </w:r>
      <w:r w:rsidRPr="00F703C2">
        <w:rPr>
          <w:b/>
          <w:color w:val="000000"/>
          <w:sz w:val="28"/>
          <w:szCs w:val="28"/>
        </w:rPr>
        <w:t xml:space="preserve"> ЕГЭ.</w:t>
      </w:r>
    </w:p>
    <w:p w14:paraId="5617A63A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F703C2">
        <w:rPr>
          <w:color w:val="000000"/>
          <w:sz w:val="28"/>
          <w:szCs w:val="28"/>
        </w:rPr>
        <w:t>Решение текстовых задач.</w:t>
      </w:r>
    </w:p>
    <w:p w14:paraId="6450CFC4" w14:textId="77777777" w:rsidR="00744BE7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1E5EA8">
        <w:rPr>
          <w:b/>
          <w:color w:val="000000"/>
          <w:sz w:val="28"/>
          <w:szCs w:val="28"/>
        </w:rPr>
        <w:t>Задачи типа 2, 3 ЕГЭ. Теорема Пика</w:t>
      </w:r>
      <w:r>
        <w:rPr>
          <w:b/>
          <w:color w:val="000000"/>
          <w:sz w:val="28"/>
          <w:szCs w:val="28"/>
        </w:rPr>
        <w:t>.</w:t>
      </w:r>
    </w:p>
    <w:p w14:paraId="0B3F8419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F703C2">
        <w:rPr>
          <w:color w:val="000000"/>
          <w:sz w:val="28"/>
          <w:szCs w:val="28"/>
        </w:rPr>
        <w:t>Решение заданий графически заданных.</w:t>
      </w:r>
      <w:r>
        <w:rPr>
          <w:color w:val="000000"/>
          <w:sz w:val="28"/>
          <w:szCs w:val="28"/>
        </w:rPr>
        <w:t xml:space="preserve"> Нахождение площадей плоских фигур на клетчатой бумаге.</w:t>
      </w:r>
    </w:p>
    <w:p w14:paraId="1EBB6A28" w14:textId="77777777" w:rsidR="00744BE7" w:rsidRPr="00F703C2" w:rsidRDefault="00744BE7" w:rsidP="0034600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типа 4</w:t>
      </w:r>
      <w:r w:rsidRPr="00F703C2">
        <w:rPr>
          <w:b/>
          <w:color w:val="000000"/>
          <w:sz w:val="28"/>
          <w:szCs w:val="28"/>
        </w:rPr>
        <w:t xml:space="preserve"> ЕГЭ.</w:t>
      </w:r>
    </w:p>
    <w:p w14:paraId="16E4476B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F703C2">
        <w:rPr>
          <w:color w:val="000000"/>
          <w:sz w:val="28"/>
          <w:szCs w:val="28"/>
        </w:rPr>
        <w:t>Решение задач в табличном задании.</w:t>
      </w:r>
    </w:p>
    <w:p w14:paraId="4E9480E7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</w:p>
    <w:p w14:paraId="3221FE21" w14:textId="45AA8BC3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  <w:u w:val="single"/>
          <w:lang w:val="en-US"/>
        </w:rPr>
        <w:t>V</w:t>
      </w:r>
      <w:r w:rsidRPr="00F703C2">
        <w:rPr>
          <w:b/>
          <w:bCs/>
          <w:color w:val="000000"/>
          <w:sz w:val="28"/>
          <w:szCs w:val="28"/>
          <w:u w:val="single"/>
        </w:rPr>
        <w:t>. Логические задачи</w:t>
      </w:r>
    </w:p>
    <w:p w14:paraId="5D1EF427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Задачи, решаемые с конца.</w:t>
      </w:r>
    </w:p>
    <w:p w14:paraId="078976E7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Решение сюжетных, текстовых  задач методом «с конца».</w:t>
      </w:r>
    </w:p>
    <w:p w14:paraId="3FA343A0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Круги Эйлера.</w:t>
      </w:r>
    </w:p>
    <w:p w14:paraId="75662471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Решение задач с использованием кругов Эйлера.</w:t>
      </w:r>
    </w:p>
    <w:p w14:paraId="6A9102A7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1E5EA8">
        <w:rPr>
          <w:b/>
          <w:bCs/>
          <w:color w:val="000000"/>
          <w:sz w:val="28"/>
          <w:szCs w:val="28"/>
        </w:rPr>
        <w:t>Комбинаторные задачи.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F703C2">
        <w:rPr>
          <w:b/>
          <w:bCs/>
          <w:color w:val="000000"/>
          <w:sz w:val="28"/>
          <w:szCs w:val="28"/>
        </w:rPr>
        <w:t>Простейшие графы</w:t>
      </w:r>
    </w:p>
    <w:p w14:paraId="5165A8A7" w14:textId="3AC099EC" w:rsidR="00744BE7" w:rsidRPr="002834D7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 xml:space="preserve">Понятие графа. Решение простейших </w:t>
      </w:r>
      <w:proofErr w:type="gramStart"/>
      <w:r w:rsidRPr="00F703C2">
        <w:rPr>
          <w:color w:val="000000"/>
          <w:sz w:val="28"/>
          <w:szCs w:val="28"/>
        </w:rPr>
        <w:t>задач  на</w:t>
      </w:r>
      <w:proofErr w:type="gramEnd"/>
      <w:r w:rsidRPr="00F703C2">
        <w:rPr>
          <w:color w:val="000000"/>
          <w:sz w:val="28"/>
          <w:szCs w:val="28"/>
        </w:rPr>
        <w:t>  графы.</w:t>
      </w:r>
    </w:p>
    <w:p w14:paraId="4403FC23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  <w:u w:val="single"/>
        </w:rPr>
        <w:t>V</w:t>
      </w: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F703C2">
        <w:rPr>
          <w:b/>
          <w:bCs/>
          <w:color w:val="000000"/>
          <w:sz w:val="28"/>
          <w:szCs w:val="28"/>
          <w:u w:val="single"/>
        </w:rPr>
        <w:t>. Геометрические задачи</w:t>
      </w:r>
    </w:p>
    <w:p w14:paraId="67ECB303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Задачи на разрезания.</w:t>
      </w:r>
    </w:p>
    <w:p w14:paraId="7E9C744B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Геометрия вокруг нас. Геометрия на клетчатой бумаге. Игра «Пентамино».</w:t>
      </w:r>
    </w:p>
    <w:p w14:paraId="53266B43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b/>
          <w:bCs/>
          <w:color w:val="000000"/>
          <w:sz w:val="28"/>
          <w:szCs w:val="28"/>
        </w:rPr>
        <w:t>Задачи со спичками.</w:t>
      </w:r>
      <w:r w:rsidRPr="00EC2140">
        <w:rPr>
          <w:b/>
          <w:bCs/>
          <w:color w:val="000000"/>
          <w:sz w:val="28"/>
          <w:szCs w:val="28"/>
        </w:rPr>
        <w:t xml:space="preserve"> </w:t>
      </w:r>
      <w:r w:rsidRPr="00F703C2">
        <w:rPr>
          <w:b/>
          <w:bCs/>
          <w:color w:val="000000"/>
          <w:sz w:val="28"/>
          <w:szCs w:val="28"/>
        </w:rPr>
        <w:t>Геометрические головоломки.</w:t>
      </w:r>
    </w:p>
    <w:p w14:paraId="56C3E695" w14:textId="09DDC3A9" w:rsidR="00744BE7" w:rsidRPr="002834D7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Решение занимательных задач со спичками.</w:t>
      </w:r>
      <w:r w:rsidRPr="00EC2140">
        <w:rPr>
          <w:color w:val="000000"/>
          <w:sz w:val="28"/>
          <w:szCs w:val="28"/>
        </w:rPr>
        <w:t xml:space="preserve"> </w:t>
      </w:r>
      <w:r w:rsidRPr="00F703C2">
        <w:rPr>
          <w:color w:val="000000"/>
          <w:sz w:val="28"/>
          <w:szCs w:val="28"/>
        </w:rPr>
        <w:t>«</w:t>
      </w:r>
      <w:proofErr w:type="spellStart"/>
      <w:r w:rsidRPr="00F703C2">
        <w:rPr>
          <w:color w:val="000000"/>
          <w:sz w:val="28"/>
          <w:szCs w:val="28"/>
        </w:rPr>
        <w:t>Танграм</w:t>
      </w:r>
      <w:proofErr w:type="spellEnd"/>
      <w:r w:rsidRPr="00F703C2">
        <w:rPr>
          <w:color w:val="000000"/>
          <w:sz w:val="28"/>
          <w:szCs w:val="28"/>
        </w:rPr>
        <w:t>».</w:t>
      </w:r>
    </w:p>
    <w:p w14:paraId="3471D931" w14:textId="77777777" w:rsidR="00744BE7" w:rsidRPr="00E27237" w:rsidRDefault="00744BE7" w:rsidP="0034600C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E27237">
        <w:rPr>
          <w:b/>
          <w:bCs/>
          <w:color w:val="000000"/>
          <w:sz w:val="28"/>
          <w:szCs w:val="28"/>
          <w:u w:val="single"/>
        </w:rPr>
        <w:t>V</w:t>
      </w:r>
      <w:r w:rsidRPr="00E27237">
        <w:rPr>
          <w:b/>
          <w:bCs/>
          <w:color w:val="000000"/>
          <w:sz w:val="28"/>
          <w:szCs w:val="28"/>
          <w:u w:val="single"/>
          <w:lang w:val="en-US"/>
        </w:rPr>
        <w:t>I</w:t>
      </w: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E27237">
        <w:rPr>
          <w:b/>
          <w:bCs/>
          <w:color w:val="000000"/>
          <w:sz w:val="28"/>
          <w:szCs w:val="28"/>
          <w:u w:val="single"/>
        </w:rPr>
        <w:t>. Проектные работы</w:t>
      </w:r>
    </w:p>
    <w:p w14:paraId="0EA5F855" w14:textId="77777777" w:rsidR="00744BE7" w:rsidRPr="00F703C2" w:rsidRDefault="00744BE7" w:rsidP="0034600C">
      <w:pPr>
        <w:spacing w:line="276" w:lineRule="auto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Выбор тем и выполнение проектных работ. Примерные темы проектов:</w:t>
      </w:r>
    </w:p>
    <w:p w14:paraId="10348BF4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Системы счисления. Мифы, сказки, легенды.</w:t>
      </w:r>
    </w:p>
    <w:p w14:paraId="4AE9D686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Софизмы и парадоксы.</w:t>
      </w:r>
    </w:p>
    <w:p w14:paraId="07D7A614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Математические фокусы.</w:t>
      </w:r>
    </w:p>
    <w:p w14:paraId="770B071B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Математика и искусство.</w:t>
      </w:r>
    </w:p>
    <w:p w14:paraId="7D1C9FB3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Математика и музыка.</w:t>
      </w:r>
    </w:p>
    <w:p w14:paraId="4E2790D6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Лабиринты.</w:t>
      </w:r>
    </w:p>
    <w:p w14:paraId="5EEC307E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Палиндромы.</w:t>
      </w:r>
    </w:p>
    <w:p w14:paraId="260D27F1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Четыре действия математики.</w:t>
      </w:r>
    </w:p>
    <w:p w14:paraId="61C21E0B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lastRenderedPageBreak/>
        <w:t>Древние меры длины.</w:t>
      </w:r>
    </w:p>
    <w:p w14:paraId="6F076F80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Возникновение чисел.</w:t>
      </w:r>
    </w:p>
    <w:p w14:paraId="0B4D63BC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Счёты.</w:t>
      </w:r>
    </w:p>
    <w:p w14:paraId="32F7DBDE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Старинные русские меры.</w:t>
      </w:r>
    </w:p>
    <w:p w14:paraId="69BAB2CE" w14:textId="77777777" w:rsidR="00744BE7" w:rsidRPr="00F703C2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Магические квадраты.</w:t>
      </w:r>
    </w:p>
    <w:p w14:paraId="3A6A7CE7" w14:textId="77777777" w:rsidR="003F3C85" w:rsidRDefault="00744BE7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F703C2">
        <w:rPr>
          <w:color w:val="000000"/>
          <w:sz w:val="28"/>
          <w:szCs w:val="28"/>
        </w:rPr>
        <w:t>Свои темы проектов.</w:t>
      </w:r>
    </w:p>
    <w:p w14:paraId="3A150D86" w14:textId="4140D2B5" w:rsidR="003F3C85" w:rsidRPr="00FF632A" w:rsidRDefault="003F3C85" w:rsidP="00FF632A">
      <w:pPr>
        <w:pStyle w:val="1"/>
        <w:rPr>
          <w:sz w:val="28"/>
          <w:szCs w:val="28"/>
        </w:rPr>
      </w:pPr>
    </w:p>
    <w:p w14:paraId="794DC658" w14:textId="2B9F9142" w:rsidR="002834D7" w:rsidRPr="00FF632A" w:rsidRDefault="002834D7" w:rsidP="00FF632A">
      <w:pPr>
        <w:pStyle w:val="1"/>
        <w:rPr>
          <w:sz w:val="28"/>
          <w:szCs w:val="8"/>
        </w:rPr>
      </w:pPr>
      <w:bookmarkStart w:id="17" w:name="_Toc115479233"/>
      <w:r w:rsidRPr="00FF632A">
        <w:rPr>
          <w:sz w:val="28"/>
          <w:szCs w:val="8"/>
        </w:rPr>
        <w:t xml:space="preserve">18. </w:t>
      </w:r>
      <w:r w:rsidRPr="00FF632A">
        <w:rPr>
          <w:sz w:val="28"/>
          <w:szCs w:val="8"/>
        </w:rPr>
        <w:t>Календарный учебный график</w:t>
      </w:r>
      <w:bookmarkEnd w:id="17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231"/>
      </w:tblGrid>
      <w:tr w:rsidR="002834D7" w:rsidRPr="00353F44" w14:paraId="7D985828" w14:textId="77777777" w:rsidTr="00791446">
        <w:tc>
          <w:tcPr>
            <w:tcW w:w="4395" w:type="dxa"/>
            <w:shd w:val="clear" w:color="auto" w:fill="auto"/>
          </w:tcPr>
          <w:p w14:paraId="37BF13FB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351" w:type="dxa"/>
            <w:shd w:val="clear" w:color="auto" w:fill="auto"/>
          </w:tcPr>
          <w:p w14:paraId="386E6152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01.09.2022-31.05.2023</w:t>
            </w:r>
          </w:p>
        </w:tc>
      </w:tr>
      <w:tr w:rsidR="002834D7" w:rsidRPr="00353F44" w14:paraId="11AB5FB5" w14:textId="77777777" w:rsidTr="00791446">
        <w:tc>
          <w:tcPr>
            <w:tcW w:w="4395" w:type="dxa"/>
            <w:shd w:val="clear" w:color="auto" w:fill="auto"/>
          </w:tcPr>
          <w:p w14:paraId="587B00C6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351" w:type="dxa"/>
            <w:shd w:val="clear" w:color="auto" w:fill="auto"/>
          </w:tcPr>
          <w:p w14:paraId="01D98AB8" w14:textId="77777777" w:rsidR="002834D7" w:rsidRPr="00353F44" w:rsidRDefault="002834D7" w:rsidP="00791446">
            <w:pPr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 xml:space="preserve">МБОУ СОШ № 39 им. Т.С. </w:t>
            </w:r>
            <w:proofErr w:type="spellStart"/>
            <w:r w:rsidRPr="00353F44">
              <w:rPr>
                <w:sz w:val="28"/>
                <w:szCs w:val="28"/>
              </w:rPr>
              <w:t>Дзебисова</w:t>
            </w:r>
            <w:proofErr w:type="spellEnd"/>
          </w:p>
        </w:tc>
      </w:tr>
      <w:tr w:rsidR="002834D7" w:rsidRPr="00353F44" w14:paraId="73C6C641" w14:textId="77777777" w:rsidTr="00791446">
        <w:tc>
          <w:tcPr>
            <w:tcW w:w="4395" w:type="dxa"/>
            <w:shd w:val="clear" w:color="auto" w:fill="auto"/>
          </w:tcPr>
          <w:p w14:paraId="76835255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5351" w:type="dxa"/>
            <w:shd w:val="clear" w:color="auto" w:fill="auto"/>
          </w:tcPr>
          <w:p w14:paraId="26FA84D6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2834D7" w:rsidRPr="00353F44" w14:paraId="60C91CF9" w14:textId="77777777" w:rsidTr="00791446">
        <w:tc>
          <w:tcPr>
            <w:tcW w:w="4395" w:type="dxa"/>
            <w:shd w:val="clear" w:color="auto" w:fill="auto"/>
          </w:tcPr>
          <w:p w14:paraId="2BB09484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5351" w:type="dxa"/>
            <w:shd w:val="clear" w:color="auto" w:fill="auto"/>
          </w:tcPr>
          <w:p w14:paraId="303E4AD2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групповая</w:t>
            </w:r>
          </w:p>
        </w:tc>
      </w:tr>
      <w:tr w:rsidR="002834D7" w:rsidRPr="00353F44" w14:paraId="72EB3996" w14:textId="77777777" w:rsidTr="00791446">
        <w:tc>
          <w:tcPr>
            <w:tcW w:w="4395" w:type="dxa"/>
            <w:shd w:val="clear" w:color="auto" w:fill="auto"/>
          </w:tcPr>
          <w:p w14:paraId="1E696FA0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351" w:type="dxa"/>
            <w:shd w:val="clear" w:color="auto" w:fill="auto"/>
          </w:tcPr>
          <w:p w14:paraId="4DEC0792" w14:textId="77777777" w:rsidR="002834D7" w:rsidRPr="00353F44" w:rsidRDefault="002834D7" w:rsidP="00791446">
            <w:pPr>
              <w:ind w:hanging="76"/>
              <w:contextualSpacing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450D2F9F" w14:textId="77777777" w:rsidR="002834D7" w:rsidRPr="00353F44" w:rsidRDefault="002834D7" w:rsidP="002834D7">
      <w:pPr>
        <w:jc w:val="both"/>
        <w:rPr>
          <w:b/>
          <w:sz w:val="28"/>
          <w:szCs w:val="28"/>
          <w:highlight w:val="yellow"/>
        </w:rPr>
      </w:pPr>
    </w:p>
    <w:p w14:paraId="52F49915" w14:textId="77777777" w:rsidR="002834D7" w:rsidRDefault="002834D7" w:rsidP="002834D7">
      <w:pPr>
        <w:jc w:val="both"/>
        <w:rPr>
          <w:b/>
          <w:sz w:val="28"/>
          <w:szCs w:val="28"/>
        </w:rPr>
      </w:pPr>
    </w:p>
    <w:p w14:paraId="2FBDBAC4" w14:textId="77777777" w:rsidR="002834D7" w:rsidRDefault="002834D7" w:rsidP="002834D7">
      <w:pPr>
        <w:jc w:val="both"/>
        <w:rPr>
          <w:b/>
          <w:sz w:val="28"/>
          <w:szCs w:val="28"/>
        </w:rPr>
      </w:pPr>
    </w:p>
    <w:p w14:paraId="25E8B19E" w14:textId="0CA1A182" w:rsidR="002834D7" w:rsidRPr="00353F44" w:rsidRDefault="002834D7" w:rsidP="002834D7">
      <w:pPr>
        <w:jc w:val="both"/>
        <w:rPr>
          <w:sz w:val="28"/>
          <w:szCs w:val="28"/>
        </w:rPr>
      </w:pPr>
      <w:r w:rsidRPr="00353F44">
        <w:rPr>
          <w:b/>
          <w:sz w:val="28"/>
          <w:szCs w:val="28"/>
        </w:rPr>
        <w:t>Учебный план</w:t>
      </w:r>
    </w:p>
    <w:tbl>
      <w:tblPr>
        <w:tblStyle w:val="DefaultTable"/>
        <w:tblpPr w:leftFromText="180" w:rightFromText="180" w:vertAnchor="text" w:horzAnchor="margin" w:tblpXSpec="center" w:tblpY="22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45"/>
        <w:gridCol w:w="1417"/>
        <w:gridCol w:w="1276"/>
        <w:gridCol w:w="1299"/>
      </w:tblGrid>
      <w:tr w:rsidR="002834D7" w:rsidRPr="00353F44" w14:paraId="0D69927D" w14:textId="77777777" w:rsidTr="00FF632A">
        <w:trPr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BF7B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 xml:space="preserve">№ </w:t>
            </w:r>
            <w:proofErr w:type="spellStart"/>
            <w:r w:rsidRPr="00353F4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BDA7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A621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092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00C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практика</w:t>
            </w:r>
          </w:p>
        </w:tc>
      </w:tr>
      <w:tr w:rsidR="002834D7" w:rsidRPr="00353F44" w14:paraId="6DF4ACB4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8EFE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67FD" w14:textId="70D8DADE" w:rsidR="002834D7" w:rsidRPr="002834D7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34D7">
              <w:rPr>
                <w:color w:val="000000"/>
                <w:sz w:val="28"/>
                <w:szCs w:val="28"/>
              </w:rPr>
              <w:t>Занимательная арифметика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13DA" w14:textId="31C240F2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BD9" w14:textId="014A2455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82E0" w14:textId="5574CC39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34D7" w:rsidRPr="00353F44" w14:paraId="79E398CC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73B8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3D46" w14:textId="02E3B9DD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A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81B2" w14:textId="755DF2FA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4648" w14:textId="303F5AA8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FF8" w14:textId="0985B6ED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34D7" w:rsidRPr="00353F44" w14:paraId="7FBEAA14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C60B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5842" w14:textId="5F9D64C6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A">
              <w:rPr>
                <w:sz w:val="28"/>
                <w:szCs w:val="28"/>
              </w:rPr>
              <w:t>Моделирование стереометрических 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A1A8" w14:textId="342FDB91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A762" w14:textId="2B072923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676" w14:textId="4CC1E6ED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34D7" w:rsidRPr="00353F44" w14:paraId="75F9C4EA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D0D4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2FC1" w14:textId="282EC7F4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632A">
              <w:rPr>
                <w:sz w:val="28"/>
                <w:szCs w:val="28"/>
              </w:rPr>
              <w:t>Компетентностно</w:t>
            </w:r>
            <w:proofErr w:type="spellEnd"/>
            <w:r w:rsidRPr="00FF632A">
              <w:rPr>
                <w:sz w:val="28"/>
                <w:szCs w:val="28"/>
              </w:rPr>
              <w:t>-ориентированные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D7AE" w14:textId="5D1E47C4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FC82" w14:textId="6DB3FFEB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0050" w14:textId="2D6DD2C8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34D7" w:rsidRPr="00353F44" w14:paraId="13A53E7A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4CA2" w14:textId="77777777" w:rsidR="002834D7" w:rsidRPr="00353F44" w:rsidRDefault="002834D7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8DA2" w14:textId="2F1ACFCF" w:rsidR="002834D7" w:rsidRPr="00353F44" w:rsidRDefault="00FF632A" w:rsidP="00FF632A">
            <w:pPr>
              <w:rPr>
                <w:sz w:val="28"/>
                <w:szCs w:val="28"/>
              </w:rPr>
            </w:pPr>
            <w:r w:rsidRPr="00FF632A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7531" w14:textId="7D37EFC0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9D83" w14:textId="0601039D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3B8" w14:textId="09E24C09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34D7" w:rsidRPr="00353F44" w14:paraId="22F09D7C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7FB3" w14:textId="0E74CC6C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467" w14:textId="25894E5E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A">
              <w:rPr>
                <w:sz w:val="28"/>
                <w:szCs w:val="28"/>
              </w:rPr>
              <w:t>Геометрические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7D1B" w14:textId="1F9021CD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5EE9" w14:textId="776D6B0B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BEA" w14:textId="3BB08054" w:rsidR="002834D7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632A" w:rsidRPr="00353F44" w14:paraId="447F043E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780D" w14:textId="77777777" w:rsidR="00FF632A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7DBC" w14:textId="0AEE545B" w:rsidR="00FF632A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32A">
              <w:rPr>
                <w:sz w:val="28"/>
                <w:szCs w:val="28"/>
              </w:rPr>
              <w:t>Проектные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8E89" w14:textId="77777777" w:rsidR="00FF632A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CD33" w14:textId="77777777" w:rsidR="00FF632A" w:rsidRPr="00353F44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F68B" w14:textId="7426E1A6" w:rsidR="00FF632A" w:rsidRDefault="00FF632A" w:rsidP="007914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632A" w:rsidRPr="00353F44" w14:paraId="7B95B967" w14:textId="77777777" w:rsidTr="00FF632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0BF7" w14:textId="77777777" w:rsidR="00FF632A" w:rsidRPr="00353F44" w:rsidRDefault="00FF632A" w:rsidP="00FF63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C6C3" w14:textId="2CFEF1F8" w:rsidR="00FF632A" w:rsidRPr="00353F44" w:rsidRDefault="00FF632A" w:rsidP="00FF63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55F7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2459" w14:textId="4B959368" w:rsidR="00FF632A" w:rsidRPr="00353F44" w:rsidRDefault="00FF632A" w:rsidP="00FF63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55F7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766" w14:textId="5D059320" w:rsidR="00FF632A" w:rsidRPr="00353F44" w:rsidRDefault="00FF632A" w:rsidP="00FF63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4F51" w14:textId="3747D03F" w:rsidR="00FF632A" w:rsidRDefault="00FF632A" w:rsidP="00FF63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25</w:t>
            </w:r>
          </w:p>
        </w:tc>
      </w:tr>
    </w:tbl>
    <w:p w14:paraId="03D670D9" w14:textId="77777777" w:rsidR="002834D7" w:rsidRPr="00353F44" w:rsidRDefault="002834D7" w:rsidP="002834D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EE035F4" w14:textId="2A82C76E" w:rsidR="002834D7" w:rsidRDefault="002834D7" w:rsidP="0034600C">
      <w:pPr>
        <w:tabs>
          <w:tab w:val="left" w:pos="284"/>
          <w:tab w:val="left" w:pos="567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</w:p>
    <w:p w14:paraId="76298F1D" w14:textId="336448AB" w:rsidR="002834D7" w:rsidRDefault="002834D7" w:rsidP="0034600C">
      <w:pPr>
        <w:tabs>
          <w:tab w:val="left" w:pos="284"/>
          <w:tab w:val="left" w:pos="567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</w:p>
    <w:p w14:paraId="294488C9" w14:textId="12910C72" w:rsidR="002834D7" w:rsidRDefault="002834D7" w:rsidP="0034600C">
      <w:pPr>
        <w:tabs>
          <w:tab w:val="left" w:pos="284"/>
          <w:tab w:val="left" w:pos="567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</w:p>
    <w:p w14:paraId="61972962" w14:textId="7F1B88BD" w:rsidR="00FF632A" w:rsidRDefault="00FF632A" w:rsidP="0034600C">
      <w:pPr>
        <w:tabs>
          <w:tab w:val="left" w:pos="284"/>
          <w:tab w:val="left" w:pos="567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</w:p>
    <w:p w14:paraId="5E59A954" w14:textId="30C1E04C" w:rsidR="00FF632A" w:rsidRDefault="00FF632A" w:rsidP="0034600C">
      <w:pPr>
        <w:tabs>
          <w:tab w:val="left" w:pos="284"/>
          <w:tab w:val="left" w:pos="567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</w:p>
    <w:p w14:paraId="18C682DA" w14:textId="77777777" w:rsidR="00FF632A" w:rsidRDefault="00FF632A" w:rsidP="0034600C">
      <w:pPr>
        <w:tabs>
          <w:tab w:val="left" w:pos="284"/>
          <w:tab w:val="left" w:pos="567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</w:p>
    <w:p w14:paraId="54B49EDD" w14:textId="77777777" w:rsidR="00942B42" w:rsidRPr="003F3C85" w:rsidRDefault="003B2999" w:rsidP="0034600C">
      <w:pPr>
        <w:numPr>
          <w:ilvl w:val="0"/>
          <w:numId w:val="39"/>
        </w:numPr>
        <w:tabs>
          <w:tab w:val="left" w:pos="284"/>
          <w:tab w:val="left" w:pos="567"/>
        </w:tabs>
        <w:spacing w:line="276" w:lineRule="auto"/>
        <w:ind w:left="0" w:firstLine="283"/>
        <w:jc w:val="both"/>
        <w:rPr>
          <w:color w:val="000000"/>
          <w:sz w:val="28"/>
          <w:szCs w:val="28"/>
        </w:rPr>
      </w:pPr>
      <w:r w:rsidRPr="003F3C85">
        <w:rPr>
          <w:b/>
          <w:color w:val="000000"/>
          <w:sz w:val="28"/>
          <w:szCs w:val="28"/>
          <w:u w:val="single"/>
        </w:rPr>
        <w:lastRenderedPageBreak/>
        <w:t>ТЕМАТИЧЕСКОЕ ПЛАНИРОВАНИЕ</w:t>
      </w:r>
    </w:p>
    <w:tbl>
      <w:tblPr>
        <w:tblW w:w="537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193"/>
        <w:gridCol w:w="864"/>
        <w:gridCol w:w="3089"/>
        <w:gridCol w:w="1201"/>
        <w:gridCol w:w="1179"/>
        <w:gridCol w:w="1179"/>
      </w:tblGrid>
      <w:tr w:rsidR="002834D7" w:rsidRPr="00F703C2" w14:paraId="6684F3D8" w14:textId="3E5B8C9E" w:rsidTr="002834D7">
        <w:trPr>
          <w:trHeight w:val="379"/>
          <w:jc w:val="center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F69E4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F703C2">
              <w:rPr>
                <w:b/>
                <w:color w:val="000000"/>
              </w:rPr>
              <w:t>№</w:t>
            </w:r>
          </w:p>
        </w:tc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E0EFF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  <w:p w14:paraId="7B2204D4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20420F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Всего</w:t>
            </w:r>
          </w:p>
          <w:p w14:paraId="67931BD4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785390">
              <w:rPr>
                <w:b/>
                <w:color w:val="000000"/>
              </w:rPr>
              <w:t>часов</w:t>
            </w:r>
          </w:p>
        </w:tc>
        <w:tc>
          <w:tcPr>
            <w:tcW w:w="3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F80D1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  <w:p w14:paraId="2F1D7B83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3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8232A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 xml:space="preserve">Кол-во </w:t>
            </w:r>
            <w:r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2E6137" w14:textId="40CEC0E8" w:rsidR="002834D7" w:rsidRPr="00F703C2" w:rsidRDefault="002834D7" w:rsidP="002834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опроса</w:t>
            </w:r>
          </w:p>
        </w:tc>
      </w:tr>
      <w:tr w:rsidR="002834D7" w:rsidRPr="00F703C2" w14:paraId="0D030F59" w14:textId="63545052" w:rsidTr="002834D7">
        <w:trPr>
          <w:trHeight w:val="226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9C15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99B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8AAEB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1BE01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21314E3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153136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A55B9" w14:textId="77777777" w:rsidR="002834D7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834D7" w:rsidRPr="00F703C2" w14:paraId="28B6DAC6" w14:textId="1FD75E52" w:rsidTr="002834D7">
        <w:trPr>
          <w:trHeight w:val="708"/>
          <w:jc w:val="center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086B3" w14:textId="77777777" w:rsidR="002834D7" w:rsidRPr="004034A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4034A7">
              <w:rPr>
                <w:bCs/>
                <w:color w:val="000000"/>
              </w:rPr>
              <w:t>1</w:t>
            </w:r>
          </w:p>
          <w:p w14:paraId="7CEC51C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  <w:p w14:paraId="110AF7F9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7BE7B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Занимательная арифметика</w:t>
            </w:r>
          </w:p>
          <w:p w14:paraId="2BB3694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A6E2F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1CD0E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Запись цифр и чисел у других народов</w:t>
            </w:r>
            <w:r>
              <w:rPr>
                <w:color w:val="000000"/>
              </w:rPr>
              <w:t xml:space="preserve">. </w:t>
            </w:r>
            <w:r w:rsidRPr="00F703C2">
              <w:rPr>
                <w:color w:val="000000"/>
              </w:rPr>
              <w:t>Числа - великаны и числа- малютки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44C9A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BAAD4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14:paraId="244A278A" w14:textId="0FC2914E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</w:tr>
      <w:tr w:rsidR="002834D7" w:rsidRPr="00F703C2" w14:paraId="25D57207" w14:textId="4BDB9201" w:rsidTr="000B5323">
        <w:trPr>
          <w:trHeight w:val="351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A81D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0D44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AD468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34011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Приёмы  быстрого счёта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DC56A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B3A04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17D0508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267DE929" w14:textId="7436E77C" w:rsidTr="000837B0">
        <w:trPr>
          <w:trHeight w:val="351"/>
          <w:jc w:val="center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43629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2</w:t>
            </w:r>
          </w:p>
        </w:tc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E7E89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Занимательные задачи</w:t>
            </w:r>
          </w:p>
          <w:p w14:paraId="53E93E1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FFB68C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AE98F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Магические квадраты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EDE79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99CBC2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5B693E" w14:textId="3E1EA581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Беседа, решение задач</w:t>
            </w:r>
          </w:p>
        </w:tc>
      </w:tr>
      <w:tr w:rsidR="002834D7" w:rsidRPr="00F703C2" w14:paraId="7C948B28" w14:textId="42E170A0" w:rsidTr="000837B0">
        <w:trPr>
          <w:trHeight w:val="351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6A1B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987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23BC6F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0D8C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Математические ребусы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9E837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9E8B94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AA82C4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1B6F30AA" w14:textId="71676E78" w:rsidTr="000837B0">
        <w:trPr>
          <w:trHeight w:val="309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66A7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0EE0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DD8B08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B7BD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Задачи с числами</w:t>
            </w:r>
            <w:r>
              <w:rPr>
                <w:color w:val="000000"/>
              </w:rPr>
              <w:t xml:space="preserve">. </w:t>
            </w:r>
            <w:r w:rsidRPr="00F703C2">
              <w:rPr>
                <w:color w:val="000000"/>
              </w:rPr>
              <w:t>Старинные задачи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B8B7A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29805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05E68F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3A656764" w14:textId="056AC442" w:rsidTr="002834D7">
        <w:trPr>
          <w:trHeight w:val="341"/>
          <w:jc w:val="center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3AABD28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8276161" w14:textId="77777777" w:rsidR="002834D7" w:rsidRPr="00051C7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051C70">
              <w:rPr>
                <w:b/>
                <w:color w:val="000000"/>
              </w:rPr>
              <w:t>Моделирование стереометрических тел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CF8268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AA42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Платоновы  тела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833E0" w14:textId="77777777" w:rsidR="002834D7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AEBB1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F7D651" w14:textId="4E29035E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2834D7">
              <w:rPr>
                <w:color w:val="000000"/>
              </w:rPr>
              <w:t>Беседа, решение задач</w:t>
            </w:r>
          </w:p>
        </w:tc>
      </w:tr>
      <w:tr w:rsidR="002834D7" w:rsidRPr="00F703C2" w14:paraId="0670E305" w14:textId="1DE5C010" w:rsidTr="00603757">
        <w:trPr>
          <w:trHeight w:val="309"/>
          <w:jc w:val="center"/>
        </w:trPr>
        <w:tc>
          <w:tcPr>
            <w:tcW w:w="3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F3C2943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207E98D" w14:textId="77777777" w:rsidR="002834D7" w:rsidRPr="004034A7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978384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D28C1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Архимедовы тела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17119" w14:textId="77777777" w:rsidR="002834D7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CC7EA9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05E92D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1C89AA0D" w14:textId="07CF2224" w:rsidTr="00603757">
        <w:trPr>
          <w:trHeight w:val="352"/>
          <w:jc w:val="center"/>
        </w:trPr>
        <w:tc>
          <w:tcPr>
            <w:tcW w:w="3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3C1ED84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1AB5C" w14:textId="77777777" w:rsidR="002834D7" w:rsidRPr="004034A7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7AA0E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3DFCA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Звезчатые</w:t>
            </w:r>
            <w:proofErr w:type="spellEnd"/>
            <w:r>
              <w:rPr>
                <w:color w:val="000000"/>
              </w:rPr>
              <w:t xml:space="preserve"> многогранники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CEFDE" w14:textId="77777777" w:rsidR="002834D7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1B0D4A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5D7ACC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0731EE76" w14:textId="0D3CB509" w:rsidTr="00476D73">
        <w:trPr>
          <w:trHeight w:val="226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D7F0D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F6C2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F703C2">
              <w:rPr>
                <w:b/>
                <w:color w:val="000000"/>
              </w:rPr>
              <w:t>Компетентностно</w:t>
            </w:r>
            <w:proofErr w:type="spellEnd"/>
            <w:r w:rsidRPr="00F703C2">
              <w:rPr>
                <w:b/>
                <w:color w:val="000000"/>
              </w:rPr>
              <w:t>-ориентированные задачи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A2C91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12</w:t>
            </w:r>
          </w:p>
        </w:tc>
        <w:tc>
          <w:tcPr>
            <w:tcW w:w="31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CAA72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Теорема Пика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38A97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189F04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F9D456" w14:textId="0B3F70B5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2834D7">
              <w:rPr>
                <w:color w:val="000000"/>
              </w:rPr>
              <w:t>Беседа, решение задач</w:t>
            </w:r>
          </w:p>
        </w:tc>
      </w:tr>
      <w:tr w:rsidR="002834D7" w:rsidRPr="00F703C2" w14:paraId="52DF154E" w14:textId="4753DEAE" w:rsidTr="00476D73">
        <w:trPr>
          <w:trHeight w:val="194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5D7E6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45E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22C5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5D253" w14:textId="77777777" w:rsidR="002834D7" w:rsidRPr="0036398D" w:rsidRDefault="002834D7" w:rsidP="0034600C">
            <w:pPr>
              <w:spacing w:line="276" w:lineRule="auto"/>
              <w:jc w:val="both"/>
            </w:pPr>
            <w:r w:rsidRPr="0036398D">
              <w:t xml:space="preserve">Решение заданий, заданных таблично 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2616A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0003E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792815D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32FDDFA2" w14:textId="4A79C9EA" w:rsidTr="00476D73">
        <w:trPr>
          <w:trHeight w:val="475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133CA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C027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3DA1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D42CD" w14:textId="77777777" w:rsidR="002834D7" w:rsidRPr="0036398D" w:rsidRDefault="002834D7" w:rsidP="0034600C">
            <w:pPr>
              <w:spacing w:line="276" w:lineRule="auto"/>
              <w:jc w:val="both"/>
            </w:pPr>
            <w:r w:rsidRPr="0036398D">
              <w:t>Решение заданий, заданных графически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868F1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EE7C7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43FD09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46D69D23" w14:textId="744F12BD" w:rsidTr="00476D73">
        <w:trPr>
          <w:trHeight w:val="184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921E4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213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05279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8B130" w14:textId="77777777" w:rsidR="002834D7" w:rsidRPr="0036398D" w:rsidRDefault="002834D7" w:rsidP="0034600C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36398D">
              <w:rPr>
                <w:color w:val="000000"/>
              </w:rPr>
              <w:t>Решение заданий, заданных в текстовой форме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27858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FB630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8EE003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379A51F8" w14:textId="3C34969A" w:rsidTr="00476D73">
        <w:trPr>
          <w:trHeight w:val="351"/>
          <w:jc w:val="center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45D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95C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FF8DED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7644" w14:textId="77777777" w:rsidR="002834D7" w:rsidRPr="00B63B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C55AE">
              <w:rPr>
                <w:color w:val="000000"/>
              </w:rPr>
              <w:t>Компетентностно</w:t>
            </w:r>
            <w:proofErr w:type="spellEnd"/>
            <w:r w:rsidRPr="003C55AE">
              <w:rPr>
                <w:color w:val="000000"/>
              </w:rPr>
              <w:t>-ориентированные зада</w:t>
            </w:r>
            <w:r>
              <w:rPr>
                <w:color w:val="000000"/>
              </w:rPr>
              <w:t>ния разных типов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9FF40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1E722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5EAC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2B9AEB5C" w14:textId="4C76C653" w:rsidTr="00481F67">
        <w:trPr>
          <w:trHeight w:val="275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7622C" w14:textId="77777777" w:rsidR="002834D7" w:rsidRPr="003A7380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E0BF9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Логические задачи</w:t>
            </w:r>
          </w:p>
          <w:p w14:paraId="436E2F11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107052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1EF21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Задачи, решаемые с конца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F89D9" w14:textId="53C369A4" w:rsidR="002834D7" w:rsidRPr="00F703C2" w:rsidRDefault="00FF632A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820E5" w14:textId="29752763" w:rsidR="002834D7" w:rsidRDefault="00FF632A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3A32FD4" w14:textId="13D082AD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2834D7">
              <w:rPr>
                <w:color w:val="000000"/>
              </w:rPr>
              <w:t>Беседа, решение задач</w:t>
            </w:r>
          </w:p>
        </w:tc>
      </w:tr>
      <w:tr w:rsidR="002834D7" w:rsidRPr="00F703C2" w14:paraId="7BC79DBA" w14:textId="266E8B0B" w:rsidTr="00481F67">
        <w:trPr>
          <w:trHeight w:val="187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EFE7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55B2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7F7357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8BD1B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Круги Эйлера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B68E2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38927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9D8F338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0FB51790" w14:textId="12F79D76" w:rsidTr="00481F67">
        <w:trPr>
          <w:trHeight w:val="407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D8D0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814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9235E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E9010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Комбинаторные задачи. </w:t>
            </w:r>
            <w:r w:rsidRPr="00F703C2">
              <w:rPr>
                <w:color w:val="000000"/>
              </w:rPr>
              <w:t>Простейшие графы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97129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6DFFB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083EB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3F0FD2C0" w14:textId="51B1B639" w:rsidTr="00CE70A6">
        <w:trPr>
          <w:trHeight w:val="365"/>
          <w:jc w:val="center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5AA95" w14:textId="77777777" w:rsidR="002834D7" w:rsidRPr="003A7380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DE39B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Геометрические задачи</w:t>
            </w:r>
          </w:p>
          <w:p w14:paraId="7E91841A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85CEA2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4F9FD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Задачи на разрезание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73048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41E0A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A8791B" w14:textId="39E4C9C9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2834D7">
              <w:rPr>
                <w:color w:val="000000"/>
              </w:rPr>
              <w:t>Беседа, решение задач</w:t>
            </w:r>
          </w:p>
        </w:tc>
      </w:tr>
      <w:tr w:rsidR="002834D7" w:rsidRPr="00F703C2" w14:paraId="35B8D43A" w14:textId="3F3AD6D4" w:rsidTr="00CE70A6">
        <w:trPr>
          <w:trHeight w:val="507"/>
          <w:jc w:val="center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F653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C18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1FC0D8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60605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Задачи со спичками</w:t>
            </w:r>
            <w:r>
              <w:rPr>
                <w:color w:val="000000"/>
              </w:rPr>
              <w:t xml:space="preserve">. </w:t>
            </w:r>
            <w:r w:rsidRPr="00F703C2">
              <w:rPr>
                <w:color w:val="000000"/>
              </w:rPr>
              <w:t>Геометрические головоломки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1C8B5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D87E5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504A92" w14:textId="77777777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834D7" w:rsidRPr="00F703C2" w14:paraId="1A9185CD" w14:textId="5649AEC9" w:rsidTr="002834D7">
        <w:trPr>
          <w:trHeight w:val="316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289D1" w14:textId="77777777" w:rsidR="002834D7" w:rsidRPr="004034A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DDB1C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b/>
                <w:bCs/>
                <w:color w:val="000000"/>
              </w:rPr>
              <w:t>Проект</w:t>
            </w:r>
            <w:r>
              <w:rPr>
                <w:b/>
                <w:bCs/>
                <w:color w:val="000000"/>
              </w:rPr>
              <w:t>ные работы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BA641" w14:textId="77777777" w:rsidR="002834D7" w:rsidRPr="00785390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85390">
              <w:rPr>
                <w:b/>
                <w:color w:val="000000"/>
              </w:rPr>
              <w:t>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5C06F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Проектные работы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464B3" w14:textId="5B946EE4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802F8" w14:textId="090B5053" w:rsidR="002834D7" w:rsidRDefault="00FF632A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33680" w14:textId="4D720AB1" w:rsidR="002834D7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2834D7" w:rsidRPr="00F703C2" w14:paraId="49B61898" w14:textId="530EB267" w:rsidTr="002834D7">
        <w:trPr>
          <w:trHeight w:val="298"/>
          <w:jc w:val="center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6D274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482D4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  <w:r w:rsidRPr="00F703C2">
              <w:rPr>
                <w:color w:val="000000"/>
              </w:rPr>
              <w:t> </w:t>
            </w:r>
            <w:r w:rsidRPr="00F703C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C0549" w14:textId="77777777" w:rsidR="002834D7" w:rsidRPr="00F703C2" w:rsidRDefault="002834D7" w:rsidP="0034600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3AE8B" w14:textId="77777777" w:rsidR="002834D7" w:rsidRPr="00F703C2" w:rsidRDefault="002834D7" w:rsidP="0034600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BC90F" w14:textId="77777777" w:rsidR="002834D7" w:rsidRPr="005C0804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5C0804">
              <w:rPr>
                <w:b/>
                <w:color w:val="000000"/>
              </w:rPr>
              <w:t>9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D37FE" w14:textId="77777777" w:rsidR="002834D7" w:rsidRPr="005C0804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  <w:r w:rsidRPr="005C0804">
              <w:rPr>
                <w:b/>
                <w:color w:val="000000"/>
              </w:rPr>
              <w:t>25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EF474" w14:textId="77777777" w:rsidR="002834D7" w:rsidRPr="005C0804" w:rsidRDefault="002834D7" w:rsidP="0034600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69DA5EAD" w14:textId="77777777" w:rsidR="00134367" w:rsidRDefault="00134367" w:rsidP="0034600C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96EFC6B" w14:textId="77777777" w:rsidR="00134367" w:rsidRDefault="00134367" w:rsidP="0034600C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1D69274" w14:textId="1BA7E477" w:rsidR="00134367" w:rsidRDefault="00134367" w:rsidP="0034600C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2F47A4E" w14:textId="4804CA58" w:rsidR="002834D7" w:rsidRDefault="002834D7" w:rsidP="0034600C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AD35ACC" w14:textId="194F333B" w:rsidR="002834D7" w:rsidRDefault="002834D7" w:rsidP="0034600C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FBD301B" w14:textId="33222FCB" w:rsidR="00007F7E" w:rsidRPr="00FF632A" w:rsidRDefault="00FF632A" w:rsidP="00FF632A">
      <w:pPr>
        <w:pStyle w:val="1"/>
        <w:rPr>
          <w:sz w:val="28"/>
          <w:szCs w:val="28"/>
        </w:rPr>
      </w:pPr>
      <w:r>
        <w:br w:type="page"/>
      </w:r>
      <w:bookmarkStart w:id="18" w:name="_Toc115479234"/>
      <w:r w:rsidRPr="00FF632A">
        <w:rPr>
          <w:sz w:val="28"/>
          <w:szCs w:val="28"/>
        </w:rPr>
        <w:lastRenderedPageBreak/>
        <w:t>Литература:</w:t>
      </w:r>
      <w:bookmarkEnd w:id="18"/>
    </w:p>
    <w:p w14:paraId="67EB259E" w14:textId="77777777" w:rsidR="00794480" w:rsidRDefault="00CE64FC" w:rsidP="0034600C">
      <w:pPr>
        <w:tabs>
          <w:tab w:val="left" w:pos="600"/>
          <w:tab w:val="left" w:pos="29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CE64FC">
        <w:rPr>
          <w:b/>
          <w:color w:val="000000"/>
          <w:sz w:val="28"/>
          <w:szCs w:val="28"/>
          <w:u w:val="single"/>
        </w:rPr>
        <w:t>Литература для учителя: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8"/>
      </w:tblGrid>
      <w:tr w:rsidR="00E14ABD" w:rsidRPr="00F703C2" w14:paraId="766C7250" w14:textId="77777777" w:rsidTr="00E14ABD">
        <w:trPr>
          <w:jc w:val="center"/>
        </w:trPr>
        <w:tc>
          <w:tcPr>
            <w:tcW w:w="9748" w:type="dxa"/>
          </w:tcPr>
          <w:p w14:paraId="430F05E0" w14:textId="77777777" w:rsidR="00E14ABD" w:rsidRPr="00F703C2" w:rsidRDefault="00E14ABD" w:rsidP="0034600C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ind w:left="0" w:right="-28"/>
              <w:jc w:val="both"/>
              <w:rPr>
                <w:color w:val="000000"/>
                <w:sz w:val="28"/>
                <w:szCs w:val="28"/>
              </w:rPr>
            </w:pPr>
            <w:r w:rsidRPr="00F703C2">
              <w:rPr>
                <w:color w:val="000000"/>
                <w:sz w:val="28"/>
                <w:szCs w:val="28"/>
              </w:rPr>
              <w:t>Применение компетентностного подхода на уроках математики, Лаврова-Кривенко Я.В, ТОГИРРО, 2011.</w:t>
            </w:r>
          </w:p>
          <w:p w14:paraId="3261364C" w14:textId="77777777" w:rsidR="00E14ABD" w:rsidRPr="00F703C2" w:rsidRDefault="00E14ABD" w:rsidP="0034600C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ind w:left="0" w:right="-28"/>
              <w:jc w:val="both"/>
              <w:rPr>
                <w:color w:val="000000"/>
                <w:sz w:val="28"/>
                <w:szCs w:val="28"/>
              </w:rPr>
            </w:pPr>
            <w:r w:rsidRPr="00F703C2">
              <w:rPr>
                <w:color w:val="000000"/>
                <w:sz w:val="28"/>
                <w:szCs w:val="28"/>
              </w:rPr>
              <w:t>Система подготовки учащихся к олимпиадам различных уровней, Лаврова-Кривенко Я.В., Ильина З.В., ТОГИРРО, 2011.</w:t>
            </w:r>
          </w:p>
          <w:p w14:paraId="566CC5DE" w14:textId="77777777" w:rsidR="00E14ABD" w:rsidRPr="00F703C2" w:rsidRDefault="00E14ABD" w:rsidP="0034600C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ind w:left="0" w:right="-28"/>
              <w:jc w:val="both"/>
              <w:rPr>
                <w:color w:val="000000"/>
                <w:sz w:val="28"/>
                <w:szCs w:val="28"/>
              </w:rPr>
            </w:pPr>
            <w:r w:rsidRPr="00F703C2">
              <w:rPr>
                <w:color w:val="000000"/>
                <w:sz w:val="28"/>
                <w:szCs w:val="28"/>
              </w:rPr>
              <w:t xml:space="preserve">Сборники тестовых заданий </w:t>
            </w:r>
            <w:r w:rsidR="00CC2D51">
              <w:rPr>
                <w:color w:val="000000"/>
                <w:sz w:val="28"/>
                <w:szCs w:val="28"/>
              </w:rPr>
              <w:t>О</w:t>
            </w:r>
            <w:r w:rsidRPr="00F703C2">
              <w:rPr>
                <w:color w:val="000000"/>
                <w:sz w:val="28"/>
                <w:szCs w:val="28"/>
              </w:rPr>
              <w:t>ГЭ, 201</w:t>
            </w:r>
            <w:r w:rsidR="009C487B">
              <w:rPr>
                <w:color w:val="000000"/>
                <w:sz w:val="28"/>
                <w:szCs w:val="28"/>
              </w:rPr>
              <w:t>8-</w:t>
            </w:r>
            <w:r w:rsidRPr="00F703C2">
              <w:rPr>
                <w:color w:val="000000"/>
                <w:sz w:val="28"/>
                <w:szCs w:val="28"/>
              </w:rPr>
              <w:t>201</w:t>
            </w:r>
            <w:r w:rsidR="009C487B">
              <w:rPr>
                <w:color w:val="000000"/>
                <w:sz w:val="28"/>
                <w:szCs w:val="28"/>
              </w:rPr>
              <w:t>9</w:t>
            </w:r>
            <w:r w:rsidRPr="00F703C2">
              <w:rPr>
                <w:color w:val="000000"/>
                <w:sz w:val="28"/>
                <w:szCs w:val="28"/>
              </w:rPr>
              <w:t xml:space="preserve"> Изд. </w:t>
            </w:r>
            <w:r w:rsidR="00CC2D51">
              <w:rPr>
                <w:color w:val="000000"/>
                <w:sz w:val="28"/>
                <w:szCs w:val="28"/>
              </w:rPr>
              <w:t>Экзамен</w:t>
            </w:r>
            <w:r w:rsidRPr="00F703C2">
              <w:rPr>
                <w:color w:val="000000"/>
                <w:sz w:val="28"/>
                <w:szCs w:val="28"/>
              </w:rPr>
              <w:t xml:space="preserve">, </w:t>
            </w:r>
            <w:r w:rsidR="00CC2D51">
              <w:rPr>
                <w:color w:val="000000"/>
                <w:sz w:val="28"/>
                <w:szCs w:val="28"/>
              </w:rPr>
              <w:t>Национальное образование</w:t>
            </w:r>
            <w:r w:rsidRPr="00F703C2">
              <w:rPr>
                <w:color w:val="000000"/>
                <w:sz w:val="28"/>
                <w:szCs w:val="28"/>
              </w:rPr>
              <w:t xml:space="preserve"> и др.</w:t>
            </w:r>
          </w:p>
          <w:p w14:paraId="25EFC1B2" w14:textId="77777777" w:rsidR="00E14ABD" w:rsidRDefault="00E14ABD" w:rsidP="0034600C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ind w:left="0" w:right="-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703C2">
              <w:rPr>
                <w:color w:val="000000"/>
                <w:sz w:val="28"/>
                <w:szCs w:val="28"/>
              </w:rPr>
              <w:t>Фарков</w:t>
            </w:r>
            <w:proofErr w:type="spellEnd"/>
            <w:r w:rsidRPr="00F703C2">
              <w:rPr>
                <w:color w:val="000000"/>
                <w:sz w:val="28"/>
                <w:szCs w:val="28"/>
              </w:rPr>
              <w:t xml:space="preserve"> А.В. Математические олимпиады в школе. 5-11 классы. М.: Айрис-пресс, 2002.</w:t>
            </w:r>
          </w:p>
          <w:p w14:paraId="79E6A0A7" w14:textId="77777777" w:rsidR="00E14ABD" w:rsidRPr="00F703C2" w:rsidRDefault="00E14ABD" w:rsidP="0034600C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ind w:left="0" w:right="-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Виват, математика! Занимательные задачи и упражнения. 5 класс/ авт.-сост. Н.Е. </w:t>
            </w:r>
            <w:proofErr w:type="spellStart"/>
            <w:r>
              <w:rPr>
                <w:color w:val="000000"/>
                <w:sz w:val="28"/>
                <w:szCs w:val="28"/>
              </w:rPr>
              <w:t>Кордина</w:t>
            </w:r>
            <w:proofErr w:type="spellEnd"/>
            <w:r>
              <w:rPr>
                <w:color w:val="000000"/>
                <w:sz w:val="28"/>
                <w:szCs w:val="28"/>
              </w:rPr>
              <w:t>.- Волгоград: Учитель, 2011.- 111 с.</w:t>
            </w:r>
          </w:p>
          <w:p w14:paraId="1FAE2274" w14:textId="77777777" w:rsidR="00E14ABD" w:rsidRPr="00B671D7" w:rsidRDefault="00E14ABD" w:rsidP="0034600C">
            <w:pPr>
              <w:numPr>
                <w:ilvl w:val="0"/>
                <w:numId w:val="36"/>
              </w:numPr>
              <w:autoSpaceDE w:val="0"/>
              <w:autoSpaceDN w:val="0"/>
              <w:spacing w:line="276" w:lineRule="auto"/>
              <w:ind w:left="0" w:right="-28"/>
              <w:jc w:val="both"/>
              <w:rPr>
                <w:color w:val="000000"/>
                <w:sz w:val="28"/>
                <w:szCs w:val="28"/>
              </w:rPr>
            </w:pPr>
            <w:r w:rsidRPr="00B671D7">
              <w:rPr>
                <w:color w:val="000000"/>
                <w:sz w:val="28"/>
                <w:szCs w:val="28"/>
              </w:rPr>
              <w:t xml:space="preserve">Интернет ресурсы: </w:t>
            </w:r>
            <w:hyperlink r:id="rId9" w:history="1">
              <w:r w:rsidRPr="00B671D7">
                <w:rPr>
                  <w:rStyle w:val="a5"/>
                  <w:color w:val="000000"/>
                  <w:sz w:val="28"/>
                  <w:szCs w:val="28"/>
                  <w:u w:val="none"/>
                </w:rPr>
                <w:t>http://www.mathege.ru</w:t>
              </w:r>
            </w:hyperlink>
            <w:r w:rsidRPr="00B671D7">
              <w:rPr>
                <w:color w:val="000000"/>
                <w:sz w:val="28"/>
                <w:szCs w:val="28"/>
              </w:rPr>
              <w:t xml:space="preserve">, </w:t>
            </w:r>
            <w:hyperlink r:id="rId10" w:history="1">
              <w:r w:rsidRPr="00B671D7">
                <w:rPr>
                  <w:rStyle w:val="a5"/>
                  <w:color w:val="000000"/>
                  <w:sz w:val="28"/>
                  <w:szCs w:val="28"/>
                  <w:u w:val="none"/>
                </w:rPr>
                <w:t>http://live.mephist.ru</w:t>
              </w:r>
            </w:hyperlink>
            <w:r w:rsidRPr="00B671D7">
              <w:rPr>
                <w:color w:val="000000"/>
                <w:sz w:val="28"/>
                <w:szCs w:val="28"/>
              </w:rPr>
              <w:t xml:space="preserve">, </w:t>
            </w:r>
            <w:hyperlink r:id="rId11" w:history="1">
              <w:r w:rsidRPr="00B671D7">
                <w:rPr>
                  <w:rStyle w:val="a5"/>
                  <w:color w:val="000000"/>
                  <w:sz w:val="28"/>
                  <w:szCs w:val="28"/>
                  <w:u w:val="none"/>
                </w:rPr>
                <w:t>http://www.math-on-line.com</w:t>
              </w:r>
            </w:hyperlink>
            <w:r w:rsidRPr="00B671D7">
              <w:rPr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Pr="00B671D7">
                <w:rPr>
                  <w:rStyle w:val="a5"/>
                  <w:color w:val="000000"/>
                  <w:sz w:val="28"/>
                  <w:szCs w:val="28"/>
                  <w:u w:val="none"/>
                </w:rPr>
                <w:t>http://www.mathnet.ru</w:t>
              </w:r>
            </w:hyperlink>
            <w:r w:rsidRPr="00B671D7">
              <w:rPr>
                <w:color w:val="000000"/>
                <w:sz w:val="28"/>
                <w:szCs w:val="28"/>
              </w:rPr>
              <w:t>, http://www.korthalsaltes.com и др.</w:t>
            </w:r>
          </w:p>
        </w:tc>
      </w:tr>
    </w:tbl>
    <w:p w14:paraId="396A4D6A" w14:textId="77777777" w:rsidR="00E14ABD" w:rsidRPr="00CE64FC" w:rsidRDefault="00E14ABD" w:rsidP="0034600C">
      <w:pPr>
        <w:tabs>
          <w:tab w:val="left" w:pos="600"/>
          <w:tab w:val="left" w:pos="29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14:paraId="3E28BA25" w14:textId="77777777" w:rsidR="00CE64FC" w:rsidRDefault="00CE64FC" w:rsidP="0034600C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D24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="00F363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2D24">
        <w:rPr>
          <w:rFonts w:ascii="Times New Roman" w:hAnsi="Times New Roman"/>
          <w:b/>
          <w:sz w:val="28"/>
          <w:szCs w:val="28"/>
          <w:u w:val="single"/>
        </w:rPr>
        <w:t>для учащихся:</w:t>
      </w:r>
    </w:p>
    <w:p w14:paraId="3B79E0BA" w14:textId="77777777" w:rsidR="00CE64FC" w:rsidRPr="00CE64FC" w:rsidRDefault="004A2D24" w:rsidP="0034600C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материалы с и</w:t>
      </w:r>
      <w:r w:rsidR="00CE64FC" w:rsidRPr="00CE64FC">
        <w:rPr>
          <w:rFonts w:ascii="Times New Roman" w:hAnsi="Times New Roman"/>
          <w:sz w:val="28"/>
          <w:szCs w:val="28"/>
        </w:rPr>
        <w:t>нтернет ресурс</w:t>
      </w:r>
      <w:r>
        <w:rPr>
          <w:rFonts w:ascii="Times New Roman" w:hAnsi="Times New Roman"/>
          <w:sz w:val="28"/>
          <w:szCs w:val="28"/>
        </w:rPr>
        <w:t>ов</w:t>
      </w:r>
      <w:r w:rsidR="00CE64FC" w:rsidRPr="00CE64FC">
        <w:rPr>
          <w:rFonts w:ascii="Times New Roman" w:hAnsi="Times New Roman"/>
          <w:sz w:val="28"/>
          <w:szCs w:val="28"/>
        </w:rPr>
        <w:t xml:space="preserve">: </w:t>
      </w:r>
    </w:p>
    <w:p w14:paraId="4DAF1DC1" w14:textId="77777777" w:rsidR="00E14ABD" w:rsidRDefault="00000000" w:rsidP="0034600C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E14ABD" w:rsidRPr="00E14AB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http://www.mathege.ru</w:t>
        </w:r>
      </w:hyperlink>
      <w:r w:rsidR="00E14ABD" w:rsidRPr="00E14AB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52155B51" w14:textId="77777777" w:rsidR="00E14ABD" w:rsidRDefault="00000000" w:rsidP="0034600C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E14ABD" w:rsidRPr="00E14AB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http://live.mephist.ru</w:t>
        </w:r>
      </w:hyperlink>
      <w:r w:rsidR="00E14ABD" w:rsidRPr="00E14AB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185D02FA" w14:textId="77777777" w:rsidR="00E14ABD" w:rsidRDefault="00000000" w:rsidP="0034600C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E14ABD" w:rsidRPr="00E14AB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http://www.math-on-line.com</w:t>
        </w:r>
      </w:hyperlink>
      <w:r w:rsidR="00E14ABD" w:rsidRPr="00E14AB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347EE69" w14:textId="77777777" w:rsidR="00E14ABD" w:rsidRDefault="00000000" w:rsidP="0034600C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E14ABD" w:rsidRPr="00E14AB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http://www.mathnet.ru</w:t>
        </w:r>
      </w:hyperlink>
      <w:r w:rsidR="00E14ABD" w:rsidRPr="00E14AB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399217D3" w14:textId="77777777" w:rsidR="00E14ABD" w:rsidRPr="00E14ABD" w:rsidRDefault="00E14ABD" w:rsidP="0034600C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ABD">
        <w:rPr>
          <w:rFonts w:ascii="Times New Roman" w:hAnsi="Times New Roman"/>
          <w:color w:val="000000"/>
          <w:sz w:val="28"/>
          <w:szCs w:val="28"/>
        </w:rPr>
        <w:t>http://www.korthalsaltes.com и др.</w:t>
      </w:r>
    </w:p>
    <w:sectPr w:rsidR="00E14ABD" w:rsidRPr="00E14ABD" w:rsidSect="0034600C"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2468" w14:textId="77777777" w:rsidR="004B03BA" w:rsidRDefault="004B03BA">
      <w:r>
        <w:separator/>
      </w:r>
    </w:p>
  </w:endnote>
  <w:endnote w:type="continuationSeparator" w:id="0">
    <w:p w14:paraId="2BCC10FB" w14:textId="77777777" w:rsidR="004B03BA" w:rsidRDefault="004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8B1B" w14:textId="77777777" w:rsidR="004B03BA" w:rsidRDefault="004B03BA">
      <w:r>
        <w:separator/>
      </w:r>
    </w:p>
  </w:footnote>
  <w:footnote w:type="continuationSeparator" w:id="0">
    <w:p w14:paraId="129BC398" w14:textId="77777777" w:rsidR="004B03BA" w:rsidRDefault="004B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6D2"/>
    <w:multiLevelType w:val="hybridMultilevel"/>
    <w:tmpl w:val="AA400E2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3236"/>
    <w:multiLevelType w:val="hybridMultilevel"/>
    <w:tmpl w:val="FCAE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1EC"/>
    <w:multiLevelType w:val="hybridMultilevel"/>
    <w:tmpl w:val="1DEAD9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E65"/>
    <w:multiLevelType w:val="hybridMultilevel"/>
    <w:tmpl w:val="130ADDBC"/>
    <w:lvl w:ilvl="0" w:tplc="2C9E3956">
      <w:start w:val="1"/>
      <w:numFmt w:val="decimal"/>
      <w:lvlText w:val="%1."/>
      <w:lvlJc w:val="left"/>
      <w:pPr>
        <w:ind w:left="35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4" w15:restartNumberingAfterBreak="0">
    <w:nsid w:val="088D3A55"/>
    <w:multiLevelType w:val="hybridMultilevel"/>
    <w:tmpl w:val="FBEC372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371F4A"/>
    <w:multiLevelType w:val="hybridMultilevel"/>
    <w:tmpl w:val="FD2283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BF14408"/>
    <w:multiLevelType w:val="multilevel"/>
    <w:tmpl w:val="6E30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C87916"/>
    <w:multiLevelType w:val="hybridMultilevel"/>
    <w:tmpl w:val="5C885F94"/>
    <w:lvl w:ilvl="0" w:tplc="18141F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C2DBE"/>
    <w:multiLevelType w:val="hybridMultilevel"/>
    <w:tmpl w:val="05BA2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1895"/>
    <w:multiLevelType w:val="hybridMultilevel"/>
    <w:tmpl w:val="CA0A6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A5204"/>
    <w:multiLevelType w:val="hybridMultilevel"/>
    <w:tmpl w:val="5CB8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1108"/>
    <w:multiLevelType w:val="hybridMultilevel"/>
    <w:tmpl w:val="D63AFA60"/>
    <w:lvl w:ilvl="0" w:tplc="D32A95F8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2027"/>
    <w:multiLevelType w:val="multilevel"/>
    <w:tmpl w:val="6E30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36882"/>
    <w:multiLevelType w:val="hybridMultilevel"/>
    <w:tmpl w:val="0AF8208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D767B5F"/>
    <w:multiLevelType w:val="hybridMultilevel"/>
    <w:tmpl w:val="A188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7198">
      <w:numFmt w:val="bullet"/>
      <w:lvlText w:val="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6164C"/>
    <w:multiLevelType w:val="hybridMultilevel"/>
    <w:tmpl w:val="2E7E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A5FDC"/>
    <w:multiLevelType w:val="hybridMultilevel"/>
    <w:tmpl w:val="283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1F33"/>
    <w:multiLevelType w:val="hybridMultilevel"/>
    <w:tmpl w:val="20CC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DB0"/>
    <w:multiLevelType w:val="hybridMultilevel"/>
    <w:tmpl w:val="34F02B76"/>
    <w:lvl w:ilvl="0" w:tplc="041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B494E"/>
    <w:multiLevelType w:val="hybridMultilevel"/>
    <w:tmpl w:val="113EE15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18E5F96"/>
    <w:multiLevelType w:val="hybridMultilevel"/>
    <w:tmpl w:val="7C008DCA"/>
    <w:lvl w:ilvl="0" w:tplc="E8C8D2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38055FEF"/>
    <w:multiLevelType w:val="hybridMultilevel"/>
    <w:tmpl w:val="5BC2A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A716C"/>
    <w:multiLevelType w:val="hybridMultilevel"/>
    <w:tmpl w:val="08C4C7D2"/>
    <w:lvl w:ilvl="0" w:tplc="041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3" w15:restartNumberingAfterBreak="0">
    <w:nsid w:val="3F6953EE"/>
    <w:multiLevelType w:val="hybridMultilevel"/>
    <w:tmpl w:val="4FA023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6C6777"/>
    <w:multiLevelType w:val="hybridMultilevel"/>
    <w:tmpl w:val="D402E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C7511D"/>
    <w:multiLevelType w:val="hybridMultilevel"/>
    <w:tmpl w:val="131CA1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077806"/>
    <w:multiLevelType w:val="hybridMultilevel"/>
    <w:tmpl w:val="AF8AC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4CD7"/>
    <w:multiLevelType w:val="hybridMultilevel"/>
    <w:tmpl w:val="B428D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74622"/>
    <w:multiLevelType w:val="hybridMultilevel"/>
    <w:tmpl w:val="ACE8D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63970"/>
    <w:multiLevelType w:val="hybridMultilevel"/>
    <w:tmpl w:val="62F0EB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832005"/>
    <w:multiLevelType w:val="hybridMultilevel"/>
    <w:tmpl w:val="B8CE5C12"/>
    <w:lvl w:ilvl="0" w:tplc="B8785544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941C97CC">
      <w:start w:val="1"/>
      <w:numFmt w:val="decimal"/>
      <w:lvlText w:val="%2)"/>
      <w:lvlJc w:val="left"/>
      <w:pPr>
        <w:ind w:left="9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1" w15:restartNumberingAfterBreak="0">
    <w:nsid w:val="5C4A3F88"/>
    <w:multiLevelType w:val="hybridMultilevel"/>
    <w:tmpl w:val="C266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84B84"/>
    <w:multiLevelType w:val="hybridMultilevel"/>
    <w:tmpl w:val="991C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1097F"/>
    <w:multiLevelType w:val="hybridMultilevel"/>
    <w:tmpl w:val="3100568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695375B9"/>
    <w:multiLevelType w:val="hybridMultilevel"/>
    <w:tmpl w:val="1034F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87EC5"/>
    <w:multiLevelType w:val="hybridMultilevel"/>
    <w:tmpl w:val="4C20D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657F"/>
    <w:multiLevelType w:val="hybridMultilevel"/>
    <w:tmpl w:val="22D223D0"/>
    <w:lvl w:ilvl="0" w:tplc="0419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 w15:restartNumberingAfterBreak="0">
    <w:nsid w:val="73C650D3"/>
    <w:multiLevelType w:val="hybridMultilevel"/>
    <w:tmpl w:val="DC3C92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04B0E"/>
    <w:multiLevelType w:val="hybridMultilevel"/>
    <w:tmpl w:val="74DC973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78EE2526"/>
    <w:multiLevelType w:val="hybridMultilevel"/>
    <w:tmpl w:val="AA8C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28096">
    <w:abstractNumId w:val="40"/>
  </w:num>
  <w:num w:numId="2" w16cid:durableId="1885367366">
    <w:abstractNumId w:val="10"/>
  </w:num>
  <w:num w:numId="3" w16cid:durableId="1665207840">
    <w:abstractNumId w:val="24"/>
  </w:num>
  <w:num w:numId="4" w16cid:durableId="1213804507">
    <w:abstractNumId w:val="7"/>
  </w:num>
  <w:num w:numId="5" w16cid:durableId="384373718">
    <w:abstractNumId w:val="28"/>
  </w:num>
  <w:num w:numId="6" w16cid:durableId="2134471585">
    <w:abstractNumId w:val="5"/>
  </w:num>
  <w:num w:numId="7" w16cid:durableId="692346803">
    <w:abstractNumId w:val="30"/>
  </w:num>
  <w:num w:numId="8" w16cid:durableId="565454119">
    <w:abstractNumId w:val="22"/>
  </w:num>
  <w:num w:numId="9" w16cid:durableId="1407804731">
    <w:abstractNumId w:val="27"/>
  </w:num>
  <w:num w:numId="10" w16cid:durableId="909920214">
    <w:abstractNumId w:val="4"/>
  </w:num>
  <w:num w:numId="11" w16cid:durableId="325206179">
    <w:abstractNumId w:val="35"/>
  </w:num>
  <w:num w:numId="12" w16cid:durableId="1068071479">
    <w:abstractNumId w:val="21"/>
  </w:num>
  <w:num w:numId="13" w16cid:durableId="1345672210">
    <w:abstractNumId w:val="8"/>
  </w:num>
  <w:num w:numId="14" w16cid:durableId="2070378315">
    <w:abstractNumId w:val="15"/>
  </w:num>
  <w:num w:numId="15" w16cid:durableId="2127380934">
    <w:abstractNumId w:val="33"/>
  </w:num>
  <w:num w:numId="16" w16cid:durableId="1403791270">
    <w:abstractNumId w:val="38"/>
  </w:num>
  <w:num w:numId="17" w16cid:durableId="1180583439">
    <w:abstractNumId w:val="25"/>
  </w:num>
  <w:num w:numId="18" w16cid:durableId="703137635">
    <w:abstractNumId w:val="14"/>
  </w:num>
  <w:num w:numId="19" w16cid:durableId="1796362570">
    <w:abstractNumId w:val="29"/>
  </w:num>
  <w:num w:numId="20" w16cid:durableId="1512989591">
    <w:abstractNumId w:val="1"/>
  </w:num>
  <w:num w:numId="21" w16cid:durableId="1524434917">
    <w:abstractNumId w:val="23"/>
  </w:num>
  <w:num w:numId="22" w16cid:durableId="785854996">
    <w:abstractNumId w:val="13"/>
  </w:num>
  <w:num w:numId="23" w16cid:durableId="1955363524">
    <w:abstractNumId w:val="19"/>
  </w:num>
  <w:num w:numId="24" w16cid:durableId="1329870720">
    <w:abstractNumId w:val="9"/>
  </w:num>
  <w:num w:numId="25" w16cid:durableId="98107795">
    <w:abstractNumId w:val="12"/>
  </w:num>
  <w:num w:numId="26" w16cid:durableId="1384871811">
    <w:abstractNumId w:val="6"/>
  </w:num>
  <w:num w:numId="27" w16cid:durableId="187910756">
    <w:abstractNumId w:val="34"/>
  </w:num>
  <w:num w:numId="28" w16cid:durableId="1901937481">
    <w:abstractNumId w:val="26"/>
  </w:num>
  <w:num w:numId="29" w16cid:durableId="238367413">
    <w:abstractNumId w:val="36"/>
  </w:num>
  <w:num w:numId="30" w16cid:durableId="111217282">
    <w:abstractNumId w:val="39"/>
  </w:num>
  <w:num w:numId="31" w16cid:durableId="1485468422">
    <w:abstractNumId w:val="9"/>
  </w:num>
  <w:num w:numId="32" w16cid:durableId="1117794004">
    <w:abstractNumId w:val="17"/>
  </w:num>
  <w:num w:numId="33" w16cid:durableId="19185106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65847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4819201">
    <w:abstractNumId w:val="0"/>
  </w:num>
  <w:num w:numId="36" w16cid:durableId="19296585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10876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92883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3724025">
    <w:abstractNumId w:val="18"/>
  </w:num>
  <w:num w:numId="40" w16cid:durableId="370884787">
    <w:abstractNumId w:val="16"/>
  </w:num>
  <w:num w:numId="41" w16cid:durableId="251861584">
    <w:abstractNumId w:val="20"/>
  </w:num>
  <w:num w:numId="42" w16cid:durableId="1722629762">
    <w:abstractNumId w:val="3"/>
  </w:num>
  <w:num w:numId="43" w16cid:durableId="208687666">
    <w:abstractNumId w:val="2"/>
  </w:num>
  <w:num w:numId="44" w16cid:durableId="1859346148">
    <w:abstractNumId w:val="11"/>
  </w:num>
  <w:num w:numId="45" w16cid:durableId="79274796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9E"/>
    <w:rsid w:val="0000696E"/>
    <w:rsid w:val="00007F7E"/>
    <w:rsid w:val="00014F95"/>
    <w:rsid w:val="00017872"/>
    <w:rsid w:val="00035E15"/>
    <w:rsid w:val="000369A4"/>
    <w:rsid w:val="00057D55"/>
    <w:rsid w:val="00063387"/>
    <w:rsid w:val="0006377D"/>
    <w:rsid w:val="00064896"/>
    <w:rsid w:val="00065F94"/>
    <w:rsid w:val="00073823"/>
    <w:rsid w:val="00081E45"/>
    <w:rsid w:val="000930B5"/>
    <w:rsid w:val="000A7DEA"/>
    <w:rsid w:val="000B020A"/>
    <w:rsid w:val="000B3FEF"/>
    <w:rsid w:val="000E06E0"/>
    <w:rsid w:val="000E279E"/>
    <w:rsid w:val="00100202"/>
    <w:rsid w:val="00117096"/>
    <w:rsid w:val="00122C73"/>
    <w:rsid w:val="0012631D"/>
    <w:rsid w:val="00134367"/>
    <w:rsid w:val="00137E71"/>
    <w:rsid w:val="00147FF6"/>
    <w:rsid w:val="001939C4"/>
    <w:rsid w:val="001A3D09"/>
    <w:rsid w:val="001A4F1C"/>
    <w:rsid w:val="001A65D1"/>
    <w:rsid w:val="001B3400"/>
    <w:rsid w:val="001F0A7B"/>
    <w:rsid w:val="001F5E69"/>
    <w:rsid w:val="00211B47"/>
    <w:rsid w:val="00226E11"/>
    <w:rsid w:val="00232CE2"/>
    <w:rsid w:val="002465CC"/>
    <w:rsid w:val="002465E4"/>
    <w:rsid w:val="00250C73"/>
    <w:rsid w:val="0025735E"/>
    <w:rsid w:val="00267A1D"/>
    <w:rsid w:val="00282791"/>
    <w:rsid w:val="002834D7"/>
    <w:rsid w:val="002919AF"/>
    <w:rsid w:val="002A061F"/>
    <w:rsid w:val="002B3C22"/>
    <w:rsid w:val="002C0C68"/>
    <w:rsid w:val="002C0D9F"/>
    <w:rsid w:val="002C312B"/>
    <w:rsid w:val="002C4521"/>
    <w:rsid w:val="002D6D3A"/>
    <w:rsid w:val="002E0F12"/>
    <w:rsid w:val="002F3B74"/>
    <w:rsid w:val="00303204"/>
    <w:rsid w:val="0031571D"/>
    <w:rsid w:val="00317923"/>
    <w:rsid w:val="0032779B"/>
    <w:rsid w:val="0033591C"/>
    <w:rsid w:val="0034600C"/>
    <w:rsid w:val="003504C5"/>
    <w:rsid w:val="00352DDA"/>
    <w:rsid w:val="003620A5"/>
    <w:rsid w:val="003648B9"/>
    <w:rsid w:val="003873A8"/>
    <w:rsid w:val="00390567"/>
    <w:rsid w:val="003974A4"/>
    <w:rsid w:val="003B1CDD"/>
    <w:rsid w:val="003B2999"/>
    <w:rsid w:val="003C55AE"/>
    <w:rsid w:val="003D2AA1"/>
    <w:rsid w:val="003F22A3"/>
    <w:rsid w:val="003F3C85"/>
    <w:rsid w:val="003F4D27"/>
    <w:rsid w:val="004108CE"/>
    <w:rsid w:val="00422D16"/>
    <w:rsid w:val="00425B2F"/>
    <w:rsid w:val="00451D82"/>
    <w:rsid w:val="0046259B"/>
    <w:rsid w:val="00462DEA"/>
    <w:rsid w:val="00463CBC"/>
    <w:rsid w:val="0047498C"/>
    <w:rsid w:val="00481835"/>
    <w:rsid w:val="004A2D24"/>
    <w:rsid w:val="004B03BA"/>
    <w:rsid w:val="004C034E"/>
    <w:rsid w:val="004C0A10"/>
    <w:rsid w:val="004C1116"/>
    <w:rsid w:val="004C54BA"/>
    <w:rsid w:val="004D0BCE"/>
    <w:rsid w:val="004E264C"/>
    <w:rsid w:val="004E3A24"/>
    <w:rsid w:val="004F26B4"/>
    <w:rsid w:val="004F3A56"/>
    <w:rsid w:val="00503819"/>
    <w:rsid w:val="00510CE8"/>
    <w:rsid w:val="00515FCD"/>
    <w:rsid w:val="00532971"/>
    <w:rsid w:val="0054665C"/>
    <w:rsid w:val="00552927"/>
    <w:rsid w:val="00567039"/>
    <w:rsid w:val="00573D95"/>
    <w:rsid w:val="00592DC9"/>
    <w:rsid w:val="005A39E6"/>
    <w:rsid w:val="005C0804"/>
    <w:rsid w:val="005C69E2"/>
    <w:rsid w:val="005C7DBD"/>
    <w:rsid w:val="005D2772"/>
    <w:rsid w:val="005E5DEE"/>
    <w:rsid w:val="005F3C8D"/>
    <w:rsid w:val="005F63BD"/>
    <w:rsid w:val="00613087"/>
    <w:rsid w:val="00623514"/>
    <w:rsid w:val="0063272D"/>
    <w:rsid w:val="00640720"/>
    <w:rsid w:val="00645E0D"/>
    <w:rsid w:val="00646095"/>
    <w:rsid w:val="00662874"/>
    <w:rsid w:val="00671B5B"/>
    <w:rsid w:val="00676D38"/>
    <w:rsid w:val="006802BF"/>
    <w:rsid w:val="00681D5F"/>
    <w:rsid w:val="00684EB3"/>
    <w:rsid w:val="00685806"/>
    <w:rsid w:val="0069212A"/>
    <w:rsid w:val="006B5351"/>
    <w:rsid w:val="006B6234"/>
    <w:rsid w:val="006C40A7"/>
    <w:rsid w:val="006D37B6"/>
    <w:rsid w:val="006E0038"/>
    <w:rsid w:val="006E048F"/>
    <w:rsid w:val="006F2BEB"/>
    <w:rsid w:val="00716EBF"/>
    <w:rsid w:val="00744BE7"/>
    <w:rsid w:val="00757E6A"/>
    <w:rsid w:val="00760BAD"/>
    <w:rsid w:val="00761DEE"/>
    <w:rsid w:val="007631D0"/>
    <w:rsid w:val="00785390"/>
    <w:rsid w:val="00792A06"/>
    <w:rsid w:val="00793199"/>
    <w:rsid w:val="00794480"/>
    <w:rsid w:val="007D5265"/>
    <w:rsid w:val="007D7699"/>
    <w:rsid w:val="007E0493"/>
    <w:rsid w:val="007E2C5E"/>
    <w:rsid w:val="007E5E3E"/>
    <w:rsid w:val="00814982"/>
    <w:rsid w:val="00847F60"/>
    <w:rsid w:val="00851DA2"/>
    <w:rsid w:val="00864B39"/>
    <w:rsid w:val="008B209D"/>
    <w:rsid w:val="008D00E6"/>
    <w:rsid w:val="008F55E4"/>
    <w:rsid w:val="008F6308"/>
    <w:rsid w:val="00912CE9"/>
    <w:rsid w:val="00921B03"/>
    <w:rsid w:val="00922402"/>
    <w:rsid w:val="00942B42"/>
    <w:rsid w:val="009664C4"/>
    <w:rsid w:val="009742C2"/>
    <w:rsid w:val="00974BA2"/>
    <w:rsid w:val="009869E6"/>
    <w:rsid w:val="00993BAB"/>
    <w:rsid w:val="0099432B"/>
    <w:rsid w:val="009B2F8F"/>
    <w:rsid w:val="009C487B"/>
    <w:rsid w:val="009C6417"/>
    <w:rsid w:val="009D0E5D"/>
    <w:rsid w:val="009D7E5F"/>
    <w:rsid w:val="009E576A"/>
    <w:rsid w:val="009E6E88"/>
    <w:rsid w:val="00A124DE"/>
    <w:rsid w:val="00A17E7D"/>
    <w:rsid w:val="00A2320A"/>
    <w:rsid w:val="00A4135A"/>
    <w:rsid w:val="00A4656E"/>
    <w:rsid w:val="00A64696"/>
    <w:rsid w:val="00A65D7A"/>
    <w:rsid w:val="00A818BB"/>
    <w:rsid w:val="00AB18C5"/>
    <w:rsid w:val="00AB5650"/>
    <w:rsid w:val="00AC2AA8"/>
    <w:rsid w:val="00AD0FB9"/>
    <w:rsid w:val="00AD12B3"/>
    <w:rsid w:val="00AD3DE0"/>
    <w:rsid w:val="00AD4072"/>
    <w:rsid w:val="00AD6A1B"/>
    <w:rsid w:val="00AE4A40"/>
    <w:rsid w:val="00AF2597"/>
    <w:rsid w:val="00AF6B9E"/>
    <w:rsid w:val="00B21DE7"/>
    <w:rsid w:val="00B40BDA"/>
    <w:rsid w:val="00B54015"/>
    <w:rsid w:val="00B54765"/>
    <w:rsid w:val="00B57A60"/>
    <w:rsid w:val="00B6273C"/>
    <w:rsid w:val="00B82CF4"/>
    <w:rsid w:val="00B84D04"/>
    <w:rsid w:val="00B94201"/>
    <w:rsid w:val="00B942FF"/>
    <w:rsid w:val="00BA6AB4"/>
    <w:rsid w:val="00BA6C4F"/>
    <w:rsid w:val="00BA7293"/>
    <w:rsid w:val="00BD0D9C"/>
    <w:rsid w:val="00BF419E"/>
    <w:rsid w:val="00C3251F"/>
    <w:rsid w:val="00C40AB9"/>
    <w:rsid w:val="00C45CAE"/>
    <w:rsid w:val="00C5038B"/>
    <w:rsid w:val="00C56F76"/>
    <w:rsid w:val="00C77167"/>
    <w:rsid w:val="00C8106F"/>
    <w:rsid w:val="00C91D21"/>
    <w:rsid w:val="00C944D0"/>
    <w:rsid w:val="00CA2DDF"/>
    <w:rsid w:val="00CA491C"/>
    <w:rsid w:val="00CA66B8"/>
    <w:rsid w:val="00CB79C0"/>
    <w:rsid w:val="00CC2D51"/>
    <w:rsid w:val="00CC3D76"/>
    <w:rsid w:val="00CD3E0B"/>
    <w:rsid w:val="00CE6096"/>
    <w:rsid w:val="00CE64FC"/>
    <w:rsid w:val="00CE6E95"/>
    <w:rsid w:val="00D333AA"/>
    <w:rsid w:val="00D41EA8"/>
    <w:rsid w:val="00D42B69"/>
    <w:rsid w:val="00D5210B"/>
    <w:rsid w:val="00D643AD"/>
    <w:rsid w:val="00D71DB1"/>
    <w:rsid w:val="00D81AF8"/>
    <w:rsid w:val="00DE237D"/>
    <w:rsid w:val="00DE2D9C"/>
    <w:rsid w:val="00E14ABD"/>
    <w:rsid w:val="00E20795"/>
    <w:rsid w:val="00E25638"/>
    <w:rsid w:val="00E36A30"/>
    <w:rsid w:val="00E41EEC"/>
    <w:rsid w:val="00E42499"/>
    <w:rsid w:val="00E4592C"/>
    <w:rsid w:val="00E6100B"/>
    <w:rsid w:val="00E71606"/>
    <w:rsid w:val="00E82CC8"/>
    <w:rsid w:val="00E83B5B"/>
    <w:rsid w:val="00E92244"/>
    <w:rsid w:val="00EB3044"/>
    <w:rsid w:val="00EB3887"/>
    <w:rsid w:val="00EC078A"/>
    <w:rsid w:val="00EC5147"/>
    <w:rsid w:val="00EE5935"/>
    <w:rsid w:val="00EE684B"/>
    <w:rsid w:val="00F043BE"/>
    <w:rsid w:val="00F10BDE"/>
    <w:rsid w:val="00F11BFA"/>
    <w:rsid w:val="00F333F4"/>
    <w:rsid w:val="00F33D8E"/>
    <w:rsid w:val="00F36369"/>
    <w:rsid w:val="00F40242"/>
    <w:rsid w:val="00F518E1"/>
    <w:rsid w:val="00F53665"/>
    <w:rsid w:val="00F60EEC"/>
    <w:rsid w:val="00F703C2"/>
    <w:rsid w:val="00F81B4C"/>
    <w:rsid w:val="00F840F1"/>
    <w:rsid w:val="00FE0564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AD34F"/>
  <w15:docId w15:val="{F7AE5DE4-E578-4D1C-A51B-54526B82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436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3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E27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0E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E2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CE6E95"/>
    <w:rPr>
      <w:color w:val="0000FF"/>
      <w:u w:val="single"/>
    </w:rPr>
  </w:style>
  <w:style w:type="paragraph" w:customStyle="1" w:styleId="12">
    <w:name w:val="Абзац списка1"/>
    <w:basedOn w:val="a"/>
    <w:rsid w:val="00282791"/>
    <w:pPr>
      <w:spacing w:before="120" w:after="120"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282791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942B42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42B42"/>
    <w:rPr>
      <w:sz w:val="32"/>
    </w:rPr>
  </w:style>
  <w:style w:type="paragraph" w:styleId="a8">
    <w:name w:val="No Spacing"/>
    <w:uiPriority w:val="1"/>
    <w:qFormat/>
    <w:rsid w:val="00942B42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942B42"/>
    <w:rPr>
      <w:sz w:val="28"/>
      <w:szCs w:val="20"/>
    </w:rPr>
  </w:style>
  <w:style w:type="character" w:customStyle="1" w:styleId="aa">
    <w:name w:val="Основной текст Знак"/>
    <w:link w:val="a9"/>
    <w:rsid w:val="00942B42"/>
    <w:rPr>
      <w:sz w:val="28"/>
    </w:rPr>
  </w:style>
  <w:style w:type="paragraph" w:styleId="ab">
    <w:name w:val="Normal (Web)"/>
    <w:basedOn w:val="a"/>
    <w:rsid w:val="00942B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4480"/>
  </w:style>
  <w:style w:type="paragraph" w:styleId="ac">
    <w:name w:val="Balloon Text"/>
    <w:basedOn w:val="a"/>
    <w:link w:val="ad"/>
    <w:semiHidden/>
    <w:unhideWhenUsed/>
    <w:rsid w:val="001939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93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834D7"/>
    <w:rPr>
      <w:b/>
      <w:bCs/>
      <w:kern w:val="36"/>
      <w:sz w:val="48"/>
      <w:szCs w:val="48"/>
    </w:rPr>
  </w:style>
  <w:style w:type="table" w:customStyle="1" w:styleId="DefaultTable">
    <w:name w:val="Default Table"/>
    <w:rsid w:val="002834D7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F632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FF632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theg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-on-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-on-line.com" TargetMode="External"/><Relationship Id="rId10" Type="http://schemas.openxmlformats.org/officeDocument/2006/relationships/hyperlink" Target="http://live.meph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ege.ru" TargetMode="External"/><Relationship Id="rId14" Type="http://schemas.openxmlformats.org/officeDocument/2006/relationships/hyperlink" Target="http://live.meph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5625-8D40-4B7C-A3BB-5E203171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Reanimator Extreme Edition</Company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cp:lastModifiedBy>Пользователь</cp:lastModifiedBy>
  <cp:revision>2</cp:revision>
  <cp:lastPrinted>2018-09-10T11:28:00Z</cp:lastPrinted>
  <dcterms:created xsi:type="dcterms:W3CDTF">2022-09-30T22:14:00Z</dcterms:created>
  <dcterms:modified xsi:type="dcterms:W3CDTF">2022-09-30T22:14:00Z</dcterms:modified>
</cp:coreProperties>
</file>