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5C" w:rsidRDefault="00001D5C" w:rsidP="00001D5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001D5C">
        <w:rPr>
          <w:b/>
          <w:bCs/>
          <w:color w:val="000000"/>
          <w:sz w:val="44"/>
          <w:szCs w:val="44"/>
        </w:rPr>
        <w:t xml:space="preserve">Деятельность </w:t>
      </w:r>
    </w:p>
    <w:p w:rsidR="00001D5C" w:rsidRPr="00001D5C" w:rsidRDefault="00001D5C" w:rsidP="00001D5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001D5C">
        <w:rPr>
          <w:b/>
          <w:bCs/>
          <w:color w:val="000000"/>
          <w:sz w:val="44"/>
          <w:szCs w:val="44"/>
        </w:rPr>
        <w:t>отряда юных  инспекторов  движения (ЮИД)</w:t>
      </w:r>
    </w:p>
    <w:p w:rsidR="00001D5C" w:rsidRDefault="00001D5C" w:rsidP="00001D5C">
      <w:pPr>
        <w:pStyle w:val="a3"/>
        <w:spacing w:before="240" w:beforeAutospacing="0" w:after="15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</w:t>
      </w:r>
      <w:r w:rsidRPr="00001D5C">
        <w:rPr>
          <w:b/>
          <w:bCs/>
          <w:color w:val="000000"/>
          <w:sz w:val="36"/>
          <w:szCs w:val="36"/>
        </w:rPr>
        <w:t>Проблема детского дорожно-транспортного травматизма на сегодняшний день остаётся одной из актуальных.</w:t>
      </w:r>
      <w:r>
        <w:rPr>
          <w:color w:val="000000"/>
          <w:sz w:val="21"/>
          <w:szCs w:val="21"/>
        </w:rPr>
        <w:t xml:space="preserve">  </w:t>
      </w:r>
      <w:r w:rsidRPr="00001D5C">
        <w:rPr>
          <w:b/>
          <w:bCs/>
          <w:color w:val="000000"/>
          <w:sz w:val="36"/>
          <w:szCs w:val="36"/>
        </w:rPr>
        <w:t>Как предупредить несчастные случаи на дороге с детьми, снизить уровень детского дорожно-транспортного травматизма? Форм и методов профилактической работы в этом направлении предостаточно, но одной из наиболее эффективных является вовлечение школьников в отряд юных инспекторов движения</w:t>
      </w:r>
      <w:r>
        <w:rPr>
          <w:b/>
          <w:bCs/>
          <w:color w:val="000000"/>
          <w:sz w:val="36"/>
          <w:szCs w:val="36"/>
        </w:rPr>
        <w:t xml:space="preserve">  </w:t>
      </w:r>
    </w:p>
    <w:p w:rsidR="00001D5C" w:rsidRDefault="00001D5C" w:rsidP="00001D5C">
      <w:pPr>
        <w:pStyle w:val="a3"/>
        <w:spacing w:before="240" w:beforeAutospacing="0" w:after="15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Отряд ЮИД</w:t>
      </w:r>
      <w:r w:rsidRPr="00001D5C">
        <w:rPr>
          <w:b/>
          <w:bCs/>
          <w:color w:val="000000"/>
          <w:sz w:val="36"/>
          <w:szCs w:val="36"/>
        </w:rPr>
        <w:t xml:space="preserve"> проводит разъяснительную работу в школе по Правилам дорожного движения; выпускает стенные газеты; пропагандистские материалы; организует соревнования, конкурсы, викторины; Все это – </w:t>
      </w:r>
      <w:proofErr w:type="spellStart"/>
      <w:r w:rsidRPr="00001D5C">
        <w:rPr>
          <w:b/>
          <w:bCs/>
          <w:color w:val="000000"/>
          <w:sz w:val="36"/>
          <w:szCs w:val="36"/>
        </w:rPr>
        <w:t>внутришкольная</w:t>
      </w:r>
      <w:proofErr w:type="spellEnd"/>
      <w:r w:rsidRPr="00001D5C">
        <w:rPr>
          <w:b/>
          <w:bCs/>
          <w:color w:val="000000"/>
          <w:sz w:val="36"/>
          <w:szCs w:val="36"/>
        </w:rPr>
        <w:t xml:space="preserve"> работа, цель которой – популяризовать вопросы безопасности дорожного движения среди детей и подростков.</w:t>
      </w:r>
      <w:r w:rsidR="00255A05">
        <w:rPr>
          <w:b/>
          <w:bCs/>
          <w:color w:val="000000"/>
          <w:sz w:val="36"/>
          <w:szCs w:val="36"/>
        </w:rPr>
        <w:t xml:space="preserve"> </w:t>
      </w:r>
      <w:r w:rsidRPr="00001D5C">
        <w:rPr>
          <w:color w:val="000000"/>
          <w:sz w:val="40"/>
          <w:szCs w:val="40"/>
        </w:rPr>
        <w:t>Основная цель деятельности отряда</w:t>
      </w:r>
      <w:r w:rsidRPr="00001D5C">
        <w:rPr>
          <w:color w:val="000000"/>
          <w:sz w:val="27"/>
          <w:szCs w:val="27"/>
        </w:rPr>
        <w:t> – </w:t>
      </w:r>
      <w:r w:rsidRPr="00001D5C">
        <w:rPr>
          <w:b/>
          <w:bCs/>
          <w:color w:val="000000"/>
          <w:sz w:val="36"/>
          <w:szCs w:val="36"/>
        </w:rPr>
        <w:t>вовлечение в целенаправленную и систематическую работу учащихся, учителей, родителей, общественности.</w:t>
      </w:r>
    </w:p>
    <w:p w:rsidR="00255A05" w:rsidRPr="00001D5C" w:rsidRDefault="00255A05" w:rsidP="00001D5C">
      <w:pPr>
        <w:pStyle w:val="a3"/>
        <w:spacing w:before="240" w:beforeAutospacing="0" w:after="15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3486150" cy="2781300"/>
            <wp:effectExtent l="19050" t="0" r="0" b="0"/>
            <wp:docPr id="1" name="Рисунок 1" descr="C:\Users\user\Desktop\IMG-20171229-WA00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1229-WA0019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D5C" w:rsidRDefault="00001D5C" w:rsidP="00001D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60D9" w:rsidRDefault="00FA60D9"/>
    <w:sectPr w:rsidR="00FA60D9" w:rsidSect="00001D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D5C"/>
    <w:rsid w:val="00001D5C"/>
    <w:rsid w:val="00255A05"/>
    <w:rsid w:val="00656651"/>
    <w:rsid w:val="00FA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2018-02-06T07:32:00Z</dcterms:created>
  <dcterms:modified xsi:type="dcterms:W3CDTF">2018-02-06T08:25:00Z</dcterms:modified>
</cp:coreProperties>
</file>