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2E" w:rsidRPr="00793389" w:rsidRDefault="00393B2E" w:rsidP="00393B2E">
      <w:pPr>
        <w:ind w:left="2832" w:firstLine="708"/>
        <w:rPr>
          <w:rFonts w:ascii="Calibri" w:eastAsia="Calibri" w:hAnsi="Calibri" w:cs="Times New Roman"/>
          <w:b/>
          <w:bCs/>
          <w:smallCaps/>
          <w:color w:val="0070C0"/>
          <w:spacing w:val="5"/>
          <w:sz w:val="32"/>
          <w:szCs w:val="32"/>
        </w:rPr>
      </w:pPr>
      <w:r>
        <w:rPr>
          <w:rFonts w:ascii="Calibri" w:eastAsia="Calibri" w:hAnsi="Calibri" w:cs="Times New Roman"/>
          <w:b/>
          <w:bCs/>
          <w:smallCaps/>
          <w:color w:val="0070C0"/>
          <w:spacing w:val="5"/>
          <w:sz w:val="32"/>
          <w:szCs w:val="32"/>
        </w:rPr>
        <w:t>Март 2021</w:t>
      </w:r>
    </w:p>
    <w:p w:rsidR="00393B2E" w:rsidRPr="00793389" w:rsidRDefault="009C52EC" w:rsidP="00393B2E">
      <w:pPr>
        <w:rPr>
          <w:rFonts w:ascii="Calibri" w:eastAsia="Calibri" w:hAnsi="Calibri" w:cs="Times New Roman"/>
          <w:b/>
          <w:color w:val="0070C0"/>
          <w:sz w:val="32"/>
          <w:szCs w:val="32"/>
        </w:rPr>
      </w:pPr>
      <w:r>
        <w:rPr>
          <w:rFonts w:ascii="Calibri" w:eastAsia="Calibri" w:hAnsi="Calibri" w:cs="Times New Roman"/>
          <w:b/>
          <w:color w:val="0070C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7030a0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393B2E" w:rsidRPr="00793389" w:rsidRDefault="00393B2E" w:rsidP="00393B2E">
      <w:pPr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</w:pPr>
      <w:r w:rsidRPr="00793389">
        <w:rPr>
          <w:rFonts w:ascii="Calibri" w:eastAsia="Calibri" w:hAnsi="Calibri" w:cs="Times New Roman"/>
          <w:b/>
          <w:color w:val="0070C0"/>
          <w:sz w:val="32"/>
          <w:szCs w:val="32"/>
        </w:rPr>
        <w:tab/>
      </w:r>
      <w:r w:rsidRPr="00793389"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793389"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  <w:t>Дзебисова</w:t>
      </w:r>
      <w:proofErr w:type="spellEnd"/>
    </w:p>
    <w:p w:rsidR="001E1AD5" w:rsidRPr="00B118B4" w:rsidRDefault="00393B2E">
      <w:pPr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</w:pPr>
      <w:r w:rsidRPr="00793389">
        <w:rPr>
          <w:rFonts w:ascii="Calibri" w:eastAsia="Calibri" w:hAnsi="Calibri" w:cs="Times New Roman"/>
          <w:b/>
          <w:bCs/>
          <w:smallCaps/>
          <w:color w:val="0070C0"/>
          <w:spacing w:val="5"/>
          <w:sz w:val="36"/>
          <w:szCs w:val="36"/>
          <w:u w:val="single"/>
        </w:rPr>
        <w:t>Идти вперёд мы будем вместе, с газетой «Импульс» интересней!</w:t>
      </w:r>
    </w:p>
    <w:p w:rsidR="00356D8C" w:rsidRDefault="00B118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A8EE2" wp14:editId="57D84985">
                <wp:simplePos x="0" y="0"/>
                <wp:positionH relativeFrom="column">
                  <wp:posOffset>-1905</wp:posOffset>
                </wp:positionH>
                <wp:positionV relativeFrom="paragraph">
                  <wp:posOffset>2915920</wp:posOffset>
                </wp:positionV>
                <wp:extent cx="5876925" cy="6572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8B4" w:rsidRPr="00B118B4" w:rsidRDefault="00B118B4" w:rsidP="00B118B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НАШ   КВН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229.6pt;width:462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" filled="f" stroked="f">
                <v:fill o:detectmouseclick="t"/>
                <v:textbox>
                  <w:txbxContent>
                    <w:p w:rsidR="00B118B4" w:rsidRPr="00B118B4" w:rsidRDefault="00B118B4" w:rsidP="00B118B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НАШ   КВН</w:t>
                      </w:r>
                    </w:p>
                  </w:txbxContent>
                </v:textbox>
              </v:shape>
            </w:pict>
          </mc:Fallback>
        </mc:AlternateContent>
      </w:r>
      <w:r w:rsidR="00356D8C">
        <w:rPr>
          <w:noProof/>
          <w:lang w:eastAsia="ru-RU"/>
        </w:rPr>
        <w:drawing>
          <wp:inline distT="0" distB="0" distL="0" distR="0" wp14:anchorId="61BDF8F9" wp14:editId="500562BD">
            <wp:extent cx="2695575" cy="2857500"/>
            <wp:effectExtent l="0" t="0" r="9525" b="0"/>
            <wp:docPr id="1" name="Рисунок 1" descr="C:\Users\Галина\AppData\Local\Microsoft\Windows\Temporary Internet Files\Content.Word\IMG-202103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AppData\Local\Microsoft\Windows\Temporary Internet Files\Content.Word\IMG-20210304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D8C">
        <w:t xml:space="preserve">      </w:t>
      </w:r>
      <w:r w:rsidR="00934B19">
        <w:t xml:space="preserve">         </w:t>
      </w:r>
      <w:r w:rsidR="00356D8C">
        <w:t xml:space="preserve">   </w:t>
      </w:r>
      <w:r w:rsidR="00356D8C">
        <w:rPr>
          <w:noProof/>
          <w:lang w:eastAsia="ru-RU"/>
        </w:rPr>
        <w:drawing>
          <wp:inline distT="0" distB="0" distL="0" distR="0" wp14:anchorId="79A9D748" wp14:editId="03B4D135">
            <wp:extent cx="2828925" cy="2905125"/>
            <wp:effectExtent l="0" t="0" r="9525" b="9525"/>
            <wp:docPr id="4" name="Рисунок 4" descr="C:\Users\Галина\AppData\Local\Microsoft\Windows\Temporary Internet Files\Content.Word\IMG-202103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AppData\Local\Microsoft\Windows\Temporary Internet Files\Content.Word\IMG-20210304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19" w:rsidRDefault="00934B19"/>
    <w:p w:rsidR="00B118B4" w:rsidRDefault="00B118B4"/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255"/>
        <w:gridCol w:w="4536"/>
      </w:tblGrid>
      <w:tr w:rsidR="00934B19" w:rsidTr="00934B19">
        <w:tc>
          <w:tcPr>
            <w:tcW w:w="5255" w:type="dxa"/>
          </w:tcPr>
          <w:p w:rsidR="00934B19" w:rsidRPr="00934B19" w:rsidRDefault="00934B19">
            <w:pPr>
              <w:rPr>
                <w:color w:val="FF0000"/>
              </w:rPr>
            </w:pPr>
          </w:p>
          <w:p w:rsidR="00934B19" w:rsidRPr="00934B19" w:rsidRDefault="00934B1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27 февраля  команда  7а класса </w:t>
            </w:r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«Безумная </w:t>
            </w:r>
            <w:proofErr w:type="gramStart"/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братва</w:t>
            </w:r>
            <w:proofErr w:type="gramEnd"/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» </w:t>
            </w:r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приняла  участие в Республиканском фестивале «Молодость Осетии». Всего было 20 команд</w:t>
            </w:r>
            <w:proofErr w:type="gramStart"/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:</w:t>
            </w:r>
            <w:proofErr w:type="gramEnd"/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12 команд мастеров и 8 дебютирующих команд, куда вошли и наши ребята.  </w:t>
            </w:r>
          </w:p>
          <w:p w:rsidR="00934B19" w:rsidRPr="00934B19" w:rsidRDefault="00934B1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 вот сегодня 5 марта стало известно, что </w:t>
            </w:r>
          </w:p>
          <w:p w:rsidR="00934B19" w:rsidRPr="00934B19" w:rsidRDefault="00934B1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среди дебютантов наша команда в составе четырех человек: </w:t>
            </w:r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Голуб Максим, Собко Ростислав, </w:t>
            </w:r>
            <w:proofErr w:type="spellStart"/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Сидиропуло</w:t>
            </w:r>
            <w:proofErr w:type="spellEnd"/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Руслана и </w:t>
            </w:r>
            <w:proofErr w:type="spellStart"/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Джагаева</w:t>
            </w:r>
            <w:proofErr w:type="spellEnd"/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Лаура</w:t>
            </w:r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оказалась лучшей из восьми.  </w:t>
            </w:r>
          </w:p>
          <w:p w:rsidR="00934B19" w:rsidRPr="00934B19" w:rsidRDefault="00934B1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934B19" w:rsidRPr="00934B19" w:rsidRDefault="00934B1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Ребятам передали </w:t>
            </w:r>
            <w:r w:rsidRPr="00934B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кубок победителей начинающих</w:t>
            </w:r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команд и каждому игроку подарили энциклопедию  по окружающему миру.</w:t>
            </w:r>
          </w:p>
          <w:p w:rsidR="00934B19" w:rsidRPr="00934B19" w:rsidRDefault="00934B1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34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Надеемся, что ребята в будущем не сдадутся и покажут себя уже в лиге мастеров.</w:t>
            </w:r>
          </w:p>
          <w:p w:rsidR="00934B19" w:rsidRPr="00934B19" w:rsidRDefault="00934B19">
            <w:pPr>
              <w:rPr>
                <w:color w:val="7030A0"/>
              </w:rPr>
            </w:pPr>
          </w:p>
          <w:p w:rsidR="00934B19" w:rsidRDefault="00934B19"/>
        </w:tc>
        <w:tc>
          <w:tcPr>
            <w:tcW w:w="4536" w:type="dxa"/>
          </w:tcPr>
          <w:p w:rsidR="00934B19" w:rsidRDefault="00934B19">
            <w:r>
              <w:rPr>
                <w:noProof/>
                <w:lang w:eastAsia="ru-RU"/>
              </w:rPr>
              <w:drawing>
                <wp:inline distT="0" distB="0" distL="0" distR="0" wp14:anchorId="780B09E3" wp14:editId="5A87325D">
                  <wp:extent cx="2743200" cy="3448050"/>
                  <wp:effectExtent l="0" t="0" r="0" b="0"/>
                  <wp:docPr id="7" name="Рисунок 7" descr="C:\Users\Галина\Desktop\IMG-20210304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ина\Desktop\IMG-20210304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67" cy="345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3ED" w:rsidRPr="003313ED" w:rsidRDefault="00934B19" w:rsidP="003313ED">
      <w:r>
        <w:lastRenderedPageBreak/>
        <w:t xml:space="preserve">      </w:t>
      </w:r>
      <w:r w:rsidR="00206D09">
        <w:t xml:space="preserve">   </w:t>
      </w:r>
      <w:r w:rsidR="00BA773F">
        <w:t xml:space="preserve">  </w:t>
      </w:r>
      <w:r w:rsidR="00206D09">
        <w:t xml:space="preserve">    </w:t>
      </w:r>
      <w:r w:rsidR="00BA773F">
        <w:t xml:space="preserve"> </w:t>
      </w:r>
      <w:r>
        <w:t xml:space="preserve"> </w:t>
      </w:r>
      <w:r w:rsidR="003313ED">
        <w:rPr>
          <w:noProof/>
          <w:lang w:eastAsia="ru-RU"/>
        </w:rPr>
        <w:drawing>
          <wp:inline distT="0" distB="0" distL="0" distR="0" wp14:anchorId="191A9B02" wp14:editId="2CB94F6E">
            <wp:extent cx="4552950" cy="2904455"/>
            <wp:effectExtent l="0" t="0" r="0" b="0"/>
            <wp:docPr id="6" name="Рисунок 6" descr="https://sch1524uv.mskobr.ru/files/0.%20%D0%9D%D0%BE%D0%B2%D0%BE%D1%81%D1%82%D0%B8/21/8%20%D0%BC%D0%B0%D1%80%D1%82%D0%B0/8%20%D0%BC%D0%B0%D1%80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1524uv.mskobr.ru/files/0.%20%D0%9D%D0%BE%D0%B2%D0%BE%D1%81%D1%82%D0%B8/21/8%20%D0%BC%D0%B0%D1%80%D1%82%D0%B0/8%20%D0%BC%D0%B0%D1%80%D1%82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39" cy="290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ED" w:rsidRPr="00EF29E9" w:rsidRDefault="002D092E" w:rsidP="00206D0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EF29E9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                       </w:t>
      </w:r>
      <w:r w:rsidR="003313ED" w:rsidRPr="00EF29E9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>Празднование в России</w:t>
      </w:r>
      <w:r w:rsidR="00206D09" w:rsidRPr="00EF29E9">
        <w:rPr>
          <w:rFonts w:ascii="Arial" w:eastAsia="Times New Roman" w:hAnsi="Arial" w:cs="Arial"/>
          <w:b/>
          <w:bCs/>
          <w:color w:val="0070C0"/>
          <w:sz w:val="29"/>
          <w:szCs w:val="29"/>
          <w:lang w:eastAsia="ru-RU"/>
        </w:rPr>
        <w:t xml:space="preserve"> и СССР</w:t>
      </w:r>
    </w:p>
    <w:p w:rsidR="00EF29E9" w:rsidRPr="00EF29E9" w:rsidRDefault="00EF29E9" w:rsidP="00206D09">
      <w:pPr>
        <w:pStyle w:val="a6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313ED" w:rsidRPr="00EF29E9" w:rsidRDefault="009C52EC" w:rsidP="00206D09">
      <w:pPr>
        <w:pStyle w:val="a6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9" w:tooltip="Февраль" w:history="1">
        <w:r w:rsidR="003313ED" w:rsidRPr="00EF29E9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Февраль</w:t>
        </w:r>
      </w:hyperlink>
      <w:r w:rsidR="003313ED" w:rsidRPr="00EF29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</w:t>
      </w:r>
      <w:hyperlink r:id="rId10" w:tooltip="Специальные мероприятия и памятные даты ООН" w:history="1">
        <w:r w:rsidR="003313ED" w:rsidRPr="00EF29E9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1917 года</w:t>
        </w:r>
      </w:hyperlink>
      <w:r w:rsidR="003313ED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стал важной вехой в истории праздника, поскольку 23 февраля </w:t>
      </w:r>
      <w:r w:rsidR="003313ED" w:rsidRPr="00EF29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</w:t>
      </w:r>
      <w:hyperlink r:id="rId11" w:tooltip="8 марта" w:history="1">
        <w:r w:rsidR="003313ED" w:rsidRPr="00EF29E9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8 марта</w:t>
        </w:r>
      </w:hyperlink>
      <w:r w:rsidR="003313ED" w:rsidRPr="00EF29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) </w:t>
      </w:r>
      <w:hyperlink r:id="rId12" w:tooltip="1917 год" w:history="1">
        <w:r w:rsidR="003313ED" w:rsidRPr="00EF29E9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1917 года</w:t>
        </w:r>
      </w:hyperlink>
      <w:r w:rsidR="003313ED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было ознаменовано</w:t>
      </w:r>
      <w:r w:rsidR="00206D09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революционным взрывом, давшим начало революции.</w:t>
      </w:r>
      <w:r w:rsidR="003313ED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 Четыре дня спустя император подписал указ о</w:t>
      </w:r>
      <w:r w:rsidR="002D092E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даровании права голоса женщин,</w:t>
      </w:r>
      <w:r w:rsidR="003313ED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однако это не остановило революцию. </w:t>
      </w:r>
      <w:hyperlink r:id="rId13" w:tooltip="Петроград" w:history="1">
        <w:r w:rsidR="003313ED" w:rsidRPr="00EF29E9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Петроградские</w:t>
        </w:r>
      </w:hyperlink>
      <w:r w:rsidR="003313ED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большевики воспользовались празднованием Международного женского дня для организации митингов и собраний против </w:t>
      </w:r>
      <w:hyperlink r:id="rId14" w:tooltip="Первая мировая война" w:history="1">
        <w:r w:rsidR="003313ED" w:rsidRPr="00EF29E9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войны</w:t>
        </w:r>
      </w:hyperlink>
      <w:r w:rsidR="003313ED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дороговизны и тяжёлого положения работниц, которые особенно бурно происходили на </w:t>
      </w:r>
      <w:hyperlink r:id="rId15" w:tooltip="Выборгская сторона" w:history="1">
        <w:r w:rsidR="003313ED" w:rsidRPr="00EF29E9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Выборгской стороне</w:t>
        </w:r>
      </w:hyperlink>
      <w:r w:rsidR="003313ED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стихийно переходя в забастовки и революционные демонстрации. В этот день бастовало более 128 тыс. рабочих, а колонны демонстрантов с рабочих окраин направились к центру города и прорвались на </w:t>
      </w:r>
      <w:hyperlink r:id="rId16" w:history="1">
        <w:r w:rsidR="003313ED" w:rsidRPr="00EF29E9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Невский проспект</w:t>
        </w:r>
      </w:hyperlink>
      <w:r w:rsidR="003313ED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по которому к Городской думе прошла процессия с требованиями женского равноправия и хлеба</w:t>
      </w:r>
      <w:r w:rsidR="002D092E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3313ED" w:rsidRPr="00EF29E9" w:rsidRDefault="003313ED" w:rsidP="00206D09">
      <w:pPr>
        <w:pStyle w:val="a6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F29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1921</w:t>
      </w:r>
      <w:r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году по решению 2-й Коммунистической женской конференции было решено </w:t>
      </w:r>
      <w:r w:rsidRPr="00EF29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праздновать Международный женский день 8 м</w:t>
      </w:r>
      <w:r w:rsidR="002D092E" w:rsidRPr="00EF29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арта</w:t>
      </w:r>
      <w:r w:rsidR="002D092E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 память об участии женщин в  </w:t>
      </w:r>
      <w:r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hyperlink r:id="rId17" w:tooltip="Петроград" w:history="1">
        <w:r w:rsidRPr="00EF29E9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петроградской</w:t>
        </w:r>
      </w:hyperlink>
      <w:r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демонстрации 23 февраля (</w:t>
      </w:r>
      <w:hyperlink r:id="rId18" w:tooltip="8 марта" w:history="1">
        <w:r w:rsidRPr="00EF29E9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8 марта</w:t>
        </w:r>
      </w:hyperlink>
      <w:r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 </w:t>
      </w:r>
      <w:hyperlink r:id="rId19" w:tooltip="1917 год" w:history="1">
        <w:r w:rsidRPr="00EF29E9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1917 года</w:t>
        </w:r>
      </w:hyperlink>
      <w:r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которое стало одним из событий, предшествовавших Февральской революции, в результате</w:t>
      </w:r>
      <w:r w:rsidR="002D092E" w:rsidRPr="00EF29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которой была свергнута  советская власть. </w:t>
      </w:r>
    </w:p>
    <w:p w:rsidR="00356D8C" w:rsidRDefault="00356D8C"/>
    <w:p w:rsidR="00356D8C" w:rsidRDefault="000E52A9">
      <w:r>
        <w:t xml:space="preserve">           </w:t>
      </w:r>
      <w:r w:rsidR="00EF29E9" w:rsidRPr="003313ED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7CD73D5D" wp14:editId="685A20ED">
            <wp:extent cx="5429250" cy="2886075"/>
            <wp:effectExtent l="0" t="0" r="0" b="9525"/>
            <wp:docPr id="9" name="Рисунок 9" descr="https://upload.wikimedia.org/wikipedia/commons/thumb/c/cf/N%C5%91nap_-_Petrogr%C3%A1d%2C_1917.03.08.jpg/350px-N%C5%91nap_-_Petrogr%C3%A1d%2C_1917.03.0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f/N%C5%91nap_-_Petrogr%C3%A1d%2C_1917.03.08.jpg/350px-N%C5%91nap_-_Petrogr%C3%A1d%2C_1917.03.0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A9" w:rsidRDefault="000E52A9" w:rsidP="009C52EC">
      <w:pPr>
        <w:spacing w:after="0" w:line="240" w:lineRule="auto"/>
        <w:ind w:firstLine="36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</w:t>
      </w:r>
    </w:p>
    <w:p w:rsidR="009C52EC" w:rsidRDefault="009C52EC" w:rsidP="009C52EC">
      <w:pPr>
        <w:spacing w:after="0" w:line="240" w:lineRule="auto"/>
        <w:ind w:firstLine="360"/>
        <w:rPr>
          <w:rFonts w:ascii="Calibri" w:eastAsia="Times New Roman" w:hAnsi="Calibri" w:cs="Times New Roman"/>
          <w:b/>
        </w:rPr>
      </w:pPr>
    </w:p>
    <w:p w:rsidR="009C52EC" w:rsidRPr="00820D2C" w:rsidRDefault="009C52EC" w:rsidP="009C52EC">
      <w:pPr>
        <w:spacing w:after="0" w:line="240" w:lineRule="auto"/>
        <w:ind w:firstLine="360"/>
        <w:rPr>
          <w:rFonts w:ascii="Calibri" w:eastAsia="Times New Roman" w:hAnsi="Calibri" w:cs="Times New Roman"/>
          <w:b/>
        </w:rPr>
      </w:pPr>
      <w:bookmarkStart w:id="0" w:name="_GoBack"/>
      <w:bookmarkEnd w:id="0"/>
    </w:p>
    <w:p w:rsidR="00356D8C" w:rsidRDefault="00CC1D2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850CB" wp14:editId="39905B35">
                <wp:simplePos x="0" y="0"/>
                <wp:positionH relativeFrom="column">
                  <wp:posOffset>-259080</wp:posOffset>
                </wp:positionH>
                <wp:positionV relativeFrom="paragraph">
                  <wp:posOffset>-2540</wp:posOffset>
                </wp:positionV>
                <wp:extent cx="673798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D24" w:rsidRPr="00CC1D24" w:rsidRDefault="00CC1D24" w:rsidP="00CC1D2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Месячник открытых уроков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-20.4pt;margin-top:-.2pt;width:530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" filled="f" stroked="f">
                <v:fill o:detectmouseclick="t"/>
                <v:textbox style="mso-fit-shape-to-text:t">
                  <w:txbxContent>
                    <w:p w:rsidR="00CC1D24" w:rsidRPr="00CC1D24" w:rsidRDefault="00CC1D24" w:rsidP="00CC1D2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Месячник открытых уроков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356D8C" w:rsidRDefault="00356D8C"/>
    <w:p w:rsidR="00356D8C" w:rsidRDefault="00356D8C"/>
    <w:p w:rsidR="00356D8C" w:rsidRDefault="00EE15DF">
      <w:r>
        <w:rPr>
          <w:noProof/>
          <w:lang w:eastAsia="ru-RU"/>
        </w:rPr>
        <w:drawing>
          <wp:inline distT="0" distB="0" distL="0" distR="0">
            <wp:extent cx="2867025" cy="2333625"/>
            <wp:effectExtent l="0" t="0" r="9525" b="9525"/>
            <wp:docPr id="5" name="Рисунок 5" descr="C:\Users\Галина\Desktop\P10324-10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P10324-1022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1" cy="233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184569AB" wp14:editId="39F3869C">
            <wp:extent cx="2867025" cy="2333625"/>
            <wp:effectExtent l="0" t="0" r="9525" b="9525"/>
            <wp:docPr id="10" name="Рисунок 10" descr="C:\Users\Галина\Desktop\P10324-10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P10324-1021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33" cy="233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8C" w:rsidRPr="009C52EC" w:rsidRDefault="00EE15DF">
      <w:pPr>
        <w:rPr>
          <w:rFonts w:ascii="Times New Roman" w:hAnsi="Times New Roman" w:cs="Times New Roman"/>
          <w:sz w:val="28"/>
          <w:szCs w:val="28"/>
        </w:rPr>
      </w:pPr>
      <w:r w:rsidRPr="00DA2197">
        <w:rPr>
          <w:rFonts w:ascii="Times New Roman" w:hAnsi="Times New Roman" w:cs="Times New Roman"/>
          <w:color w:val="002060"/>
          <w:sz w:val="28"/>
          <w:szCs w:val="28"/>
        </w:rPr>
        <w:t xml:space="preserve">Месяц март в нашей школе был месячником открытых уроков. Хочется отметить необычный урок русского языка в </w:t>
      </w:r>
      <w:proofErr w:type="gramStart"/>
      <w:r w:rsidRPr="00DA2197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Pr="00DA2197">
        <w:rPr>
          <w:rFonts w:ascii="Times New Roman" w:hAnsi="Times New Roman" w:cs="Times New Roman"/>
          <w:color w:val="002060"/>
          <w:sz w:val="28"/>
          <w:szCs w:val="28"/>
        </w:rPr>
        <w:t xml:space="preserve"> а классе по теме «Язык общения цифровой эпохи», который провела учительница русского языка </w:t>
      </w:r>
      <w:proofErr w:type="spellStart"/>
      <w:r w:rsidRPr="009C52EC">
        <w:rPr>
          <w:rFonts w:ascii="Times New Roman" w:hAnsi="Times New Roman" w:cs="Times New Roman"/>
          <w:b/>
          <w:color w:val="002060"/>
          <w:sz w:val="28"/>
          <w:szCs w:val="28"/>
        </w:rPr>
        <w:t>Егиазарян</w:t>
      </w:r>
      <w:proofErr w:type="spellEnd"/>
      <w:r w:rsidRPr="009C52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C52EC">
        <w:rPr>
          <w:rFonts w:ascii="Times New Roman" w:hAnsi="Times New Roman" w:cs="Times New Roman"/>
          <w:b/>
          <w:color w:val="002060"/>
          <w:sz w:val="28"/>
          <w:szCs w:val="28"/>
        </w:rPr>
        <w:t>Ида</w:t>
      </w:r>
      <w:proofErr w:type="spellEnd"/>
      <w:r w:rsidRPr="009C52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C52EC">
        <w:rPr>
          <w:rFonts w:ascii="Times New Roman" w:hAnsi="Times New Roman" w:cs="Times New Roman"/>
          <w:b/>
          <w:color w:val="002060"/>
          <w:sz w:val="28"/>
          <w:szCs w:val="28"/>
        </w:rPr>
        <w:t>Моисовна</w:t>
      </w:r>
      <w:proofErr w:type="spellEnd"/>
      <w:r w:rsidRPr="00DA2197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DA2197" w:rsidRPr="00DA2197">
        <w:rPr>
          <w:rFonts w:ascii="Times New Roman" w:hAnsi="Times New Roman" w:cs="Times New Roman"/>
          <w:color w:val="002060"/>
          <w:sz w:val="28"/>
          <w:szCs w:val="28"/>
        </w:rPr>
        <w:t xml:space="preserve"> Урок был дан по всем правилам ФГОС. </w:t>
      </w:r>
      <w:r w:rsidRPr="00DA2197">
        <w:rPr>
          <w:rFonts w:ascii="Times New Roman" w:hAnsi="Times New Roman" w:cs="Times New Roman"/>
          <w:color w:val="002060"/>
          <w:sz w:val="28"/>
          <w:szCs w:val="28"/>
        </w:rPr>
        <w:t xml:space="preserve">Эпиграфом урока послужили слова великого мыслителя Сократа: </w:t>
      </w:r>
      <w:r w:rsidRPr="009C52EC">
        <w:rPr>
          <w:rFonts w:ascii="Times New Roman" w:hAnsi="Times New Roman" w:cs="Times New Roman"/>
          <w:b/>
          <w:color w:val="002060"/>
          <w:sz w:val="28"/>
          <w:szCs w:val="28"/>
        </w:rPr>
        <w:t>«Заговори, чтоб я тебя увидел».</w:t>
      </w:r>
      <w:r w:rsidRPr="00DA219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C52EC">
        <w:rPr>
          <w:rFonts w:ascii="Times New Roman" w:hAnsi="Times New Roman" w:cs="Times New Roman"/>
          <w:b/>
          <w:color w:val="002060"/>
          <w:sz w:val="28"/>
          <w:szCs w:val="28"/>
        </w:rPr>
        <w:t>Целью урока</w:t>
      </w:r>
      <w:r w:rsidRPr="00DA2197">
        <w:rPr>
          <w:rFonts w:ascii="Times New Roman" w:hAnsi="Times New Roman" w:cs="Times New Roman"/>
          <w:color w:val="002060"/>
          <w:sz w:val="28"/>
          <w:szCs w:val="28"/>
        </w:rPr>
        <w:t xml:space="preserve"> был ответ на вопрос: Чем является со</w:t>
      </w:r>
      <w:r w:rsidR="009C52EC">
        <w:rPr>
          <w:rFonts w:ascii="Times New Roman" w:hAnsi="Times New Roman" w:cs="Times New Roman"/>
          <w:color w:val="002060"/>
          <w:sz w:val="28"/>
          <w:szCs w:val="28"/>
        </w:rPr>
        <w:t>временный язык?</w:t>
      </w:r>
      <w:r w:rsidRPr="00DA2197">
        <w:rPr>
          <w:rFonts w:ascii="Times New Roman" w:hAnsi="Times New Roman" w:cs="Times New Roman"/>
          <w:color w:val="002060"/>
          <w:sz w:val="28"/>
          <w:szCs w:val="28"/>
        </w:rPr>
        <w:t xml:space="preserve"> Класс разделился на группы, которы</w:t>
      </w:r>
      <w:r w:rsidR="00DA2197" w:rsidRPr="00DA2197">
        <w:rPr>
          <w:rFonts w:ascii="Times New Roman" w:hAnsi="Times New Roman" w:cs="Times New Roman"/>
          <w:color w:val="002060"/>
          <w:sz w:val="28"/>
          <w:szCs w:val="28"/>
        </w:rPr>
        <w:t>е затронули п</w:t>
      </w:r>
      <w:r w:rsidRPr="00DA2197">
        <w:rPr>
          <w:rFonts w:ascii="Times New Roman" w:hAnsi="Times New Roman" w:cs="Times New Roman"/>
          <w:color w:val="002060"/>
          <w:sz w:val="28"/>
          <w:szCs w:val="28"/>
        </w:rPr>
        <w:t>росторечия русского языка, жаргонизмы</w:t>
      </w:r>
      <w:r w:rsidR="00DA2197" w:rsidRPr="00DA2197">
        <w:rPr>
          <w:rFonts w:ascii="Times New Roman" w:hAnsi="Times New Roman" w:cs="Times New Roman"/>
          <w:color w:val="002060"/>
          <w:sz w:val="28"/>
          <w:szCs w:val="28"/>
        </w:rPr>
        <w:t xml:space="preserve">, вульгаризмы и </w:t>
      </w:r>
      <w:r w:rsidR="009C52EC">
        <w:rPr>
          <w:rFonts w:ascii="Times New Roman" w:hAnsi="Times New Roman" w:cs="Times New Roman"/>
          <w:color w:val="002060"/>
          <w:sz w:val="28"/>
          <w:szCs w:val="28"/>
        </w:rPr>
        <w:t>язык современного интернета</w:t>
      </w:r>
      <w:r w:rsidR="00DA2197" w:rsidRPr="00DA2197">
        <w:rPr>
          <w:rFonts w:ascii="Times New Roman" w:hAnsi="Times New Roman" w:cs="Times New Roman"/>
          <w:color w:val="002060"/>
          <w:sz w:val="28"/>
          <w:szCs w:val="28"/>
        </w:rPr>
        <w:t>. Дети рассказали о появлении смайликов. Учитель уделил внимание и постановке ударения, которое входит в ОГЭ и ЕГЭ. Оценили себя сами учащиеся по всей справедливости</w:t>
      </w:r>
    </w:p>
    <w:p w:rsidR="00356D8C" w:rsidRDefault="00DA2197">
      <w:r>
        <w:rPr>
          <w:noProof/>
          <w:lang w:eastAsia="ru-RU"/>
        </w:rPr>
        <w:drawing>
          <wp:inline distT="0" distB="0" distL="0" distR="0">
            <wp:extent cx="5855705" cy="3419475"/>
            <wp:effectExtent l="0" t="0" r="0" b="0"/>
            <wp:docPr id="11" name="Рисунок 11" descr="C:\Users\Галина\Desktop\P10324-10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P10324-10235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13" cy="342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EC" w:rsidRPr="00820D2C" w:rsidRDefault="009C52EC" w:rsidP="009C52EC">
      <w:pPr>
        <w:spacing w:after="0" w:line="240" w:lineRule="auto"/>
        <w:ind w:firstLine="36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</w:t>
      </w:r>
      <w:r w:rsidRPr="00820D2C">
        <w:rPr>
          <w:rFonts w:ascii="Calibri" w:eastAsia="Times New Roman" w:hAnsi="Calibri" w:cs="Times New Roman"/>
          <w:b/>
        </w:rPr>
        <w:t>Корреспонденты</w:t>
      </w:r>
      <w:proofErr w:type="gramStart"/>
      <w:r w:rsidRPr="00820D2C">
        <w:rPr>
          <w:rFonts w:ascii="Calibri" w:eastAsia="Times New Roman" w:hAnsi="Calibri" w:cs="Times New Roman"/>
          <w:b/>
        </w:rPr>
        <w:t xml:space="preserve"> :</w:t>
      </w:r>
      <w:proofErr w:type="gramEnd"/>
      <w:r w:rsidRPr="00820D2C">
        <w:rPr>
          <w:rFonts w:ascii="Calibri" w:eastAsia="Times New Roman" w:hAnsi="Calibri" w:cs="Times New Roman"/>
          <w:b/>
        </w:rPr>
        <w:t xml:space="preserve">   </w:t>
      </w:r>
      <w:proofErr w:type="spellStart"/>
      <w:r w:rsidRPr="00820D2C">
        <w:rPr>
          <w:rFonts w:ascii="Calibri" w:eastAsia="Times New Roman" w:hAnsi="Calibri" w:cs="Times New Roman"/>
          <w:b/>
        </w:rPr>
        <w:t>Будаева</w:t>
      </w:r>
      <w:proofErr w:type="spellEnd"/>
      <w:r w:rsidRPr="00820D2C">
        <w:rPr>
          <w:rFonts w:ascii="Calibri" w:eastAsia="Times New Roman" w:hAnsi="Calibri" w:cs="Times New Roman"/>
          <w:b/>
        </w:rPr>
        <w:t xml:space="preserve"> Амина 6а, </w:t>
      </w:r>
      <w:proofErr w:type="spellStart"/>
      <w:r w:rsidRPr="00820D2C">
        <w:rPr>
          <w:rFonts w:ascii="Calibri" w:eastAsia="Times New Roman" w:hAnsi="Calibri" w:cs="Times New Roman"/>
          <w:b/>
        </w:rPr>
        <w:t>Ваниева</w:t>
      </w:r>
      <w:proofErr w:type="spellEnd"/>
      <w:r>
        <w:rPr>
          <w:rFonts w:ascii="Calibri" w:eastAsia="Times New Roman" w:hAnsi="Calibri" w:cs="Times New Roman"/>
          <w:b/>
        </w:rPr>
        <w:t xml:space="preserve"> Дана 6а, Гаглоева Ева 6 а</w:t>
      </w:r>
      <w:r w:rsidRPr="00820D2C">
        <w:rPr>
          <w:rFonts w:ascii="Calibri" w:eastAsia="Times New Roman" w:hAnsi="Calibri" w:cs="Times New Roman"/>
          <w:b/>
        </w:rPr>
        <w:t xml:space="preserve"> </w:t>
      </w:r>
    </w:p>
    <w:p w:rsidR="009C52EC" w:rsidRDefault="009C52EC" w:rsidP="009C52EC">
      <w:pPr>
        <w:spacing w:after="0" w:line="240" w:lineRule="auto"/>
        <w:ind w:firstLine="360"/>
        <w:rPr>
          <w:rFonts w:ascii="Calibri" w:eastAsia="Times New Roman" w:hAnsi="Calibri" w:cs="Times New Roman"/>
          <w:b/>
        </w:rPr>
      </w:pPr>
      <w:r w:rsidRPr="00820D2C">
        <w:rPr>
          <w:rFonts w:ascii="Calibri" w:eastAsia="Times New Roman" w:hAnsi="Calibri" w:cs="Times New Roman"/>
          <w:b/>
        </w:rPr>
        <w:tab/>
      </w:r>
      <w:r w:rsidRPr="00820D2C">
        <w:rPr>
          <w:rFonts w:ascii="Calibri" w:eastAsia="Times New Roman" w:hAnsi="Calibri" w:cs="Times New Roman"/>
          <w:b/>
        </w:rPr>
        <w:tab/>
      </w:r>
      <w:r w:rsidRPr="00820D2C">
        <w:rPr>
          <w:rFonts w:ascii="Calibri" w:eastAsia="Times New Roman" w:hAnsi="Calibri" w:cs="Times New Roman"/>
          <w:b/>
        </w:rPr>
        <w:tab/>
      </w:r>
      <w:r w:rsidRPr="00820D2C">
        <w:rPr>
          <w:rFonts w:ascii="Calibri" w:eastAsia="Times New Roman" w:hAnsi="Calibri" w:cs="Times New Roman"/>
          <w:b/>
        </w:rPr>
        <w:tab/>
        <w:t xml:space="preserve">    Редактор:    </w:t>
      </w:r>
      <w:proofErr w:type="spellStart"/>
      <w:r w:rsidRPr="00820D2C">
        <w:rPr>
          <w:rFonts w:ascii="Calibri" w:eastAsia="Times New Roman" w:hAnsi="Calibri" w:cs="Times New Roman"/>
          <w:b/>
        </w:rPr>
        <w:t>Габанова</w:t>
      </w:r>
      <w:proofErr w:type="spellEnd"/>
      <w:r w:rsidRPr="00820D2C">
        <w:rPr>
          <w:rFonts w:ascii="Calibri" w:eastAsia="Times New Roman" w:hAnsi="Calibri" w:cs="Times New Roman"/>
          <w:b/>
        </w:rPr>
        <w:t xml:space="preserve"> Г.Б.</w:t>
      </w:r>
    </w:p>
    <w:p w:rsidR="009C52EC" w:rsidRPr="00820D2C" w:rsidRDefault="009C52EC" w:rsidP="009C52EC">
      <w:pPr>
        <w:spacing w:after="0" w:line="240" w:lineRule="auto"/>
        <w:ind w:firstLine="360"/>
        <w:rPr>
          <w:rFonts w:ascii="Calibri" w:eastAsia="Times New Roman" w:hAnsi="Calibri" w:cs="Times New Roman"/>
          <w:b/>
        </w:rPr>
      </w:pPr>
    </w:p>
    <w:p w:rsidR="00356D8C" w:rsidRDefault="00356D8C"/>
    <w:sectPr w:rsidR="00356D8C" w:rsidSect="00206D09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E"/>
    <w:rsid w:val="000E52A9"/>
    <w:rsid w:val="001E1AD5"/>
    <w:rsid w:val="00206D09"/>
    <w:rsid w:val="00237DD7"/>
    <w:rsid w:val="002D092E"/>
    <w:rsid w:val="003313ED"/>
    <w:rsid w:val="00356D8C"/>
    <w:rsid w:val="00393B2E"/>
    <w:rsid w:val="00934B19"/>
    <w:rsid w:val="009C52EC"/>
    <w:rsid w:val="00B118B4"/>
    <w:rsid w:val="00BA773F"/>
    <w:rsid w:val="00CC1D24"/>
    <w:rsid w:val="00DA2197"/>
    <w:rsid w:val="00EE15DF"/>
    <w:rsid w:val="00E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6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6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330">
          <w:marLeft w:val="336"/>
          <w:marRight w:val="0"/>
          <w:marTop w:val="120"/>
          <w:marBottom w:val="312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110430334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66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2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67043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1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F%D0%B5%D1%82%D1%80%D0%BE%D0%B3%D1%80%D0%B0%D0%B4" TargetMode="External"/><Relationship Id="rId18" Type="http://schemas.openxmlformats.org/officeDocument/2006/relationships/hyperlink" Target="https://ru.wikipedia.org/wiki/8_%D0%BC%D0%B0%D1%80%D1%82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1917_%D0%B3%D0%BE%D0%B4" TargetMode="External"/><Relationship Id="rId17" Type="http://schemas.openxmlformats.org/officeDocument/2006/relationships/hyperlink" Target="https://ru.wikipedia.org/wiki/%D0%9F%D0%B5%D1%82%D1%80%D0%BE%D0%B3%D1%80%D0%B0%D0%B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D%D0%B5%D0%B2%D1%81%D0%BA%D0%B8%D0%B9_%D0%BF%D1%80%D0%BE%D1%81%D0%BF%D0%B5%D0%BA%D1%82" TargetMode="External"/><Relationship Id="rId20" Type="http://schemas.openxmlformats.org/officeDocument/2006/relationships/hyperlink" Target="https://commons.wikimedia.org/wiki/File:N%C5%91nap_-_Petrogr%C3%A1d,_1917.03.08.jpg?uselang=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8_%D0%BC%D0%B0%D1%80%D1%82%D0%B0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1%8B%D0%B1%D0%BE%D1%80%D0%B3%D1%81%D0%BA%D0%B0%D1%8F_%D1%81%D1%82%D0%BE%D1%80%D0%BE%D0%BD%D0%B0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ru.wikipedia.org/wiki/1917_%D0%B3%D0%BE%D0%B4_%D0%B2_%D0%A0%D0%BE%D1%81%D1%81%D0%B8%D0%B8" TargetMode="External"/><Relationship Id="rId19" Type="http://schemas.openxmlformats.org/officeDocument/2006/relationships/hyperlink" Target="https://ru.wikipedia.org/wiki/1917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5%D0%B2%D1%80%D0%B0%D0%BB%D1%8C" TargetMode="External"/><Relationship Id="rId14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dcterms:created xsi:type="dcterms:W3CDTF">2021-03-09T12:07:00Z</dcterms:created>
  <dcterms:modified xsi:type="dcterms:W3CDTF">2021-05-13T13:20:00Z</dcterms:modified>
</cp:coreProperties>
</file>