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2984" w14:textId="5A7CBED6" w:rsidR="001B7650" w:rsidRPr="006A3B13" w:rsidRDefault="00E06671" w:rsidP="0081293C">
      <w:pPr>
        <w:spacing w:after="0"/>
        <w:rPr>
          <w:rFonts w:ascii="Times New Roman" w:eastAsia="Times New Roman" w:hAnsi="Times New Roman" w:cs="Times New Roman"/>
          <w:sz w:val="28"/>
          <w:szCs w:val="28"/>
        </w:rPr>
      </w:pPr>
      <w:r w:rsidRPr="00E06671">
        <w:rPr>
          <w:rFonts w:ascii="Times New Roman" w:eastAsia="Times New Roman" w:hAnsi="Times New Roman" w:cs="Times New Roman"/>
          <w:noProof/>
          <w:sz w:val="28"/>
          <w:szCs w:val="28"/>
        </w:rPr>
        <w:drawing>
          <wp:inline distT="0" distB="0" distL="0" distR="0" wp14:anchorId="0AEEECE9" wp14:editId="37D64769">
            <wp:extent cx="5940425" cy="860996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609965"/>
                    </a:xfrm>
                    <a:prstGeom prst="rect">
                      <a:avLst/>
                    </a:prstGeom>
                    <a:noFill/>
                    <a:ln>
                      <a:noFill/>
                    </a:ln>
                  </pic:spPr>
                </pic:pic>
              </a:graphicData>
            </a:graphic>
          </wp:inline>
        </w:drawing>
      </w:r>
      <w:r w:rsidR="0081293C">
        <w:rPr>
          <w:rFonts w:ascii="Times New Roman" w:eastAsia="Times New Roman" w:hAnsi="Times New Roman" w:cs="Times New Roman"/>
          <w:sz w:val="28"/>
          <w:szCs w:val="28"/>
        </w:rPr>
        <w:br w:type="textWrapping" w:clear="all"/>
      </w:r>
    </w:p>
    <w:sdt>
      <w:sdtPr>
        <w:rPr>
          <w:rFonts w:asciiTheme="minorHAnsi" w:eastAsiaTheme="minorEastAsia" w:hAnsiTheme="minorHAnsi" w:cstheme="minorBidi"/>
          <w:color w:val="auto"/>
          <w:sz w:val="22"/>
          <w:szCs w:val="22"/>
        </w:rPr>
        <w:id w:val="1781145574"/>
        <w:docPartObj>
          <w:docPartGallery w:val="Table of Contents"/>
          <w:docPartUnique/>
        </w:docPartObj>
      </w:sdtPr>
      <w:sdtEndPr>
        <w:rPr>
          <w:b/>
          <w:bCs/>
        </w:rPr>
      </w:sdtEndPr>
      <w:sdtContent>
        <w:p w14:paraId="415409A7" w14:textId="5037DD6C" w:rsidR="00B92A41" w:rsidRPr="00B92A41" w:rsidRDefault="00B92A41">
          <w:pPr>
            <w:pStyle w:val="ac"/>
            <w:rPr>
              <w:rFonts w:ascii="Times New Roman" w:hAnsi="Times New Roman" w:cs="Times New Roman"/>
              <w:b/>
              <w:bCs/>
              <w:color w:val="auto"/>
              <w:sz w:val="28"/>
              <w:szCs w:val="28"/>
            </w:rPr>
          </w:pPr>
          <w:r w:rsidRPr="00B92A41">
            <w:rPr>
              <w:rFonts w:ascii="Times New Roman" w:hAnsi="Times New Roman" w:cs="Times New Roman"/>
              <w:b/>
              <w:bCs/>
              <w:color w:val="auto"/>
              <w:sz w:val="28"/>
              <w:szCs w:val="28"/>
            </w:rPr>
            <w:t>Оглавление</w:t>
          </w:r>
        </w:p>
        <w:p w14:paraId="0B9F96C5" w14:textId="3A00F251" w:rsidR="00B92A41" w:rsidRPr="00B92A41" w:rsidRDefault="00B92A41">
          <w:pPr>
            <w:pStyle w:val="11"/>
            <w:tabs>
              <w:tab w:val="right" w:leader="dot" w:pos="9345"/>
            </w:tabs>
            <w:rPr>
              <w:rFonts w:ascii="Times New Roman" w:hAnsi="Times New Roman" w:cs="Times New Roman"/>
              <w:noProof/>
              <w:sz w:val="28"/>
              <w:szCs w:val="28"/>
            </w:rPr>
          </w:pPr>
          <w:r w:rsidRPr="00B92A41">
            <w:rPr>
              <w:rFonts w:ascii="Times New Roman" w:hAnsi="Times New Roman" w:cs="Times New Roman"/>
              <w:sz w:val="28"/>
              <w:szCs w:val="28"/>
            </w:rPr>
            <w:fldChar w:fldCharType="begin"/>
          </w:r>
          <w:r w:rsidRPr="00B92A41">
            <w:rPr>
              <w:rFonts w:ascii="Times New Roman" w:hAnsi="Times New Roman" w:cs="Times New Roman"/>
              <w:sz w:val="28"/>
              <w:szCs w:val="28"/>
            </w:rPr>
            <w:instrText xml:space="preserve"> TOC \o "1-3" \h \z \u </w:instrText>
          </w:r>
          <w:r w:rsidRPr="00B92A41">
            <w:rPr>
              <w:rFonts w:ascii="Times New Roman" w:hAnsi="Times New Roman" w:cs="Times New Roman"/>
              <w:sz w:val="28"/>
              <w:szCs w:val="28"/>
            </w:rPr>
            <w:fldChar w:fldCharType="separate"/>
          </w:r>
          <w:hyperlink w:anchor="_Toc115430684" w:history="1">
            <w:r w:rsidRPr="00B92A41">
              <w:rPr>
                <w:rStyle w:val="ad"/>
                <w:rFonts w:ascii="Times New Roman" w:hAnsi="Times New Roman" w:cs="Times New Roman"/>
                <w:noProof/>
                <w:color w:val="auto"/>
                <w:sz w:val="28"/>
                <w:szCs w:val="28"/>
              </w:rPr>
              <w:t>1.Паспорт программы</w:t>
            </w:r>
            <w:r w:rsidRPr="00B92A41">
              <w:rPr>
                <w:rFonts w:ascii="Times New Roman" w:hAnsi="Times New Roman" w:cs="Times New Roman"/>
                <w:noProof/>
                <w:webHidden/>
                <w:sz w:val="28"/>
                <w:szCs w:val="28"/>
              </w:rPr>
              <w:tab/>
            </w:r>
            <w:r w:rsidRPr="00B92A41">
              <w:rPr>
                <w:rFonts w:ascii="Times New Roman" w:hAnsi="Times New Roman" w:cs="Times New Roman"/>
                <w:noProof/>
                <w:webHidden/>
                <w:sz w:val="28"/>
                <w:szCs w:val="28"/>
              </w:rPr>
              <w:fldChar w:fldCharType="begin"/>
            </w:r>
            <w:r w:rsidRPr="00B92A41">
              <w:rPr>
                <w:rFonts w:ascii="Times New Roman" w:hAnsi="Times New Roman" w:cs="Times New Roman"/>
                <w:noProof/>
                <w:webHidden/>
                <w:sz w:val="28"/>
                <w:szCs w:val="28"/>
              </w:rPr>
              <w:instrText xml:space="preserve"> PAGEREF _Toc115430684 \h </w:instrText>
            </w:r>
            <w:r w:rsidRPr="00B92A41">
              <w:rPr>
                <w:rFonts w:ascii="Times New Roman" w:hAnsi="Times New Roman" w:cs="Times New Roman"/>
                <w:noProof/>
                <w:webHidden/>
                <w:sz w:val="28"/>
                <w:szCs w:val="28"/>
              </w:rPr>
            </w:r>
            <w:r w:rsidRPr="00B92A41">
              <w:rPr>
                <w:rFonts w:ascii="Times New Roman" w:hAnsi="Times New Roman" w:cs="Times New Roman"/>
                <w:noProof/>
                <w:webHidden/>
                <w:sz w:val="28"/>
                <w:szCs w:val="28"/>
              </w:rPr>
              <w:fldChar w:fldCharType="separate"/>
            </w:r>
            <w:r w:rsidRPr="00B92A41">
              <w:rPr>
                <w:rFonts w:ascii="Times New Roman" w:hAnsi="Times New Roman" w:cs="Times New Roman"/>
                <w:noProof/>
                <w:webHidden/>
                <w:sz w:val="28"/>
                <w:szCs w:val="28"/>
              </w:rPr>
              <w:t>3</w:t>
            </w:r>
            <w:r w:rsidRPr="00B92A41">
              <w:rPr>
                <w:rFonts w:ascii="Times New Roman" w:hAnsi="Times New Roman" w:cs="Times New Roman"/>
                <w:noProof/>
                <w:webHidden/>
                <w:sz w:val="28"/>
                <w:szCs w:val="28"/>
              </w:rPr>
              <w:fldChar w:fldCharType="end"/>
            </w:r>
          </w:hyperlink>
        </w:p>
        <w:p w14:paraId="0467CB6D" w14:textId="1D88720A" w:rsidR="00B92A41" w:rsidRPr="00B92A41" w:rsidRDefault="00000000">
          <w:pPr>
            <w:pStyle w:val="11"/>
            <w:tabs>
              <w:tab w:val="right" w:leader="dot" w:pos="9345"/>
            </w:tabs>
            <w:rPr>
              <w:rFonts w:ascii="Times New Roman" w:hAnsi="Times New Roman" w:cs="Times New Roman"/>
              <w:noProof/>
              <w:sz w:val="28"/>
              <w:szCs w:val="28"/>
            </w:rPr>
          </w:pPr>
          <w:hyperlink w:anchor="_Toc115430685" w:history="1">
            <w:r w:rsidR="00B92A41" w:rsidRPr="00B92A41">
              <w:rPr>
                <w:rStyle w:val="ad"/>
                <w:rFonts w:ascii="Times New Roman" w:hAnsi="Times New Roman" w:cs="Times New Roman"/>
                <w:noProof/>
                <w:color w:val="auto"/>
                <w:sz w:val="28"/>
                <w:szCs w:val="28"/>
              </w:rPr>
              <w:t>1. Пояснительная записка</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_Toc115430685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4</w:t>
            </w:r>
            <w:r w:rsidR="00B92A41" w:rsidRPr="00B92A41">
              <w:rPr>
                <w:rFonts w:ascii="Times New Roman" w:hAnsi="Times New Roman" w:cs="Times New Roman"/>
                <w:noProof/>
                <w:webHidden/>
                <w:sz w:val="28"/>
                <w:szCs w:val="28"/>
              </w:rPr>
              <w:fldChar w:fldCharType="end"/>
            </w:r>
          </w:hyperlink>
        </w:p>
        <w:p w14:paraId="1CF3CF7E" w14:textId="7934F338" w:rsidR="00B92A41" w:rsidRPr="00B92A41" w:rsidRDefault="00000000">
          <w:pPr>
            <w:pStyle w:val="11"/>
            <w:tabs>
              <w:tab w:val="right" w:leader="dot" w:pos="9345"/>
            </w:tabs>
            <w:rPr>
              <w:rFonts w:ascii="Times New Roman" w:hAnsi="Times New Roman" w:cs="Times New Roman"/>
              <w:noProof/>
              <w:sz w:val="28"/>
              <w:szCs w:val="28"/>
            </w:rPr>
          </w:pPr>
          <w:hyperlink w:anchor="_Toc115430686" w:history="1">
            <w:r w:rsidR="00B92A41" w:rsidRPr="00B92A41">
              <w:rPr>
                <w:rStyle w:val="ad"/>
                <w:rFonts w:ascii="Times New Roman" w:hAnsi="Times New Roman" w:cs="Times New Roman"/>
                <w:noProof/>
                <w:color w:val="auto"/>
                <w:sz w:val="28"/>
                <w:szCs w:val="28"/>
              </w:rPr>
              <w:t>3. Новизна</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_Toc115430686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5</w:t>
            </w:r>
            <w:r w:rsidR="00B92A41" w:rsidRPr="00B92A41">
              <w:rPr>
                <w:rFonts w:ascii="Times New Roman" w:hAnsi="Times New Roman" w:cs="Times New Roman"/>
                <w:noProof/>
                <w:webHidden/>
                <w:sz w:val="28"/>
                <w:szCs w:val="28"/>
              </w:rPr>
              <w:fldChar w:fldCharType="end"/>
            </w:r>
          </w:hyperlink>
        </w:p>
        <w:p w14:paraId="506BE5C5" w14:textId="33BA7045" w:rsidR="00B92A41" w:rsidRPr="00B92A41" w:rsidRDefault="00000000">
          <w:pPr>
            <w:pStyle w:val="11"/>
            <w:tabs>
              <w:tab w:val="right" w:leader="dot" w:pos="9345"/>
            </w:tabs>
            <w:rPr>
              <w:rFonts w:ascii="Times New Roman" w:hAnsi="Times New Roman" w:cs="Times New Roman"/>
              <w:noProof/>
              <w:sz w:val="28"/>
              <w:szCs w:val="28"/>
            </w:rPr>
          </w:pPr>
          <w:hyperlink w:anchor="_Toc115430687" w:history="1">
            <w:r w:rsidR="00B92A41" w:rsidRPr="00B92A41">
              <w:rPr>
                <w:rStyle w:val="ad"/>
                <w:rFonts w:ascii="Times New Roman" w:hAnsi="Times New Roman" w:cs="Times New Roman"/>
                <w:noProof/>
                <w:color w:val="auto"/>
                <w:sz w:val="28"/>
                <w:szCs w:val="28"/>
              </w:rPr>
              <w:t>4. Актуальность</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_Toc115430687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5</w:t>
            </w:r>
            <w:r w:rsidR="00B92A41" w:rsidRPr="00B92A41">
              <w:rPr>
                <w:rFonts w:ascii="Times New Roman" w:hAnsi="Times New Roman" w:cs="Times New Roman"/>
                <w:noProof/>
                <w:webHidden/>
                <w:sz w:val="28"/>
                <w:szCs w:val="28"/>
              </w:rPr>
              <w:fldChar w:fldCharType="end"/>
            </w:r>
          </w:hyperlink>
        </w:p>
        <w:p w14:paraId="565A9DF7" w14:textId="3B42F996" w:rsidR="00B92A41" w:rsidRPr="00B92A41" w:rsidRDefault="00000000">
          <w:pPr>
            <w:pStyle w:val="11"/>
            <w:tabs>
              <w:tab w:val="right" w:leader="dot" w:pos="9345"/>
            </w:tabs>
            <w:rPr>
              <w:rFonts w:ascii="Times New Roman" w:hAnsi="Times New Roman" w:cs="Times New Roman"/>
              <w:noProof/>
              <w:sz w:val="28"/>
              <w:szCs w:val="28"/>
            </w:rPr>
          </w:pPr>
          <w:hyperlink w:anchor="_Toc115430688" w:history="1">
            <w:r w:rsidR="00B92A41" w:rsidRPr="00B92A41">
              <w:rPr>
                <w:rStyle w:val="ad"/>
                <w:rFonts w:ascii="Times New Roman" w:hAnsi="Times New Roman" w:cs="Times New Roman"/>
                <w:noProof/>
                <w:color w:val="auto"/>
                <w:sz w:val="28"/>
                <w:szCs w:val="28"/>
              </w:rPr>
              <w:t>5. Педагогическая целесообразность.</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_Toc115430688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6</w:t>
            </w:r>
            <w:r w:rsidR="00B92A41" w:rsidRPr="00B92A41">
              <w:rPr>
                <w:rFonts w:ascii="Times New Roman" w:hAnsi="Times New Roman" w:cs="Times New Roman"/>
                <w:noProof/>
                <w:webHidden/>
                <w:sz w:val="28"/>
                <w:szCs w:val="28"/>
              </w:rPr>
              <w:fldChar w:fldCharType="end"/>
            </w:r>
          </w:hyperlink>
        </w:p>
        <w:p w14:paraId="6D6B000B" w14:textId="22E06AF6" w:rsidR="00B92A41" w:rsidRPr="00B92A41" w:rsidRDefault="00000000">
          <w:pPr>
            <w:pStyle w:val="11"/>
            <w:tabs>
              <w:tab w:val="right" w:leader="dot" w:pos="9345"/>
            </w:tabs>
            <w:rPr>
              <w:rFonts w:ascii="Times New Roman" w:hAnsi="Times New Roman" w:cs="Times New Roman"/>
              <w:noProof/>
              <w:sz w:val="28"/>
              <w:szCs w:val="28"/>
            </w:rPr>
          </w:pPr>
          <w:hyperlink w:anchor="_Toc115430689" w:history="1">
            <w:r w:rsidR="00B92A41" w:rsidRPr="00B92A41">
              <w:rPr>
                <w:rStyle w:val="ad"/>
                <w:rFonts w:ascii="Times New Roman" w:hAnsi="Times New Roman" w:cs="Times New Roman"/>
                <w:noProof/>
                <w:color w:val="auto"/>
                <w:sz w:val="28"/>
                <w:szCs w:val="28"/>
              </w:rPr>
              <w:t>6. Цели и задачи программы:</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_Toc115430689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6</w:t>
            </w:r>
            <w:r w:rsidR="00B92A41" w:rsidRPr="00B92A41">
              <w:rPr>
                <w:rFonts w:ascii="Times New Roman" w:hAnsi="Times New Roman" w:cs="Times New Roman"/>
                <w:noProof/>
                <w:webHidden/>
                <w:sz w:val="28"/>
                <w:szCs w:val="28"/>
              </w:rPr>
              <w:fldChar w:fldCharType="end"/>
            </w:r>
          </w:hyperlink>
        </w:p>
        <w:p w14:paraId="3CED94BE" w14:textId="2CDF01A8" w:rsidR="00B92A41" w:rsidRPr="00B92A41" w:rsidRDefault="00000000">
          <w:pPr>
            <w:pStyle w:val="11"/>
            <w:tabs>
              <w:tab w:val="right" w:leader="dot" w:pos="9345"/>
            </w:tabs>
            <w:rPr>
              <w:rFonts w:ascii="Times New Roman" w:hAnsi="Times New Roman" w:cs="Times New Roman"/>
              <w:noProof/>
              <w:sz w:val="28"/>
              <w:szCs w:val="28"/>
            </w:rPr>
          </w:pPr>
          <w:hyperlink w:anchor="_Toc115430690" w:history="1">
            <w:r w:rsidR="00B92A41" w:rsidRPr="00B92A41">
              <w:rPr>
                <w:rStyle w:val="ad"/>
                <w:rFonts w:ascii="Times New Roman" w:hAnsi="Times New Roman" w:cs="Times New Roman"/>
                <w:noProof/>
                <w:color w:val="auto"/>
                <w:sz w:val="28"/>
                <w:szCs w:val="28"/>
              </w:rPr>
              <w:t>7. Возраст обучающихся</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_Toc115430690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7</w:t>
            </w:r>
            <w:r w:rsidR="00B92A41" w:rsidRPr="00B92A41">
              <w:rPr>
                <w:rFonts w:ascii="Times New Roman" w:hAnsi="Times New Roman" w:cs="Times New Roman"/>
                <w:noProof/>
                <w:webHidden/>
                <w:sz w:val="28"/>
                <w:szCs w:val="28"/>
              </w:rPr>
              <w:fldChar w:fldCharType="end"/>
            </w:r>
          </w:hyperlink>
        </w:p>
        <w:p w14:paraId="0170027C" w14:textId="1B6DC345" w:rsidR="00B92A41" w:rsidRPr="00B92A41" w:rsidRDefault="00000000">
          <w:pPr>
            <w:pStyle w:val="11"/>
            <w:tabs>
              <w:tab w:val="right" w:leader="dot" w:pos="9345"/>
            </w:tabs>
            <w:rPr>
              <w:rFonts w:ascii="Times New Roman" w:hAnsi="Times New Roman" w:cs="Times New Roman"/>
              <w:noProof/>
              <w:sz w:val="28"/>
              <w:szCs w:val="28"/>
            </w:rPr>
          </w:pPr>
          <w:hyperlink w:anchor="_Toc115430691" w:history="1">
            <w:r w:rsidR="00B92A41" w:rsidRPr="00B92A41">
              <w:rPr>
                <w:rStyle w:val="ad"/>
                <w:rFonts w:ascii="Times New Roman" w:hAnsi="Times New Roman" w:cs="Times New Roman"/>
                <w:noProof/>
                <w:color w:val="auto"/>
                <w:sz w:val="28"/>
                <w:szCs w:val="28"/>
              </w:rPr>
              <w:t>8. Срок реализации программы</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_Toc115430691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7</w:t>
            </w:r>
            <w:r w:rsidR="00B92A41" w:rsidRPr="00B92A41">
              <w:rPr>
                <w:rFonts w:ascii="Times New Roman" w:hAnsi="Times New Roman" w:cs="Times New Roman"/>
                <w:noProof/>
                <w:webHidden/>
                <w:sz w:val="28"/>
                <w:szCs w:val="28"/>
              </w:rPr>
              <w:fldChar w:fldCharType="end"/>
            </w:r>
          </w:hyperlink>
        </w:p>
        <w:p w14:paraId="411C1122" w14:textId="0A841DAD" w:rsidR="00B92A41" w:rsidRPr="00B92A41" w:rsidRDefault="00000000">
          <w:pPr>
            <w:pStyle w:val="11"/>
            <w:tabs>
              <w:tab w:val="right" w:leader="dot" w:pos="9345"/>
            </w:tabs>
            <w:rPr>
              <w:rFonts w:ascii="Times New Roman" w:hAnsi="Times New Roman" w:cs="Times New Roman"/>
              <w:noProof/>
              <w:sz w:val="28"/>
              <w:szCs w:val="28"/>
            </w:rPr>
          </w:pPr>
          <w:hyperlink w:anchor="_Toc115430692" w:history="1">
            <w:r w:rsidR="00B92A41" w:rsidRPr="00B92A41">
              <w:rPr>
                <w:rStyle w:val="ad"/>
                <w:rFonts w:ascii="Times New Roman" w:hAnsi="Times New Roman" w:cs="Times New Roman"/>
                <w:noProof/>
                <w:color w:val="auto"/>
                <w:sz w:val="28"/>
                <w:szCs w:val="28"/>
              </w:rPr>
              <w:t>9. Режим занятий</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_Toc115430692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7</w:t>
            </w:r>
            <w:r w:rsidR="00B92A41" w:rsidRPr="00B92A41">
              <w:rPr>
                <w:rFonts w:ascii="Times New Roman" w:hAnsi="Times New Roman" w:cs="Times New Roman"/>
                <w:noProof/>
                <w:webHidden/>
                <w:sz w:val="28"/>
                <w:szCs w:val="28"/>
              </w:rPr>
              <w:fldChar w:fldCharType="end"/>
            </w:r>
          </w:hyperlink>
        </w:p>
        <w:p w14:paraId="6CCA2722" w14:textId="410A2C0E" w:rsidR="00B92A41" w:rsidRPr="00B92A41" w:rsidRDefault="00000000">
          <w:pPr>
            <w:pStyle w:val="11"/>
            <w:tabs>
              <w:tab w:val="right" w:leader="dot" w:pos="9345"/>
            </w:tabs>
            <w:rPr>
              <w:rFonts w:ascii="Times New Roman" w:hAnsi="Times New Roman" w:cs="Times New Roman"/>
              <w:noProof/>
              <w:sz w:val="28"/>
              <w:szCs w:val="28"/>
            </w:rPr>
          </w:pPr>
          <w:hyperlink w:anchor="_Toc115430693" w:history="1">
            <w:r w:rsidR="00B92A41" w:rsidRPr="00B92A41">
              <w:rPr>
                <w:rStyle w:val="ad"/>
                <w:rFonts w:ascii="Times New Roman" w:hAnsi="Times New Roman" w:cs="Times New Roman"/>
                <w:noProof/>
                <w:color w:val="auto"/>
                <w:sz w:val="28"/>
                <w:szCs w:val="28"/>
              </w:rPr>
              <w:t>10. Формы организации образовательной деятельности.</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_Toc115430693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7</w:t>
            </w:r>
            <w:r w:rsidR="00B92A41" w:rsidRPr="00B92A41">
              <w:rPr>
                <w:rFonts w:ascii="Times New Roman" w:hAnsi="Times New Roman" w:cs="Times New Roman"/>
                <w:noProof/>
                <w:webHidden/>
                <w:sz w:val="28"/>
                <w:szCs w:val="28"/>
              </w:rPr>
              <w:fldChar w:fldCharType="end"/>
            </w:r>
          </w:hyperlink>
        </w:p>
        <w:p w14:paraId="224C2A3B" w14:textId="418D57CC" w:rsidR="00B92A41" w:rsidRPr="00B92A41" w:rsidRDefault="00000000">
          <w:pPr>
            <w:pStyle w:val="11"/>
            <w:tabs>
              <w:tab w:val="right" w:leader="dot" w:pos="9345"/>
            </w:tabs>
            <w:rPr>
              <w:rFonts w:ascii="Times New Roman" w:hAnsi="Times New Roman" w:cs="Times New Roman"/>
              <w:noProof/>
              <w:sz w:val="28"/>
              <w:szCs w:val="28"/>
            </w:rPr>
          </w:pPr>
          <w:hyperlink w:anchor="_Toc115430694" w:history="1">
            <w:r w:rsidR="00B92A41" w:rsidRPr="00B92A41">
              <w:rPr>
                <w:rStyle w:val="ad"/>
                <w:rFonts w:ascii="Times New Roman" w:hAnsi="Times New Roman" w:cs="Times New Roman"/>
                <w:noProof/>
                <w:color w:val="auto"/>
                <w:sz w:val="28"/>
                <w:szCs w:val="28"/>
              </w:rPr>
              <w:t>11. Методы обучения.</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_Toc115430694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7</w:t>
            </w:r>
            <w:r w:rsidR="00B92A41" w:rsidRPr="00B92A41">
              <w:rPr>
                <w:rFonts w:ascii="Times New Roman" w:hAnsi="Times New Roman" w:cs="Times New Roman"/>
                <w:noProof/>
                <w:webHidden/>
                <w:sz w:val="28"/>
                <w:szCs w:val="28"/>
              </w:rPr>
              <w:fldChar w:fldCharType="end"/>
            </w:r>
          </w:hyperlink>
        </w:p>
        <w:p w14:paraId="5EFCDC0B" w14:textId="02CDF471" w:rsidR="00B92A41" w:rsidRPr="00B92A41" w:rsidRDefault="00000000">
          <w:pPr>
            <w:pStyle w:val="11"/>
            <w:tabs>
              <w:tab w:val="right" w:leader="dot" w:pos="9345"/>
            </w:tabs>
            <w:rPr>
              <w:rFonts w:ascii="Times New Roman" w:hAnsi="Times New Roman" w:cs="Times New Roman"/>
              <w:noProof/>
              <w:sz w:val="28"/>
              <w:szCs w:val="28"/>
            </w:rPr>
          </w:pPr>
          <w:hyperlink w:anchor="_Toc115430695" w:history="1">
            <w:r w:rsidR="00B92A41" w:rsidRPr="00B92A41">
              <w:rPr>
                <w:rStyle w:val="ad"/>
                <w:rFonts w:ascii="Times New Roman" w:hAnsi="Times New Roman" w:cs="Times New Roman"/>
                <w:noProof/>
                <w:color w:val="auto"/>
                <w:sz w:val="28"/>
                <w:szCs w:val="28"/>
              </w:rPr>
              <w:t>12.Планируемые результаты освоения программы.</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_Toc115430695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7</w:t>
            </w:r>
            <w:r w:rsidR="00B92A41" w:rsidRPr="00B92A41">
              <w:rPr>
                <w:rFonts w:ascii="Times New Roman" w:hAnsi="Times New Roman" w:cs="Times New Roman"/>
                <w:noProof/>
                <w:webHidden/>
                <w:sz w:val="28"/>
                <w:szCs w:val="28"/>
              </w:rPr>
              <w:fldChar w:fldCharType="end"/>
            </w:r>
          </w:hyperlink>
        </w:p>
        <w:p w14:paraId="25927E32" w14:textId="6F36583C" w:rsidR="00B92A41" w:rsidRPr="00B92A41" w:rsidRDefault="00000000">
          <w:pPr>
            <w:pStyle w:val="11"/>
            <w:tabs>
              <w:tab w:val="right" w:leader="dot" w:pos="9345"/>
            </w:tabs>
            <w:rPr>
              <w:rFonts w:ascii="Times New Roman" w:hAnsi="Times New Roman" w:cs="Times New Roman"/>
              <w:noProof/>
              <w:sz w:val="28"/>
              <w:szCs w:val="28"/>
            </w:rPr>
          </w:pPr>
          <w:hyperlink w:anchor="_Toc115430696" w:history="1">
            <w:r w:rsidR="00B92A41" w:rsidRPr="00B92A41">
              <w:rPr>
                <w:rStyle w:val="ad"/>
                <w:rFonts w:ascii="Times New Roman" w:hAnsi="Times New Roman" w:cs="Times New Roman"/>
                <w:noProof/>
                <w:color w:val="auto"/>
                <w:sz w:val="28"/>
                <w:szCs w:val="28"/>
              </w:rPr>
              <w:t>13.Форма аттестации.</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_Toc115430696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9</w:t>
            </w:r>
            <w:r w:rsidR="00B92A41" w:rsidRPr="00B92A41">
              <w:rPr>
                <w:rFonts w:ascii="Times New Roman" w:hAnsi="Times New Roman" w:cs="Times New Roman"/>
                <w:noProof/>
                <w:webHidden/>
                <w:sz w:val="28"/>
                <w:szCs w:val="28"/>
              </w:rPr>
              <w:fldChar w:fldCharType="end"/>
            </w:r>
          </w:hyperlink>
        </w:p>
        <w:p w14:paraId="000002BC" w14:textId="632FD9DC" w:rsidR="00B92A41" w:rsidRPr="00B92A41" w:rsidRDefault="00000000">
          <w:pPr>
            <w:pStyle w:val="11"/>
            <w:tabs>
              <w:tab w:val="right" w:leader="dot" w:pos="9345"/>
            </w:tabs>
            <w:rPr>
              <w:rFonts w:ascii="Times New Roman" w:hAnsi="Times New Roman" w:cs="Times New Roman"/>
              <w:noProof/>
              <w:sz w:val="28"/>
              <w:szCs w:val="28"/>
            </w:rPr>
          </w:pPr>
          <w:hyperlink w:anchor="_Toc115430697" w:history="1">
            <w:r w:rsidR="00B92A41" w:rsidRPr="00B92A41">
              <w:rPr>
                <w:rStyle w:val="ad"/>
                <w:rFonts w:ascii="Times New Roman" w:eastAsia="Arial" w:hAnsi="Times New Roman" w:cs="Times New Roman"/>
                <w:noProof/>
                <w:color w:val="auto"/>
                <w:sz w:val="28"/>
                <w:szCs w:val="28"/>
              </w:rPr>
              <w:t>14. Методическое обеспечение. Материально-техническое оснащение.</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_Toc115430697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9</w:t>
            </w:r>
            <w:r w:rsidR="00B92A41" w:rsidRPr="00B92A41">
              <w:rPr>
                <w:rFonts w:ascii="Times New Roman" w:hAnsi="Times New Roman" w:cs="Times New Roman"/>
                <w:noProof/>
                <w:webHidden/>
                <w:sz w:val="28"/>
                <w:szCs w:val="28"/>
              </w:rPr>
              <w:fldChar w:fldCharType="end"/>
            </w:r>
          </w:hyperlink>
        </w:p>
        <w:p w14:paraId="1B758D1D" w14:textId="027A8C69" w:rsidR="00B92A41" w:rsidRPr="00B92A41" w:rsidRDefault="00000000">
          <w:pPr>
            <w:pStyle w:val="11"/>
            <w:tabs>
              <w:tab w:val="right" w:leader="dot" w:pos="9345"/>
            </w:tabs>
            <w:rPr>
              <w:rFonts w:ascii="Times New Roman" w:hAnsi="Times New Roman" w:cs="Times New Roman"/>
              <w:noProof/>
              <w:sz w:val="28"/>
              <w:szCs w:val="28"/>
            </w:rPr>
          </w:pPr>
          <w:hyperlink w:anchor="_Toc115430698" w:history="1">
            <w:r w:rsidR="00B92A41" w:rsidRPr="00B92A41">
              <w:rPr>
                <w:rStyle w:val="ad"/>
                <w:rFonts w:ascii="Times New Roman" w:hAnsi="Times New Roman" w:cs="Times New Roman"/>
                <w:noProof/>
                <w:color w:val="auto"/>
                <w:sz w:val="28"/>
                <w:szCs w:val="28"/>
              </w:rPr>
              <w:t>15. Кадровое обеспечение</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_Toc115430698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9</w:t>
            </w:r>
            <w:r w:rsidR="00B92A41" w:rsidRPr="00B92A41">
              <w:rPr>
                <w:rFonts w:ascii="Times New Roman" w:hAnsi="Times New Roman" w:cs="Times New Roman"/>
                <w:noProof/>
                <w:webHidden/>
                <w:sz w:val="28"/>
                <w:szCs w:val="28"/>
              </w:rPr>
              <w:fldChar w:fldCharType="end"/>
            </w:r>
          </w:hyperlink>
        </w:p>
        <w:p w14:paraId="07B34876" w14:textId="55A49C3A" w:rsidR="00B92A41" w:rsidRPr="00B92A41" w:rsidRDefault="00000000">
          <w:pPr>
            <w:pStyle w:val="11"/>
            <w:tabs>
              <w:tab w:val="right" w:leader="dot" w:pos="9345"/>
            </w:tabs>
            <w:rPr>
              <w:rFonts w:ascii="Times New Roman" w:hAnsi="Times New Roman" w:cs="Times New Roman"/>
              <w:noProof/>
              <w:sz w:val="28"/>
              <w:szCs w:val="28"/>
            </w:rPr>
          </w:pPr>
          <w:hyperlink w:anchor="_Toc115430699" w:history="1">
            <w:r w:rsidR="00B92A41" w:rsidRPr="00B92A41">
              <w:rPr>
                <w:rStyle w:val="ad"/>
                <w:rFonts w:ascii="Times New Roman" w:hAnsi="Times New Roman" w:cs="Times New Roman"/>
                <w:noProof/>
                <w:color w:val="auto"/>
                <w:sz w:val="28"/>
                <w:szCs w:val="28"/>
              </w:rPr>
              <w:t>16.Содержание программы.</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_Toc115430699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10</w:t>
            </w:r>
            <w:r w:rsidR="00B92A41" w:rsidRPr="00B92A41">
              <w:rPr>
                <w:rFonts w:ascii="Times New Roman" w:hAnsi="Times New Roman" w:cs="Times New Roman"/>
                <w:noProof/>
                <w:webHidden/>
                <w:sz w:val="28"/>
                <w:szCs w:val="28"/>
              </w:rPr>
              <w:fldChar w:fldCharType="end"/>
            </w:r>
          </w:hyperlink>
        </w:p>
        <w:p w14:paraId="03EF9D9A" w14:textId="6EC726CB" w:rsidR="00B92A41" w:rsidRPr="00B92A41" w:rsidRDefault="00000000">
          <w:pPr>
            <w:pStyle w:val="11"/>
            <w:tabs>
              <w:tab w:val="right" w:leader="dot" w:pos="9345"/>
            </w:tabs>
            <w:rPr>
              <w:rFonts w:ascii="Times New Roman" w:hAnsi="Times New Roman" w:cs="Times New Roman"/>
              <w:noProof/>
              <w:sz w:val="28"/>
              <w:szCs w:val="28"/>
            </w:rPr>
          </w:pPr>
          <w:hyperlink w:anchor="_Toc115430700" w:history="1">
            <w:r w:rsidR="00B92A41" w:rsidRPr="00B92A41">
              <w:rPr>
                <w:rStyle w:val="ad"/>
                <w:rFonts w:ascii="Times New Roman" w:hAnsi="Times New Roman" w:cs="Times New Roman"/>
                <w:noProof/>
                <w:color w:val="auto"/>
                <w:sz w:val="28"/>
                <w:szCs w:val="28"/>
              </w:rPr>
              <w:t>17. Календарный учебный график</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_Toc115430700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10</w:t>
            </w:r>
            <w:r w:rsidR="00B92A41" w:rsidRPr="00B92A41">
              <w:rPr>
                <w:rFonts w:ascii="Times New Roman" w:hAnsi="Times New Roman" w:cs="Times New Roman"/>
                <w:noProof/>
                <w:webHidden/>
                <w:sz w:val="28"/>
                <w:szCs w:val="28"/>
              </w:rPr>
              <w:fldChar w:fldCharType="end"/>
            </w:r>
          </w:hyperlink>
        </w:p>
        <w:p w14:paraId="1A7DE268" w14:textId="10E9099A" w:rsidR="00B92A41" w:rsidRPr="00B92A41" w:rsidRDefault="00000000">
          <w:pPr>
            <w:pStyle w:val="11"/>
            <w:tabs>
              <w:tab w:val="right" w:leader="dot" w:pos="9345"/>
            </w:tabs>
            <w:rPr>
              <w:rFonts w:ascii="Times New Roman" w:hAnsi="Times New Roman" w:cs="Times New Roman"/>
              <w:noProof/>
              <w:sz w:val="28"/>
              <w:szCs w:val="28"/>
            </w:rPr>
          </w:pPr>
          <w:hyperlink w:anchor="_Toc115430701" w:history="1">
            <w:r w:rsidR="00B92A41" w:rsidRPr="00B92A41">
              <w:rPr>
                <w:rStyle w:val="ad"/>
                <w:rFonts w:ascii="Times New Roman" w:hAnsi="Times New Roman" w:cs="Times New Roman"/>
                <w:noProof/>
                <w:color w:val="auto"/>
                <w:sz w:val="28"/>
                <w:szCs w:val="28"/>
              </w:rPr>
              <w:t>Список литературы</w:t>
            </w:r>
            <w:r w:rsidR="00B92A41" w:rsidRPr="00B92A41">
              <w:rPr>
                <w:rFonts w:ascii="Times New Roman" w:hAnsi="Times New Roman" w:cs="Times New Roman"/>
                <w:noProof/>
                <w:webHidden/>
                <w:sz w:val="28"/>
                <w:szCs w:val="28"/>
              </w:rPr>
              <w:tab/>
            </w:r>
            <w:r w:rsidR="00B92A41" w:rsidRPr="00B92A41">
              <w:rPr>
                <w:rFonts w:ascii="Times New Roman" w:hAnsi="Times New Roman" w:cs="Times New Roman"/>
                <w:noProof/>
                <w:webHidden/>
                <w:sz w:val="28"/>
                <w:szCs w:val="28"/>
              </w:rPr>
              <w:fldChar w:fldCharType="begin"/>
            </w:r>
            <w:r w:rsidR="00B92A41" w:rsidRPr="00B92A41">
              <w:rPr>
                <w:rFonts w:ascii="Times New Roman" w:hAnsi="Times New Roman" w:cs="Times New Roman"/>
                <w:noProof/>
                <w:webHidden/>
                <w:sz w:val="28"/>
                <w:szCs w:val="28"/>
              </w:rPr>
              <w:instrText xml:space="preserve"> PAGEREF _Toc115430701 \h </w:instrText>
            </w:r>
            <w:r w:rsidR="00B92A41" w:rsidRPr="00B92A41">
              <w:rPr>
                <w:rFonts w:ascii="Times New Roman" w:hAnsi="Times New Roman" w:cs="Times New Roman"/>
                <w:noProof/>
                <w:webHidden/>
                <w:sz w:val="28"/>
                <w:szCs w:val="28"/>
              </w:rPr>
            </w:r>
            <w:r w:rsidR="00B92A41" w:rsidRPr="00B92A41">
              <w:rPr>
                <w:rFonts w:ascii="Times New Roman" w:hAnsi="Times New Roman" w:cs="Times New Roman"/>
                <w:noProof/>
                <w:webHidden/>
                <w:sz w:val="28"/>
                <w:szCs w:val="28"/>
              </w:rPr>
              <w:fldChar w:fldCharType="separate"/>
            </w:r>
            <w:r w:rsidR="00B92A41" w:rsidRPr="00B92A41">
              <w:rPr>
                <w:rFonts w:ascii="Times New Roman" w:hAnsi="Times New Roman" w:cs="Times New Roman"/>
                <w:noProof/>
                <w:webHidden/>
                <w:sz w:val="28"/>
                <w:szCs w:val="28"/>
              </w:rPr>
              <w:t>15</w:t>
            </w:r>
            <w:r w:rsidR="00B92A41" w:rsidRPr="00B92A41">
              <w:rPr>
                <w:rFonts w:ascii="Times New Roman" w:hAnsi="Times New Roman" w:cs="Times New Roman"/>
                <w:noProof/>
                <w:webHidden/>
                <w:sz w:val="28"/>
                <w:szCs w:val="28"/>
              </w:rPr>
              <w:fldChar w:fldCharType="end"/>
            </w:r>
          </w:hyperlink>
        </w:p>
        <w:p w14:paraId="50032FB2" w14:textId="57220C1F" w:rsidR="00B92A41" w:rsidRDefault="00B92A41">
          <w:r w:rsidRPr="00B92A41">
            <w:rPr>
              <w:rFonts w:ascii="Times New Roman" w:hAnsi="Times New Roman" w:cs="Times New Roman"/>
              <w:b/>
              <w:bCs/>
              <w:sz w:val="28"/>
              <w:szCs w:val="28"/>
            </w:rPr>
            <w:fldChar w:fldCharType="end"/>
          </w:r>
        </w:p>
      </w:sdtContent>
    </w:sdt>
    <w:p w14:paraId="22A49E59" w14:textId="205B7C40" w:rsidR="001B7650" w:rsidRPr="006A3B13" w:rsidRDefault="001B7650">
      <w:pP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br w:type="page"/>
      </w:r>
    </w:p>
    <w:p w14:paraId="35447EA8" w14:textId="798C5AAD" w:rsidR="001B7650" w:rsidRPr="00D5540E" w:rsidRDefault="001B7650" w:rsidP="00D5540E">
      <w:pPr>
        <w:pStyle w:val="1"/>
        <w:rPr>
          <w:sz w:val="28"/>
          <w:szCs w:val="28"/>
        </w:rPr>
      </w:pPr>
      <w:bookmarkStart w:id="0" w:name="_Toc115430684"/>
      <w:r w:rsidRPr="00D5540E">
        <w:rPr>
          <w:sz w:val="28"/>
          <w:szCs w:val="28"/>
        </w:rPr>
        <w:lastRenderedPageBreak/>
        <w:t>1.Паспорт программы</w:t>
      </w:r>
      <w:bookmarkEnd w:id="0"/>
    </w:p>
    <w:p w14:paraId="1FBBB113" w14:textId="77777777" w:rsidR="001B7650" w:rsidRPr="006A3B13" w:rsidRDefault="001B7650" w:rsidP="001B7650">
      <w:pPr>
        <w:spacing w:after="0"/>
        <w:ind w:firstLine="708"/>
        <w:jc w:val="both"/>
        <w:rPr>
          <w:rFonts w:ascii="Times New Roman" w:hAnsi="Times New Roman" w:cs="Times New Roman"/>
          <w:sz w:val="28"/>
          <w:szCs w:val="28"/>
        </w:rPr>
      </w:pPr>
      <w:r w:rsidRPr="006A3B13">
        <w:rPr>
          <w:rFonts w:ascii="Times New Roman" w:hAnsi="Times New Roman" w:cs="Times New Roman"/>
          <w:sz w:val="28"/>
          <w:szCs w:val="28"/>
        </w:rPr>
        <w:t xml:space="preserve">Дополнительная </w:t>
      </w:r>
      <w:proofErr w:type="gramStart"/>
      <w:r w:rsidRPr="006A3B13">
        <w:rPr>
          <w:rFonts w:ascii="Times New Roman" w:hAnsi="Times New Roman" w:cs="Times New Roman"/>
          <w:sz w:val="28"/>
          <w:szCs w:val="28"/>
        </w:rPr>
        <w:t>общеобразовательная  обще</w:t>
      </w:r>
      <w:proofErr w:type="gramEnd"/>
      <w:r w:rsidRPr="006A3B13">
        <w:rPr>
          <w:rFonts w:ascii="Times New Roman" w:hAnsi="Times New Roman" w:cs="Times New Roman"/>
          <w:sz w:val="28"/>
          <w:szCs w:val="28"/>
        </w:rPr>
        <w:t xml:space="preserve"> - развивающая программа естественно-научной направленности «Школа знатоков».</w:t>
      </w:r>
    </w:p>
    <w:p w14:paraId="7E84E8A9" w14:textId="3BDC2F25" w:rsidR="001B7650" w:rsidRPr="006A3B13" w:rsidRDefault="001B7650" w:rsidP="001B7650">
      <w:pPr>
        <w:spacing w:after="0"/>
        <w:jc w:val="both"/>
        <w:rPr>
          <w:rFonts w:ascii="Times New Roman" w:hAnsi="Times New Roman" w:cs="Times New Roman"/>
          <w:sz w:val="28"/>
          <w:szCs w:val="28"/>
        </w:rPr>
      </w:pPr>
      <w:r w:rsidRPr="006A3B13">
        <w:rPr>
          <w:rFonts w:ascii="Times New Roman" w:hAnsi="Times New Roman" w:cs="Times New Roman"/>
          <w:b/>
          <w:sz w:val="28"/>
          <w:szCs w:val="28"/>
        </w:rPr>
        <w:t>Автор - составитель программы:</w:t>
      </w:r>
      <w:r w:rsidR="0081293C">
        <w:rPr>
          <w:rFonts w:ascii="Times New Roman" w:hAnsi="Times New Roman" w:cs="Times New Roman"/>
          <w:b/>
          <w:sz w:val="28"/>
          <w:szCs w:val="28"/>
        </w:rPr>
        <w:t xml:space="preserve"> </w:t>
      </w:r>
      <w:r w:rsidRPr="006A3B13">
        <w:rPr>
          <w:rFonts w:ascii="Times New Roman" w:hAnsi="Times New Roman" w:cs="Times New Roman"/>
          <w:sz w:val="28"/>
          <w:szCs w:val="28"/>
        </w:rPr>
        <w:t xml:space="preserve">- </w:t>
      </w:r>
      <w:proofErr w:type="spellStart"/>
      <w:r w:rsidR="00E06671">
        <w:rPr>
          <w:rFonts w:ascii="Times New Roman" w:hAnsi="Times New Roman" w:cs="Times New Roman"/>
          <w:sz w:val="28"/>
          <w:szCs w:val="28"/>
        </w:rPr>
        <w:t>Кибилова</w:t>
      </w:r>
      <w:proofErr w:type="spellEnd"/>
      <w:r w:rsidR="00E06671">
        <w:rPr>
          <w:rFonts w:ascii="Times New Roman" w:hAnsi="Times New Roman" w:cs="Times New Roman"/>
          <w:sz w:val="28"/>
          <w:szCs w:val="28"/>
        </w:rPr>
        <w:t xml:space="preserve"> К.В</w:t>
      </w:r>
      <w:r w:rsidR="0081293C">
        <w:rPr>
          <w:rFonts w:ascii="Times New Roman" w:hAnsi="Times New Roman" w:cs="Times New Roman"/>
          <w:sz w:val="28"/>
          <w:szCs w:val="28"/>
        </w:rPr>
        <w:t>.</w:t>
      </w:r>
      <w:r w:rsidRPr="006A3B13">
        <w:rPr>
          <w:rFonts w:ascii="Times New Roman" w:hAnsi="Times New Roman" w:cs="Times New Roman"/>
          <w:sz w:val="28"/>
          <w:szCs w:val="28"/>
        </w:rPr>
        <w:t>, учитель начальных классов.</w:t>
      </w:r>
    </w:p>
    <w:p w14:paraId="4BDE9587" w14:textId="77777777" w:rsidR="001B7650" w:rsidRPr="006A3B13" w:rsidRDefault="001B7650" w:rsidP="001B7650">
      <w:pPr>
        <w:spacing w:after="0"/>
        <w:jc w:val="both"/>
        <w:rPr>
          <w:rFonts w:ascii="Times New Roman" w:hAnsi="Times New Roman" w:cs="Times New Roman"/>
          <w:color w:val="0C0E31"/>
          <w:sz w:val="28"/>
          <w:szCs w:val="28"/>
          <w:shd w:val="clear" w:color="auto" w:fill="FFFFFF"/>
        </w:rPr>
      </w:pPr>
      <w:r w:rsidRPr="006A3B13">
        <w:rPr>
          <w:rFonts w:ascii="Times New Roman" w:hAnsi="Times New Roman" w:cs="Times New Roman"/>
          <w:b/>
          <w:sz w:val="28"/>
          <w:szCs w:val="28"/>
        </w:rPr>
        <w:t xml:space="preserve">Организация-исполнитель: </w:t>
      </w:r>
      <w:r w:rsidRPr="006A3B13">
        <w:rPr>
          <w:rFonts w:ascii="Times New Roman" w:hAnsi="Times New Roman" w:cs="Times New Roman"/>
          <w:sz w:val="28"/>
          <w:szCs w:val="28"/>
        </w:rPr>
        <w:t xml:space="preserve">МБОУ </w:t>
      </w:r>
      <w:proofErr w:type="gramStart"/>
      <w:r w:rsidRPr="006A3B13">
        <w:rPr>
          <w:rFonts w:ascii="Times New Roman" w:hAnsi="Times New Roman" w:cs="Times New Roman"/>
          <w:sz w:val="28"/>
          <w:szCs w:val="28"/>
        </w:rPr>
        <w:t xml:space="preserve">СОШ </w:t>
      </w:r>
      <w:r w:rsidRPr="006A3B13">
        <w:rPr>
          <w:rFonts w:ascii="Times New Roman" w:hAnsi="Times New Roman" w:cs="Times New Roman"/>
          <w:color w:val="0C0E31"/>
          <w:sz w:val="28"/>
          <w:szCs w:val="28"/>
          <w:shd w:val="clear" w:color="auto" w:fill="FFFFFF"/>
        </w:rPr>
        <w:t xml:space="preserve"> №</w:t>
      </w:r>
      <w:proofErr w:type="gramEnd"/>
      <w:r w:rsidRPr="006A3B13">
        <w:rPr>
          <w:rFonts w:ascii="Times New Roman" w:hAnsi="Times New Roman" w:cs="Times New Roman"/>
          <w:color w:val="0C0E31"/>
          <w:sz w:val="28"/>
          <w:szCs w:val="28"/>
          <w:shd w:val="clear" w:color="auto" w:fill="FFFFFF"/>
        </w:rPr>
        <w:t xml:space="preserve"> 39 им. Т.С. </w:t>
      </w:r>
      <w:proofErr w:type="spellStart"/>
      <w:r w:rsidRPr="006A3B13">
        <w:rPr>
          <w:rFonts w:ascii="Times New Roman" w:hAnsi="Times New Roman" w:cs="Times New Roman"/>
          <w:color w:val="0C0E31"/>
          <w:sz w:val="28"/>
          <w:szCs w:val="28"/>
          <w:shd w:val="clear" w:color="auto" w:fill="FFFFFF"/>
        </w:rPr>
        <w:t>Дзебисова</w:t>
      </w:r>
      <w:proofErr w:type="spellEnd"/>
      <w:r w:rsidRPr="006A3B13">
        <w:rPr>
          <w:rFonts w:ascii="Times New Roman" w:hAnsi="Times New Roman" w:cs="Times New Roman"/>
          <w:color w:val="0C0E31"/>
          <w:sz w:val="28"/>
          <w:szCs w:val="28"/>
          <w:shd w:val="clear" w:color="auto" w:fill="FFFFFF"/>
        </w:rPr>
        <w:t>.</w:t>
      </w:r>
    </w:p>
    <w:p w14:paraId="351B38E1" w14:textId="77777777" w:rsidR="001B7650" w:rsidRPr="006A3B13" w:rsidRDefault="001B7650" w:rsidP="001B7650">
      <w:pPr>
        <w:spacing w:after="0"/>
        <w:jc w:val="both"/>
        <w:rPr>
          <w:rFonts w:ascii="Times New Roman" w:hAnsi="Times New Roman" w:cs="Times New Roman"/>
          <w:sz w:val="28"/>
          <w:szCs w:val="28"/>
        </w:rPr>
      </w:pPr>
      <w:r w:rsidRPr="006A3B13">
        <w:rPr>
          <w:rFonts w:ascii="Times New Roman" w:hAnsi="Times New Roman" w:cs="Times New Roman"/>
          <w:b/>
          <w:sz w:val="28"/>
          <w:szCs w:val="28"/>
        </w:rPr>
        <w:t xml:space="preserve">Адрес: </w:t>
      </w:r>
      <w:r w:rsidRPr="006A3B13">
        <w:rPr>
          <w:rFonts w:ascii="Times New Roman" w:hAnsi="Times New Roman" w:cs="Times New Roman"/>
          <w:sz w:val="28"/>
          <w:szCs w:val="28"/>
        </w:rPr>
        <w:t xml:space="preserve">РСО – Алания, г. Владикавказ, ул. </w:t>
      </w:r>
      <w:proofErr w:type="spellStart"/>
      <w:r w:rsidRPr="006A3B13">
        <w:rPr>
          <w:rFonts w:ascii="Times New Roman" w:hAnsi="Times New Roman" w:cs="Times New Roman"/>
          <w:sz w:val="28"/>
          <w:szCs w:val="28"/>
        </w:rPr>
        <w:t>Галковского</w:t>
      </w:r>
      <w:proofErr w:type="spellEnd"/>
      <w:r w:rsidRPr="006A3B13">
        <w:rPr>
          <w:rFonts w:ascii="Times New Roman" w:hAnsi="Times New Roman" w:cs="Times New Roman"/>
          <w:sz w:val="28"/>
          <w:szCs w:val="28"/>
        </w:rPr>
        <w:t>, 227а</w:t>
      </w:r>
    </w:p>
    <w:p w14:paraId="779840F1" w14:textId="77777777" w:rsidR="001B7650" w:rsidRPr="006A3B13" w:rsidRDefault="001B7650" w:rsidP="001B7650">
      <w:pPr>
        <w:spacing w:after="0"/>
        <w:jc w:val="both"/>
        <w:rPr>
          <w:rFonts w:ascii="Times New Roman" w:hAnsi="Times New Roman" w:cs="Times New Roman"/>
          <w:sz w:val="28"/>
          <w:szCs w:val="28"/>
        </w:rPr>
      </w:pPr>
      <w:r w:rsidRPr="006A3B13">
        <w:rPr>
          <w:rFonts w:ascii="Times New Roman" w:hAnsi="Times New Roman" w:cs="Times New Roman"/>
          <w:b/>
          <w:sz w:val="28"/>
          <w:szCs w:val="28"/>
        </w:rPr>
        <w:t xml:space="preserve">Возраст </w:t>
      </w:r>
      <w:proofErr w:type="gramStart"/>
      <w:r w:rsidRPr="006A3B13">
        <w:rPr>
          <w:rFonts w:ascii="Times New Roman" w:hAnsi="Times New Roman" w:cs="Times New Roman"/>
          <w:b/>
          <w:sz w:val="28"/>
          <w:szCs w:val="28"/>
        </w:rPr>
        <w:t>обучающихся:</w:t>
      </w:r>
      <w:r w:rsidRPr="006A3B13">
        <w:rPr>
          <w:rFonts w:ascii="Times New Roman" w:hAnsi="Times New Roman" w:cs="Times New Roman"/>
          <w:sz w:val="28"/>
          <w:szCs w:val="28"/>
        </w:rPr>
        <w:t xml:space="preserve">  7</w:t>
      </w:r>
      <w:proofErr w:type="gramEnd"/>
      <w:r w:rsidRPr="006A3B13">
        <w:rPr>
          <w:rFonts w:ascii="Times New Roman" w:hAnsi="Times New Roman" w:cs="Times New Roman"/>
          <w:sz w:val="28"/>
          <w:szCs w:val="28"/>
        </w:rPr>
        <w:t>-8 лет</w:t>
      </w:r>
    </w:p>
    <w:p w14:paraId="27006134" w14:textId="77777777" w:rsidR="001B7650" w:rsidRPr="006A3B13" w:rsidRDefault="001B7650" w:rsidP="001B7650">
      <w:pPr>
        <w:spacing w:after="0"/>
        <w:jc w:val="both"/>
        <w:rPr>
          <w:rFonts w:ascii="Times New Roman" w:hAnsi="Times New Roman" w:cs="Times New Roman"/>
          <w:sz w:val="28"/>
          <w:szCs w:val="28"/>
        </w:rPr>
      </w:pPr>
      <w:r w:rsidRPr="006A3B13">
        <w:rPr>
          <w:rFonts w:ascii="Times New Roman" w:hAnsi="Times New Roman" w:cs="Times New Roman"/>
          <w:b/>
          <w:sz w:val="28"/>
          <w:szCs w:val="28"/>
        </w:rPr>
        <w:t>Срок реализации программы:</w:t>
      </w:r>
      <w:r w:rsidRPr="006A3B13">
        <w:rPr>
          <w:rFonts w:ascii="Times New Roman" w:hAnsi="Times New Roman" w:cs="Times New Roman"/>
          <w:sz w:val="28"/>
          <w:szCs w:val="28"/>
        </w:rPr>
        <w:t xml:space="preserve"> 9 месяцев</w:t>
      </w:r>
    </w:p>
    <w:p w14:paraId="549DC0E9" w14:textId="77777777" w:rsidR="001B7650" w:rsidRPr="006A3B13" w:rsidRDefault="001B7650" w:rsidP="001B7650">
      <w:pPr>
        <w:spacing w:after="0"/>
        <w:jc w:val="both"/>
        <w:rPr>
          <w:rFonts w:ascii="Times New Roman" w:hAnsi="Times New Roman" w:cs="Times New Roman"/>
          <w:sz w:val="28"/>
          <w:szCs w:val="28"/>
        </w:rPr>
      </w:pPr>
      <w:r w:rsidRPr="006A3B13">
        <w:rPr>
          <w:rFonts w:ascii="Times New Roman" w:hAnsi="Times New Roman" w:cs="Times New Roman"/>
          <w:b/>
          <w:sz w:val="28"/>
          <w:szCs w:val="28"/>
        </w:rPr>
        <w:t xml:space="preserve">Социальный статус: </w:t>
      </w:r>
      <w:proofErr w:type="gramStart"/>
      <w:r w:rsidRPr="006A3B13">
        <w:rPr>
          <w:rFonts w:ascii="Times New Roman" w:hAnsi="Times New Roman" w:cs="Times New Roman"/>
          <w:sz w:val="28"/>
          <w:szCs w:val="28"/>
        </w:rPr>
        <w:t>обучающиеся,  г.</w:t>
      </w:r>
      <w:proofErr w:type="gramEnd"/>
      <w:r w:rsidRPr="006A3B13">
        <w:rPr>
          <w:rFonts w:ascii="Times New Roman" w:hAnsi="Times New Roman" w:cs="Times New Roman"/>
          <w:sz w:val="28"/>
          <w:szCs w:val="28"/>
        </w:rPr>
        <w:t xml:space="preserve"> Владикавказа</w:t>
      </w:r>
    </w:p>
    <w:p w14:paraId="2D219450" w14:textId="54F64199" w:rsidR="001B7650" w:rsidRPr="006A3B13" w:rsidRDefault="001B7650" w:rsidP="001B7650">
      <w:pPr>
        <w:spacing w:after="0"/>
        <w:jc w:val="both"/>
        <w:rPr>
          <w:rFonts w:ascii="Times New Roman" w:eastAsia="Times New Roman" w:hAnsi="Times New Roman" w:cs="Times New Roman"/>
          <w:sz w:val="28"/>
          <w:szCs w:val="28"/>
        </w:rPr>
      </w:pPr>
      <w:r w:rsidRPr="006A3B13">
        <w:rPr>
          <w:rFonts w:ascii="Times New Roman" w:hAnsi="Times New Roman" w:cs="Times New Roman"/>
          <w:b/>
          <w:sz w:val="28"/>
          <w:szCs w:val="28"/>
        </w:rPr>
        <w:t>Цель программы:</w:t>
      </w:r>
      <w:r w:rsidRPr="006A3B13">
        <w:rPr>
          <w:rFonts w:ascii="Times New Roman" w:eastAsia="Times New Roman" w:hAnsi="Times New Roman" w:cs="Times New Roman"/>
          <w:sz w:val="28"/>
          <w:szCs w:val="28"/>
        </w:rPr>
        <w:t xml:space="preserve"> выявление и поддержка способных и одаренных детей; раскрытие их индивидуальности, развитие целостного миропонимания, творческого и системного мышления; создание благоприятных условий для развития одаренных детей в интересах личности, общества и государства.</w:t>
      </w:r>
    </w:p>
    <w:p w14:paraId="3A7DAB97" w14:textId="77777777" w:rsidR="001B7650" w:rsidRPr="006A3B13" w:rsidRDefault="001B7650" w:rsidP="001B7650">
      <w:pPr>
        <w:spacing w:after="0"/>
        <w:jc w:val="both"/>
        <w:rPr>
          <w:rFonts w:ascii="Times New Roman" w:hAnsi="Times New Roman" w:cs="Times New Roman"/>
          <w:sz w:val="28"/>
          <w:szCs w:val="28"/>
        </w:rPr>
      </w:pPr>
      <w:r w:rsidRPr="006A3B13">
        <w:rPr>
          <w:rFonts w:ascii="Times New Roman" w:hAnsi="Times New Roman" w:cs="Times New Roman"/>
          <w:b/>
          <w:sz w:val="28"/>
          <w:szCs w:val="28"/>
        </w:rPr>
        <w:t xml:space="preserve">Направленность программы: </w:t>
      </w:r>
      <w:r w:rsidRPr="006A3B13">
        <w:rPr>
          <w:rFonts w:ascii="Times New Roman" w:hAnsi="Times New Roman" w:cs="Times New Roman"/>
          <w:sz w:val="28"/>
          <w:szCs w:val="28"/>
        </w:rPr>
        <w:t>естественно-научная</w:t>
      </w:r>
    </w:p>
    <w:p w14:paraId="022C8372" w14:textId="77777777" w:rsidR="001B7650" w:rsidRPr="006A3B13" w:rsidRDefault="001B7650" w:rsidP="001B7650">
      <w:pPr>
        <w:spacing w:after="0"/>
        <w:jc w:val="both"/>
        <w:rPr>
          <w:rFonts w:ascii="Times New Roman" w:hAnsi="Times New Roman" w:cs="Times New Roman"/>
          <w:sz w:val="28"/>
          <w:szCs w:val="28"/>
        </w:rPr>
      </w:pPr>
      <w:r w:rsidRPr="006A3B13">
        <w:rPr>
          <w:rFonts w:ascii="Times New Roman" w:hAnsi="Times New Roman" w:cs="Times New Roman"/>
          <w:b/>
          <w:sz w:val="28"/>
          <w:szCs w:val="28"/>
        </w:rPr>
        <w:t>Уровень реализации:</w:t>
      </w:r>
      <w:r w:rsidRPr="006A3B13">
        <w:rPr>
          <w:rFonts w:ascii="Times New Roman" w:hAnsi="Times New Roman" w:cs="Times New Roman"/>
          <w:sz w:val="28"/>
          <w:szCs w:val="28"/>
        </w:rPr>
        <w:t xml:space="preserve"> дополнительное образование</w:t>
      </w:r>
    </w:p>
    <w:p w14:paraId="00BB59C0" w14:textId="77777777" w:rsidR="001B7650" w:rsidRPr="006A3B13" w:rsidRDefault="001B7650" w:rsidP="001B7650">
      <w:pPr>
        <w:spacing w:after="0"/>
        <w:jc w:val="both"/>
        <w:rPr>
          <w:rFonts w:ascii="Times New Roman" w:hAnsi="Times New Roman" w:cs="Times New Roman"/>
          <w:sz w:val="28"/>
          <w:szCs w:val="28"/>
        </w:rPr>
      </w:pPr>
      <w:r w:rsidRPr="006A3B13">
        <w:rPr>
          <w:rFonts w:ascii="Times New Roman" w:hAnsi="Times New Roman" w:cs="Times New Roman"/>
          <w:b/>
          <w:sz w:val="28"/>
          <w:szCs w:val="28"/>
        </w:rPr>
        <w:t xml:space="preserve">Уровень освоения программы: </w:t>
      </w:r>
      <w:r w:rsidRPr="006A3B13">
        <w:rPr>
          <w:rFonts w:ascii="Times New Roman" w:hAnsi="Times New Roman" w:cs="Times New Roman"/>
          <w:sz w:val="28"/>
          <w:szCs w:val="28"/>
        </w:rPr>
        <w:t>базовый</w:t>
      </w:r>
    </w:p>
    <w:p w14:paraId="2E6ECA1C" w14:textId="77777777" w:rsidR="001B7650" w:rsidRPr="006A3B13" w:rsidRDefault="001B7650" w:rsidP="001B7650">
      <w:pPr>
        <w:spacing w:after="0"/>
        <w:jc w:val="both"/>
        <w:rPr>
          <w:rFonts w:ascii="Times New Roman" w:hAnsi="Times New Roman" w:cs="Times New Roman"/>
          <w:sz w:val="28"/>
          <w:szCs w:val="28"/>
        </w:rPr>
      </w:pPr>
      <w:r w:rsidRPr="006A3B13">
        <w:rPr>
          <w:rFonts w:ascii="Times New Roman" w:hAnsi="Times New Roman" w:cs="Times New Roman"/>
          <w:b/>
          <w:sz w:val="28"/>
          <w:szCs w:val="28"/>
        </w:rPr>
        <w:t xml:space="preserve">Способ освоения содержания образования: </w:t>
      </w:r>
      <w:r w:rsidRPr="006A3B13">
        <w:rPr>
          <w:rFonts w:ascii="Times New Roman" w:hAnsi="Times New Roman" w:cs="Times New Roman"/>
          <w:sz w:val="28"/>
          <w:szCs w:val="28"/>
        </w:rPr>
        <w:t>игровой</w:t>
      </w:r>
    </w:p>
    <w:p w14:paraId="6B4C56DA" w14:textId="77777777" w:rsidR="001B7650" w:rsidRPr="006A3B13" w:rsidRDefault="001B7650" w:rsidP="001B7650">
      <w:pPr>
        <w:spacing w:after="0"/>
        <w:jc w:val="both"/>
        <w:rPr>
          <w:rFonts w:ascii="Times New Roman" w:hAnsi="Times New Roman" w:cs="Times New Roman"/>
          <w:sz w:val="28"/>
          <w:szCs w:val="28"/>
        </w:rPr>
      </w:pPr>
    </w:p>
    <w:p w14:paraId="08C9C665" w14:textId="77777777" w:rsidR="001B7650" w:rsidRPr="006A3B13" w:rsidRDefault="001B7650">
      <w:pP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br w:type="page"/>
      </w:r>
    </w:p>
    <w:p w14:paraId="1C17AEA7" w14:textId="04F442E9" w:rsidR="00F87D80" w:rsidRDefault="006A3B13" w:rsidP="00D5540E">
      <w:pPr>
        <w:pStyle w:val="1"/>
        <w:rPr>
          <w:sz w:val="28"/>
          <w:szCs w:val="28"/>
        </w:rPr>
      </w:pPr>
      <w:bookmarkStart w:id="1" w:name="_Toc115430685"/>
      <w:r w:rsidRPr="00D5540E">
        <w:rPr>
          <w:sz w:val="28"/>
          <w:szCs w:val="28"/>
        </w:rPr>
        <w:lastRenderedPageBreak/>
        <w:t xml:space="preserve">1. </w:t>
      </w:r>
      <w:r w:rsidR="001A53FF" w:rsidRPr="00D5540E">
        <w:rPr>
          <w:sz w:val="28"/>
          <w:szCs w:val="28"/>
        </w:rPr>
        <w:t>Пояснительная записка</w:t>
      </w:r>
      <w:bookmarkEnd w:id="1"/>
    </w:p>
    <w:p w14:paraId="1F1C033B" w14:textId="77777777" w:rsidR="00B95E29" w:rsidRDefault="001A53FF" w:rsidP="00B95E29">
      <w:pPr>
        <w:spacing w:after="0"/>
        <w:ind w:firstLine="708"/>
        <w:jc w:val="both"/>
        <w:rPr>
          <w:rFonts w:ascii="Times New Roman" w:eastAsia="Times New Roman" w:hAnsi="Times New Roman" w:cs="Times New Roman"/>
          <w:sz w:val="28"/>
          <w:szCs w:val="28"/>
        </w:rPr>
      </w:pPr>
      <w:r w:rsidRPr="00F87D80">
        <w:rPr>
          <w:rFonts w:ascii="Times New Roman" w:eastAsia="Times New Roman" w:hAnsi="Times New Roman" w:cs="Times New Roman"/>
          <w:sz w:val="28"/>
          <w:szCs w:val="28"/>
        </w:rPr>
        <w:t>Программа разделена на несколько разделов, охватывающих разные интересы детей и рассчитана на 3</w:t>
      </w:r>
      <w:r w:rsidR="00F87D80" w:rsidRPr="00F87D80">
        <w:rPr>
          <w:rFonts w:ascii="Times New Roman" w:eastAsia="Times New Roman" w:hAnsi="Times New Roman" w:cs="Times New Roman"/>
          <w:sz w:val="28"/>
          <w:szCs w:val="28"/>
        </w:rPr>
        <w:t>4</w:t>
      </w:r>
      <w:r w:rsidRPr="00F87D80">
        <w:rPr>
          <w:rFonts w:ascii="Times New Roman" w:eastAsia="Times New Roman" w:hAnsi="Times New Roman" w:cs="Times New Roman"/>
          <w:sz w:val="28"/>
          <w:szCs w:val="28"/>
        </w:rPr>
        <w:t xml:space="preserve"> часа: «Занимательная математика», «Велик и могуч русский язык», «Литературная гостиная», «Немного об искусстве», «Юные исследователи». </w:t>
      </w:r>
    </w:p>
    <w:p w14:paraId="4835305B" w14:textId="0310305D" w:rsidR="00B95E29" w:rsidRPr="00B95E29" w:rsidRDefault="00B95E29" w:rsidP="00B95E29">
      <w:pPr>
        <w:spacing w:after="0"/>
        <w:ind w:firstLine="708"/>
        <w:jc w:val="both"/>
        <w:rPr>
          <w:rFonts w:ascii="Times New Roman" w:eastAsia="Times New Roman" w:hAnsi="Times New Roman" w:cs="Times New Roman"/>
          <w:sz w:val="28"/>
          <w:szCs w:val="28"/>
        </w:rPr>
      </w:pPr>
      <w:r w:rsidRPr="00B95E29">
        <w:rPr>
          <w:rFonts w:ascii="Times New Roman" w:eastAsia="Times New Roman" w:hAnsi="Times New Roman" w:cs="Times New Roman"/>
          <w:sz w:val="28"/>
          <w:szCs w:val="28"/>
        </w:rPr>
        <w:t xml:space="preserve">Поступая в первый класс общеобразовательной школы, ребёнок перестаёт быть дошкольником и переходит в категорию младшего школьника. Обучаясь в начальных классах, ребёнок относится к младшему школьному возрасту, т.е. младший школьный возраст </w:t>
      </w:r>
      <w:proofErr w:type="gramStart"/>
      <w:r w:rsidRPr="00B95E29">
        <w:rPr>
          <w:rFonts w:ascii="Times New Roman" w:eastAsia="Times New Roman" w:hAnsi="Times New Roman" w:cs="Times New Roman"/>
          <w:sz w:val="28"/>
          <w:szCs w:val="28"/>
        </w:rPr>
        <w:t>- это</w:t>
      </w:r>
      <w:proofErr w:type="gramEnd"/>
      <w:r w:rsidRPr="00B95E29">
        <w:rPr>
          <w:rFonts w:ascii="Times New Roman" w:eastAsia="Times New Roman" w:hAnsi="Times New Roman" w:cs="Times New Roman"/>
          <w:sz w:val="28"/>
          <w:szCs w:val="28"/>
        </w:rPr>
        <w:t xml:space="preserve"> годы жизни с 6 до 11 лет.</w:t>
      </w:r>
    </w:p>
    <w:p w14:paraId="3B8CFB5C" w14:textId="77777777" w:rsidR="00B95E29" w:rsidRPr="00B95E29" w:rsidRDefault="00B95E29" w:rsidP="00B95E29">
      <w:pPr>
        <w:spacing w:after="0"/>
        <w:ind w:firstLine="708"/>
        <w:jc w:val="both"/>
        <w:rPr>
          <w:rFonts w:ascii="Times New Roman" w:eastAsia="Times New Roman" w:hAnsi="Times New Roman" w:cs="Times New Roman"/>
          <w:sz w:val="28"/>
          <w:szCs w:val="28"/>
        </w:rPr>
      </w:pPr>
      <w:r w:rsidRPr="00B95E29">
        <w:rPr>
          <w:rFonts w:ascii="Times New Roman" w:eastAsia="Times New Roman" w:hAnsi="Times New Roman" w:cs="Times New Roman"/>
          <w:sz w:val="28"/>
          <w:szCs w:val="28"/>
        </w:rPr>
        <w:t>Сам переход от дошкольника к младшему школьнику, принято считать кризисом семи лет. Именно в этот момент у детей происходит множество изменений в поведении. Ребёнок становится более трудным в воспитательном отношении, в таком возрасте он, как пишет Выготский Л. С., «утрачивает наивность и непосредственность, в поведении, в отношениях с окружающими, становится не таким понятным во всех проявлениях, каким был до этого». С детьми семилетнего возраста становится очень тяжело общаться. Они становятся очень капризными, постоянно раздражаются, начинают манерничать, становятся не такими искренними, в их поведении можно увидеть много наигранного. Дети начинают быть похожими на клоунов, много паясничают. Также в поведении ребёнка часто наблюдается непослушание, детям в этом возрасте всё хочется сделать наоборот, не так, как с них требуют. Они становятся нарочито упрямыми, с ними очень сложно.</w:t>
      </w:r>
    </w:p>
    <w:p w14:paraId="42762748" w14:textId="2A93CC45" w:rsidR="00B95E29" w:rsidRDefault="00B95E29" w:rsidP="00B95E29">
      <w:pPr>
        <w:spacing w:after="0"/>
        <w:ind w:firstLine="708"/>
        <w:jc w:val="both"/>
        <w:rPr>
          <w:rFonts w:ascii="Times New Roman" w:eastAsia="Times New Roman" w:hAnsi="Times New Roman" w:cs="Times New Roman"/>
          <w:sz w:val="28"/>
          <w:szCs w:val="28"/>
        </w:rPr>
      </w:pPr>
      <w:r w:rsidRPr="00B95E29">
        <w:rPr>
          <w:rFonts w:ascii="Times New Roman" w:eastAsia="Times New Roman" w:hAnsi="Times New Roman" w:cs="Times New Roman"/>
          <w:sz w:val="28"/>
          <w:szCs w:val="28"/>
        </w:rPr>
        <w:t>Важно знать, что в возрасте семи лету детей возникает особая структура переживаний. Когда ребенок начинает понимать, что значит «я доволен», «я огорчен», «я сердит», «я весел», «я добр», «я зол», он начинает обдуманно ориентироваться в своих переживаниях. В виду этого выступают характерные особенности кризиса семи лет.</w:t>
      </w:r>
    </w:p>
    <w:p w14:paraId="46EA6A30" w14:textId="126832EB" w:rsidR="00F87D80" w:rsidRPr="00F87D80" w:rsidRDefault="001A53FF" w:rsidP="00F87D80">
      <w:pPr>
        <w:spacing w:after="0"/>
        <w:ind w:firstLine="708"/>
        <w:jc w:val="both"/>
        <w:rPr>
          <w:rFonts w:ascii="Times New Roman" w:eastAsia="Times New Roman" w:hAnsi="Times New Roman" w:cs="Times New Roman"/>
          <w:sz w:val="28"/>
          <w:szCs w:val="28"/>
        </w:rPr>
      </w:pPr>
      <w:r w:rsidRPr="00F87D80">
        <w:rPr>
          <w:rFonts w:ascii="Times New Roman" w:eastAsia="Times New Roman" w:hAnsi="Times New Roman" w:cs="Times New Roman"/>
          <w:sz w:val="28"/>
          <w:szCs w:val="28"/>
        </w:rPr>
        <w:t>Каждый ребёнок может проявить себя в интересующей его сфере деятельности.</w:t>
      </w:r>
      <w:r w:rsidR="00F87D80" w:rsidRPr="00F87D80">
        <w:rPr>
          <w:rFonts w:ascii="Times New Roman" w:hAnsi="Times New Roman" w:cs="Times New Roman"/>
          <w:sz w:val="28"/>
          <w:szCs w:val="28"/>
        </w:rPr>
        <w:t xml:space="preserve"> 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w:t>
      </w:r>
      <w:proofErr w:type="gramStart"/>
      <w:r w:rsidR="00F87D80" w:rsidRPr="00F87D80">
        <w:rPr>
          <w:rFonts w:ascii="Times New Roman" w:hAnsi="Times New Roman" w:cs="Times New Roman"/>
          <w:sz w:val="28"/>
          <w:szCs w:val="28"/>
        </w:rPr>
        <w:t>фонема-ми</w:t>
      </w:r>
      <w:proofErr w:type="gramEnd"/>
      <w:r w:rsidR="00F87D80" w:rsidRPr="00F87D80">
        <w:rPr>
          <w:rFonts w:ascii="Times New Roman" w:hAnsi="Times New Roman" w:cs="Times New Roman"/>
          <w:sz w:val="28"/>
          <w:szCs w:val="28"/>
        </w:rPr>
        <w:t>, частями речи, но и развитием правильной речи.</w:t>
      </w:r>
      <w:r w:rsidR="00B95E29">
        <w:rPr>
          <w:rFonts w:ascii="Times New Roman" w:hAnsi="Times New Roman" w:cs="Times New Roman"/>
          <w:sz w:val="28"/>
          <w:szCs w:val="28"/>
        </w:rPr>
        <w:t xml:space="preserve"> </w:t>
      </w:r>
      <w:r w:rsidR="00F87D80" w:rsidRPr="00F87D80">
        <w:rPr>
          <w:rFonts w:ascii="Times New Roman" w:eastAsia="Times New Roman" w:hAnsi="Times New Roman" w:cs="Times New Roman"/>
          <w:sz w:val="28"/>
          <w:szCs w:val="28"/>
        </w:rPr>
        <w:t xml:space="preserve">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w:t>
      </w:r>
      <w:r w:rsidR="00F87D80" w:rsidRPr="00F87D80">
        <w:rPr>
          <w:rFonts w:ascii="Times New Roman" w:eastAsia="Times New Roman" w:hAnsi="Times New Roman" w:cs="Times New Roman"/>
          <w:sz w:val="28"/>
          <w:szCs w:val="28"/>
        </w:rPr>
        <w:lastRenderedPageBreak/>
        <w:t>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14:paraId="467008E2" w14:textId="49DB2086" w:rsidR="001A53FF" w:rsidRDefault="00F87D80" w:rsidP="00F87D80">
      <w:pPr>
        <w:spacing w:after="0"/>
        <w:ind w:firstLine="708"/>
        <w:jc w:val="both"/>
        <w:rPr>
          <w:rFonts w:ascii="Times New Roman" w:eastAsia="Times New Roman" w:hAnsi="Times New Roman" w:cs="Times New Roman"/>
          <w:sz w:val="28"/>
          <w:szCs w:val="28"/>
        </w:rPr>
      </w:pPr>
      <w:r w:rsidRPr="00F87D80">
        <w:rPr>
          <w:rFonts w:ascii="Times New Roman" w:eastAsia="Times New Roman" w:hAnsi="Times New Roman" w:cs="Times New Roman"/>
          <w:sz w:val="28"/>
          <w:szCs w:val="28"/>
        </w:rPr>
        <w:t>Необходимость разработанной программы заключается в желании детей узнать нечто новое</w:t>
      </w:r>
      <w:r w:rsidR="00755A11">
        <w:rPr>
          <w:rFonts w:ascii="Times New Roman" w:eastAsia="Times New Roman" w:hAnsi="Times New Roman" w:cs="Times New Roman"/>
          <w:sz w:val="28"/>
          <w:szCs w:val="28"/>
        </w:rPr>
        <w:t>.</w:t>
      </w:r>
    </w:p>
    <w:p w14:paraId="767B812E" w14:textId="77777777" w:rsidR="00BD29C2" w:rsidRDefault="00BD29C2" w:rsidP="00F87D80">
      <w:pPr>
        <w:spacing w:after="0"/>
        <w:ind w:firstLine="708"/>
        <w:jc w:val="both"/>
        <w:rPr>
          <w:rFonts w:ascii="Times New Roman" w:eastAsia="Times New Roman" w:hAnsi="Times New Roman" w:cs="Times New Roman"/>
          <w:sz w:val="28"/>
          <w:szCs w:val="28"/>
        </w:rPr>
      </w:pPr>
    </w:p>
    <w:p w14:paraId="092F04E5" w14:textId="40EFC812" w:rsidR="00755A11" w:rsidRPr="00D5540E" w:rsidRDefault="00BD29C2" w:rsidP="00D5540E">
      <w:pPr>
        <w:pStyle w:val="1"/>
        <w:rPr>
          <w:sz w:val="28"/>
          <w:szCs w:val="28"/>
        </w:rPr>
      </w:pPr>
      <w:bookmarkStart w:id="2" w:name="_Toc115430686"/>
      <w:r w:rsidRPr="00D5540E">
        <w:rPr>
          <w:sz w:val="28"/>
          <w:szCs w:val="28"/>
        </w:rPr>
        <w:t xml:space="preserve">3. </w:t>
      </w:r>
      <w:r w:rsidR="00755A11" w:rsidRPr="00D5540E">
        <w:rPr>
          <w:sz w:val="28"/>
          <w:szCs w:val="28"/>
        </w:rPr>
        <w:t>Новизна</w:t>
      </w:r>
      <w:bookmarkEnd w:id="2"/>
    </w:p>
    <w:p w14:paraId="31CFA302" w14:textId="01E88FA1" w:rsidR="00755A11" w:rsidRPr="006A3B13" w:rsidRDefault="00755A11" w:rsidP="00755A11">
      <w:pPr>
        <w:spacing w:after="0"/>
        <w:ind w:firstLine="708"/>
        <w:jc w:val="both"/>
        <w:rPr>
          <w:rFonts w:ascii="Times New Roman" w:eastAsia="Times New Roman" w:hAnsi="Times New Roman" w:cs="Times New Roman"/>
          <w:sz w:val="28"/>
          <w:szCs w:val="28"/>
        </w:rPr>
      </w:pPr>
      <w:r w:rsidRPr="00755A11">
        <w:rPr>
          <w:rFonts w:ascii="Times New Roman" w:eastAsia="Times New Roman" w:hAnsi="Times New Roman" w:cs="Times New Roman"/>
          <w:sz w:val="28"/>
          <w:szCs w:val="28"/>
        </w:rPr>
        <w:t xml:space="preserve">Новизна программы дополнительного образования задает тон ломке методических стереотипов, рождению новых подходов к преподаванию русского языка, </w:t>
      </w:r>
      <w:r w:rsidR="00BD29C2">
        <w:rPr>
          <w:rFonts w:ascii="Times New Roman" w:eastAsia="Times New Roman" w:hAnsi="Times New Roman" w:cs="Times New Roman"/>
          <w:sz w:val="28"/>
          <w:szCs w:val="28"/>
        </w:rPr>
        <w:t xml:space="preserve">математики, </w:t>
      </w:r>
      <w:r w:rsidRPr="00755A11">
        <w:rPr>
          <w:rFonts w:ascii="Times New Roman" w:eastAsia="Times New Roman" w:hAnsi="Times New Roman" w:cs="Times New Roman"/>
          <w:sz w:val="28"/>
          <w:szCs w:val="28"/>
        </w:rPr>
        <w:t>привносит дух живого диалога, откровения, раскрепощённости в поиске истины томимым духовной жаждой поколением. Дополнительное образование становится своеобразной лабораторией творчества и сотрудничества преподавателя и учащихся, в которой модернизируются нетрадиционные для учебного процесса формы общения с миром слов.</w:t>
      </w:r>
    </w:p>
    <w:p w14:paraId="425A6F1F" w14:textId="77777777" w:rsidR="00BD29C2" w:rsidRDefault="00BD29C2" w:rsidP="00755A11">
      <w:pPr>
        <w:spacing w:after="0"/>
        <w:rPr>
          <w:rFonts w:ascii="Times New Roman" w:eastAsia="Times New Roman" w:hAnsi="Times New Roman" w:cs="Times New Roman"/>
          <w:b/>
          <w:bCs/>
          <w:sz w:val="28"/>
          <w:szCs w:val="28"/>
        </w:rPr>
      </w:pPr>
    </w:p>
    <w:p w14:paraId="5311A5A2" w14:textId="77694BFE" w:rsidR="001A53FF" w:rsidRPr="00D5540E" w:rsidRDefault="00BD29C2" w:rsidP="00D5540E">
      <w:pPr>
        <w:pStyle w:val="1"/>
        <w:rPr>
          <w:sz w:val="28"/>
          <w:szCs w:val="28"/>
        </w:rPr>
      </w:pPr>
      <w:bookmarkStart w:id="3" w:name="_Toc115430687"/>
      <w:r w:rsidRPr="00D5540E">
        <w:rPr>
          <w:sz w:val="28"/>
          <w:szCs w:val="28"/>
        </w:rPr>
        <w:t>4.</w:t>
      </w:r>
      <w:r w:rsidR="00CA70B9" w:rsidRPr="00D5540E">
        <w:rPr>
          <w:sz w:val="28"/>
          <w:szCs w:val="28"/>
        </w:rPr>
        <w:t xml:space="preserve"> </w:t>
      </w:r>
      <w:r w:rsidR="001A53FF" w:rsidRPr="00D5540E">
        <w:rPr>
          <w:sz w:val="28"/>
          <w:szCs w:val="28"/>
        </w:rPr>
        <w:t>Актуальность</w:t>
      </w:r>
      <w:bookmarkEnd w:id="3"/>
    </w:p>
    <w:p w14:paraId="20DEF074" w14:textId="77777777" w:rsidR="00BD29C2" w:rsidRDefault="00BD29C2" w:rsidP="00BD29C2">
      <w:pPr>
        <w:spacing w:after="0"/>
        <w:ind w:firstLine="708"/>
        <w:jc w:val="both"/>
        <w:rPr>
          <w:rFonts w:ascii="Times New Roman" w:eastAsia="Times New Roman" w:hAnsi="Times New Roman" w:cs="Times New Roman"/>
          <w:sz w:val="28"/>
          <w:szCs w:val="28"/>
        </w:rPr>
      </w:pPr>
      <w:r w:rsidRPr="00BD29C2">
        <w:rPr>
          <w:rFonts w:ascii="Times New Roman" w:eastAsia="Times New Roman" w:hAnsi="Times New Roman" w:cs="Times New Roman"/>
          <w:sz w:val="28"/>
          <w:szCs w:val="28"/>
        </w:rPr>
        <w:t>Современный этап исторического развития характеризуется огромным динамизмом, глобальными противоречиями, радикальными изменениями во всех областях общественной жизни. Это ведет к возникновению неуправляемых процессов в различных сферах жизнедеятельности общества, требует пересмотра устоявшихся взглядов и мнений, в том числе, в образовании и воспитании.</w:t>
      </w:r>
    </w:p>
    <w:p w14:paraId="14BEB0C6" w14:textId="0EFA5C04" w:rsidR="00BD29C2" w:rsidRDefault="00BD29C2" w:rsidP="00BD29C2">
      <w:pPr>
        <w:spacing w:after="0"/>
        <w:ind w:firstLine="708"/>
        <w:jc w:val="both"/>
        <w:rPr>
          <w:rFonts w:ascii="Times New Roman" w:eastAsia="Times New Roman" w:hAnsi="Times New Roman" w:cs="Times New Roman"/>
          <w:sz w:val="28"/>
          <w:szCs w:val="28"/>
        </w:rPr>
      </w:pPr>
      <w:r w:rsidRPr="00BD29C2">
        <w:rPr>
          <w:rFonts w:ascii="Times New Roman" w:eastAsia="Times New Roman" w:hAnsi="Times New Roman" w:cs="Times New Roman"/>
          <w:sz w:val="28"/>
          <w:szCs w:val="28"/>
        </w:rPr>
        <w:t>Многие из педагогических новшеств ценностно переориентируют школу и учителя, переносят акцент с усвоения знаний, умений и навыков (как основной цели образования) на развитие ребёнка, на создание условий полноценного проживания детства, для становления человека, способного и готового думать, общаться, понимать другого и самого себя, принимать самостоятельные ответственные решения.</w:t>
      </w:r>
    </w:p>
    <w:p w14:paraId="371075F8" w14:textId="2876F8C9" w:rsidR="00BD29C2" w:rsidRPr="00BD29C2" w:rsidRDefault="00BD29C2" w:rsidP="00BD29C2">
      <w:pPr>
        <w:spacing w:after="0"/>
        <w:ind w:firstLine="708"/>
        <w:jc w:val="both"/>
        <w:rPr>
          <w:rFonts w:ascii="Times New Roman" w:eastAsia="Times New Roman" w:hAnsi="Times New Roman" w:cs="Times New Roman"/>
          <w:sz w:val="28"/>
          <w:szCs w:val="28"/>
        </w:rPr>
      </w:pPr>
      <w:bookmarkStart w:id="4" w:name="_Hlk115359042"/>
      <w:r w:rsidRPr="00BD29C2">
        <w:rPr>
          <w:rFonts w:ascii="Times New Roman" w:eastAsia="Times New Roman" w:hAnsi="Times New Roman" w:cs="Times New Roman"/>
          <w:sz w:val="28"/>
          <w:szCs w:val="28"/>
        </w:rPr>
        <w:t>В этих условиях большую актуальность приобретает проведение планомерной, систематической, дополнительной работы</w:t>
      </w:r>
      <w:r>
        <w:rPr>
          <w:rFonts w:ascii="Times New Roman" w:eastAsia="Times New Roman" w:hAnsi="Times New Roman" w:cs="Times New Roman"/>
          <w:sz w:val="28"/>
          <w:szCs w:val="28"/>
        </w:rPr>
        <w:t xml:space="preserve"> в начальных классах. </w:t>
      </w:r>
      <w:r w:rsidRPr="00BD29C2">
        <w:rPr>
          <w:rFonts w:ascii="Times New Roman" w:eastAsia="Times New Roman" w:hAnsi="Times New Roman" w:cs="Times New Roman"/>
          <w:sz w:val="28"/>
          <w:szCs w:val="28"/>
        </w:rPr>
        <w:t xml:space="preserve">Обновление школы, переосмысление принципов и методов обучения, переход на новые федеральные образовательные стандарты обуславливают актуальность изучения данной проблемы и определяют необходимость разработки образовательной программы дополнительного </w:t>
      </w:r>
      <w:proofErr w:type="gramStart"/>
      <w:r w:rsidRPr="00BD29C2">
        <w:rPr>
          <w:rFonts w:ascii="Times New Roman" w:eastAsia="Times New Roman" w:hAnsi="Times New Roman" w:cs="Times New Roman"/>
          <w:sz w:val="28"/>
          <w:szCs w:val="28"/>
        </w:rPr>
        <w:t>образования  по</w:t>
      </w:r>
      <w:proofErr w:type="gramEnd"/>
      <w:r w:rsidRPr="00BD29C2">
        <w:rPr>
          <w:rFonts w:ascii="Times New Roman" w:eastAsia="Times New Roman" w:hAnsi="Times New Roman" w:cs="Times New Roman"/>
          <w:sz w:val="28"/>
          <w:szCs w:val="28"/>
        </w:rPr>
        <w:t xml:space="preserve"> русскому языку</w:t>
      </w:r>
      <w:r>
        <w:rPr>
          <w:rFonts w:ascii="Times New Roman" w:eastAsia="Times New Roman" w:hAnsi="Times New Roman" w:cs="Times New Roman"/>
          <w:sz w:val="28"/>
          <w:szCs w:val="28"/>
        </w:rPr>
        <w:t>, математике, окружающему миру…</w:t>
      </w:r>
    </w:p>
    <w:bookmarkEnd w:id="4"/>
    <w:p w14:paraId="749BC513" w14:textId="2A3BBAF3" w:rsidR="00BD29C2" w:rsidRDefault="00BD29C2" w:rsidP="00BD29C2">
      <w:pPr>
        <w:spacing w:after="0"/>
        <w:ind w:firstLine="708"/>
        <w:jc w:val="both"/>
        <w:rPr>
          <w:rFonts w:ascii="Times New Roman" w:eastAsia="Times New Roman" w:hAnsi="Times New Roman" w:cs="Times New Roman"/>
          <w:sz w:val="28"/>
          <w:szCs w:val="28"/>
        </w:rPr>
      </w:pPr>
      <w:r w:rsidRPr="00BD29C2">
        <w:rPr>
          <w:rFonts w:ascii="Times New Roman" w:eastAsia="Times New Roman" w:hAnsi="Times New Roman" w:cs="Times New Roman"/>
          <w:sz w:val="28"/>
          <w:szCs w:val="28"/>
        </w:rPr>
        <w:lastRenderedPageBreak/>
        <w:t>Программа «</w:t>
      </w:r>
      <w:r w:rsidR="00CA70B9" w:rsidRPr="00CA70B9">
        <w:rPr>
          <w:rFonts w:ascii="Times New Roman" w:eastAsia="Times New Roman" w:hAnsi="Times New Roman" w:cs="Times New Roman"/>
          <w:sz w:val="28"/>
          <w:szCs w:val="28"/>
        </w:rPr>
        <w:t>Школа знатоков</w:t>
      </w:r>
      <w:r w:rsidRPr="00BD29C2">
        <w:rPr>
          <w:rFonts w:ascii="Times New Roman" w:eastAsia="Times New Roman" w:hAnsi="Times New Roman" w:cs="Times New Roman"/>
          <w:sz w:val="28"/>
          <w:szCs w:val="28"/>
        </w:rPr>
        <w:t xml:space="preserve">» имеет естественно-научное направление. Она позволяет показать учащимся начальной школы, как увлекателен, разнообразен, неисчерпаем мир слов родного языка. Воспитание интереса к изучению </w:t>
      </w:r>
      <w:r w:rsidR="00CA70B9" w:rsidRPr="00CA70B9">
        <w:rPr>
          <w:rFonts w:ascii="Times New Roman" w:eastAsia="Times New Roman" w:hAnsi="Times New Roman" w:cs="Times New Roman"/>
          <w:sz w:val="28"/>
          <w:szCs w:val="28"/>
        </w:rPr>
        <w:t xml:space="preserve">математика, </w:t>
      </w:r>
      <w:r w:rsidR="00CA70B9">
        <w:rPr>
          <w:rFonts w:ascii="Times New Roman" w:eastAsia="Times New Roman" w:hAnsi="Times New Roman" w:cs="Times New Roman"/>
          <w:sz w:val="28"/>
          <w:szCs w:val="28"/>
        </w:rPr>
        <w:t xml:space="preserve">к </w:t>
      </w:r>
      <w:r w:rsidR="00CA70B9" w:rsidRPr="00CA70B9">
        <w:rPr>
          <w:rFonts w:ascii="Times New Roman" w:eastAsia="Times New Roman" w:hAnsi="Times New Roman" w:cs="Times New Roman"/>
          <w:sz w:val="28"/>
          <w:szCs w:val="28"/>
        </w:rPr>
        <w:t>русск</w:t>
      </w:r>
      <w:r w:rsidR="00CA70B9">
        <w:rPr>
          <w:rFonts w:ascii="Times New Roman" w:eastAsia="Times New Roman" w:hAnsi="Times New Roman" w:cs="Times New Roman"/>
          <w:sz w:val="28"/>
          <w:szCs w:val="28"/>
        </w:rPr>
        <w:t>ому</w:t>
      </w:r>
      <w:r w:rsidR="00CA70B9" w:rsidRPr="00CA70B9">
        <w:rPr>
          <w:rFonts w:ascii="Times New Roman" w:eastAsia="Times New Roman" w:hAnsi="Times New Roman" w:cs="Times New Roman"/>
          <w:sz w:val="28"/>
          <w:szCs w:val="28"/>
        </w:rPr>
        <w:t xml:space="preserve"> язык</w:t>
      </w:r>
      <w:r w:rsidR="00CA70B9">
        <w:rPr>
          <w:rFonts w:ascii="Times New Roman" w:eastAsia="Times New Roman" w:hAnsi="Times New Roman" w:cs="Times New Roman"/>
          <w:sz w:val="28"/>
          <w:szCs w:val="28"/>
        </w:rPr>
        <w:t>у</w:t>
      </w:r>
      <w:r w:rsidR="00CA70B9" w:rsidRPr="00CA70B9">
        <w:rPr>
          <w:rFonts w:ascii="Times New Roman" w:eastAsia="Times New Roman" w:hAnsi="Times New Roman" w:cs="Times New Roman"/>
          <w:sz w:val="28"/>
          <w:szCs w:val="28"/>
        </w:rPr>
        <w:t xml:space="preserve">, </w:t>
      </w:r>
      <w:r w:rsidR="00EC003F">
        <w:rPr>
          <w:rFonts w:ascii="Times New Roman" w:eastAsia="Times New Roman" w:hAnsi="Times New Roman" w:cs="Times New Roman"/>
          <w:sz w:val="28"/>
          <w:szCs w:val="28"/>
        </w:rPr>
        <w:t xml:space="preserve">к </w:t>
      </w:r>
      <w:r w:rsidR="00CA70B9">
        <w:rPr>
          <w:rFonts w:ascii="Times New Roman" w:eastAsia="Times New Roman" w:hAnsi="Times New Roman" w:cs="Times New Roman"/>
          <w:sz w:val="28"/>
          <w:szCs w:val="28"/>
        </w:rPr>
        <w:t>л</w:t>
      </w:r>
      <w:r w:rsidR="00CA70B9" w:rsidRPr="00CA70B9">
        <w:rPr>
          <w:rFonts w:ascii="Times New Roman" w:eastAsia="Times New Roman" w:hAnsi="Times New Roman" w:cs="Times New Roman"/>
          <w:sz w:val="28"/>
          <w:szCs w:val="28"/>
        </w:rPr>
        <w:t>итератур</w:t>
      </w:r>
      <w:r w:rsidR="00CA70B9">
        <w:rPr>
          <w:rFonts w:ascii="Times New Roman" w:eastAsia="Times New Roman" w:hAnsi="Times New Roman" w:cs="Times New Roman"/>
          <w:sz w:val="28"/>
          <w:szCs w:val="28"/>
        </w:rPr>
        <w:t>е</w:t>
      </w:r>
      <w:r w:rsidR="00CA70B9" w:rsidRPr="00CA70B9">
        <w:rPr>
          <w:rFonts w:ascii="Times New Roman" w:eastAsia="Times New Roman" w:hAnsi="Times New Roman" w:cs="Times New Roman"/>
          <w:sz w:val="28"/>
          <w:szCs w:val="28"/>
        </w:rPr>
        <w:t xml:space="preserve">, </w:t>
      </w:r>
      <w:r w:rsidR="00EC003F">
        <w:rPr>
          <w:rFonts w:ascii="Times New Roman" w:eastAsia="Times New Roman" w:hAnsi="Times New Roman" w:cs="Times New Roman"/>
          <w:sz w:val="28"/>
          <w:szCs w:val="28"/>
        </w:rPr>
        <w:t>к</w:t>
      </w:r>
      <w:r w:rsidR="00EC003F" w:rsidRPr="00CA70B9">
        <w:rPr>
          <w:rFonts w:ascii="Times New Roman" w:eastAsia="Times New Roman" w:hAnsi="Times New Roman" w:cs="Times New Roman"/>
          <w:sz w:val="28"/>
          <w:szCs w:val="28"/>
        </w:rPr>
        <w:t xml:space="preserve"> искусству</w:t>
      </w:r>
      <w:r w:rsidR="00CA70B9">
        <w:rPr>
          <w:rFonts w:ascii="Times New Roman" w:eastAsia="Times New Roman" w:hAnsi="Times New Roman" w:cs="Times New Roman"/>
          <w:sz w:val="28"/>
          <w:szCs w:val="28"/>
        </w:rPr>
        <w:t>.</w:t>
      </w:r>
    </w:p>
    <w:p w14:paraId="5620E8A9" w14:textId="77777777" w:rsidR="00D5540E" w:rsidRDefault="00D5540E" w:rsidP="00D5540E">
      <w:pPr>
        <w:spacing w:after="0"/>
        <w:rPr>
          <w:rFonts w:ascii="Times New Roman" w:eastAsia="Times New Roman" w:hAnsi="Times New Roman" w:cs="Times New Roman"/>
          <w:sz w:val="28"/>
          <w:szCs w:val="28"/>
        </w:rPr>
      </w:pPr>
    </w:p>
    <w:p w14:paraId="7F09B206" w14:textId="6661EF29" w:rsidR="00B95E29" w:rsidRPr="00B95E29" w:rsidRDefault="00B95E29" w:rsidP="00D5540E">
      <w:pPr>
        <w:pStyle w:val="1"/>
      </w:pPr>
      <w:bookmarkStart w:id="5" w:name="_Toc115430688"/>
      <w:r w:rsidRPr="00D5540E">
        <w:rPr>
          <w:sz w:val="28"/>
          <w:szCs w:val="28"/>
        </w:rPr>
        <w:t>5. Педагогическая целесообразность.</w:t>
      </w:r>
      <w:bookmarkEnd w:id="5"/>
    </w:p>
    <w:p w14:paraId="5CFBEDE3" w14:textId="16C32AFD" w:rsidR="00EC003F" w:rsidRPr="00BD29C2" w:rsidRDefault="00EC003F" w:rsidP="00EC003F">
      <w:pPr>
        <w:spacing w:after="0"/>
        <w:ind w:firstLine="708"/>
        <w:jc w:val="both"/>
        <w:rPr>
          <w:rFonts w:ascii="Times New Roman" w:eastAsia="Times New Roman" w:hAnsi="Times New Roman" w:cs="Times New Roman"/>
          <w:sz w:val="28"/>
          <w:szCs w:val="28"/>
        </w:rPr>
      </w:pPr>
      <w:r w:rsidRPr="00BD29C2">
        <w:rPr>
          <w:rFonts w:ascii="Times New Roman" w:eastAsia="Times New Roman" w:hAnsi="Times New Roman" w:cs="Times New Roman"/>
          <w:sz w:val="28"/>
          <w:szCs w:val="28"/>
        </w:rPr>
        <w:t xml:space="preserve">Обновление школы, переосмысление принципов и методов обучения, переход на новые федеральные образовательные стандарты обуславливают актуальность изучения данной проблемы и определяют необходимость разработки образовательной программы дополнительного </w:t>
      </w:r>
      <w:proofErr w:type="gramStart"/>
      <w:r w:rsidRPr="00BD29C2">
        <w:rPr>
          <w:rFonts w:ascii="Times New Roman" w:eastAsia="Times New Roman" w:hAnsi="Times New Roman" w:cs="Times New Roman"/>
          <w:sz w:val="28"/>
          <w:szCs w:val="28"/>
        </w:rPr>
        <w:t>образования  по</w:t>
      </w:r>
      <w:proofErr w:type="gramEnd"/>
      <w:r w:rsidRPr="00BD29C2">
        <w:rPr>
          <w:rFonts w:ascii="Times New Roman" w:eastAsia="Times New Roman" w:hAnsi="Times New Roman" w:cs="Times New Roman"/>
          <w:sz w:val="28"/>
          <w:szCs w:val="28"/>
        </w:rPr>
        <w:t xml:space="preserve"> русскому языку</w:t>
      </w:r>
      <w:r>
        <w:rPr>
          <w:rFonts w:ascii="Times New Roman" w:eastAsia="Times New Roman" w:hAnsi="Times New Roman" w:cs="Times New Roman"/>
          <w:sz w:val="28"/>
          <w:szCs w:val="28"/>
        </w:rPr>
        <w:t>, математике, окружающему миру…</w:t>
      </w:r>
    </w:p>
    <w:p w14:paraId="31FF9B19" w14:textId="018E29EE" w:rsidR="00B95E29" w:rsidRPr="00B95E29" w:rsidRDefault="00B95E29" w:rsidP="00B95E29">
      <w:pPr>
        <w:spacing w:after="0"/>
        <w:ind w:firstLine="708"/>
        <w:jc w:val="both"/>
        <w:rPr>
          <w:rFonts w:ascii="Times New Roman" w:eastAsia="Times New Roman" w:hAnsi="Times New Roman" w:cs="Times New Roman"/>
          <w:sz w:val="28"/>
          <w:szCs w:val="28"/>
        </w:rPr>
      </w:pPr>
      <w:r w:rsidRPr="00B95E29">
        <w:rPr>
          <w:rFonts w:ascii="Times New Roman" w:eastAsia="Times New Roman" w:hAnsi="Times New Roman" w:cs="Times New Roman"/>
          <w:sz w:val="28"/>
          <w:szCs w:val="28"/>
        </w:rPr>
        <w:t>Язык всегда находится в распоряжении учащихся и в любой момент может быть использован для наблюдения. Связь теории с практикой тоже является характерной чертой нашего предмета изучения, так как языком мы пользуемся постоянно.</w:t>
      </w:r>
    </w:p>
    <w:p w14:paraId="03FA0E5D" w14:textId="35EDDEEE" w:rsidR="00CA70B9" w:rsidRDefault="00B95E29" w:rsidP="00EC003F">
      <w:pPr>
        <w:spacing w:after="0"/>
        <w:ind w:firstLine="708"/>
        <w:jc w:val="both"/>
        <w:rPr>
          <w:rFonts w:ascii="Times New Roman" w:eastAsia="Times New Roman" w:hAnsi="Times New Roman" w:cs="Times New Roman"/>
          <w:sz w:val="28"/>
          <w:szCs w:val="28"/>
        </w:rPr>
      </w:pPr>
      <w:r w:rsidRPr="00B95E29">
        <w:rPr>
          <w:rFonts w:ascii="Times New Roman" w:eastAsia="Times New Roman" w:hAnsi="Times New Roman" w:cs="Times New Roman"/>
          <w:sz w:val="28"/>
          <w:szCs w:val="28"/>
        </w:rPr>
        <w:t xml:space="preserve">Знание русского языка создаёт условия для успешного участия в </w:t>
      </w:r>
      <w:proofErr w:type="gramStart"/>
      <w:r w:rsidRPr="00B95E29">
        <w:rPr>
          <w:rFonts w:ascii="Times New Roman" w:eastAsia="Times New Roman" w:hAnsi="Times New Roman" w:cs="Times New Roman"/>
          <w:sz w:val="28"/>
          <w:szCs w:val="28"/>
        </w:rPr>
        <w:t>кон-курсах</w:t>
      </w:r>
      <w:proofErr w:type="gramEnd"/>
      <w:r w:rsidRPr="00B95E29">
        <w:rPr>
          <w:rFonts w:ascii="Times New Roman" w:eastAsia="Times New Roman" w:hAnsi="Times New Roman" w:cs="Times New Roman"/>
          <w:sz w:val="28"/>
          <w:szCs w:val="28"/>
        </w:rPr>
        <w:t xml:space="preserve"> и олимпиадах по русскому языку. Данная программа закладывает фундамент для преемственности в работе между начальным и средним звеном обучения.</w:t>
      </w:r>
    </w:p>
    <w:p w14:paraId="4B38A891" w14:textId="77777777" w:rsidR="00EC003F" w:rsidRDefault="00EC003F" w:rsidP="006A3B13">
      <w:pPr>
        <w:spacing w:after="0"/>
        <w:ind w:firstLine="708"/>
        <w:rPr>
          <w:rFonts w:ascii="Times New Roman" w:eastAsia="Times New Roman" w:hAnsi="Times New Roman" w:cs="Times New Roman"/>
          <w:b/>
          <w:bCs/>
          <w:sz w:val="28"/>
          <w:szCs w:val="28"/>
        </w:rPr>
      </w:pPr>
    </w:p>
    <w:p w14:paraId="0B08F406" w14:textId="5854E095" w:rsidR="001A53FF" w:rsidRPr="00D5540E" w:rsidRDefault="006A3B13" w:rsidP="00D5540E">
      <w:pPr>
        <w:pStyle w:val="1"/>
        <w:rPr>
          <w:sz w:val="28"/>
          <w:szCs w:val="28"/>
        </w:rPr>
      </w:pPr>
      <w:bookmarkStart w:id="6" w:name="_Toc115430689"/>
      <w:r w:rsidRPr="00D5540E">
        <w:rPr>
          <w:sz w:val="28"/>
          <w:szCs w:val="28"/>
        </w:rPr>
        <w:t xml:space="preserve">6. </w:t>
      </w:r>
      <w:r w:rsidR="001A53FF" w:rsidRPr="00D5540E">
        <w:rPr>
          <w:sz w:val="28"/>
          <w:szCs w:val="28"/>
        </w:rPr>
        <w:t>Цели</w:t>
      </w:r>
      <w:r w:rsidRPr="00D5540E">
        <w:rPr>
          <w:sz w:val="28"/>
          <w:szCs w:val="28"/>
        </w:rPr>
        <w:t xml:space="preserve"> и задачи</w:t>
      </w:r>
      <w:r w:rsidR="001A53FF" w:rsidRPr="00D5540E">
        <w:rPr>
          <w:sz w:val="28"/>
          <w:szCs w:val="28"/>
        </w:rPr>
        <w:t xml:space="preserve"> программы:</w:t>
      </w:r>
      <w:bookmarkEnd w:id="6"/>
    </w:p>
    <w:p w14:paraId="7C5DE5D3" w14:textId="77777777" w:rsidR="006A3B13" w:rsidRPr="006A3B13" w:rsidRDefault="006A3B13" w:rsidP="001B7650">
      <w:pPr>
        <w:spacing w:after="0"/>
        <w:jc w:val="both"/>
        <w:rPr>
          <w:rFonts w:ascii="Times New Roman" w:eastAsia="Times New Roman" w:hAnsi="Times New Roman" w:cs="Times New Roman"/>
          <w:b/>
          <w:bCs/>
          <w:i/>
          <w:iCs/>
          <w:sz w:val="28"/>
          <w:szCs w:val="28"/>
          <w:u w:val="single"/>
        </w:rPr>
      </w:pPr>
      <w:bookmarkStart w:id="7" w:name="_Hlk115356311"/>
      <w:r w:rsidRPr="006A3B13">
        <w:rPr>
          <w:rFonts w:ascii="Times New Roman" w:eastAsia="Times New Roman" w:hAnsi="Times New Roman" w:cs="Times New Roman"/>
          <w:b/>
          <w:bCs/>
          <w:i/>
          <w:iCs/>
          <w:sz w:val="28"/>
          <w:szCs w:val="28"/>
          <w:u w:val="single"/>
        </w:rPr>
        <w:t>Цели:</w:t>
      </w:r>
    </w:p>
    <w:p w14:paraId="09272B60" w14:textId="77777777" w:rsidR="006A3B13" w:rsidRDefault="001A53FF" w:rsidP="001B7650">
      <w:pPr>
        <w:pStyle w:val="a7"/>
        <w:numPr>
          <w:ilvl w:val="0"/>
          <w:numId w:val="4"/>
        </w:numPr>
        <w:spacing w:after="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выявление и поддержка способных и одаренных детей;</w:t>
      </w:r>
    </w:p>
    <w:p w14:paraId="710A1CFD" w14:textId="77777777" w:rsidR="006A3B13" w:rsidRDefault="001A53FF" w:rsidP="001B7650">
      <w:pPr>
        <w:pStyle w:val="a7"/>
        <w:numPr>
          <w:ilvl w:val="0"/>
          <w:numId w:val="4"/>
        </w:numPr>
        <w:spacing w:after="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раскрытие их индивидуальности, развитие целостного миропонимания, творческого и системного мышления;</w:t>
      </w:r>
    </w:p>
    <w:p w14:paraId="637553D2" w14:textId="4021F03D" w:rsidR="001A53FF" w:rsidRPr="006A3B13" w:rsidRDefault="001A53FF" w:rsidP="001B7650">
      <w:pPr>
        <w:pStyle w:val="a7"/>
        <w:numPr>
          <w:ilvl w:val="0"/>
          <w:numId w:val="4"/>
        </w:numPr>
        <w:spacing w:after="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создание благоприятных условий для развития одаренных детей в интересах личности, общества и государства.</w:t>
      </w:r>
    </w:p>
    <w:bookmarkEnd w:id="7"/>
    <w:p w14:paraId="271D8771" w14:textId="7CA7E371" w:rsidR="001A53FF" w:rsidRPr="006A3B13" w:rsidRDefault="001A53FF" w:rsidP="006A3B13">
      <w:pPr>
        <w:spacing w:after="0"/>
        <w:rPr>
          <w:rFonts w:ascii="Times New Roman" w:eastAsia="Times New Roman" w:hAnsi="Times New Roman" w:cs="Times New Roman"/>
          <w:b/>
          <w:bCs/>
          <w:i/>
          <w:iCs/>
          <w:sz w:val="28"/>
          <w:szCs w:val="28"/>
          <w:u w:val="single"/>
        </w:rPr>
      </w:pPr>
      <w:r w:rsidRPr="006A3B13">
        <w:rPr>
          <w:rFonts w:ascii="Times New Roman" w:eastAsia="Times New Roman" w:hAnsi="Times New Roman" w:cs="Times New Roman"/>
          <w:b/>
          <w:bCs/>
          <w:i/>
          <w:iCs/>
          <w:sz w:val="28"/>
          <w:szCs w:val="28"/>
          <w:u w:val="single"/>
        </w:rPr>
        <w:t>Задачи:</w:t>
      </w:r>
    </w:p>
    <w:p w14:paraId="5A3B749D" w14:textId="77777777" w:rsidR="006A3B13" w:rsidRDefault="001A53FF" w:rsidP="006A3B13">
      <w:pPr>
        <w:pStyle w:val="a7"/>
        <w:numPr>
          <w:ilvl w:val="0"/>
          <w:numId w:val="5"/>
        </w:numPr>
        <w:spacing w:after="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 xml:space="preserve">Определить и использовать при организации образовательного процесса методы и приемы, способствующие развитию возможностей самовыражения </w:t>
      </w:r>
      <w:proofErr w:type="spellStart"/>
      <w:r w:rsidRPr="006A3B13">
        <w:rPr>
          <w:rFonts w:ascii="Times New Roman" w:eastAsia="Times New Roman" w:hAnsi="Times New Roman" w:cs="Times New Roman"/>
          <w:sz w:val="28"/>
          <w:szCs w:val="28"/>
        </w:rPr>
        <w:t>одарѐнных</w:t>
      </w:r>
      <w:proofErr w:type="spellEnd"/>
      <w:r w:rsidRPr="006A3B13">
        <w:rPr>
          <w:rFonts w:ascii="Times New Roman" w:eastAsia="Times New Roman" w:hAnsi="Times New Roman" w:cs="Times New Roman"/>
          <w:sz w:val="28"/>
          <w:szCs w:val="28"/>
        </w:rPr>
        <w:t xml:space="preserve"> детей;</w:t>
      </w:r>
    </w:p>
    <w:p w14:paraId="6274AFF6" w14:textId="77777777" w:rsidR="006A3B13" w:rsidRDefault="001A53FF" w:rsidP="006A3B13">
      <w:pPr>
        <w:pStyle w:val="a7"/>
        <w:numPr>
          <w:ilvl w:val="0"/>
          <w:numId w:val="5"/>
        </w:numPr>
        <w:spacing w:after="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Совместно с родителями поддерживать талантливого ребенка в реализации его интересов в школе и семье</w:t>
      </w:r>
      <w:r w:rsidR="006A3B13">
        <w:rPr>
          <w:rFonts w:ascii="Times New Roman" w:eastAsia="Times New Roman" w:hAnsi="Times New Roman" w:cs="Times New Roman"/>
          <w:sz w:val="28"/>
          <w:szCs w:val="28"/>
        </w:rPr>
        <w:t>;</w:t>
      </w:r>
    </w:p>
    <w:p w14:paraId="5A4CA09C" w14:textId="77777777" w:rsidR="006A3B13" w:rsidRDefault="001A53FF" w:rsidP="006A3B13">
      <w:pPr>
        <w:pStyle w:val="a7"/>
        <w:numPr>
          <w:ilvl w:val="0"/>
          <w:numId w:val="5"/>
        </w:numPr>
        <w:spacing w:after="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Проведение различных внеурочных конкурсов, интеллектуальных игр, олимпиад, позволяющих учащимся проявить свои возможности;</w:t>
      </w:r>
    </w:p>
    <w:p w14:paraId="29C1291E" w14:textId="705DD1F5" w:rsidR="001A53FF" w:rsidRPr="006A3B13" w:rsidRDefault="001A53FF" w:rsidP="006A3B13">
      <w:pPr>
        <w:pStyle w:val="a7"/>
        <w:numPr>
          <w:ilvl w:val="0"/>
          <w:numId w:val="5"/>
        </w:numPr>
        <w:spacing w:after="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lastRenderedPageBreak/>
        <w:t>Предоставление возможности совершенствовать способности в совместной деятельности со сверстниками, научным руководителем через самостоятельную работу.</w:t>
      </w:r>
    </w:p>
    <w:p w14:paraId="6D6F792E" w14:textId="72884320" w:rsidR="00EC003F" w:rsidRPr="00EC003F" w:rsidRDefault="00EC003F" w:rsidP="00EC003F">
      <w:pPr>
        <w:spacing w:after="0"/>
        <w:jc w:val="both"/>
        <w:rPr>
          <w:rFonts w:ascii="Times New Roman" w:eastAsia="Times New Roman" w:hAnsi="Times New Roman" w:cs="Times New Roman"/>
          <w:b/>
          <w:bCs/>
          <w:sz w:val="28"/>
          <w:szCs w:val="28"/>
        </w:rPr>
      </w:pPr>
      <w:bookmarkStart w:id="8" w:name="_Toc115430690"/>
      <w:r w:rsidRPr="00D5540E">
        <w:rPr>
          <w:rStyle w:val="10"/>
          <w:rFonts w:eastAsiaTheme="minorEastAsia"/>
          <w:sz w:val="28"/>
          <w:szCs w:val="28"/>
        </w:rPr>
        <w:t>7. Возраст обучающихся</w:t>
      </w:r>
      <w:bookmarkEnd w:id="8"/>
      <w:r w:rsidRPr="00EC003F">
        <w:rPr>
          <w:rFonts w:ascii="Times New Roman" w:eastAsia="Times New Roman" w:hAnsi="Times New Roman" w:cs="Times New Roman"/>
          <w:b/>
          <w:bCs/>
          <w:sz w:val="28"/>
          <w:szCs w:val="28"/>
        </w:rPr>
        <w:t xml:space="preserve">: дети </w:t>
      </w:r>
      <w:r>
        <w:rPr>
          <w:rFonts w:ascii="Times New Roman" w:eastAsia="Times New Roman" w:hAnsi="Times New Roman" w:cs="Times New Roman"/>
          <w:b/>
          <w:bCs/>
          <w:sz w:val="28"/>
          <w:szCs w:val="28"/>
        </w:rPr>
        <w:t>7</w:t>
      </w:r>
      <w:r w:rsidRPr="00EC003F">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8</w:t>
      </w:r>
      <w:r w:rsidRPr="00EC003F">
        <w:rPr>
          <w:rFonts w:ascii="Times New Roman" w:eastAsia="Times New Roman" w:hAnsi="Times New Roman" w:cs="Times New Roman"/>
          <w:b/>
          <w:bCs/>
          <w:sz w:val="28"/>
          <w:szCs w:val="28"/>
        </w:rPr>
        <w:t xml:space="preserve"> лет.</w:t>
      </w:r>
    </w:p>
    <w:p w14:paraId="6888CD66" w14:textId="682796D1" w:rsidR="00EC003F" w:rsidRPr="00EC003F" w:rsidRDefault="00EC003F" w:rsidP="00EC003F">
      <w:pPr>
        <w:spacing w:after="0"/>
        <w:ind w:firstLine="708"/>
        <w:jc w:val="both"/>
        <w:rPr>
          <w:rFonts w:ascii="Times New Roman" w:eastAsia="Times New Roman" w:hAnsi="Times New Roman" w:cs="Times New Roman"/>
          <w:b/>
          <w:bCs/>
          <w:sz w:val="28"/>
          <w:szCs w:val="28"/>
        </w:rPr>
      </w:pPr>
      <w:r w:rsidRPr="00EC003F">
        <w:rPr>
          <w:rFonts w:ascii="Times New Roman" w:eastAsia="Times New Roman" w:hAnsi="Times New Roman" w:cs="Times New Roman"/>
          <w:b/>
          <w:bCs/>
          <w:sz w:val="28"/>
          <w:szCs w:val="28"/>
        </w:rPr>
        <w:t xml:space="preserve">Количество детей в группе: </w:t>
      </w:r>
      <w:r>
        <w:rPr>
          <w:rFonts w:ascii="Times New Roman" w:eastAsia="Times New Roman" w:hAnsi="Times New Roman" w:cs="Times New Roman"/>
          <w:b/>
          <w:bCs/>
          <w:sz w:val="28"/>
          <w:szCs w:val="28"/>
        </w:rPr>
        <w:t>25</w:t>
      </w:r>
      <w:r w:rsidRPr="00EC003F">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5</w:t>
      </w:r>
      <w:r w:rsidRPr="00EC003F">
        <w:rPr>
          <w:rFonts w:ascii="Times New Roman" w:eastAsia="Times New Roman" w:hAnsi="Times New Roman" w:cs="Times New Roman"/>
          <w:b/>
          <w:bCs/>
          <w:sz w:val="28"/>
          <w:szCs w:val="28"/>
        </w:rPr>
        <w:t xml:space="preserve"> человек.</w:t>
      </w:r>
    </w:p>
    <w:p w14:paraId="633CAD46" w14:textId="77777777" w:rsidR="00EC003F" w:rsidRPr="00EC003F" w:rsidRDefault="00EC003F" w:rsidP="00EC003F">
      <w:pPr>
        <w:spacing w:after="0"/>
        <w:jc w:val="both"/>
        <w:rPr>
          <w:rFonts w:ascii="Times New Roman" w:eastAsia="Times New Roman" w:hAnsi="Times New Roman" w:cs="Times New Roman"/>
          <w:b/>
          <w:bCs/>
          <w:sz w:val="28"/>
          <w:szCs w:val="28"/>
        </w:rPr>
      </w:pPr>
      <w:r w:rsidRPr="00D5540E">
        <w:rPr>
          <w:rStyle w:val="10"/>
          <w:rFonts w:eastAsiaTheme="minorEastAsia"/>
          <w:sz w:val="28"/>
          <w:szCs w:val="28"/>
        </w:rPr>
        <w:t xml:space="preserve"> </w:t>
      </w:r>
      <w:bookmarkStart w:id="9" w:name="_Toc115430691"/>
      <w:r w:rsidRPr="00D5540E">
        <w:rPr>
          <w:rStyle w:val="10"/>
          <w:rFonts w:eastAsiaTheme="minorEastAsia"/>
          <w:sz w:val="28"/>
          <w:szCs w:val="28"/>
        </w:rPr>
        <w:t>8. Срок реализации программы</w:t>
      </w:r>
      <w:bookmarkEnd w:id="9"/>
      <w:r w:rsidRPr="00EC003F">
        <w:rPr>
          <w:rFonts w:ascii="Times New Roman" w:eastAsia="Times New Roman" w:hAnsi="Times New Roman" w:cs="Times New Roman"/>
          <w:b/>
          <w:bCs/>
          <w:sz w:val="28"/>
          <w:szCs w:val="28"/>
        </w:rPr>
        <w:t>- 9 месяцев.</w:t>
      </w:r>
    </w:p>
    <w:p w14:paraId="29D053DC" w14:textId="77777777" w:rsidR="00EC003F" w:rsidRPr="00EC003F" w:rsidRDefault="00EC003F" w:rsidP="00EC003F">
      <w:pPr>
        <w:spacing w:after="0"/>
        <w:jc w:val="both"/>
        <w:rPr>
          <w:rFonts w:ascii="Times New Roman" w:eastAsia="Times New Roman" w:hAnsi="Times New Roman" w:cs="Times New Roman"/>
          <w:b/>
          <w:bCs/>
          <w:sz w:val="28"/>
          <w:szCs w:val="28"/>
        </w:rPr>
      </w:pPr>
      <w:r w:rsidRPr="00D5540E">
        <w:rPr>
          <w:rStyle w:val="10"/>
          <w:rFonts w:eastAsiaTheme="minorEastAsia"/>
          <w:sz w:val="28"/>
          <w:szCs w:val="28"/>
        </w:rPr>
        <w:t xml:space="preserve"> </w:t>
      </w:r>
      <w:bookmarkStart w:id="10" w:name="_Toc115430692"/>
      <w:r w:rsidRPr="00D5540E">
        <w:rPr>
          <w:rStyle w:val="10"/>
          <w:rFonts w:eastAsiaTheme="minorEastAsia"/>
          <w:sz w:val="28"/>
          <w:szCs w:val="28"/>
        </w:rPr>
        <w:t>9. Режим занятий</w:t>
      </w:r>
      <w:bookmarkEnd w:id="10"/>
      <w:r w:rsidRPr="00D5540E">
        <w:rPr>
          <w:rFonts w:ascii="Times New Roman" w:eastAsia="Times New Roman" w:hAnsi="Times New Roman" w:cs="Times New Roman"/>
          <w:b/>
          <w:bCs/>
          <w:sz w:val="16"/>
          <w:szCs w:val="16"/>
        </w:rPr>
        <w:t xml:space="preserve"> </w:t>
      </w:r>
      <w:r w:rsidRPr="00EC003F">
        <w:rPr>
          <w:rFonts w:ascii="Times New Roman" w:eastAsia="Times New Roman" w:hAnsi="Times New Roman" w:cs="Times New Roman"/>
          <w:b/>
          <w:bCs/>
          <w:sz w:val="28"/>
          <w:szCs w:val="28"/>
        </w:rPr>
        <w:t xml:space="preserve">– один раз в неделю. </w:t>
      </w:r>
    </w:p>
    <w:p w14:paraId="382DFB4F" w14:textId="77777777" w:rsidR="00EC003F" w:rsidRPr="00EC003F" w:rsidRDefault="00EC003F" w:rsidP="00EC003F">
      <w:pPr>
        <w:spacing w:after="0"/>
        <w:ind w:firstLine="708"/>
        <w:jc w:val="both"/>
        <w:rPr>
          <w:rFonts w:ascii="Times New Roman" w:eastAsia="Times New Roman" w:hAnsi="Times New Roman" w:cs="Times New Roman"/>
          <w:b/>
          <w:bCs/>
          <w:sz w:val="28"/>
          <w:szCs w:val="28"/>
        </w:rPr>
      </w:pPr>
      <w:r w:rsidRPr="00EC003F">
        <w:rPr>
          <w:rFonts w:ascii="Times New Roman" w:eastAsia="Times New Roman" w:hAnsi="Times New Roman" w:cs="Times New Roman"/>
          <w:b/>
          <w:bCs/>
          <w:sz w:val="28"/>
          <w:szCs w:val="28"/>
        </w:rPr>
        <w:t>Продолжительность занятий – 40 минут.</w:t>
      </w:r>
    </w:p>
    <w:p w14:paraId="570EDE1D" w14:textId="77777777" w:rsidR="00EC003F" w:rsidRPr="00EC003F" w:rsidRDefault="00EC003F" w:rsidP="00EC003F">
      <w:pPr>
        <w:spacing w:after="0"/>
        <w:ind w:firstLine="708"/>
        <w:jc w:val="both"/>
        <w:rPr>
          <w:rFonts w:ascii="Times New Roman" w:eastAsia="Times New Roman" w:hAnsi="Times New Roman" w:cs="Times New Roman"/>
          <w:b/>
          <w:bCs/>
          <w:sz w:val="28"/>
          <w:szCs w:val="28"/>
        </w:rPr>
      </w:pPr>
      <w:r w:rsidRPr="00EC003F">
        <w:rPr>
          <w:rFonts w:ascii="Times New Roman" w:eastAsia="Times New Roman" w:hAnsi="Times New Roman" w:cs="Times New Roman"/>
          <w:b/>
          <w:bCs/>
          <w:sz w:val="28"/>
          <w:szCs w:val="28"/>
        </w:rPr>
        <w:t>Форма обучения: очная.</w:t>
      </w:r>
    </w:p>
    <w:p w14:paraId="706BE542" w14:textId="77777777" w:rsidR="00EC003F" w:rsidRPr="00EC003F" w:rsidRDefault="00EC003F" w:rsidP="00EC003F">
      <w:pPr>
        <w:spacing w:after="0"/>
        <w:ind w:firstLine="708"/>
        <w:jc w:val="both"/>
        <w:rPr>
          <w:rFonts w:ascii="Times New Roman" w:eastAsia="Times New Roman" w:hAnsi="Times New Roman" w:cs="Times New Roman"/>
          <w:b/>
          <w:bCs/>
          <w:sz w:val="28"/>
          <w:szCs w:val="28"/>
        </w:rPr>
      </w:pPr>
      <w:r w:rsidRPr="00EC003F">
        <w:rPr>
          <w:rFonts w:ascii="Times New Roman" w:eastAsia="Times New Roman" w:hAnsi="Times New Roman" w:cs="Times New Roman"/>
          <w:b/>
          <w:bCs/>
          <w:sz w:val="28"/>
          <w:szCs w:val="28"/>
        </w:rPr>
        <w:t>Форма организации занятий: групповая.</w:t>
      </w:r>
    </w:p>
    <w:p w14:paraId="7647164D" w14:textId="77777777" w:rsidR="00EC003F" w:rsidRPr="00EC003F" w:rsidRDefault="00EC003F" w:rsidP="00EC003F">
      <w:pPr>
        <w:spacing w:after="0"/>
        <w:jc w:val="both"/>
        <w:rPr>
          <w:rFonts w:ascii="Times New Roman" w:eastAsia="Times New Roman" w:hAnsi="Times New Roman" w:cs="Times New Roman"/>
          <w:b/>
          <w:bCs/>
          <w:sz w:val="28"/>
          <w:szCs w:val="28"/>
        </w:rPr>
      </w:pPr>
    </w:p>
    <w:p w14:paraId="72533FD5" w14:textId="5D141813" w:rsidR="001A53FF" w:rsidRPr="00D5540E" w:rsidRDefault="00EC003F" w:rsidP="00D5540E">
      <w:pPr>
        <w:pStyle w:val="1"/>
        <w:rPr>
          <w:sz w:val="28"/>
          <w:szCs w:val="28"/>
        </w:rPr>
      </w:pPr>
      <w:bookmarkStart w:id="11" w:name="_Toc115430693"/>
      <w:r w:rsidRPr="00D5540E">
        <w:rPr>
          <w:sz w:val="28"/>
          <w:szCs w:val="28"/>
        </w:rPr>
        <w:t>10. Формы организации образовательной деятельности.</w:t>
      </w:r>
      <w:bookmarkEnd w:id="11"/>
    </w:p>
    <w:p w14:paraId="3D0179E9" w14:textId="58FD6AF7" w:rsidR="0008458D" w:rsidRPr="00D5540E" w:rsidRDefault="001A53FF" w:rsidP="00D5540E">
      <w:pPr>
        <w:spacing w:after="0"/>
        <w:ind w:firstLine="708"/>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Формы организации занятий: беседа, экскурсия, опыт, наблюдение, защита проектов, олимпиада, викторина, творческая мастерская, турнир и т.п.</w:t>
      </w:r>
    </w:p>
    <w:p w14:paraId="799FC807" w14:textId="77777777" w:rsidR="0008458D" w:rsidRPr="00D5540E" w:rsidRDefault="00FB5E70" w:rsidP="00D5540E">
      <w:pPr>
        <w:pStyle w:val="1"/>
        <w:rPr>
          <w:sz w:val="28"/>
          <w:szCs w:val="28"/>
        </w:rPr>
      </w:pPr>
      <w:bookmarkStart w:id="12" w:name="_Toc115430694"/>
      <w:r w:rsidRPr="00D5540E">
        <w:rPr>
          <w:sz w:val="28"/>
          <w:szCs w:val="28"/>
        </w:rPr>
        <w:t>11. Методы обучения.</w:t>
      </w:r>
      <w:bookmarkEnd w:id="12"/>
      <w:r w:rsidR="0008458D" w:rsidRPr="00D5540E">
        <w:rPr>
          <w:sz w:val="28"/>
          <w:szCs w:val="28"/>
        </w:rPr>
        <w:t xml:space="preserve"> </w:t>
      </w:r>
    </w:p>
    <w:p w14:paraId="2EE34FE7" w14:textId="77777777" w:rsidR="0008458D" w:rsidRPr="0008458D" w:rsidRDefault="0008458D" w:rsidP="0008458D">
      <w:pPr>
        <w:pStyle w:val="a7"/>
        <w:numPr>
          <w:ilvl w:val="0"/>
          <w:numId w:val="7"/>
        </w:numPr>
        <w:shd w:val="clear" w:color="auto" w:fill="FFFFFF"/>
        <w:spacing w:after="0"/>
        <w:jc w:val="both"/>
        <w:rPr>
          <w:rFonts w:ascii="Times New Roman" w:eastAsia="Times New Roman" w:hAnsi="Times New Roman" w:cs="Times New Roman"/>
          <w:b/>
          <w:sz w:val="28"/>
          <w:szCs w:val="28"/>
          <w:lang w:eastAsia="ru-RU"/>
        </w:rPr>
      </w:pPr>
      <w:r w:rsidRPr="0008458D">
        <w:rPr>
          <w:rFonts w:ascii="Times New Roman" w:eastAsia="Times New Roman" w:hAnsi="Times New Roman" w:cs="Times New Roman"/>
          <w:sz w:val="28"/>
          <w:szCs w:val="28"/>
        </w:rPr>
        <w:t xml:space="preserve">словесные, </w:t>
      </w:r>
    </w:p>
    <w:p w14:paraId="15F5D328" w14:textId="77777777" w:rsidR="0008458D" w:rsidRPr="0008458D" w:rsidRDefault="0008458D" w:rsidP="0008458D">
      <w:pPr>
        <w:pStyle w:val="a7"/>
        <w:numPr>
          <w:ilvl w:val="0"/>
          <w:numId w:val="7"/>
        </w:numPr>
        <w:shd w:val="clear" w:color="auto" w:fill="FFFFFF"/>
        <w:spacing w:after="0"/>
        <w:jc w:val="both"/>
        <w:rPr>
          <w:rFonts w:ascii="Times New Roman" w:eastAsia="Times New Roman" w:hAnsi="Times New Roman" w:cs="Times New Roman"/>
          <w:b/>
          <w:sz w:val="28"/>
          <w:szCs w:val="28"/>
          <w:lang w:eastAsia="ru-RU"/>
        </w:rPr>
      </w:pPr>
      <w:r w:rsidRPr="0008458D">
        <w:rPr>
          <w:rFonts w:ascii="Times New Roman" w:eastAsia="Times New Roman" w:hAnsi="Times New Roman" w:cs="Times New Roman"/>
          <w:sz w:val="28"/>
          <w:szCs w:val="28"/>
        </w:rPr>
        <w:t xml:space="preserve">наглядные, </w:t>
      </w:r>
    </w:p>
    <w:p w14:paraId="612F9AD3" w14:textId="77777777" w:rsidR="0008458D" w:rsidRPr="0008458D" w:rsidRDefault="0008458D" w:rsidP="0008458D">
      <w:pPr>
        <w:pStyle w:val="a7"/>
        <w:numPr>
          <w:ilvl w:val="0"/>
          <w:numId w:val="7"/>
        </w:numPr>
        <w:shd w:val="clear" w:color="auto" w:fill="FFFFFF"/>
        <w:spacing w:after="0"/>
        <w:jc w:val="both"/>
        <w:rPr>
          <w:rFonts w:ascii="Times New Roman" w:eastAsia="Times New Roman" w:hAnsi="Times New Roman" w:cs="Times New Roman"/>
          <w:b/>
          <w:sz w:val="28"/>
          <w:szCs w:val="28"/>
          <w:lang w:eastAsia="ru-RU"/>
        </w:rPr>
      </w:pPr>
      <w:r w:rsidRPr="0008458D">
        <w:rPr>
          <w:rFonts w:ascii="Times New Roman" w:eastAsia="Times New Roman" w:hAnsi="Times New Roman" w:cs="Times New Roman"/>
          <w:sz w:val="28"/>
          <w:szCs w:val="28"/>
        </w:rPr>
        <w:t xml:space="preserve">практические, </w:t>
      </w:r>
    </w:p>
    <w:p w14:paraId="707C0F2A" w14:textId="77777777" w:rsidR="0008458D" w:rsidRPr="0008458D" w:rsidRDefault="0008458D" w:rsidP="0008458D">
      <w:pPr>
        <w:pStyle w:val="a7"/>
        <w:numPr>
          <w:ilvl w:val="0"/>
          <w:numId w:val="7"/>
        </w:numPr>
        <w:shd w:val="clear" w:color="auto" w:fill="FFFFFF"/>
        <w:spacing w:after="0"/>
        <w:jc w:val="both"/>
        <w:rPr>
          <w:rFonts w:ascii="Times New Roman" w:eastAsia="Times New Roman" w:hAnsi="Times New Roman" w:cs="Times New Roman"/>
          <w:b/>
          <w:sz w:val="28"/>
          <w:szCs w:val="28"/>
          <w:lang w:eastAsia="ru-RU"/>
        </w:rPr>
      </w:pPr>
      <w:r w:rsidRPr="0008458D">
        <w:rPr>
          <w:rFonts w:ascii="Times New Roman" w:eastAsia="Times New Roman" w:hAnsi="Times New Roman" w:cs="Times New Roman"/>
          <w:sz w:val="28"/>
          <w:szCs w:val="28"/>
        </w:rPr>
        <w:t xml:space="preserve">объяснительно-иллюстративный, </w:t>
      </w:r>
    </w:p>
    <w:p w14:paraId="631D3BE5" w14:textId="77777777" w:rsidR="0008458D" w:rsidRPr="0008458D" w:rsidRDefault="0008458D" w:rsidP="0008458D">
      <w:pPr>
        <w:pStyle w:val="a7"/>
        <w:numPr>
          <w:ilvl w:val="0"/>
          <w:numId w:val="7"/>
        </w:numPr>
        <w:shd w:val="clear" w:color="auto" w:fill="FFFFFF"/>
        <w:spacing w:after="0"/>
        <w:jc w:val="both"/>
        <w:rPr>
          <w:rFonts w:ascii="Times New Roman" w:eastAsia="Times New Roman" w:hAnsi="Times New Roman" w:cs="Times New Roman"/>
          <w:b/>
          <w:sz w:val="28"/>
          <w:szCs w:val="28"/>
          <w:lang w:eastAsia="ru-RU"/>
        </w:rPr>
      </w:pPr>
      <w:r w:rsidRPr="0008458D">
        <w:rPr>
          <w:rFonts w:ascii="Times New Roman" w:eastAsia="Times New Roman" w:hAnsi="Times New Roman" w:cs="Times New Roman"/>
          <w:sz w:val="28"/>
          <w:szCs w:val="28"/>
        </w:rPr>
        <w:t xml:space="preserve">частично-поисковый, </w:t>
      </w:r>
    </w:p>
    <w:p w14:paraId="698A7A41" w14:textId="77777777" w:rsidR="0008458D" w:rsidRPr="0008458D" w:rsidRDefault="0008458D" w:rsidP="0008458D">
      <w:pPr>
        <w:pStyle w:val="a7"/>
        <w:numPr>
          <w:ilvl w:val="0"/>
          <w:numId w:val="7"/>
        </w:numPr>
        <w:shd w:val="clear" w:color="auto" w:fill="FFFFFF"/>
        <w:spacing w:after="0"/>
        <w:jc w:val="both"/>
        <w:rPr>
          <w:rFonts w:ascii="Times New Roman" w:eastAsia="Times New Roman" w:hAnsi="Times New Roman" w:cs="Times New Roman"/>
          <w:b/>
          <w:sz w:val="28"/>
          <w:szCs w:val="28"/>
          <w:lang w:eastAsia="ru-RU"/>
        </w:rPr>
      </w:pPr>
      <w:r w:rsidRPr="0008458D">
        <w:rPr>
          <w:rFonts w:ascii="Times New Roman" w:eastAsia="Times New Roman" w:hAnsi="Times New Roman" w:cs="Times New Roman"/>
          <w:sz w:val="28"/>
          <w:szCs w:val="28"/>
        </w:rPr>
        <w:t xml:space="preserve">исследовательский, </w:t>
      </w:r>
    </w:p>
    <w:p w14:paraId="7AA306BC" w14:textId="77777777" w:rsidR="0008458D" w:rsidRPr="0008458D" w:rsidRDefault="0008458D" w:rsidP="0008458D">
      <w:pPr>
        <w:pStyle w:val="a7"/>
        <w:numPr>
          <w:ilvl w:val="0"/>
          <w:numId w:val="7"/>
        </w:numPr>
        <w:shd w:val="clear" w:color="auto" w:fill="FFFFFF"/>
        <w:spacing w:after="0"/>
        <w:jc w:val="both"/>
        <w:rPr>
          <w:rFonts w:ascii="Times New Roman" w:eastAsia="Times New Roman" w:hAnsi="Times New Roman" w:cs="Times New Roman"/>
          <w:b/>
          <w:sz w:val="28"/>
          <w:szCs w:val="28"/>
          <w:lang w:eastAsia="ru-RU"/>
        </w:rPr>
      </w:pPr>
      <w:r w:rsidRPr="0008458D">
        <w:rPr>
          <w:rFonts w:ascii="Times New Roman" w:eastAsia="Times New Roman" w:hAnsi="Times New Roman" w:cs="Times New Roman"/>
          <w:sz w:val="28"/>
          <w:szCs w:val="28"/>
        </w:rPr>
        <w:t xml:space="preserve">проектный, </w:t>
      </w:r>
    </w:p>
    <w:p w14:paraId="21624A03" w14:textId="77777777" w:rsidR="0008458D" w:rsidRPr="0008458D" w:rsidRDefault="0008458D" w:rsidP="0008458D">
      <w:pPr>
        <w:pStyle w:val="a7"/>
        <w:numPr>
          <w:ilvl w:val="0"/>
          <w:numId w:val="7"/>
        </w:numPr>
        <w:shd w:val="clear" w:color="auto" w:fill="FFFFFF"/>
        <w:spacing w:after="0"/>
        <w:jc w:val="both"/>
        <w:rPr>
          <w:rFonts w:ascii="Times New Roman" w:eastAsia="Times New Roman" w:hAnsi="Times New Roman" w:cs="Times New Roman"/>
          <w:b/>
          <w:sz w:val="28"/>
          <w:szCs w:val="28"/>
          <w:lang w:eastAsia="ru-RU"/>
        </w:rPr>
      </w:pPr>
      <w:r w:rsidRPr="0008458D">
        <w:rPr>
          <w:rFonts w:ascii="Times New Roman" w:eastAsia="Times New Roman" w:hAnsi="Times New Roman" w:cs="Times New Roman"/>
          <w:sz w:val="28"/>
          <w:szCs w:val="28"/>
        </w:rPr>
        <w:t>игровой,</w:t>
      </w:r>
    </w:p>
    <w:p w14:paraId="34B1962F" w14:textId="53C75705" w:rsidR="0008458D" w:rsidRPr="0008458D" w:rsidRDefault="0008458D" w:rsidP="0008458D">
      <w:pPr>
        <w:pStyle w:val="a7"/>
        <w:numPr>
          <w:ilvl w:val="0"/>
          <w:numId w:val="7"/>
        </w:numPr>
        <w:shd w:val="clear" w:color="auto" w:fill="FFFFFF"/>
        <w:spacing w:after="0"/>
        <w:jc w:val="both"/>
        <w:rPr>
          <w:rFonts w:ascii="Times New Roman" w:eastAsia="Times New Roman" w:hAnsi="Times New Roman" w:cs="Times New Roman"/>
          <w:b/>
          <w:sz w:val="28"/>
          <w:szCs w:val="28"/>
          <w:lang w:eastAsia="ru-RU"/>
        </w:rPr>
      </w:pPr>
      <w:r w:rsidRPr="0008458D">
        <w:rPr>
          <w:rFonts w:ascii="Times New Roman" w:eastAsia="Times New Roman" w:hAnsi="Times New Roman" w:cs="Times New Roman"/>
          <w:sz w:val="28"/>
          <w:szCs w:val="28"/>
        </w:rPr>
        <w:t xml:space="preserve"> дискуссионный, </w:t>
      </w:r>
    </w:p>
    <w:p w14:paraId="468349D0" w14:textId="77777777" w:rsidR="0008458D" w:rsidRPr="0008458D" w:rsidRDefault="0008458D" w:rsidP="0008458D">
      <w:pPr>
        <w:pStyle w:val="a7"/>
        <w:numPr>
          <w:ilvl w:val="0"/>
          <w:numId w:val="7"/>
        </w:numPr>
        <w:shd w:val="clear" w:color="auto" w:fill="FFFFFF"/>
        <w:spacing w:after="0"/>
        <w:jc w:val="both"/>
        <w:rPr>
          <w:rFonts w:ascii="Times New Roman" w:eastAsia="Times New Roman" w:hAnsi="Times New Roman" w:cs="Times New Roman"/>
          <w:b/>
          <w:sz w:val="28"/>
          <w:szCs w:val="28"/>
          <w:lang w:eastAsia="ru-RU"/>
        </w:rPr>
      </w:pPr>
      <w:r w:rsidRPr="0008458D">
        <w:rPr>
          <w:rFonts w:ascii="Times New Roman" w:eastAsia="Times New Roman" w:hAnsi="Times New Roman" w:cs="Times New Roman"/>
          <w:sz w:val="28"/>
          <w:szCs w:val="28"/>
        </w:rPr>
        <w:t xml:space="preserve">работа с литературой, </w:t>
      </w:r>
    </w:p>
    <w:p w14:paraId="4691A368" w14:textId="77777777" w:rsidR="0008458D" w:rsidRPr="0008458D" w:rsidRDefault="0008458D" w:rsidP="0008458D">
      <w:pPr>
        <w:pStyle w:val="a7"/>
        <w:numPr>
          <w:ilvl w:val="0"/>
          <w:numId w:val="7"/>
        </w:numPr>
        <w:shd w:val="clear" w:color="auto" w:fill="FFFFFF"/>
        <w:spacing w:after="0"/>
        <w:jc w:val="both"/>
        <w:rPr>
          <w:rFonts w:ascii="Times New Roman" w:eastAsia="Times New Roman" w:hAnsi="Times New Roman" w:cs="Times New Roman"/>
          <w:b/>
          <w:sz w:val="28"/>
          <w:szCs w:val="28"/>
          <w:lang w:eastAsia="ru-RU"/>
        </w:rPr>
      </w:pPr>
      <w:r w:rsidRPr="0008458D">
        <w:rPr>
          <w:rFonts w:ascii="Times New Roman" w:eastAsia="Times New Roman" w:hAnsi="Times New Roman" w:cs="Times New Roman"/>
          <w:sz w:val="28"/>
          <w:szCs w:val="28"/>
        </w:rPr>
        <w:t xml:space="preserve">занимательные упражнения; </w:t>
      </w:r>
    </w:p>
    <w:p w14:paraId="768B6BF6" w14:textId="77777777" w:rsidR="0008458D" w:rsidRDefault="0008458D" w:rsidP="0008458D">
      <w:pPr>
        <w:spacing w:after="0"/>
        <w:jc w:val="both"/>
        <w:rPr>
          <w:rFonts w:ascii="Times New Roman" w:eastAsia="Times New Roman" w:hAnsi="Times New Roman" w:cs="Times New Roman"/>
          <w:b/>
          <w:bCs/>
          <w:sz w:val="28"/>
          <w:szCs w:val="28"/>
        </w:rPr>
      </w:pPr>
    </w:p>
    <w:p w14:paraId="3413E65D" w14:textId="3052E0EB" w:rsidR="0008458D" w:rsidRPr="00B92A41" w:rsidRDefault="0008458D" w:rsidP="00B92A41">
      <w:pPr>
        <w:pStyle w:val="1"/>
        <w:rPr>
          <w:sz w:val="28"/>
          <w:szCs w:val="28"/>
        </w:rPr>
      </w:pPr>
      <w:bookmarkStart w:id="13" w:name="_Toc115430695"/>
      <w:r w:rsidRPr="00B92A41">
        <w:rPr>
          <w:sz w:val="28"/>
          <w:szCs w:val="28"/>
        </w:rPr>
        <w:t>12.Планируемые результаты освоения программы.</w:t>
      </w:r>
      <w:bookmarkEnd w:id="13"/>
    </w:p>
    <w:p w14:paraId="1BB4BBC7" w14:textId="77777777" w:rsidR="0008458D" w:rsidRPr="0008458D" w:rsidRDefault="0008458D" w:rsidP="0008458D">
      <w:pPr>
        <w:spacing w:after="0"/>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В результате изучения курса учащиеся должны:</w:t>
      </w:r>
    </w:p>
    <w:p w14:paraId="7F948CBE" w14:textId="77777777" w:rsidR="0008458D" w:rsidRPr="0008458D" w:rsidRDefault="0008458D" w:rsidP="0008458D">
      <w:pPr>
        <w:spacing w:after="0"/>
        <w:ind w:firstLine="708"/>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 иметь представление о сложных словах и их правописании;</w:t>
      </w:r>
    </w:p>
    <w:p w14:paraId="00E851DC" w14:textId="5DB9BF57" w:rsidR="0008458D" w:rsidRPr="0008458D" w:rsidRDefault="0008458D" w:rsidP="0008458D">
      <w:pPr>
        <w:spacing w:after="0"/>
        <w:ind w:firstLine="708"/>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 иметь представление о главных и второстепенных членах предложения;</w:t>
      </w:r>
    </w:p>
    <w:p w14:paraId="6B9909B6" w14:textId="77777777" w:rsidR="0008458D" w:rsidRPr="0008458D" w:rsidRDefault="0008458D" w:rsidP="0008458D">
      <w:pPr>
        <w:spacing w:after="0"/>
        <w:ind w:firstLine="708"/>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 иметь представление о части слова;</w:t>
      </w:r>
    </w:p>
    <w:p w14:paraId="69166C13" w14:textId="77777777" w:rsidR="0008458D" w:rsidRPr="0008458D" w:rsidRDefault="0008458D" w:rsidP="0008458D">
      <w:pPr>
        <w:spacing w:after="0"/>
        <w:ind w:firstLine="708"/>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 уметь распознавать предложения с однородными членами;</w:t>
      </w:r>
    </w:p>
    <w:p w14:paraId="1C3CFBEE" w14:textId="77777777" w:rsidR="0008458D" w:rsidRPr="0008458D" w:rsidRDefault="0008458D" w:rsidP="0008458D">
      <w:pPr>
        <w:spacing w:after="0"/>
        <w:ind w:firstLine="708"/>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lastRenderedPageBreak/>
        <w:t>- различать изученные части речи;</w:t>
      </w:r>
    </w:p>
    <w:p w14:paraId="241912D0" w14:textId="14163003" w:rsidR="0008458D" w:rsidRPr="0008458D" w:rsidRDefault="0008458D" w:rsidP="0008458D">
      <w:pPr>
        <w:spacing w:after="0"/>
        <w:ind w:firstLine="708"/>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 уметь характеризовать звуки речи.</w:t>
      </w:r>
    </w:p>
    <w:p w14:paraId="2DE07ED8" w14:textId="77777777" w:rsidR="0008458D" w:rsidRPr="0008458D" w:rsidRDefault="0008458D" w:rsidP="0008458D">
      <w:pPr>
        <w:spacing w:after="0"/>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Личностные результаты</w:t>
      </w:r>
    </w:p>
    <w:p w14:paraId="4BF30E73" w14:textId="77777777" w:rsidR="0008458D" w:rsidRDefault="0008458D" w:rsidP="0008458D">
      <w:pPr>
        <w:pStyle w:val="a7"/>
        <w:numPr>
          <w:ilvl w:val="0"/>
          <w:numId w:val="8"/>
        </w:numPr>
        <w:tabs>
          <w:tab w:val="left" w:pos="993"/>
        </w:tabs>
        <w:spacing w:after="0"/>
        <w:ind w:left="0" w:firstLine="709"/>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эмоциональность; умение осознавать и определять (называть) свои эмоции;</w:t>
      </w:r>
    </w:p>
    <w:p w14:paraId="72EDBABD" w14:textId="77777777" w:rsidR="0008458D" w:rsidRDefault="0008458D" w:rsidP="0008458D">
      <w:pPr>
        <w:pStyle w:val="a7"/>
        <w:numPr>
          <w:ilvl w:val="0"/>
          <w:numId w:val="8"/>
        </w:numPr>
        <w:tabs>
          <w:tab w:val="left" w:pos="993"/>
        </w:tabs>
        <w:spacing w:after="0"/>
        <w:ind w:left="0" w:firstLine="709"/>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эмпатия – умение осознавать и определять эмоции других людей; сочувствовать другим людям, сопереживать;</w:t>
      </w:r>
    </w:p>
    <w:p w14:paraId="574D5AB4" w14:textId="77777777" w:rsidR="0008458D" w:rsidRDefault="0008458D" w:rsidP="0008458D">
      <w:pPr>
        <w:pStyle w:val="a7"/>
        <w:numPr>
          <w:ilvl w:val="0"/>
          <w:numId w:val="8"/>
        </w:numPr>
        <w:tabs>
          <w:tab w:val="left" w:pos="993"/>
        </w:tabs>
        <w:spacing w:after="0"/>
        <w:ind w:left="0" w:firstLine="709"/>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чувство прекрасного – умение чувствовать красоту и выразительность речи, стремиться к совершенствованию собственной речи;</w:t>
      </w:r>
    </w:p>
    <w:p w14:paraId="0A459669" w14:textId="77777777" w:rsidR="0008458D" w:rsidRDefault="0008458D" w:rsidP="0008458D">
      <w:pPr>
        <w:pStyle w:val="a7"/>
        <w:numPr>
          <w:ilvl w:val="0"/>
          <w:numId w:val="8"/>
        </w:numPr>
        <w:tabs>
          <w:tab w:val="left" w:pos="993"/>
        </w:tabs>
        <w:spacing w:after="0"/>
        <w:ind w:left="0" w:firstLine="709"/>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любовь и уважение к Отечеству, его языку, культуре;</w:t>
      </w:r>
    </w:p>
    <w:p w14:paraId="7A1DBC46" w14:textId="77777777" w:rsidR="0008458D" w:rsidRDefault="0008458D" w:rsidP="0008458D">
      <w:pPr>
        <w:pStyle w:val="a7"/>
        <w:numPr>
          <w:ilvl w:val="0"/>
          <w:numId w:val="8"/>
        </w:numPr>
        <w:tabs>
          <w:tab w:val="left" w:pos="993"/>
        </w:tabs>
        <w:spacing w:after="0"/>
        <w:ind w:left="0" w:firstLine="709"/>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интерес к чтению, к ведению диалога с автором текста; потребность в чтении;</w:t>
      </w:r>
    </w:p>
    <w:p w14:paraId="143E3F87" w14:textId="77777777" w:rsidR="00EC10A4" w:rsidRDefault="0008458D" w:rsidP="00EC10A4">
      <w:pPr>
        <w:pStyle w:val="a7"/>
        <w:numPr>
          <w:ilvl w:val="0"/>
          <w:numId w:val="8"/>
        </w:numPr>
        <w:tabs>
          <w:tab w:val="left" w:pos="993"/>
        </w:tabs>
        <w:spacing w:after="0"/>
        <w:ind w:left="0" w:firstLine="709"/>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интерес к письму, к созданию собственных текстов, к письменной форме общения;</w:t>
      </w:r>
    </w:p>
    <w:p w14:paraId="5526DCC7" w14:textId="77777777" w:rsidR="00EC10A4" w:rsidRDefault="0008458D" w:rsidP="00EC10A4">
      <w:pPr>
        <w:pStyle w:val="a7"/>
        <w:numPr>
          <w:ilvl w:val="0"/>
          <w:numId w:val="8"/>
        </w:numPr>
        <w:tabs>
          <w:tab w:val="left" w:pos="993"/>
        </w:tabs>
        <w:spacing w:after="0"/>
        <w:ind w:left="0" w:firstLine="709"/>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интерес к изучению языка;</w:t>
      </w:r>
    </w:p>
    <w:p w14:paraId="41102096" w14:textId="2DDB67B9" w:rsidR="0008458D" w:rsidRPr="00EC10A4" w:rsidRDefault="0008458D" w:rsidP="00EC10A4">
      <w:pPr>
        <w:pStyle w:val="a7"/>
        <w:numPr>
          <w:ilvl w:val="0"/>
          <w:numId w:val="8"/>
        </w:numPr>
        <w:tabs>
          <w:tab w:val="left" w:pos="993"/>
        </w:tabs>
        <w:spacing w:after="0"/>
        <w:ind w:left="0" w:firstLine="709"/>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осознание ответственности за произнесённое и написанное слово.</w:t>
      </w:r>
    </w:p>
    <w:p w14:paraId="22BF0305" w14:textId="77777777" w:rsidR="0008458D" w:rsidRPr="0008458D" w:rsidRDefault="0008458D" w:rsidP="00EC10A4">
      <w:pPr>
        <w:spacing w:after="0"/>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Метапредметные результаты</w:t>
      </w:r>
    </w:p>
    <w:p w14:paraId="38F2B924" w14:textId="77777777" w:rsidR="00EC10A4" w:rsidRPr="00EC10A4" w:rsidRDefault="0008458D" w:rsidP="00EC10A4">
      <w:pPr>
        <w:spacing w:after="0"/>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Регулятивные УУД:</w:t>
      </w:r>
    </w:p>
    <w:p w14:paraId="13E7846C" w14:textId="77777777" w:rsidR="00EC10A4" w:rsidRDefault="0008458D" w:rsidP="00EC10A4">
      <w:pPr>
        <w:pStyle w:val="a7"/>
        <w:numPr>
          <w:ilvl w:val="0"/>
          <w:numId w:val="8"/>
        </w:numPr>
        <w:spacing w:after="0"/>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самостоятельно формулировать тему и цели урока;</w:t>
      </w:r>
    </w:p>
    <w:p w14:paraId="6CD16C56" w14:textId="77777777" w:rsidR="00EC10A4" w:rsidRDefault="0008458D" w:rsidP="00EC10A4">
      <w:pPr>
        <w:pStyle w:val="a7"/>
        <w:numPr>
          <w:ilvl w:val="0"/>
          <w:numId w:val="8"/>
        </w:numPr>
        <w:spacing w:after="0"/>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составлять план решения учебной проблемы совместно с учителем;</w:t>
      </w:r>
    </w:p>
    <w:p w14:paraId="61F7B43F" w14:textId="77777777" w:rsidR="00EC10A4" w:rsidRDefault="0008458D" w:rsidP="00EC10A4">
      <w:pPr>
        <w:pStyle w:val="a7"/>
        <w:numPr>
          <w:ilvl w:val="0"/>
          <w:numId w:val="8"/>
        </w:numPr>
        <w:tabs>
          <w:tab w:val="left" w:pos="993"/>
        </w:tabs>
        <w:spacing w:after="0"/>
        <w:ind w:left="0" w:firstLine="426"/>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работать по плану, сверяя свои действия с целью, корректировать свою деятельность;</w:t>
      </w:r>
    </w:p>
    <w:p w14:paraId="58A3CD5B" w14:textId="54C65935" w:rsidR="0008458D" w:rsidRPr="00EC10A4" w:rsidRDefault="0008458D" w:rsidP="00EC10A4">
      <w:pPr>
        <w:pStyle w:val="a7"/>
        <w:numPr>
          <w:ilvl w:val="0"/>
          <w:numId w:val="8"/>
        </w:numPr>
        <w:tabs>
          <w:tab w:val="left" w:pos="993"/>
        </w:tabs>
        <w:spacing w:after="0"/>
        <w:ind w:left="0" w:firstLine="426"/>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в диалоге с учителем вырабатывать критерии оценки и определять степень успешности своей работы и работы других в соответствии с этими</w:t>
      </w:r>
      <w:r w:rsidR="00B92A41">
        <w:rPr>
          <w:rFonts w:ascii="Times New Roman" w:eastAsia="Times New Roman" w:hAnsi="Times New Roman" w:cs="Times New Roman"/>
          <w:sz w:val="28"/>
          <w:szCs w:val="28"/>
        </w:rPr>
        <w:t xml:space="preserve"> </w:t>
      </w:r>
      <w:r w:rsidRPr="00EC10A4">
        <w:rPr>
          <w:rFonts w:ascii="Times New Roman" w:eastAsia="Times New Roman" w:hAnsi="Times New Roman" w:cs="Times New Roman"/>
          <w:sz w:val="28"/>
          <w:szCs w:val="28"/>
        </w:rPr>
        <w:t>критериями.</w:t>
      </w:r>
    </w:p>
    <w:p w14:paraId="1F0A12D3" w14:textId="77777777" w:rsidR="0008458D" w:rsidRPr="0008458D" w:rsidRDefault="0008458D" w:rsidP="00EC10A4">
      <w:pPr>
        <w:spacing w:after="0"/>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Познавательные УУД:</w:t>
      </w:r>
    </w:p>
    <w:p w14:paraId="0F40B4EB" w14:textId="77777777" w:rsidR="00EC10A4" w:rsidRDefault="0008458D" w:rsidP="00EC10A4">
      <w:pPr>
        <w:pStyle w:val="a7"/>
        <w:numPr>
          <w:ilvl w:val="0"/>
          <w:numId w:val="8"/>
        </w:numPr>
        <w:spacing w:after="0"/>
        <w:ind w:left="0" w:firstLine="284"/>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перерабатывать и преобразовывать информацию из одной формы в другую (составлять план, таблицу, схему);</w:t>
      </w:r>
    </w:p>
    <w:p w14:paraId="3172CC34" w14:textId="77777777" w:rsidR="00EC10A4" w:rsidRDefault="0008458D" w:rsidP="00EC10A4">
      <w:pPr>
        <w:pStyle w:val="a7"/>
        <w:numPr>
          <w:ilvl w:val="0"/>
          <w:numId w:val="8"/>
        </w:numPr>
        <w:spacing w:after="0"/>
        <w:ind w:left="0" w:firstLine="284"/>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пользоваться словарями, справочниками;</w:t>
      </w:r>
    </w:p>
    <w:p w14:paraId="65A7BF48" w14:textId="77777777" w:rsidR="00EC10A4" w:rsidRDefault="0008458D" w:rsidP="00EC10A4">
      <w:pPr>
        <w:pStyle w:val="a7"/>
        <w:numPr>
          <w:ilvl w:val="0"/>
          <w:numId w:val="8"/>
        </w:numPr>
        <w:spacing w:after="0"/>
        <w:ind w:left="0" w:firstLine="284"/>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осуществлять анализ и синтез;</w:t>
      </w:r>
    </w:p>
    <w:p w14:paraId="3448B29C" w14:textId="77777777" w:rsidR="00EC10A4" w:rsidRDefault="0008458D" w:rsidP="00EC10A4">
      <w:pPr>
        <w:pStyle w:val="a7"/>
        <w:numPr>
          <w:ilvl w:val="0"/>
          <w:numId w:val="8"/>
        </w:numPr>
        <w:spacing w:after="0"/>
        <w:ind w:left="0" w:firstLine="284"/>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устанавливать причинно-следственные связи;</w:t>
      </w:r>
    </w:p>
    <w:p w14:paraId="1CAE64D3" w14:textId="62D5847E" w:rsidR="0008458D" w:rsidRPr="00EC10A4" w:rsidRDefault="0008458D" w:rsidP="00EC10A4">
      <w:pPr>
        <w:pStyle w:val="a7"/>
        <w:numPr>
          <w:ilvl w:val="0"/>
          <w:numId w:val="8"/>
        </w:numPr>
        <w:spacing w:after="0"/>
        <w:ind w:left="0" w:firstLine="284"/>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строить рассуждения;</w:t>
      </w:r>
    </w:p>
    <w:p w14:paraId="695EA753" w14:textId="77777777" w:rsidR="0008458D" w:rsidRPr="0008458D" w:rsidRDefault="0008458D" w:rsidP="00EC10A4">
      <w:pPr>
        <w:spacing w:after="0"/>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Коммуникативные УУД:</w:t>
      </w:r>
    </w:p>
    <w:p w14:paraId="4FBF6A3F" w14:textId="77777777" w:rsidR="00EC10A4" w:rsidRDefault="0008458D" w:rsidP="00EC10A4">
      <w:pPr>
        <w:pStyle w:val="a7"/>
        <w:numPr>
          <w:ilvl w:val="0"/>
          <w:numId w:val="8"/>
        </w:numPr>
        <w:spacing w:after="0"/>
        <w:ind w:left="0" w:firstLine="360"/>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адекватно использовать речевые средства для решения различных коммуникативных задач; владеть монологической и диалогической формами речи.</w:t>
      </w:r>
    </w:p>
    <w:p w14:paraId="332DFF8E" w14:textId="77777777" w:rsidR="00EC10A4" w:rsidRDefault="0008458D" w:rsidP="00EC10A4">
      <w:pPr>
        <w:pStyle w:val="a7"/>
        <w:numPr>
          <w:ilvl w:val="0"/>
          <w:numId w:val="8"/>
        </w:numPr>
        <w:spacing w:after="0"/>
        <w:ind w:left="0" w:firstLine="360"/>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высказывать и обосновывать свою точку зрения;</w:t>
      </w:r>
    </w:p>
    <w:p w14:paraId="321D6C0B" w14:textId="77777777" w:rsidR="00EC10A4" w:rsidRDefault="0008458D" w:rsidP="00EC10A4">
      <w:pPr>
        <w:pStyle w:val="a7"/>
        <w:numPr>
          <w:ilvl w:val="0"/>
          <w:numId w:val="8"/>
        </w:numPr>
        <w:spacing w:after="0"/>
        <w:ind w:left="0" w:firstLine="360"/>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lastRenderedPageBreak/>
        <w:t>слушать и слышать других, пытаться принимать иную точку зрения, быть готовым корректировать свою точку зрения;</w:t>
      </w:r>
    </w:p>
    <w:p w14:paraId="36688C57" w14:textId="63DCB63A" w:rsidR="00EC10A4" w:rsidRDefault="0008458D" w:rsidP="00EC10A4">
      <w:pPr>
        <w:pStyle w:val="a7"/>
        <w:numPr>
          <w:ilvl w:val="0"/>
          <w:numId w:val="8"/>
        </w:numPr>
        <w:spacing w:after="0"/>
        <w:ind w:left="0" w:firstLine="360"/>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договариваться и приходить к общему решению в совместной деятельности;</w:t>
      </w:r>
    </w:p>
    <w:p w14:paraId="1B0FCE09" w14:textId="24112997" w:rsidR="0008458D" w:rsidRPr="00B92A41" w:rsidRDefault="0008458D" w:rsidP="00B92A41">
      <w:pPr>
        <w:pStyle w:val="a7"/>
        <w:numPr>
          <w:ilvl w:val="0"/>
          <w:numId w:val="8"/>
        </w:numPr>
        <w:spacing w:after="0"/>
        <w:ind w:left="0" w:firstLine="360"/>
        <w:jc w:val="both"/>
        <w:rPr>
          <w:rFonts w:ascii="Times New Roman" w:eastAsia="Times New Roman" w:hAnsi="Times New Roman" w:cs="Times New Roman"/>
          <w:sz w:val="28"/>
          <w:szCs w:val="28"/>
        </w:rPr>
      </w:pPr>
      <w:r w:rsidRPr="00EC10A4">
        <w:rPr>
          <w:rFonts w:ascii="Times New Roman" w:eastAsia="Times New Roman" w:hAnsi="Times New Roman" w:cs="Times New Roman"/>
          <w:sz w:val="28"/>
          <w:szCs w:val="28"/>
        </w:rPr>
        <w:t>задавать вопросы.</w:t>
      </w:r>
    </w:p>
    <w:p w14:paraId="485FF374" w14:textId="77777777" w:rsidR="0008458D" w:rsidRPr="00B92A41" w:rsidRDefault="0008458D" w:rsidP="00B92A41">
      <w:pPr>
        <w:pStyle w:val="1"/>
        <w:rPr>
          <w:sz w:val="28"/>
          <w:szCs w:val="28"/>
        </w:rPr>
      </w:pPr>
      <w:bookmarkStart w:id="14" w:name="_Toc115430696"/>
      <w:r w:rsidRPr="00B92A41">
        <w:rPr>
          <w:sz w:val="28"/>
          <w:szCs w:val="28"/>
        </w:rPr>
        <w:t>13.Форма аттестации.</w:t>
      </w:r>
      <w:bookmarkEnd w:id="14"/>
    </w:p>
    <w:p w14:paraId="240B8E39" w14:textId="1E31ACBB" w:rsidR="0008458D" w:rsidRPr="0008458D" w:rsidRDefault="0008458D" w:rsidP="0008458D">
      <w:pPr>
        <w:spacing w:after="0"/>
        <w:ind w:firstLine="708"/>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Непременным методическим условием при выборе форм является возможность проверить тот результат, который хочет получить педагог. Форма аттестации также должна учитывать возраст ребенка, уровень его подготовки и его индивидуальные особенности.</w:t>
      </w:r>
    </w:p>
    <w:p w14:paraId="6018BE8C" w14:textId="796120BB" w:rsidR="0008458D" w:rsidRPr="0008458D" w:rsidRDefault="0008458D" w:rsidP="00EC10A4">
      <w:pPr>
        <w:spacing w:after="0"/>
        <w:ind w:firstLine="708"/>
        <w:jc w:val="both"/>
        <w:rPr>
          <w:rFonts w:ascii="Times New Roman" w:eastAsia="Times New Roman" w:hAnsi="Times New Roman" w:cs="Times New Roman"/>
          <w:sz w:val="28"/>
          <w:szCs w:val="28"/>
        </w:rPr>
      </w:pPr>
      <w:r w:rsidRPr="0008458D">
        <w:rPr>
          <w:rFonts w:ascii="Times New Roman" w:eastAsia="Times New Roman" w:hAnsi="Times New Roman" w:cs="Times New Roman"/>
          <w:sz w:val="28"/>
          <w:szCs w:val="28"/>
        </w:rPr>
        <w:t>Содержание программы предполагает формы контроля:</w:t>
      </w:r>
      <w:r w:rsidR="00EC10A4">
        <w:rPr>
          <w:rFonts w:ascii="Times New Roman" w:eastAsia="Times New Roman" w:hAnsi="Times New Roman" w:cs="Times New Roman"/>
          <w:sz w:val="28"/>
          <w:szCs w:val="28"/>
        </w:rPr>
        <w:t xml:space="preserve"> </w:t>
      </w:r>
      <w:r w:rsidRPr="0008458D">
        <w:rPr>
          <w:rFonts w:ascii="Times New Roman" w:eastAsia="Times New Roman" w:hAnsi="Times New Roman" w:cs="Times New Roman"/>
          <w:sz w:val="28"/>
          <w:szCs w:val="28"/>
        </w:rPr>
        <w:t xml:space="preserve">собеседование, тестирование, наблюдение, творческие и самостоятельные исследовательские работы, контрольные уроки, практические работы, </w:t>
      </w:r>
      <w:proofErr w:type="gramStart"/>
      <w:r w:rsidRPr="0008458D">
        <w:rPr>
          <w:rFonts w:ascii="Times New Roman" w:eastAsia="Times New Roman" w:hAnsi="Times New Roman" w:cs="Times New Roman"/>
          <w:sz w:val="28"/>
          <w:szCs w:val="28"/>
        </w:rPr>
        <w:t>за-четы</w:t>
      </w:r>
      <w:proofErr w:type="gramEnd"/>
      <w:r w:rsidRPr="0008458D">
        <w:rPr>
          <w:rFonts w:ascii="Times New Roman" w:eastAsia="Times New Roman" w:hAnsi="Times New Roman" w:cs="Times New Roman"/>
          <w:sz w:val="28"/>
          <w:szCs w:val="28"/>
        </w:rPr>
        <w:t>, интеллектуальные состязания, конкурсы, олимпиады, конференции, итоговые занятия,</w:t>
      </w:r>
    </w:p>
    <w:p w14:paraId="24891D58" w14:textId="77777777" w:rsidR="00EC10A4" w:rsidRDefault="00EC10A4" w:rsidP="00EC10A4">
      <w:pPr>
        <w:spacing w:after="0"/>
        <w:rPr>
          <w:rFonts w:ascii="Times New Roman" w:eastAsia="Arial" w:hAnsi="Times New Roman" w:cs="Times New Roman"/>
          <w:b/>
          <w:color w:val="000000"/>
          <w:sz w:val="28"/>
          <w:szCs w:val="28"/>
        </w:rPr>
      </w:pPr>
    </w:p>
    <w:p w14:paraId="18F4A68E" w14:textId="593A0DEC" w:rsidR="00EC10A4" w:rsidRPr="00B92A41" w:rsidRDefault="00EC10A4" w:rsidP="00B92A41">
      <w:pPr>
        <w:pStyle w:val="1"/>
        <w:rPr>
          <w:rFonts w:eastAsia="Arial"/>
          <w:sz w:val="28"/>
          <w:szCs w:val="28"/>
        </w:rPr>
      </w:pPr>
      <w:bookmarkStart w:id="15" w:name="_Toc115430697"/>
      <w:r w:rsidRPr="00B92A41">
        <w:rPr>
          <w:rFonts w:eastAsia="Arial"/>
          <w:sz w:val="28"/>
          <w:szCs w:val="28"/>
        </w:rPr>
        <w:t>14. Методическое обеспечение. Материально-техническое оснащение.</w:t>
      </w:r>
      <w:bookmarkEnd w:id="15"/>
    </w:p>
    <w:p w14:paraId="71B18850" w14:textId="197AE62D" w:rsidR="00EC10A4" w:rsidRPr="00B92A41" w:rsidRDefault="00EC10A4" w:rsidP="00B92A41">
      <w:pPr>
        <w:spacing w:after="0"/>
        <w:ind w:firstLine="708"/>
        <w:rPr>
          <w:rFonts w:ascii="Times New Roman" w:eastAsia="Arial" w:hAnsi="Times New Roman" w:cs="Times New Roman"/>
          <w:color w:val="000000"/>
          <w:sz w:val="28"/>
          <w:szCs w:val="28"/>
        </w:rPr>
      </w:pPr>
      <w:r w:rsidRPr="00EC10A4">
        <w:rPr>
          <w:rFonts w:ascii="Times New Roman" w:eastAsia="Times New Roman" w:hAnsi="Times New Roman" w:cs="Times New Roman"/>
          <w:color w:val="000000"/>
          <w:sz w:val="28"/>
          <w:szCs w:val="28"/>
        </w:rPr>
        <w:t xml:space="preserve">Перечень </w:t>
      </w:r>
      <w:proofErr w:type="spellStart"/>
      <w:r w:rsidRPr="00EC10A4">
        <w:rPr>
          <w:rFonts w:ascii="Times New Roman" w:eastAsia="Times New Roman" w:hAnsi="Times New Roman" w:cs="Times New Roman"/>
          <w:color w:val="000000"/>
          <w:sz w:val="28"/>
          <w:szCs w:val="28"/>
        </w:rPr>
        <w:t>учебно</w:t>
      </w:r>
      <w:proofErr w:type="spellEnd"/>
      <w:r w:rsidRPr="00EC10A4">
        <w:rPr>
          <w:rFonts w:ascii="Times New Roman" w:eastAsia="Times New Roman" w:hAnsi="Times New Roman" w:cs="Times New Roman"/>
          <w:color w:val="000000"/>
          <w:sz w:val="28"/>
          <w:szCs w:val="28"/>
        </w:rPr>
        <w:t xml:space="preserve"> – методического обеспечения:</w:t>
      </w:r>
      <w:r>
        <w:rPr>
          <w:rFonts w:ascii="Times New Roman" w:eastAsia="Arial" w:hAnsi="Times New Roman" w:cs="Times New Roman"/>
          <w:color w:val="000000"/>
          <w:sz w:val="28"/>
          <w:szCs w:val="28"/>
        </w:rPr>
        <w:t xml:space="preserve"> </w:t>
      </w:r>
      <w:r w:rsidRPr="00EC10A4">
        <w:rPr>
          <w:rFonts w:ascii="Times New Roman" w:eastAsia="Times New Roman" w:hAnsi="Times New Roman" w:cs="Times New Roman"/>
          <w:color w:val="000000"/>
          <w:sz w:val="28"/>
          <w:szCs w:val="28"/>
        </w:rPr>
        <w:t>наборы картинок по разным темам;</w:t>
      </w:r>
      <w:r>
        <w:rPr>
          <w:rFonts w:ascii="Times New Roman" w:eastAsia="Arial" w:hAnsi="Times New Roman" w:cs="Times New Roman"/>
          <w:color w:val="000000"/>
          <w:sz w:val="28"/>
          <w:szCs w:val="28"/>
        </w:rPr>
        <w:t xml:space="preserve"> </w:t>
      </w:r>
      <w:r w:rsidRPr="00EC10A4">
        <w:rPr>
          <w:rFonts w:ascii="Times New Roman" w:eastAsia="Times New Roman" w:hAnsi="Times New Roman" w:cs="Times New Roman"/>
          <w:color w:val="000000"/>
          <w:sz w:val="28"/>
          <w:szCs w:val="28"/>
        </w:rPr>
        <w:t>таблицы по определённым темам;</w:t>
      </w:r>
      <w:r>
        <w:rPr>
          <w:rFonts w:ascii="Times New Roman" w:eastAsia="Arial" w:hAnsi="Times New Roman" w:cs="Times New Roman"/>
          <w:color w:val="000000"/>
          <w:sz w:val="28"/>
          <w:szCs w:val="28"/>
        </w:rPr>
        <w:t xml:space="preserve"> </w:t>
      </w:r>
      <w:r w:rsidRPr="00EC10A4">
        <w:rPr>
          <w:rFonts w:ascii="Times New Roman" w:eastAsia="Times New Roman" w:hAnsi="Times New Roman" w:cs="Times New Roman"/>
          <w:color w:val="000000"/>
          <w:sz w:val="28"/>
          <w:szCs w:val="28"/>
        </w:rPr>
        <w:t>алфавит;</w:t>
      </w:r>
      <w:r>
        <w:rPr>
          <w:rFonts w:ascii="Times New Roman" w:eastAsia="Arial" w:hAnsi="Times New Roman" w:cs="Times New Roman"/>
          <w:color w:val="000000"/>
          <w:sz w:val="28"/>
          <w:szCs w:val="28"/>
        </w:rPr>
        <w:t xml:space="preserve"> </w:t>
      </w:r>
      <w:r w:rsidRPr="00EC10A4">
        <w:rPr>
          <w:rFonts w:ascii="Times New Roman" w:eastAsia="Times New Roman" w:hAnsi="Times New Roman" w:cs="Times New Roman"/>
          <w:color w:val="000000"/>
          <w:sz w:val="28"/>
          <w:szCs w:val="28"/>
        </w:rPr>
        <w:t>ноутбук;</w:t>
      </w:r>
      <w:r>
        <w:rPr>
          <w:rFonts w:ascii="Times New Roman" w:eastAsia="Arial" w:hAnsi="Times New Roman" w:cs="Times New Roman"/>
          <w:color w:val="000000"/>
          <w:sz w:val="28"/>
          <w:szCs w:val="28"/>
        </w:rPr>
        <w:t xml:space="preserve"> </w:t>
      </w:r>
      <w:r w:rsidRPr="00EC10A4">
        <w:rPr>
          <w:rFonts w:ascii="Times New Roman" w:eastAsia="Times New Roman" w:hAnsi="Times New Roman" w:cs="Times New Roman"/>
          <w:color w:val="000000"/>
          <w:sz w:val="28"/>
          <w:szCs w:val="28"/>
        </w:rPr>
        <w:t>мультимедийный проектор;</w:t>
      </w:r>
      <w:r>
        <w:rPr>
          <w:rFonts w:ascii="Times New Roman" w:eastAsia="Arial" w:hAnsi="Times New Roman" w:cs="Times New Roman"/>
          <w:color w:val="000000"/>
          <w:sz w:val="28"/>
          <w:szCs w:val="28"/>
        </w:rPr>
        <w:t xml:space="preserve"> </w:t>
      </w:r>
      <w:r w:rsidRPr="00EC10A4">
        <w:rPr>
          <w:rFonts w:ascii="Times New Roman" w:eastAsia="Times New Roman" w:hAnsi="Times New Roman" w:cs="Times New Roman"/>
          <w:color w:val="000000"/>
          <w:sz w:val="28"/>
          <w:szCs w:val="28"/>
        </w:rPr>
        <w:t>раздаточный материал</w:t>
      </w:r>
    </w:p>
    <w:p w14:paraId="0F59DEB1" w14:textId="77777777" w:rsidR="00EC10A4" w:rsidRPr="00B92A41" w:rsidRDefault="00EC10A4" w:rsidP="00B92A41">
      <w:pPr>
        <w:pStyle w:val="1"/>
        <w:rPr>
          <w:sz w:val="28"/>
          <w:szCs w:val="28"/>
        </w:rPr>
      </w:pPr>
      <w:bookmarkStart w:id="16" w:name="_Toc115430698"/>
      <w:r w:rsidRPr="00B92A41">
        <w:rPr>
          <w:sz w:val="28"/>
          <w:szCs w:val="28"/>
        </w:rPr>
        <w:t>15. Кадровое обеспечение</w:t>
      </w:r>
      <w:bookmarkEnd w:id="16"/>
    </w:p>
    <w:p w14:paraId="56BCAE25" w14:textId="00346DF9" w:rsidR="00EC10A4" w:rsidRPr="00B92A41" w:rsidRDefault="00EC10A4" w:rsidP="00B92A41">
      <w:pPr>
        <w:spacing w:after="0"/>
        <w:ind w:firstLine="708"/>
        <w:jc w:val="both"/>
        <w:rPr>
          <w:rFonts w:ascii="Times New Roman" w:hAnsi="Times New Roman" w:cs="Times New Roman"/>
          <w:sz w:val="28"/>
          <w:szCs w:val="28"/>
        </w:rPr>
      </w:pPr>
      <w:r w:rsidRPr="000B1722">
        <w:rPr>
          <w:rFonts w:ascii="Times New Roman" w:hAnsi="Times New Roman" w:cs="Times New Roman"/>
          <w:sz w:val="28"/>
          <w:szCs w:val="28"/>
        </w:rPr>
        <w:t xml:space="preserve">Кадровое обеспечение - педагог дополнительного образования. Необходимые умения: владеть формами и методами обучения; использовать и апробировать специальные подходы к обучению в целях включения в образовательный процесс всех обучающихся, в том числе одаренных обучающихся и обучающихся с ограниченными возможностями здоровья; организовывать различные виды внеурочной деятельности: игровую, культурно – досуговую, </w:t>
      </w:r>
      <w:proofErr w:type="spellStart"/>
      <w:r w:rsidRPr="000B1722">
        <w:rPr>
          <w:rFonts w:ascii="Times New Roman" w:hAnsi="Times New Roman" w:cs="Times New Roman"/>
          <w:sz w:val="28"/>
          <w:szCs w:val="28"/>
        </w:rPr>
        <w:t>учебно</w:t>
      </w:r>
      <w:proofErr w:type="spellEnd"/>
      <w:r w:rsidRPr="000B1722">
        <w:rPr>
          <w:rFonts w:ascii="Times New Roman" w:hAnsi="Times New Roman" w:cs="Times New Roman"/>
          <w:sz w:val="28"/>
          <w:szCs w:val="28"/>
        </w:rPr>
        <w:t xml:space="preserve"> – исследовательскую; регулировать поведение обучающихся для обеспечение безопасной образовательной среды; реализовать современные формы и методы воспитательной работы, как на занятиях так и во внеурочной деятельности, ставить воспитательные цели, способствующие развитию обучающихся, независимо от их способностей; общаться с детьми, признавать их достоинство, понимая и принимая их. Необходимые знания: преподаваемый предмет; основные закономерности возрастного развития; основные методики преподавания, виды и приемы современных педагогических технологий; пути </w:t>
      </w:r>
      <w:r w:rsidRPr="000B1722">
        <w:rPr>
          <w:rFonts w:ascii="Times New Roman" w:hAnsi="Times New Roman" w:cs="Times New Roman"/>
          <w:sz w:val="28"/>
          <w:szCs w:val="28"/>
        </w:rPr>
        <w:lastRenderedPageBreak/>
        <w:t>достижения образовательных результатов и способы оценки результатов обучения.</w:t>
      </w:r>
    </w:p>
    <w:p w14:paraId="268397E8" w14:textId="76689AC9" w:rsidR="00EC10A4" w:rsidRPr="00B92A41" w:rsidRDefault="00EC10A4" w:rsidP="00B92A41">
      <w:pPr>
        <w:pStyle w:val="1"/>
        <w:rPr>
          <w:sz w:val="28"/>
          <w:szCs w:val="28"/>
        </w:rPr>
      </w:pPr>
      <w:bookmarkStart w:id="17" w:name="_Toc115430699"/>
      <w:r w:rsidRPr="00B92A41">
        <w:rPr>
          <w:sz w:val="28"/>
          <w:szCs w:val="28"/>
        </w:rPr>
        <w:t>16.Содержание программы.</w:t>
      </w:r>
      <w:bookmarkEnd w:id="17"/>
    </w:p>
    <w:p w14:paraId="6EE055DC" w14:textId="77777777" w:rsidR="001A53FF" w:rsidRPr="006A3B13" w:rsidRDefault="001A53FF" w:rsidP="001B7650">
      <w:pPr>
        <w:spacing w:after="0"/>
        <w:ind w:firstLine="360"/>
        <w:jc w:val="both"/>
        <w:rPr>
          <w:rFonts w:ascii="Times New Roman" w:eastAsia="Times New Roman" w:hAnsi="Times New Roman" w:cs="Times New Roman"/>
          <w:sz w:val="28"/>
          <w:szCs w:val="28"/>
        </w:rPr>
      </w:pPr>
      <w:bookmarkStart w:id="18" w:name="_Hlk524891003"/>
      <w:r w:rsidRPr="006A3B13">
        <w:rPr>
          <w:rFonts w:ascii="Times New Roman" w:eastAsia="Times New Roman" w:hAnsi="Times New Roman" w:cs="Times New Roman"/>
          <w:sz w:val="28"/>
          <w:szCs w:val="28"/>
        </w:rPr>
        <w:t>Программа разделена на 6 разделов, охватывающих разные интересы детей и рассчитана на 33 часа.</w:t>
      </w:r>
      <w:bookmarkEnd w:id="18"/>
    </w:p>
    <w:p w14:paraId="2F4ACF3C" w14:textId="77777777" w:rsidR="001A53FF" w:rsidRPr="006A3B13" w:rsidRDefault="001A53FF" w:rsidP="001B7650">
      <w:pPr>
        <w:spacing w:after="0"/>
        <w:ind w:firstLine="36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 Вводное занятие (входная диагностика) – 1 час</w:t>
      </w:r>
    </w:p>
    <w:p w14:paraId="63FD0371" w14:textId="77777777" w:rsidR="001A53FF" w:rsidRPr="006A3B13" w:rsidRDefault="001A53FF" w:rsidP="001B7650">
      <w:pPr>
        <w:spacing w:after="0"/>
        <w:ind w:firstLine="36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 раздел: «Занимательная математика» – 6 часов</w:t>
      </w:r>
    </w:p>
    <w:p w14:paraId="7C79ED4C" w14:textId="77777777" w:rsidR="001A53FF" w:rsidRPr="006A3B13" w:rsidRDefault="001A53FF" w:rsidP="001B7650">
      <w:pPr>
        <w:spacing w:after="0"/>
        <w:ind w:firstLine="36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2 раздел: «Велик и могуч русский язык» - 6 часов</w:t>
      </w:r>
    </w:p>
    <w:p w14:paraId="6C918859" w14:textId="77777777" w:rsidR="001A53FF" w:rsidRPr="006A3B13" w:rsidRDefault="001A53FF" w:rsidP="001B7650">
      <w:pPr>
        <w:spacing w:after="0"/>
        <w:ind w:firstLine="36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3 раздел: «Литературная гостиная» – 6 часов</w:t>
      </w:r>
    </w:p>
    <w:p w14:paraId="2628B565" w14:textId="77777777" w:rsidR="001A53FF" w:rsidRPr="006A3B13" w:rsidRDefault="001A53FF" w:rsidP="001B7650">
      <w:pPr>
        <w:spacing w:after="0"/>
        <w:ind w:firstLine="36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4 раздел: «Немного об искусстве» – 5 часов</w:t>
      </w:r>
    </w:p>
    <w:p w14:paraId="02C3AF4C" w14:textId="77777777" w:rsidR="001A53FF" w:rsidRPr="006A3B13" w:rsidRDefault="001A53FF" w:rsidP="001B7650">
      <w:pPr>
        <w:spacing w:after="0"/>
        <w:ind w:firstLine="36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5 раздел: «Юные исследователи» – 5 часов</w:t>
      </w:r>
    </w:p>
    <w:p w14:paraId="76E4D832" w14:textId="6EBA7E16" w:rsidR="00153200" w:rsidRPr="00B92A41" w:rsidRDefault="001A53FF" w:rsidP="00B92A41">
      <w:pPr>
        <w:spacing w:after="0"/>
        <w:ind w:firstLine="360"/>
        <w:jc w:val="both"/>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6 раздел: Конкурс знатоков – 4 часа</w:t>
      </w:r>
    </w:p>
    <w:p w14:paraId="1F0B134C" w14:textId="3790B956" w:rsidR="003666B9" w:rsidRPr="00B92A41" w:rsidRDefault="003666B9" w:rsidP="00B92A41">
      <w:pPr>
        <w:pStyle w:val="1"/>
        <w:rPr>
          <w:sz w:val="28"/>
          <w:szCs w:val="28"/>
        </w:rPr>
      </w:pPr>
      <w:bookmarkStart w:id="19" w:name="_Toc115430700"/>
      <w:r w:rsidRPr="00B92A41">
        <w:rPr>
          <w:sz w:val="28"/>
          <w:szCs w:val="28"/>
        </w:rPr>
        <w:t>17. Календарный учебный график</w:t>
      </w:r>
      <w:bookmarkEnd w:id="19"/>
    </w:p>
    <w:p w14:paraId="06F00150" w14:textId="77777777" w:rsidR="003666B9" w:rsidRPr="00893E89" w:rsidRDefault="003666B9" w:rsidP="003666B9">
      <w:pPr>
        <w:spacing w:after="0" w:line="240" w:lineRule="auto"/>
        <w:ind w:left="360" w:hanging="76"/>
        <w:contextualSpacing/>
        <w:rPr>
          <w:rFonts w:ascii="Times New Roman" w:hAnsi="Times New Roman"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820"/>
      </w:tblGrid>
      <w:tr w:rsidR="003666B9" w:rsidRPr="00893E89" w14:paraId="7951DABF" w14:textId="77777777" w:rsidTr="002E6398">
        <w:tc>
          <w:tcPr>
            <w:tcW w:w="4820" w:type="dxa"/>
            <w:shd w:val="clear" w:color="auto" w:fill="auto"/>
          </w:tcPr>
          <w:p w14:paraId="406EFE1A" w14:textId="77777777" w:rsidR="003666B9" w:rsidRPr="00893E89" w:rsidRDefault="003666B9" w:rsidP="002E6398">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Дата начала и окончания учебного периода.</w:t>
            </w:r>
          </w:p>
        </w:tc>
        <w:tc>
          <w:tcPr>
            <w:tcW w:w="4927" w:type="dxa"/>
            <w:shd w:val="clear" w:color="auto" w:fill="auto"/>
          </w:tcPr>
          <w:p w14:paraId="7D171371" w14:textId="77777777" w:rsidR="003666B9" w:rsidRPr="00893E89" w:rsidRDefault="003666B9" w:rsidP="002E6398">
            <w:pPr>
              <w:spacing w:after="0" w:line="240" w:lineRule="auto"/>
              <w:ind w:hanging="76"/>
              <w:contextualSpacing/>
              <w:rPr>
                <w:rFonts w:ascii="Times New Roman" w:hAnsi="Times New Roman" w:cs="Times New Roman"/>
                <w:sz w:val="28"/>
                <w:szCs w:val="28"/>
              </w:rPr>
            </w:pPr>
            <w:r>
              <w:rPr>
                <w:rFonts w:ascii="Times New Roman" w:hAnsi="Times New Roman" w:cs="Times New Roman"/>
                <w:sz w:val="28"/>
                <w:szCs w:val="28"/>
              </w:rPr>
              <w:t>01.09.2022</w:t>
            </w:r>
            <w:r w:rsidRPr="00893E89">
              <w:rPr>
                <w:rFonts w:ascii="Times New Roman" w:hAnsi="Times New Roman" w:cs="Times New Roman"/>
                <w:sz w:val="28"/>
                <w:szCs w:val="28"/>
              </w:rPr>
              <w:t>-31.05.202</w:t>
            </w:r>
            <w:r>
              <w:rPr>
                <w:rFonts w:ascii="Times New Roman" w:hAnsi="Times New Roman" w:cs="Times New Roman"/>
                <w:sz w:val="28"/>
                <w:szCs w:val="28"/>
              </w:rPr>
              <w:t>3</w:t>
            </w:r>
          </w:p>
        </w:tc>
      </w:tr>
      <w:tr w:rsidR="003666B9" w:rsidRPr="00893E89" w14:paraId="7BE848CB" w14:textId="77777777" w:rsidTr="002E6398">
        <w:tc>
          <w:tcPr>
            <w:tcW w:w="4820" w:type="dxa"/>
            <w:shd w:val="clear" w:color="auto" w:fill="auto"/>
          </w:tcPr>
          <w:p w14:paraId="5441C599" w14:textId="77777777" w:rsidR="003666B9" w:rsidRPr="00893E89" w:rsidRDefault="003666B9" w:rsidP="002E6398">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Место проведения занятия</w:t>
            </w:r>
          </w:p>
        </w:tc>
        <w:tc>
          <w:tcPr>
            <w:tcW w:w="4927" w:type="dxa"/>
            <w:shd w:val="clear" w:color="auto" w:fill="auto"/>
          </w:tcPr>
          <w:p w14:paraId="7A46744B" w14:textId="77777777" w:rsidR="003666B9" w:rsidRPr="00893E89" w:rsidRDefault="003666B9" w:rsidP="002E639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МБОУ СОШ № 39 </w:t>
            </w:r>
            <w:proofErr w:type="gramStart"/>
            <w:r>
              <w:rPr>
                <w:rFonts w:ascii="Times New Roman" w:hAnsi="Times New Roman" w:cs="Times New Roman"/>
                <w:sz w:val="28"/>
                <w:szCs w:val="28"/>
              </w:rPr>
              <w:t>им .</w:t>
            </w:r>
            <w:proofErr w:type="gramEnd"/>
            <w:r>
              <w:rPr>
                <w:rFonts w:ascii="Times New Roman" w:hAnsi="Times New Roman" w:cs="Times New Roman"/>
                <w:sz w:val="28"/>
                <w:szCs w:val="28"/>
              </w:rPr>
              <w:t xml:space="preserve">Т.С. </w:t>
            </w:r>
            <w:proofErr w:type="spellStart"/>
            <w:r>
              <w:rPr>
                <w:rFonts w:ascii="Times New Roman" w:hAnsi="Times New Roman" w:cs="Times New Roman"/>
                <w:sz w:val="28"/>
                <w:szCs w:val="28"/>
              </w:rPr>
              <w:t>Дзебисова</w:t>
            </w:r>
            <w:proofErr w:type="spellEnd"/>
          </w:p>
        </w:tc>
      </w:tr>
      <w:tr w:rsidR="003666B9" w:rsidRPr="00893E89" w14:paraId="231E9BCA" w14:textId="77777777" w:rsidTr="002E6398">
        <w:tc>
          <w:tcPr>
            <w:tcW w:w="4820" w:type="dxa"/>
            <w:shd w:val="clear" w:color="auto" w:fill="auto"/>
          </w:tcPr>
          <w:p w14:paraId="193D9526" w14:textId="77777777" w:rsidR="003666B9" w:rsidRPr="00893E89" w:rsidRDefault="003666B9" w:rsidP="002E6398">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Режим занятий</w:t>
            </w:r>
          </w:p>
        </w:tc>
        <w:tc>
          <w:tcPr>
            <w:tcW w:w="4927" w:type="dxa"/>
            <w:shd w:val="clear" w:color="auto" w:fill="auto"/>
          </w:tcPr>
          <w:p w14:paraId="6A8FA0F4" w14:textId="77777777" w:rsidR="003666B9" w:rsidRPr="00893E89" w:rsidRDefault="003666B9" w:rsidP="002E6398">
            <w:pPr>
              <w:spacing w:after="0" w:line="240" w:lineRule="auto"/>
              <w:ind w:hanging="76"/>
              <w:contextualSpacing/>
              <w:rPr>
                <w:rFonts w:ascii="Times New Roman" w:hAnsi="Times New Roman" w:cs="Times New Roman"/>
                <w:sz w:val="28"/>
                <w:szCs w:val="28"/>
              </w:rPr>
            </w:pPr>
            <w:r>
              <w:rPr>
                <w:rFonts w:ascii="Times New Roman" w:hAnsi="Times New Roman" w:cs="Times New Roman"/>
                <w:sz w:val="28"/>
                <w:szCs w:val="28"/>
              </w:rPr>
              <w:t>1 раз</w:t>
            </w:r>
            <w:r w:rsidRPr="00893E89">
              <w:rPr>
                <w:rFonts w:ascii="Times New Roman" w:hAnsi="Times New Roman" w:cs="Times New Roman"/>
                <w:sz w:val="28"/>
                <w:szCs w:val="28"/>
              </w:rPr>
              <w:t xml:space="preserve"> в неделю </w:t>
            </w:r>
          </w:p>
        </w:tc>
      </w:tr>
      <w:tr w:rsidR="003666B9" w:rsidRPr="00893E89" w14:paraId="433366D7" w14:textId="77777777" w:rsidTr="002E6398">
        <w:tc>
          <w:tcPr>
            <w:tcW w:w="4820" w:type="dxa"/>
            <w:shd w:val="clear" w:color="auto" w:fill="auto"/>
          </w:tcPr>
          <w:p w14:paraId="684B647B" w14:textId="77777777" w:rsidR="003666B9" w:rsidRPr="00893E89" w:rsidRDefault="003666B9" w:rsidP="002E6398">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Форма занятий</w:t>
            </w:r>
          </w:p>
        </w:tc>
        <w:tc>
          <w:tcPr>
            <w:tcW w:w="4927" w:type="dxa"/>
            <w:shd w:val="clear" w:color="auto" w:fill="auto"/>
          </w:tcPr>
          <w:p w14:paraId="2F5AA331" w14:textId="77777777" w:rsidR="003666B9" w:rsidRPr="00893E89" w:rsidRDefault="003666B9" w:rsidP="002E6398">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групповая</w:t>
            </w:r>
          </w:p>
        </w:tc>
      </w:tr>
      <w:tr w:rsidR="003666B9" w:rsidRPr="00893E89" w14:paraId="6FF2E1EF" w14:textId="77777777" w:rsidTr="002E6398">
        <w:tc>
          <w:tcPr>
            <w:tcW w:w="4820" w:type="dxa"/>
            <w:shd w:val="clear" w:color="auto" w:fill="auto"/>
          </w:tcPr>
          <w:p w14:paraId="25FD305B" w14:textId="77777777" w:rsidR="003666B9" w:rsidRPr="00893E89" w:rsidRDefault="003666B9" w:rsidP="002E6398">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Сроки контрольных процедур</w:t>
            </w:r>
          </w:p>
        </w:tc>
        <w:tc>
          <w:tcPr>
            <w:tcW w:w="4927" w:type="dxa"/>
            <w:shd w:val="clear" w:color="auto" w:fill="auto"/>
          </w:tcPr>
          <w:p w14:paraId="7D34DC43" w14:textId="77777777" w:rsidR="003666B9" w:rsidRPr="00893E89" w:rsidRDefault="003666B9" w:rsidP="002E6398">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начало, середина, конец учебного года</w:t>
            </w:r>
          </w:p>
        </w:tc>
      </w:tr>
      <w:tr w:rsidR="003666B9" w:rsidRPr="00893E89" w14:paraId="04225C6E" w14:textId="77777777" w:rsidTr="002E6398">
        <w:tc>
          <w:tcPr>
            <w:tcW w:w="4820" w:type="dxa"/>
            <w:shd w:val="clear" w:color="auto" w:fill="auto"/>
          </w:tcPr>
          <w:p w14:paraId="53D287BB" w14:textId="77777777" w:rsidR="003666B9" w:rsidRPr="00893E89" w:rsidRDefault="003666B9" w:rsidP="002E6398">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Участие в концертных программах</w:t>
            </w:r>
          </w:p>
        </w:tc>
        <w:tc>
          <w:tcPr>
            <w:tcW w:w="4927" w:type="dxa"/>
            <w:shd w:val="clear" w:color="auto" w:fill="auto"/>
          </w:tcPr>
          <w:p w14:paraId="4EADFF27" w14:textId="77777777" w:rsidR="003666B9" w:rsidRPr="00893E89" w:rsidRDefault="003666B9" w:rsidP="002E6398">
            <w:pPr>
              <w:spacing w:after="0" w:line="240" w:lineRule="auto"/>
              <w:ind w:hanging="76"/>
              <w:contextualSpacing/>
              <w:rPr>
                <w:rFonts w:ascii="Times New Roman" w:hAnsi="Times New Roman" w:cs="Times New Roman"/>
                <w:sz w:val="28"/>
                <w:szCs w:val="28"/>
              </w:rPr>
            </w:pPr>
            <w:r w:rsidRPr="00893E89">
              <w:rPr>
                <w:rFonts w:ascii="Times New Roman" w:hAnsi="Times New Roman" w:cs="Times New Roman"/>
                <w:sz w:val="28"/>
                <w:szCs w:val="28"/>
              </w:rPr>
              <w:t>Ден</w:t>
            </w:r>
            <w:r>
              <w:rPr>
                <w:rFonts w:ascii="Times New Roman" w:hAnsi="Times New Roman" w:cs="Times New Roman"/>
                <w:sz w:val="28"/>
                <w:szCs w:val="28"/>
              </w:rPr>
              <w:t xml:space="preserve">ь Матери, Новый год, </w:t>
            </w:r>
            <w:r w:rsidRPr="00893E89">
              <w:rPr>
                <w:rFonts w:ascii="Times New Roman" w:hAnsi="Times New Roman" w:cs="Times New Roman"/>
                <w:sz w:val="28"/>
                <w:szCs w:val="28"/>
              </w:rPr>
              <w:t>День Защитник</w:t>
            </w:r>
            <w:r>
              <w:rPr>
                <w:rFonts w:ascii="Times New Roman" w:hAnsi="Times New Roman" w:cs="Times New Roman"/>
                <w:sz w:val="28"/>
                <w:szCs w:val="28"/>
              </w:rPr>
              <w:t>а</w:t>
            </w:r>
            <w:r w:rsidRPr="00893E89">
              <w:rPr>
                <w:rFonts w:ascii="Times New Roman" w:hAnsi="Times New Roman" w:cs="Times New Roman"/>
                <w:sz w:val="28"/>
                <w:szCs w:val="28"/>
              </w:rPr>
              <w:t xml:space="preserve"> Отечества, </w:t>
            </w:r>
            <w:r>
              <w:rPr>
                <w:rFonts w:ascii="Times New Roman" w:hAnsi="Times New Roman" w:cs="Times New Roman"/>
                <w:sz w:val="28"/>
                <w:szCs w:val="28"/>
              </w:rPr>
              <w:t xml:space="preserve">День осетинского языка, </w:t>
            </w:r>
            <w:r w:rsidRPr="00893E89">
              <w:rPr>
                <w:rFonts w:ascii="Times New Roman" w:hAnsi="Times New Roman" w:cs="Times New Roman"/>
                <w:sz w:val="28"/>
                <w:szCs w:val="28"/>
              </w:rPr>
              <w:t>Международный женский день, День Победы</w:t>
            </w:r>
            <w:r>
              <w:rPr>
                <w:rFonts w:ascii="Times New Roman" w:hAnsi="Times New Roman" w:cs="Times New Roman"/>
                <w:sz w:val="28"/>
                <w:szCs w:val="28"/>
              </w:rPr>
              <w:t>.</w:t>
            </w:r>
          </w:p>
        </w:tc>
      </w:tr>
    </w:tbl>
    <w:p w14:paraId="45C12DE9" w14:textId="77777777" w:rsidR="003666B9" w:rsidRDefault="003666B9" w:rsidP="001B7650">
      <w:pPr>
        <w:spacing w:after="0"/>
        <w:jc w:val="center"/>
        <w:rPr>
          <w:rFonts w:ascii="Times New Roman" w:eastAsia="Times New Roman" w:hAnsi="Times New Roman" w:cs="Times New Roman"/>
          <w:b/>
          <w:bCs/>
          <w:sz w:val="28"/>
          <w:szCs w:val="28"/>
        </w:rPr>
      </w:pPr>
    </w:p>
    <w:p w14:paraId="3CA72D6F" w14:textId="0F8D9606" w:rsidR="001A53FF" w:rsidRPr="006A3B13" w:rsidRDefault="001A53FF"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Тематическое планирование</w:t>
      </w:r>
    </w:p>
    <w:tbl>
      <w:tblPr>
        <w:tblW w:w="10265" w:type="dxa"/>
        <w:tblCellSpacing w:w="0" w:type="dxa"/>
        <w:tblInd w:w="-10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
        <w:gridCol w:w="2344"/>
        <w:gridCol w:w="567"/>
        <w:gridCol w:w="4678"/>
        <w:gridCol w:w="2126"/>
      </w:tblGrid>
      <w:tr w:rsidR="00153200" w:rsidRPr="006A3B13" w14:paraId="53255D1E" w14:textId="77777777" w:rsidTr="00153200">
        <w:trPr>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7486BFBB"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w:t>
            </w:r>
          </w:p>
        </w:tc>
        <w:tc>
          <w:tcPr>
            <w:tcW w:w="2344" w:type="dxa"/>
            <w:tcBorders>
              <w:top w:val="outset" w:sz="6" w:space="0" w:color="auto"/>
              <w:left w:val="outset" w:sz="6" w:space="0" w:color="auto"/>
              <w:bottom w:val="outset" w:sz="6" w:space="0" w:color="auto"/>
              <w:right w:val="outset" w:sz="6" w:space="0" w:color="auto"/>
            </w:tcBorders>
            <w:vAlign w:val="center"/>
            <w:hideMark/>
          </w:tcPr>
          <w:p w14:paraId="707662EA"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Раздел, тема</w:t>
            </w:r>
          </w:p>
        </w:tc>
        <w:tc>
          <w:tcPr>
            <w:tcW w:w="567" w:type="dxa"/>
            <w:tcBorders>
              <w:top w:val="outset" w:sz="6" w:space="0" w:color="auto"/>
              <w:left w:val="outset" w:sz="6" w:space="0" w:color="auto"/>
              <w:bottom w:val="outset" w:sz="6" w:space="0" w:color="auto"/>
              <w:right w:val="outset" w:sz="6" w:space="0" w:color="auto"/>
            </w:tcBorders>
            <w:vAlign w:val="center"/>
            <w:hideMark/>
          </w:tcPr>
          <w:p w14:paraId="08BDA020"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К/ч</w:t>
            </w:r>
          </w:p>
        </w:tc>
        <w:tc>
          <w:tcPr>
            <w:tcW w:w="4678" w:type="dxa"/>
            <w:tcBorders>
              <w:top w:val="outset" w:sz="6" w:space="0" w:color="auto"/>
              <w:left w:val="outset" w:sz="6" w:space="0" w:color="auto"/>
              <w:bottom w:val="outset" w:sz="6" w:space="0" w:color="auto"/>
              <w:right w:val="outset" w:sz="6" w:space="0" w:color="auto"/>
            </w:tcBorders>
            <w:vAlign w:val="center"/>
            <w:hideMark/>
          </w:tcPr>
          <w:p w14:paraId="6DB49B80"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Содержание занятия</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4BE8053" w14:textId="01F93456" w:rsidR="00153200" w:rsidRPr="006A3B13" w:rsidRDefault="00153200" w:rsidP="001B7650">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контроля</w:t>
            </w:r>
          </w:p>
        </w:tc>
      </w:tr>
      <w:tr w:rsidR="00153200" w:rsidRPr="006A3B13" w14:paraId="7D9B591B" w14:textId="77777777" w:rsidTr="00153200">
        <w:trPr>
          <w:tblCellSpacing w:w="0" w:type="dxa"/>
        </w:trPr>
        <w:tc>
          <w:tcPr>
            <w:tcW w:w="10265" w:type="dxa"/>
            <w:gridSpan w:val="5"/>
            <w:tcBorders>
              <w:top w:val="outset" w:sz="6" w:space="0" w:color="auto"/>
              <w:left w:val="outset" w:sz="6" w:space="0" w:color="auto"/>
              <w:bottom w:val="outset" w:sz="6" w:space="0" w:color="auto"/>
              <w:right w:val="outset" w:sz="6" w:space="0" w:color="auto"/>
            </w:tcBorders>
            <w:vAlign w:val="center"/>
            <w:hideMark/>
          </w:tcPr>
          <w:p w14:paraId="5B721AFE"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1 четверть – 9 часов</w:t>
            </w:r>
          </w:p>
        </w:tc>
      </w:tr>
      <w:tr w:rsidR="00153200" w:rsidRPr="006A3B13" w14:paraId="6446A8FC" w14:textId="77777777" w:rsidTr="00153200">
        <w:trPr>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4BB65A0B"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2344" w:type="dxa"/>
            <w:tcBorders>
              <w:top w:val="outset" w:sz="6" w:space="0" w:color="auto"/>
              <w:left w:val="outset" w:sz="6" w:space="0" w:color="auto"/>
              <w:bottom w:val="outset" w:sz="6" w:space="0" w:color="auto"/>
              <w:right w:val="outset" w:sz="6" w:space="0" w:color="auto"/>
            </w:tcBorders>
            <w:vAlign w:val="center"/>
            <w:hideMark/>
          </w:tcPr>
          <w:p w14:paraId="2DA92DF1"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 xml:space="preserve">Вводное занятие. </w:t>
            </w:r>
            <w:r w:rsidRPr="006A3B13">
              <w:rPr>
                <w:rFonts w:ascii="Times New Roman" w:eastAsia="Times New Roman" w:hAnsi="Times New Roman" w:cs="Times New Roman"/>
                <w:sz w:val="28"/>
                <w:szCs w:val="28"/>
              </w:rPr>
              <w:t>Входная диагностика.</w:t>
            </w:r>
          </w:p>
        </w:tc>
        <w:tc>
          <w:tcPr>
            <w:tcW w:w="567" w:type="dxa"/>
            <w:tcBorders>
              <w:top w:val="outset" w:sz="6" w:space="0" w:color="auto"/>
              <w:left w:val="outset" w:sz="6" w:space="0" w:color="auto"/>
              <w:bottom w:val="outset" w:sz="6" w:space="0" w:color="auto"/>
              <w:right w:val="outset" w:sz="6" w:space="0" w:color="auto"/>
            </w:tcBorders>
            <w:vAlign w:val="center"/>
            <w:hideMark/>
          </w:tcPr>
          <w:p w14:paraId="4E543723"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0FD42996"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Определение уровня развития мыслительных способностей: анализировать, комбинировать, планировать, рассуждать; пространственного мышления; развития речи.</w:t>
            </w:r>
          </w:p>
        </w:tc>
        <w:tc>
          <w:tcPr>
            <w:tcW w:w="2126" w:type="dxa"/>
            <w:tcBorders>
              <w:top w:val="outset" w:sz="6" w:space="0" w:color="auto"/>
              <w:left w:val="outset" w:sz="6" w:space="0" w:color="auto"/>
              <w:bottom w:val="outset" w:sz="6" w:space="0" w:color="auto"/>
              <w:right w:val="outset" w:sz="6" w:space="0" w:color="auto"/>
            </w:tcBorders>
            <w:vAlign w:val="center"/>
            <w:hideMark/>
          </w:tcPr>
          <w:p w14:paraId="594C1A3C"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Диагностика</w:t>
            </w:r>
          </w:p>
        </w:tc>
      </w:tr>
      <w:tr w:rsidR="00153200" w:rsidRPr="006A3B13" w14:paraId="4C7751E2" w14:textId="77777777" w:rsidTr="00153200">
        <w:trPr>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05CDBE1E"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2.</w:t>
            </w:r>
          </w:p>
        </w:tc>
        <w:tc>
          <w:tcPr>
            <w:tcW w:w="2344" w:type="dxa"/>
            <w:tcBorders>
              <w:top w:val="outset" w:sz="6" w:space="0" w:color="auto"/>
              <w:left w:val="outset" w:sz="6" w:space="0" w:color="auto"/>
              <w:bottom w:val="outset" w:sz="6" w:space="0" w:color="auto"/>
              <w:right w:val="outset" w:sz="6" w:space="0" w:color="auto"/>
            </w:tcBorders>
            <w:vAlign w:val="center"/>
            <w:hideMark/>
          </w:tcPr>
          <w:p w14:paraId="41032DF6"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«Занимательная математика»</w:t>
            </w:r>
            <w:r w:rsidRPr="006A3B13">
              <w:rPr>
                <w:rFonts w:ascii="Times New Roman" w:eastAsia="Times New Roman" w:hAnsi="Times New Roman" w:cs="Times New Roman"/>
                <w:sz w:val="28"/>
                <w:szCs w:val="28"/>
              </w:rPr>
              <w:t>. Исторические сведения о математике.</w:t>
            </w:r>
          </w:p>
        </w:tc>
        <w:tc>
          <w:tcPr>
            <w:tcW w:w="567" w:type="dxa"/>
            <w:tcBorders>
              <w:top w:val="outset" w:sz="6" w:space="0" w:color="auto"/>
              <w:left w:val="outset" w:sz="6" w:space="0" w:color="auto"/>
              <w:bottom w:val="outset" w:sz="6" w:space="0" w:color="auto"/>
              <w:right w:val="outset" w:sz="6" w:space="0" w:color="auto"/>
            </w:tcBorders>
            <w:vAlign w:val="center"/>
            <w:hideMark/>
          </w:tcPr>
          <w:p w14:paraId="3206FE86"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515F3172"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Что дала математика людям? Как люди учились считать? Беседа «Для чего нужна математика?»</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BF8C94A"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Беседа, м/медийная презентация</w:t>
            </w:r>
          </w:p>
        </w:tc>
      </w:tr>
      <w:tr w:rsidR="00153200" w:rsidRPr="006A3B13" w14:paraId="164E92E1" w14:textId="77777777" w:rsidTr="00153200">
        <w:trPr>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188D3427"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lastRenderedPageBreak/>
              <w:t>3.</w:t>
            </w:r>
          </w:p>
        </w:tc>
        <w:tc>
          <w:tcPr>
            <w:tcW w:w="2344" w:type="dxa"/>
            <w:tcBorders>
              <w:top w:val="outset" w:sz="6" w:space="0" w:color="auto"/>
              <w:left w:val="outset" w:sz="6" w:space="0" w:color="auto"/>
              <w:bottom w:val="outset" w:sz="6" w:space="0" w:color="auto"/>
              <w:right w:val="outset" w:sz="6" w:space="0" w:color="auto"/>
            </w:tcBorders>
            <w:vAlign w:val="center"/>
            <w:hideMark/>
          </w:tcPr>
          <w:p w14:paraId="7C1688F7"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«Велик и могуч русский язык».</w:t>
            </w:r>
            <w:r w:rsidRPr="006A3B13">
              <w:rPr>
                <w:rFonts w:ascii="Times New Roman" w:eastAsia="Times New Roman" w:hAnsi="Times New Roman" w:cs="Times New Roman"/>
                <w:sz w:val="28"/>
                <w:szCs w:val="28"/>
              </w:rPr>
              <w:t xml:space="preserve"> В мире безмолвия и неведомых звуков.</w:t>
            </w:r>
          </w:p>
        </w:tc>
        <w:tc>
          <w:tcPr>
            <w:tcW w:w="567" w:type="dxa"/>
            <w:tcBorders>
              <w:top w:val="outset" w:sz="6" w:space="0" w:color="auto"/>
              <w:left w:val="outset" w:sz="6" w:space="0" w:color="auto"/>
              <w:bottom w:val="outset" w:sz="6" w:space="0" w:color="auto"/>
              <w:right w:val="outset" w:sz="6" w:space="0" w:color="auto"/>
            </w:tcBorders>
            <w:vAlign w:val="center"/>
            <w:hideMark/>
          </w:tcPr>
          <w:p w14:paraId="079172E8"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71F1D577"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 xml:space="preserve">Разыгрывание немых сцен. Сказка «Мир без слов». Звукоподражание и «теория </w:t>
            </w:r>
            <w:proofErr w:type="spellStart"/>
            <w:r w:rsidRPr="006A3B13">
              <w:rPr>
                <w:rFonts w:ascii="Times New Roman" w:eastAsia="Times New Roman" w:hAnsi="Times New Roman" w:cs="Times New Roman"/>
                <w:sz w:val="28"/>
                <w:szCs w:val="28"/>
              </w:rPr>
              <w:t>ням-ням</w:t>
            </w:r>
            <w:proofErr w:type="spellEnd"/>
            <w:r w:rsidRPr="006A3B13">
              <w:rPr>
                <w:rFonts w:ascii="Times New Roman" w:eastAsia="Times New Roman" w:hAnsi="Times New Roman" w:cs="Times New Roman"/>
                <w:sz w:val="28"/>
                <w:szCs w:val="28"/>
              </w:rPr>
              <w:t>». Игры «Добавки», «Знаешь сам - расскажи нам»</w:t>
            </w:r>
          </w:p>
        </w:tc>
        <w:tc>
          <w:tcPr>
            <w:tcW w:w="2126" w:type="dxa"/>
            <w:tcBorders>
              <w:top w:val="outset" w:sz="6" w:space="0" w:color="auto"/>
              <w:left w:val="outset" w:sz="6" w:space="0" w:color="auto"/>
              <w:bottom w:val="outset" w:sz="6" w:space="0" w:color="auto"/>
              <w:right w:val="outset" w:sz="6" w:space="0" w:color="auto"/>
            </w:tcBorders>
            <w:vAlign w:val="center"/>
            <w:hideMark/>
          </w:tcPr>
          <w:p w14:paraId="6597365B"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Инсценировка, игра</w:t>
            </w:r>
          </w:p>
        </w:tc>
      </w:tr>
      <w:tr w:rsidR="00153200" w:rsidRPr="006A3B13" w14:paraId="71DF9527" w14:textId="77777777" w:rsidTr="00153200">
        <w:trPr>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5F65877F"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4.</w:t>
            </w:r>
          </w:p>
        </w:tc>
        <w:tc>
          <w:tcPr>
            <w:tcW w:w="2344" w:type="dxa"/>
            <w:tcBorders>
              <w:top w:val="outset" w:sz="6" w:space="0" w:color="auto"/>
              <w:left w:val="outset" w:sz="6" w:space="0" w:color="auto"/>
              <w:bottom w:val="outset" w:sz="6" w:space="0" w:color="auto"/>
              <w:right w:val="outset" w:sz="6" w:space="0" w:color="auto"/>
            </w:tcBorders>
            <w:vAlign w:val="center"/>
            <w:hideMark/>
          </w:tcPr>
          <w:p w14:paraId="550BF119"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«Литературная гостиная».</w:t>
            </w:r>
          </w:p>
          <w:p w14:paraId="462D1D61"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Библиотека.</w:t>
            </w:r>
          </w:p>
        </w:tc>
        <w:tc>
          <w:tcPr>
            <w:tcW w:w="567" w:type="dxa"/>
            <w:tcBorders>
              <w:top w:val="outset" w:sz="6" w:space="0" w:color="auto"/>
              <w:left w:val="outset" w:sz="6" w:space="0" w:color="auto"/>
              <w:bottom w:val="outset" w:sz="6" w:space="0" w:color="auto"/>
              <w:right w:val="outset" w:sz="6" w:space="0" w:color="auto"/>
            </w:tcBorders>
            <w:vAlign w:val="center"/>
            <w:hideMark/>
          </w:tcPr>
          <w:p w14:paraId="4BCCEF26"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0FFF67A3"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Первое посещение библиотеки. Знакомство с библиотекой. Понятия «читатель», «библиотекарь». Основные правила пользования библиотекой.</w:t>
            </w:r>
          </w:p>
        </w:tc>
        <w:tc>
          <w:tcPr>
            <w:tcW w:w="2126" w:type="dxa"/>
            <w:tcBorders>
              <w:top w:val="outset" w:sz="6" w:space="0" w:color="auto"/>
              <w:left w:val="outset" w:sz="6" w:space="0" w:color="auto"/>
              <w:bottom w:val="outset" w:sz="6" w:space="0" w:color="auto"/>
              <w:right w:val="outset" w:sz="6" w:space="0" w:color="auto"/>
            </w:tcBorders>
            <w:vAlign w:val="center"/>
            <w:hideMark/>
          </w:tcPr>
          <w:p w14:paraId="5437A218"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Урок-экскурсия</w:t>
            </w:r>
          </w:p>
        </w:tc>
      </w:tr>
      <w:tr w:rsidR="00153200" w:rsidRPr="006A3B13" w14:paraId="20A7B728" w14:textId="77777777" w:rsidTr="00153200">
        <w:trPr>
          <w:trHeight w:val="840"/>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2969EAB0"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5.</w:t>
            </w:r>
          </w:p>
        </w:tc>
        <w:tc>
          <w:tcPr>
            <w:tcW w:w="2344" w:type="dxa"/>
            <w:tcBorders>
              <w:top w:val="outset" w:sz="6" w:space="0" w:color="auto"/>
              <w:left w:val="outset" w:sz="6" w:space="0" w:color="auto"/>
              <w:bottom w:val="outset" w:sz="6" w:space="0" w:color="auto"/>
              <w:right w:val="outset" w:sz="6" w:space="0" w:color="auto"/>
            </w:tcBorders>
            <w:vAlign w:val="center"/>
            <w:hideMark/>
          </w:tcPr>
          <w:p w14:paraId="5F5D1C9B"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«Немного об искусстве».</w:t>
            </w:r>
            <w:r w:rsidRPr="006A3B13">
              <w:rPr>
                <w:rFonts w:ascii="Times New Roman" w:eastAsia="Times New Roman" w:hAnsi="Times New Roman" w:cs="Times New Roman"/>
                <w:sz w:val="28"/>
                <w:szCs w:val="28"/>
              </w:rPr>
              <w:t xml:space="preserve"> Что такое искусство. Виды искусств.</w:t>
            </w:r>
          </w:p>
        </w:tc>
        <w:tc>
          <w:tcPr>
            <w:tcW w:w="567" w:type="dxa"/>
            <w:tcBorders>
              <w:top w:val="outset" w:sz="6" w:space="0" w:color="auto"/>
              <w:left w:val="outset" w:sz="6" w:space="0" w:color="auto"/>
              <w:bottom w:val="outset" w:sz="6" w:space="0" w:color="auto"/>
              <w:right w:val="outset" w:sz="6" w:space="0" w:color="auto"/>
            </w:tcBorders>
            <w:vAlign w:val="center"/>
            <w:hideMark/>
          </w:tcPr>
          <w:p w14:paraId="121F48C4"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5537549A"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Беседа об искусстве. Рассматривание разных видов искусства. Выявление предпочтений детей.</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6B58A23"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Беседа, м/медийная презентация</w:t>
            </w:r>
          </w:p>
        </w:tc>
      </w:tr>
      <w:tr w:rsidR="00153200" w:rsidRPr="006A3B13" w14:paraId="71B3D253" w14:textId="77777777" w:rsidTr="00153200">
        <w:trPr>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5D2A4E6C"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6.</w:t>
            </w:r>
          </w:p>
        </w:tc>
        <w:tc>
          <w:tcPr>
            <w:tcW w:w="2344" w:type="dxa"/>
            <w:tcBorders>
              <w:top w:val="outset" w:sz="6" w:space="0" w:color="auto"/>
              <w:left w:val="outset" w:sz="6" w:space="0" w:color="auto"/>
              <w:bottom w:val="outset" w:sz="6" w:space="0" w:color="auto"/>
              <w:right w:val="outset" w:sz="6" w:space="0" w:color="auto"/>
            </w:tcBorders>
            <w:vAlign w:val="center"/>
            <w:hideMark/>
          </w:tcPr>
          <w:p w14:paraId="3B0F7DB8"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«Юные исследователи».</w:t>
            </w:r>
            <w:r w:rsidRPr="006A3B13">
              <w:rPr>
                <w:rFonts w:ascii="Times New Roman" w:eastAsia="Times New Roman" w:hAnsi="Times New Roman" w:cs="Times New Roman"/>
                <w:sz w:val="28"/>
                <w:szCs w:val="28"/>
              </w:rPr>
              <w:t xml:space="preserve"> Краски осени.</w:t>
            </w:r>
          </w:p>
        </w:tc>
        <w:tc>
          <w:tcPr>
            <w:tcW w:w="567" w:type="dxa"/>
            <w:tcBorders>
              <w:top w:val="outset" w:sz="6" w:space="0" w:color="auto"/>
              <w:left w:val="outset" w:sz="6" w:space="0" w:color="auto"/>
              <w:bottom w:val="outset" w:sz="6" w:space="0" w:color="auto"/>
              <w:right w:val="outset" w:sz="6" w:space="0" w:color="auto"/>
            </w:tcBorders>
            <w:vAlign w:val="center"/>
            <w:hideMark/>
          </w:tcPr>
          <w:p w14:paraId="5C56D8AE"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0AC36714"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Экскурсия в осенний парк для сбора природного материала. Обсуждение возможных композиций поделок из собранного материала.</w:t>
            </w:r>
          </w:p>
        </w:tc>
        <w:tc>
          <w:tcPr>
            <w:tcW w:w="2126" w:type="dxa"/>
            <w:tcBorders>
              <w:top w:val="outset" w:sz="6" w:space="0" w:color="auto"/>
              <w:left w:val="outset" w:sz="6" w:space="0" w:color="auto"/>
              <w:bottom w:val="outset" w:sz="6" w:space="0" w:color="auto"/>
              <w:right w:val="outset" w:sz="6" w:space="0" w:color="auto"/>
            </w:tcBorders>
            <w:vAlign w:val="center"/>
            <w:hideMark/>
          </w:tcPr>
          <w:p w14:paraId="055611E8"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Экскурсия</w:t>
            </w:r>
          </w:p>
        </w:tc>
      </w:tr>
      <w:tr w:rsidR="00153200" w:rsidRPr="006A3B13" w14:paraId="44405D4B" w14:textId="77777777" w:rsidTr="00153200">
        <w:trPr>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1A98C047"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7.</w:t>
            </w:r>
          </w:p>
        </w:tc>
        <w:tc>
          <w:tcPr>
            <w:tcW w:w="2344" w:type="dxa"/>
            <w:tcBorders>
              <w:top w:val="outset" w:sz="6" w:space="0" w:color="auto"/>
              <w:left w:val="outset" w:sz="6" w:space="0" w:color="auto"/>
              <w:bottom w:val="outset" w:sz="6" w:space="0" w:color="auto"/>
              <w:right w:val="outset" w:sz="6" w:space="0" w:color="auto"/>
            </w:tcBorders>
            <w:vAlign w:val="center"/>
            <w:hideMark/>
          </w:tcPr>
          <w:p w14:paraId="71151CA9"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«Занимательная математика».</w:t>
            </w:r>
            <w:r w:rsidRPr="006A3B13">
              <w:rPr>
                <w:rFonts w:ascii="Times New Roman" w:eastAsia="Times New Roman" w:hAnsi="Times New Roman" w:cs="Times New Roman"/>
                <w:sz w:val="28"/>
                <w:szCs w:val="28"/>
              </w:rPr>
              <w:t xml:space="preserve"> Возникновение математических знаков «+» и «-».</w:t>
            </w:r>
          </w:p>
        </w:tc>
        <w:tc>
          <w:tcPr>
            <w:tcW w:w="567" w:type="dxa"/>
            <w:tcBorders>
              <w:top w:val="outset" w:sz="6" w:space="0" w:color="auto"/>
              <w:left w:val="outset" w:sz="6" w:space="0" w:color="auto"/>
              <w:bottom w:val="outset" w:sz="6" w:space="0" w:color="auto"/>
              <w:right w:val="outset" w:sz="6" w:space="0" w:color="auto"/>
            </w:tcBorders>
            <w:vAlign w:val="center"/>
            <w:hideMark/>
          </w:tcPr>
          <w:p w14:paraId="51F97A6D"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6ADA8B53"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История возникновения математических знаков. Конкурс на лучший рисунок «В стране МАТЕМАТИКА»</w:t>
            </w:r>
          </w:p>
        </w:tc>
        <w:tc>
          <w:tcPr>
            <w:tcW w:w="2126" w:type="dxa"/>
            <w:tcBorders>
              <w:top w:val="outset" w:sz="6" w:space="0" w:color="auto"/>
              <w:left w:val="outset" w:sz="6" w:space="0" w:color="auto"/>
              <w:bottom w:val="outset" w:sz="6" w:space="0" w:color="auto"/>
              <w:right w:val="outset" w:sz="6" w:space="0" w:color="auto"/>
            </w:tcBorders>
            <w:vAlign w:val="center"/>
            <w:hideMark/>
          </w:tcPr>
          <w:p w14:paraId="5D1FE649"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М/медийная презентация, конкурс рисунков</w:t>
            </w:r>
          </w:p>
        </w:tc>
      </w:tr>
      <w:tr w:rsidR="00153200" w:rsidRPr="006A3B13" w14:paraId="6AD6420C" w14:textId="77777777" w:rsidTr="00153200">
        <w:trPr>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7447EB9F"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8.</w:t>
            </w:r>
          </w:p>
        </w:tc>
        <w:tc>
          <w:tcPr>
            <w:tcW w:w="2344" w:type="dxa"/>
            <w:tcBorders>
              <w:top w:val="outset" w:sz="6" w:space="0" w:color="auto"/>
              <w:left w:val="outset" w:sz="6" w:space="0" w:color="auto"/>
              <w:bottom w:val="outset" w:sz="6" w:space="0" w:color="auto"/>
              <w:right w:val="outset" w:sz="6" w:space="0" w:color="auto"/>
            </w:tcBorders>
            <w:vAlign w:val="center"/>
            <w:hideMark/>
          </w:tcPr>
          <w:p w14:paraId="062729C0"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 xml:space="preserve">«Велик и могуч русский язык». </w:t>
            </w:r>
            <w:r w:rsidRPr="006A3B13">
              <w:rPr>
                <w:rFonts w:ascii="Times New Roman" w:eastAsia="Times New Roman" w:hAnsi="Times New Roman" w:cs="Times New Roman"/>
                <w:sz w:val="28"/>
                <w:szCs w:val="28"/>
              </w:rPr>
              <w:t>В Страну Слов. Первые встречи.</w:t>
            </w:r>
          </w:p>
        </w:tc>
        <w:tc>
          <w:tcPr>
            <w:tcW w:w="567" w:type="dxa"/>
            <w:tcBorders>
              <w:top w:val="outset" w:sz="6" w:space="0" w:color="auto"/>
              <w:left w:val="outset" w:sz="6" w:space="0" w:color="auto"/>
              <w:bottom w:val="outset" w:sz="6" w:space="0" w:color="auto"/>
              <w:right w:val="outset" w:sz="6" w:space="0" w:color="auto"/>
            </w:tcBorders>
            <w:vAlign w:val="center"/>
            <w:hideMark/>
          </w:tcPr>
          <w:p w14:paraId="27796F50"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78B00B41"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Игры «Слова – братья», «Эстафета». Разгадывание загадок. Сценка «Кто лишний». Головоломка «Ягоды». Рассказ «Снежные слова».</w:t>
            </w:r>
          </w:p>
        </w:tc>
        <w:tc>
          <w:tcPr>
            <w:tcW w:w="2126" w:type="dxa"/>
            <w:tcBorders>
              <w:top w:val="outset" w:sz="6" w:space="0" w:color="auto"/>
              <w:left w:val="outset" w:sz="6" w:space="0" w:color="auto"/>
              <w:bottom w:val="outset" w:sz="6" w:space="0" w:color="auto"/>
              <w:right w:val="outset" w:sz="6" w:space="0" w:color="auto"/>
            </w:tcBorders>
            <w:vAlign w:val="center"/>
            <w:hideMark/>
          </w:tcPr>
          <w:p w14:paraId="14ACA97D"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Игры, загадки, инсценировка</w:t>
            </w:r>
          </w:p>
        </w:tc>
      </w:tr>
      <w:tr w:rsidR="00153200" w:rsidRPr="006A3B13" w14:paraId="5D25552E" w14:textId="77777777" w:rsidTr="00153200">
        <w:trPr>
          <w:trHeight w:val="720"/>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38B0C943"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9.</w:t>
            </w:r>
          </w:p>
        </w:tc>
        <w:tc>
          <w:tcPr>
            <w:tcW w:w="2344" w:type="dxa"/>
            <w:tcBorders>
              <w:top w:val="outset" w:sz="6" w:space="0" w:color="auto"/>
              <w:left w:val="outset" w:sz="6" w:space="0" w:color="auto"/>
              <w:bottom w:val="outset" w:sz="6" w:space="0" w:color="auto"/>
              <w:right w:val="outset" w:sz="6" w:space="0" w:color="auto"/>
            </w:tcBorders>
            <w:vAlign w:val="center"/>
            <w:hideMark/>
          </w:tcPr>
          <w:p w14:paraId="7125CF67"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Конкурс знатоков</w:t>
            </w:r>
            <w:r w:rsidRPr="006A3B13">
              <w:rPr>
                <w:rFonts w:ascii="Times New Roman" w:eastAsia="Times New Roman" w:hAnsi="Times New Roman" w:cs="Times New Roman"/>
                <w:sz w:val="28"/>
                <w:szCs w:val="28"/>
              </w:rPr>
              <w:t>.</w:t>
            </w:r>
          </w:p>
        </w:tc>
        <w:tc>
          <w:tcPr>
            <w:tcW w:w="567" w:type="dxa"/>
            <w:tcBorders>
              <w:top w:val="outset" w:sz="6" w:space="0" w:color="auto"/>
              <w:left w:val="outset" w:sz="6" w:space="0" w:color="auto"/>
              <w:bottom w:val="outset" w:sz="6" w:space="0" w:color="auto"/>
              <w:right w:val="outset" w:sz="6" w:space="0" w:color="auto"/>
            </w:tcBorders>
            <w:vAlign w:val="center"/>
            <w:hideMark/>
          </w:tcPr>
          <w:p w14:paraId="529287DF"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5A734DC0"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Подведение итогов четверти.</w:t>
            </w:r>
          </w:p>
        </w:tc>
        <w:tc>
          <w:tcPr>
            <w:tcW w:w="2126" w:type="dxa"/>
            <w:tcBorders>
              <w:top w:val="outset" w:sz="6" w:space="0" w:color="auto"/>
              <w:left w:val="outset" w:sz="6" w:space="0" w:color="auto"/>
              <w:bottom w:val="outset" w:sz="6" w:space="0" w:color="auto"/>
              <w:right w:val="outset" w:sz="6" w:space="0" w:color="auto"/>
            </w:tcBorders>
            <w:vAlign w:val="center"/>
            <w:hideMark/>
          </w:tcPr>
          <w:p w14:paraId="147AB37E"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Викторина по пройденному материалу.</w:t>
            </w:r>
          </w:p>
        </w:tc>
      </w:tr>
      <w:tr w:rsidR="00153200" w:rsidRPr="006A3B13" w14:paraId="2F868A72" w14:textId="77777777" w:rsidTr="00153200">
        <w:trPr>
          <w:trHeight w:val="765"/>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6FF3F05B"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10.</w:t>
            </w:r>
          </w:p>
        </w:tc>
        <w:tc>
          <w:tcPr>
            <w:tcW w:w="2344" w:type="dxa"/>
            <w:tcBorders>
              <w:top w:val="outset" w:sz="6" w:space="0" w:color="auto"/>
              <w:left w:val="outset" w:sz="6" w:space="0" w:color="auto"/>
              <w:bottom w:val="outset" w:sz="6" w:space="0" w:color="auto"/>
              <w:right w:val="outset" w:sz="6" w:space="0" w:color="auto"/>
            </w:tcBorders>
            <w:vAlign w:val="center"/>
            <w:hideMark/>
          </w:tcPr>
          <w:p w14:paraId="7C58D641"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«Литературная гостиная».</w:t>
            </w:r>
          </w:p>
          <w:p w14:paraId="77207DE9"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Правила обращения с книгой.</w:t>
            </w:r>
          </w:p>
        </w:tc>
        <w:tc>
          <w:tcPr>
            <w:tcW w:w="567" w:type="dxa"/>
            <w:tcBorders>
              <w:top w:val="outset" w:sz="6" w:space="0" w:color="auto"/>
              <w:left w:val="outset" w:sz="6" w:space="0" w:color="auto"/>
              <w:bottom w:val="outset" w:sz="6" w:space="0" w:color="auto"/>
              <w:right w:val="outset" w:sz="6" w:space="0" w:color="auto"/>
            </w:tcBorders>
            <w:vAlign w:val="center"/>
            <w:hideMark/>
          </w:tcPr>
          <w:p w14:paraId="348B4F0D"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5F6485DB"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Формулирование и обсуждение в группах правил обращения с книгой.</w:t>
            </w:r>
          </w:p>
        </w:tc>
        <w:tc>
          <w:tcPr>
            <w:tcW w:w="2126" w:type="dxa"/>
            <w:tcBorders>
              <w:top w:val="outset" w:sz="6" w:space="0" w:color="auto"/>
              <w:left w:val="outset" w:sz="6" w:space="0" w:color="auto"/>
              <w:bottom w:val="outset" w:sz="6" w:space="0" w:color="auto"/>
              <w:right w:val="outset" w:sz="6" w:space="0" w:color="auto"/>
            </w:tcBorders>
            <w:vAlign w:val="center"/>
            <w:hideMark/>
          </w:tcPr>
          <w:p w14:paraId="2E6FFE1F"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Групповая работа.</w:t>
            </w:r>
          </w:p>
        </w:tc>
      </w:tr>
      <w:tr w:rsidR="00153200" w:rsidRPr="006A3B13" w14:paraId="3B9728F3" w14:textId="77777777" w:rsidTr="00153200">
        <w:trPr>
          <w:trHeight w:val="1065"/>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577A0E41"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11.</w:t>
            </w:r>
          </w:p>
        </w:tc>
        <w:tc>
          <w:tcPr>
            <w:tcW w:w="2344" w:type="dxa"/>
            <w:tcBorders>
              <w:top w:val="outset" w:sz="6" w:space="0" w:color="auto"/>
              <w:left w:val="outset" w:sz="6" w:space="0" w:color="auto"/>
              <w:bottom w:val="outset" w:sz="6" w:space="0" w:color="auto"/>
              <w:right w:val="outset" w:sz="6" w:space="0" w:color="auto"/>
            </w:tcBorders>
            <w:vAlign w:val="center"/>
            <w:hideMark/>
          </w:tcPr>
          <w:p w14:paraId="0081C176"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«Немного об искусстве».</w:t>
            </w:r>
          </w:p>
          <w:p w14:paraId="0CE78A49"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Музыка и живопись.</w:t>
            </w:r>
          </w:p>
        </w:tc>
        <w:tc>
          <w:tcPr>
            <w:tcW w:w="567" w:type="dxa"/>
            <w:tcBorders>
              <w:top w:val="outset" w:sz="6" w:space="0" w:color="auto"/>
              <w:left w:val="outset" w:sz="6" w:space="0" w:color="auto"/>
              <w:bottom w:val="outset" w:sz="6" w:space="0" w:color="auto"/>
              <w:right w:val="outset" w:sz="6" w:space="0" w:color="auto"/>
            </w:tcBorders>
            <w:vAlign w:val="center"/>
            <w:hideMark/>
          </w:tcPr>
          <w:p w14:paraId="29B0D1C3"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7F6BF081"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 xml:space="preserve">После прослушивания пьесы «Весёлая. Грустная» </w:t>
            </w:r>
            <w:proofErr w:type="spellStart"/>
            <w:r w:rsidRPr="006A3B13">
              <w:rPr>
                <w:rFonts w:ascii="Times New Roman" w:eastAsia="Times New Roman" w:hAnsi="Times New Roman" w:cs="Times New Roman"/>
                <w:sz w:val="28"/>
                <w:szCs w:val="28"/>
              </w:rPr>
              <w:t>Л.Бетховена</w:t>
            </w:r>
            <w:proofErr w:type="spellEnd"/>
            <w:r w:rsidRPr="006A3B13">
              <w:rPr>
                <w:rFonts w:ascii="Times New Roman" w:eastAsia="Times New Roman" w:hAnsi="Times New Roman" w:cs="Times New Roman"/>
                <w:sz w:val="28"/>
                <w:szCs w:val="28"/>
              </w:rPr>
              <w:t xml:space="preserve"> отразить на бумаге смену настроения в музыке прежде всего цветом.</w:t>
            </w:r>
          </w:p>
        </w:tc>
        <w:tc>
          <w:tcPr>
            <w:tcW w:w="2126" w:type="dxa"/>
            <w:tcBorders>
              <w:top w:val="outset" w:sz="6" w:space="0" w:color="auto"/>
              <w:left w:val="outset" w:sz="6" w:space="0" w:color="auto"/>
              <w:bottom w:val="outset" w:sz="6" w:space="0" w:color="auto"/>
              <w:right w:val="outset" w:sz="6" w:space="0" w:color="auto"/>
            </w:tcBorders>
            <w:vAlign w:val="center"/>
            <w:hideMark/>
          </w:tcPr>
          <w:p w14:paraId="6AF67212"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Рисование музыки.</w:t>
            </w:r>
          </w:p>
        </w:tc>
      </w:tr>
      <w:tr w:rsidR="00153200" w:rsidRPr="006A3B13" w14:paraId="7E192AC9" w14:textId="77777777" w:rsidTr="00153200">
        <w:trPr>
          <w:trHeight w:val="1065"/>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310AC659"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lastRenderedPageBreak/>
              <w:t>12.</w:t>
            </w:r>
          </w:p>
        </w:tc>
        <w:tc>
          <w:tcPr>
            <w:tcW w:w="2344" w:type="dxa"/>
            <w:tcBorders>
              <w:top w:val="outset" w:sz="6" w:space="0" w:color="auto"/>
              <w:left w:val="outset" w:sz="6" w:space="0" w:color="auto"/>
              <w:bottom w:val="outset" w:sz="6" w:space="0" w:color="auto"/>
              <w:right w:val="outset" w:sz="6" w:space="0" w:color="auto"/>
            </w:tcBorders>
            <w:vAlign w:val="center"/>
            <w:hideMark/>
          </w:tcPr>
          <w:p w14:paraId="05681688"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«Юные исследователи».</w:t>
            </w:r>
          </w:p>
          <w:p w14:paraId="05351CDA"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Наши имена.</w:t>
            </w:r>
          </w:p>
        </w:tc>
        <w:tc>
          <w:tcPr>
            <w:tcW w:w="567" w:type="dxa"/>
            <w:tcBorders>
              <w:top w:val="outset" w:sz="6" w:space="0" w:color="auto"/>
              <w:left w:val="outset" w:sz="6" w:space="0" w:color="auto"/>
              <w:bottom w:val="outset" w:sz="6" w:space="0" w:color="auto"/>
              <w:right w:val="outset" w:sz="6" w:space="0" w:color="auto"/>
            </w:tcBorders>
            <w:vAlign w:val="center"/>
            <w:hideMark/>
          </w:tcPr>
          <w:p w14:paraId="61A08892"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66A43DC6"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Беседа «Что значит моё имя?». Работа в группах с литературой. Рассказы детей о своих именах.</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5E2D4FB"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Работа с литературой.</w:t>
            </w:r>
          </w:p>
        </w:tc>
      </w:tr>
      <w:tr w:rsidR="00153200" w:rsidRPr="006A3B13" w14:paraId="59778323" w14:textId="77777777" w:rsidTr="00153200">
        <w:trPr>
          <w:trHeight w:val="720"/>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268B54DC"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13.</w:t>
            </w:r>
          </w:p>
        </w:tc>
        <w:tc>
          <w:tcPr>
            <w:tcW w:w="2344" w:type="dxa"/>
            <w:tcBorders>
              <w:top w:val="outset" w:sz="6" w:space="0" w:color="auto"/>
              <w:left w:val="outset" w:sz="6" w:space="0" w:color="auto"/>
              <w:bottom w:val="outset" w:sz="6" w:space="0" w:color="auto"/>
              <w:right w:val="outset" w:sz="6" w:space="0" w:color="auto"/>
            </w:tcBorders>
            <w:vAlign w:val="center"/>
            <w:hideMark/>
          </w:tcPr>
          <w:p w14:paraId="4A434EDE"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«Занимательная математика».</w:t>
            </w:r>
            <w:r w:rsidRPr="006A3B13">
              <w:rPr>
                <w:rFonts w:ascii="Times New Roman" w:eastAsia="Times New Roman" w:hAnsi="Times New Roman" w:cs="Times New Roman"/>
                <w:sz w:val="28"/>
                <w:szCs w:val="28"/>
              </w:rPr>
              <w:t xml:space="preserve"> Числа от 1 до 10.</w:t>
            </w:r>
          </w:p>
        </w:tc>
        <w:tc>
          <w:tcPr>
            <w:tcW w:w="567" w:type="dxa"/>
            <w:tcBorders>
              <w:top w:val="outset" w:sz="6" w:space="0" w:color="auto"/>
              <w:left w:val="outset" w:sz="6" w:space="0" w:color="auto"/>
              <w:bottom w:val="outset" w:sz="6" w:space="0" w:color="auto"/>
              <w:right w:val="outset" w:sz="6" w:space="0" w:color="auto"/>
            </w:tcBorders>
            <w:vAlign w:val="center"/>
            <w:hideMark/>
          </w:tcPr>
          <w:p w14:paraId="1335776A"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0532CC0B"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Математические игры («Живая нумерация»), загадки про цифры и числа.</w:t>
            </w:r>
          </w:p>
        </w:tc>
        <w:tc>
          <w:tcPr>
            <w:tcW w:w="2126" w:type="dxa"/>
            <w:tcBorders>
              <w:top w:val="outset" w:sz="6" w:space="0" w:color="auto"/>
              <w:left w:val="outset" w:sz="6" w:space="0" w:color="auto"/>
              <w:bottom w:val="outset" w:sz="6" w:space="0" w:color="auto"/>
              <w:right w:val="outset" w:sz="6" w:space="0" w:color="auto"/>
            </w:tcBorders>
            <w:vAlign w:val="center"/>
            <w:hideMark/>
          </w:tcPr>
          <w:p w14:paraId="08CA6DC2"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Игры, загадки.</w:t>
            </w:r>
          </w:p>
        </w:tc>
      </w:tr>
      <w:tr w:rsidR="00153200" w:rsidRPr="006A3B13" w14:paraId="594023BC" w14:textId="77777777" w:rsidTr="00153200">
        <w:trPr>
          <w:trHeight w:val="1065"/>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58EECA14"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14.</w:t>
            </w:r>
          </w:p>
        </w:tc>
        <w:tc>
          <w:tcPr>
            <w:tcW w:w="2344" w:type="dxa"/>
            <w:tcBorders>
              <w:top w:val="outset" w:sz="6" w:space="0" w:color="auto"/>
              <w:left w:val="outset" w:sz="6" w:space="0" w:color="auto"/>
              <w:bottom w:val="outset" w:sz="6" w:space="0" w:color="auto"/>
              <w:right w:val="outset" w:sz="6" w:space="0" w:color="auto"/>
            </w:tcBorders>
            <w:vAlign w:val="center"/>
            <w:hideMark/>
          </w:tcPr>
          <w:p w14:paraId="5BCB3E7A"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 xml:space="preserve">«Велик и могуч русский язык». </w:t>
            </w:r>
            <w:r w:rsidRPr="006A3B13">
              <w:rPr>
                <w:rFonts w:ascii="Times New Roman" w:eastAsia="Times New Roman" w:hAnsi="Times New Roman" w:cs="Times New Roman"/>
                <w:sz w:val="28"/>
                <w:szCs w:val="28"/>
              </w:rPr>
              <w:t>К тайнам волшебных слов. </w:t>
            </w:r>
          </w:p>
        </w:tc>
        <w:tc>
          <w:tcPr>
            <w:tcW w:w="567" w:type="dxa"/>
            <w:tcBorders>
              <w:top w:val="outset" w:sz="6" w:space="0" w:color="auto"/>
              <w:left w:val="outset" w:sz="6" w:space="0" w:color="auto"/>
              <w:bottom w:val="outset" w:sz="6" w:space="0" w:color="auto"/>
              <w:right w:val="outset" w:sz="6" w:space="0" w:color="auto"/>
            </w:tcBorders>
            <w:vAlign w:val="center"/>
            <w:hideMark/>
          </w:tcPr>
          <w:p w14:paraId="1F28A6AA"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758E8126"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6FD9440"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Загадки, инсценировка.</w:t>
            </w:r>
          </w:p>
        </w:tc>
      </w:tr>
      <w:tr w:rsidR="00153200" w:rsidRPr="006A3B13" w14:paraId="6FE48E48" w14:textId="77777777" w:rsidTr="00153200">
        <w:trPr>
          <w:trHeight w:val="780"/>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0CA7CEAC"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15.</w:t>
            </w:r>
          </w:p>
        </w:tc>
        <w:tc>
          <w:tcPr>
            <w:tcW w:w="2344" w:type="dxa"/>
            <w:tcBorders>
              <w:top w:val="outset" w:sz="6" w:space="0" w:color="auto"/>
              <w:left w:val="outset" w:sz="6" w:space="0" w:color="auto"/>
              <w:bottom w:val="outset" w:sz="6" w:space="0" w:color="auto"/>
              <w:right w:val="outset" w:sz="6" w:space="0" w:color="auto"/>
            </w:tcBorders>
            <w:vAlign w:val="center"/>
            <w:hideMark/>
          </w:tcPr>
          <w:p w14:paraId="1CB05B20"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«Литературная гостиная».</w:t>
            </w:r>
          </w:p>
          <w:p w14:paraId="34A4AEC5"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Поэзия.</w:t>
            </w:r>
          </w:p>
        </w:tc>
        <w:tc>
          <w:tcPr>
            <w:tcW w:w="567" w:type="dxa"/>
            <w:tcBorders>
              <w:top w:val="outset" w:sz="6" w:space="0" w:color="auto"/>
              <w:left w:val="outset" w:sz="6" w:space="0" w:color="auto"/>
              <w:bottom w:val="outset" w:sz="6" w:space="0" w:color="auto"/>
              <w:right w:val="outset" w:sz="6" w:space="0" w:color="auto"/>
            </w:tcBorders>
            <w:vAlign w:val="center"/>
            <w:hideMark/>
          </w:tcPr>
          <w:p w14:paraId="2CD194BC"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7F43A99D"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Беседа «Как рождаются стихи?». Рифма. Игра «Подбор рифмы». Сочинение собственных стихов.</w:t>
            </w:r>
          </w:p>
        </w:tc>
        <w:tc>
          <w:tcPr>
            <w:tcW w:w="2126" w:type="dxa"/>
            <w:tcBorders>
              <w:top w:val="outset" w:sz="6" w:space="0" w:color="auto"/>
              <w:left w:val="outset" w:sz="6" w:space="0" w:color="auto"/>
              <w:bottom w:val="outset" w:sz="6" w:space="0" w:color="auto"/>
              <w:right w:val="outset" w:sz="6" w:space="0" w:color="auto"/>
            </w:tcBorders>
            <w:vAlign w:val="center"/>
            <w:hideMark/>
          </w:tcPr>
          <w:p w14:paraId="61CEEA83"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Игра, сочинение стихов.</w:t>
            </w:r>
          </w:p>
        </w:tc>
      </w:tr>
      <w:tr w:rsidR="00153200" w:rsidRPr="006A3B13" w14:paraId="0A13E77D" w14:textId="77777777" w:rsidTr="00153200">
        <w:trPr>
          <w:trHeight w:val="810"/>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2E334C21"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16.</w:t>
            </w:r>
          </w:p>
        </w:tc>
        <w:tc>
          <w:tcPr>
            <w:tcW w:w="2344" w:type="dxa"/>
            <w:tcBorders>
              <w:top w:val="outset" w:sz="6" w:space="0" w:color="auto"/>
              <w:left w:val="outset" w:sz="6" w:space="0" w:color="auto"/>
              <w:bottom w:val="outset" w:sz="6" w:space="0" w:color="auto"/>
              <w:right w:val="outset" w:sz="6" w:space="0" w:color="auto"/>
            </w:tcBorders>
            <w:vAlign w:val="center"/>
            <w:hideMark/>
          </w:tcPr>
          <w:p w14:paraId="00FC5E17"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Конкурс знатоков</w:t>
            </w:r>
            <w:r w:rsidRPr="006A3B13">
              <w:rPr>
                <w:rFonts w:ascii="Times New Roman" w:eastAsia="Times New Roman" w:hAnsi="Times New Roman" w:cs="Times New Roman"/>
                <w:sz w:val="28"/>
                <w:szCs w:val="28"/>
              </w:rPr>
              <w:t>. Интеллектуальная викторина.</w:t>
            </w:r>
          </w:p>
        </w:tc>
        <w:tc>
          <w:tcPr>
            <w:tcW w:w="567" w:type="dxa"/>
            <w:tcBorders>
              <w:top w:val="outset" w:sz="6" w:space="0" w:color="auto"/>
              <w:left w:val="outset" w:sz="6" w:space="0" w:color="auto"/>
              <w:bottom w:val="outset" w:sz="6" w:space="0" w:color="auto"/>
              <w:right w:val="outset" w:sz="6" w:space="0" w:color="auto"/>
            </w:tcBorders>
            <w:vAlign w:val="center"/>
            <w:hideMark/>
          </w:tcPr>
          <w:p w14:paraId="6CB2527F"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1013D08C"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Подводим итоги второй четверти. Что узнали, чему научились.</w:t>
            </w:r>
          </w:p>
        </w:tc>
        <w:tc>
          <w:tcPr>
            <w:tcW w:w="2126" w:type="dxa"/>
            <w:tcBorders>
              <w:top w:val="outset" w:sz="6" w:space="0" w:color="auto"/>
              <w:left w:val="outset" w:sz="6" w:space="0" w:color="auto"/>
              <w:bottom w:val="outset" w:sz="6" w:space="0" w:color="auto"/>
              <w:right w:val="outset" w:sz="6" w:space="0" w:color="auto"/>
            </w:tcBorders>
            <w:vAlign w:val="center"/>
            <w:hideMark/>
          </w:tcPr>
          <w:p w14:paraId="633433FE"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Викторина.</w:t>
            </w:r>
          </w:p>
        </w:tc>
      </w:tr>
      <w:tr w:rsidR="00153200" w:rsidRPr="006A3B13" w14:paraId="506DF9C3" w14:textId="77777777" w:rsidTr="00153200">
        <w:trPr>
          <w:trHeight w:val="705"/>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3FD4C189"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17.</w:t>
            </w:r>
          </w:p>
        </w:tc>
        <w:tc>
          <w:tcPr>
            <w:tcW w:w="2344" w:type="dxa"/>
            <w:tcBorders>
              <w:top w:val="outset" w:sz="6" w:space="0" w:color="auto"/>
              <w:left w:val="outset" w:sz="6" w:space="0" w:color="auto"/>
              <w:bottom w:val="outset" w:sz="6" w:space="0" w:color="auto"/>
              <w:right w:val="outset" w:sz="6" w:space="0" w:color="auto"/>
            </w:tcBorders>
            <w:vAlign w:val="center"/>
            <w:hideMark/>
          </w:tcPr>
          <w:p w14:paraId="60116954"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«Немного об искусстве».</w:t>
            </w:r>
          </w:p>
          <w:p w14:paraId="17029D13"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Музыкальные инструменты.</w:t>
            </w:r>
          </w:p>
        </w:tc>
        <w:tc>
          <w:tcPr>
            <w:tcW w:w="567" w:type="dxa"/>
            <w:tcBorders>
              <w:top w:val="outset" w:sz="6" w:space="0" w:color="auto"/>
              <w:left w:val="outset" w:sz="6" w:space="0" w:color="auto"/>
              <w:bottom w:val="outset" w:sz="6" w:space="0" w:color="auto"/>
              <w:right w:val="outset" w:sz="6" w:space="0" w:color="auto"/>
            </w:tcBorders>
            <w:vAlign w:val="center"/>
            <w:hideMark/>
          </w:tcPr>
          <w:p w14:paraId="5A50A869"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63599B0F"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Разнообразие музыкальных инструментов. Изготовление собственных музыкальных инструментов из подручного материала.</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F9E8342"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Изготовление музыкальных инструментов.</w:t>
            </w:r>
          </w:p>
        </w:tc>
      </w:tr>
      <w:tr w:rsidR="00153200" w:rsidRPr="006A3B13" w14:paraId="375CD5F5" w14:textId="77777777" w:rsidTr="00153200">
        <w:trPr>
          <w:trHeight w:val="705"/>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26139DDC"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18.</w:t>
            </w:r>
          </w:p>
        </w:tc>
        <w:tc>
          <w:tcPr>
            <w:tcW w:w="2344" w:type="dxa"/>
            <w:tcBorders>
              <w:top w:val="outset" w:sz="6" w:space="0" w:color="auto"/>
              <w:left w:val="outset" w:sz="6" w:space="0" w:color="auto"/>
              <w:bottom w:val="outset" w:sz="6" w:space="0" w:color="auto"/>
              <w:right w:val="outset" w:sz="6" w:space="0" w:color="auto"/>
            </w:tcBorders>
            <w:vAlign w:val="center"/>
            <w:hideMark/>
          </w:tcPr>
          <w:p w14:paraId="599BC99A"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«Юные исследователи».</w:t>
            </w:r>
            <w:r w:rsidRPr="006A3B13">
              <w:rPr>
                <w:rFonts w:ascii="Times New Roman" w:eastAsia="Times New Roman" w:hAnsi="Times New Roman" w:cs="Times New Roman"/>
                <w:sz w:val="28"/>
                <w:szCs w:val="28"/>
              </w:rPr>
              <w:t xml:space="preserve"> День моей фамилии</w:t>
            </w:r>
          </w:p>
        </w:tc>
        <w:tc>
          <w:tcPr>
            <w:tcW w:w="567" w:type="dxa"/>
            <w:tcBorders>
              <w:top w:val="outset" w:sz="6" w:space="0" w:color="auto"/>
              <w:left w:val="outset" w:sz="6" w:space="0" w:color="auto"/>
              <w:bottom w:val="outset" w:sz="6" w:space="0" w:color="auto"/>
              <w:right w:val="outset" w:sz="6" w:space="0" w:color="auto"/>
            </w:tcBorders>
            <w:vAlign w:val="center"/>
            <w:hideMark/>
          </w:tcPr>
          <w:p w14:paraId="4891FA21"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23358E05"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Беседа «Каждая фамилия – это история семьи». Рассказ о происхождении своей фамилии или о своей семье. Конкурс рисунков «Моя семья».</w:t>
            </w:r>
          </w:p>
        </w:tc>
        <w:tc>
          <w:tcPr>
            <w:tcW w:w="2126" w:type="dxa"/>
            <w:tcBorders>
              <w:top w:val="outset" w:sz="6" w:space="0" w:color="auto"/>
              <w:left w:val="outset" w:sz="6" w:space="0" w:color="auto"/>
              <w:bottom w:val="outset" w:sz="6" w:space="0" w:color="auto"/>
              <w:right w:val="outset" w:sz="6" w:space="0" w:color="auto"/>
            </w:tcBorders>
            <w:vAlign w:val="center"/>
            <w:hideMark/>
          </w:tcPr>
          <w:p w14:paraId="58961AF9"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Беседа, рассказ, конкурс рисунков.</w:t>
            </w:r>
          </w:p>
        </w:tc>
      </w:tr>
      <w:tr w:rsidR="00153200" w:rsidRPr="006A3B13" w14:paraId="2A439BF5" w14:textId="77777777" w:rsidTr="00153200">
        <w:trPr>
          <w:trHeight w:val="1260"/>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7F88F1EA"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19.</w:t>
            </w:r>
          </w:p>
        </w:tc>
        <w:tc>
          <w:tcPr>
            <w:tcW w:w="2344" w:type="dxa"/>
            <w:tcBorders>
              <w:top w:val="outset" w:sz="6" w:space="0" w:color="auto"/>
              <w:left w:val="outset" w:sz="6" w:space="0" w:color="auto"/>
              <w:bottom w:val="outset" w:sz="6" w:space="0" w:color="auto"/>
              <w:right w:val="outset" w:sz="6" w:space="0" w:color="auto"/>
            </w:tcBorders>
            <w:vAlign w:val="center"/>
            <w:hideMark/>
          </w:tcPr>
          <w:p w14:paraId="43B59D03"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«Занимательная математика».</w:t>
            </w:r>
            <w:r w:rsidRPr="006A3B13">
              <w:rPr>
                <w:rFonts w:ascii="Times New Roman" w:eastAsia="Times New Roman" w:hAnsi="Times New Roman" w:cs="Times New Roman"/>
                <w:sz w:val="28"/>
                <w:szCs w:val="28"/>
              </w:rPr>
              <w:t xml:space="preserve"> В мире ребусов.</w:t>
            </w:r>
          </w:p>
          <w:p w14:paraId="2955516F"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vAlign w:val="center"/>
            <w:hideMark/>
          </w:tcPr>
          <w:p w14:paraId="4921E4E4"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3456E94D"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 xml:space="preserve">Числовые головоломки. Заполнение </w:t>
            </w:r>
            <w:proofErr w:type="spellStart"/>
            <w:r w:rsidRPr="006A3B13">
              <w:rPr>
                <w:rFonts w:ascii="Times New Roman" w:eastAsia="Times New Roman" w:hAnsi="Times New Roman" w:cs="Times New Roman"/>
                <w:sz w:val="28"/>
                <w:szCs w:val="28"/>
              </w:rPr>
              <w:t>судоку</w:t>
            </w:r>
            <w:proofErr w:type="spellEnd"/>
            <w:r w:rsidRPr="006A3B13">
              <w:rPr>
                <w:rFonts w:ascii="Times New Roman" w:eastAsia="Times New Roman" w:hAnsi="Times New Roman" w:cs="Times New Roman"/>
                <w:sz w:val="28"/>
                <w:szCs w:val="28"/>
              </w:rPr>
              <w:t>. Разгадывание математических ребусов. Составление простейших математических ребусов.</w:t>
            </w:r>
          </w:p>
        </w:tc>
        <w:tc>
          <w:tcPr>
            <w:tcW w:w="2126" w:type="dxa"/>
            <w:tcBorders>
              <w:top w:val="outset" w:sz="6" w:space="0" w:color="auto"/>
              <w:left w:val="outset" w:sz="6" w:space="0" w:color="auto"/>
              <w:bottom w:val="outset" w:sz="6" w:space="0" w:color="auto"/>
              <w:right w:val="outset" w:sz="6" w:space="0" w:color="auto"/>
            </w:tcBorders>
            <w:vAlign w:val="center"/>
            <w:hideMark/>
          </w:tcPr>
          <w:p w14:paraId="05410D16"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Работа в группах.</w:t>
            </w:r>
          </w:p>
        </w:tc>
      </w:tr>
      <w:tr w:rsidR="00153200" w:rsidRPr="006A3B13" w14:paraId="24FBA957" w14:textId="77777777" w:rsidTr="00153200">
        <w:trPr>
          <w:trHeight w:val="1005"/>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7EC2C338"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20.</w:t>
            </w:r>
          </w:p>
        </w:tc>
        <w:tc>
          <w:tcPr>
            <w:tcW w:w="2344" w:type="dxa"/>
            <w:tcBorders>
              <w:top w:val="outset" w:sz="6" w:space="0" w:color="auto"/>
              <w:left w:val="outset" w:sz="6" w:space="0" w:color="auto"/>
              <w:bottom w:val="outset" w:sz="6" w:space="0" w:color="auto"/>
              <w:right w:val="outset" w:sz="6" w:space="0" w:color="auto"/>
            </w:tcBorders>
            <w:vAlign w:val="center"/>
            <w:hideMark/>
          </w:tcPr>
          <w:p w14:paraId="10C8248C"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«Велик и могуч русский язык».</w:t>
            </w:r>
            <w:r w:rsidRPr="006A3B13">
              <w:rPr>
                <w:rFonts w:ascii="Times New Roman" w:eastAsia="Times New Roman" w:hAnsi="Times New Roman" w:cs="Times New Roman"/>
                <w:sz w:val="28"/>
                <w:szCs w:val="28"/>
              </w:rPr>
              <w:t xml:space="preserve"> Выбор друзей в Стране Слов.</w:t>
            </w:r>
          </w:p>
        </w:tc>
        <w:tc>
          <w:tcPr>
            <w:tcW w:w="567" w:type="dxa"/>
            <w:tcBorders>
              <w:top w:val="outset" w:sz="6" w:space="0" w:color="auto"/>
              <w:left w:val="outset" w:sz="6" w:space="0" w:color="auto"/>
              <w:bottom w:val="outset" w:sz="6" w:space="0" w:color="auto"/>
              <w:right w:val="outset" w:sz="6" w:space="0" w:color="auto"/>
            </w:tcBorders>
            <w:vAlign w:val="center"/>
            <w:hideMark/>
          </w:tcPr>
          <w:p w14:paraId="692EC33B"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4204AD5D"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Сказка «Игры гномов». Игры «Доброе – злое», «Только хорошее». Конкурс на внимание и чистописание. Парад Добрых слов.</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87B9716"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Игры, конкурсы.</w:t>
            </w:r>
          </w:p>
        </w:tc>
      </w:tr>
      <w:tr w:rsidR="00153200" w:rsidRPr="006A3B13" w14:paraId="7DB2BB96" w14:textId="77777777" w:rsidTr="00153200">
        <w:trPr>
          <w:trHeight w:val="1020"/>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659C297F"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21.</w:t>
            </w:r>
          </w:p>
        </w:tc>
        <w:tc>
          <w:tcPr>
            <w:tcW w:w="2344" w:type="dxa"/>
            <w:tcBorders>
              <w:top w:val="outset" w:sz="6" w:space="0" w:color="auto"/>
              <w:left w:val="outset" w:sz="6" w:space="0" w:color="auto"/>
              <w:bottom w:val="outset" w:sz="6" w:space="0" w:color="auto"/>
              <w:right w:val="outset" w:sz="6" w:space="0" w:color="auto"/>
            </w:tcBorders>
            <w:vAlign w:val="center"/>
            <w:hideMark/>
          </w:tcPr>
          <w:p w14:paraId="32F0E480"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«Литературная гостиная»</w:t>
            </w:r>
            <w:r w:rsidRPr="006A3B13">
              <w:rPr>
                <w:rFonts w:ascii="Times New Roman" w:eastAsia="Times New Roman" w:hAnsi="Times New Roman" w:cs="Times New Roman"/>
                <w:sz w:val="28"/>
                <w:szCs w:val="28"/>
              </w:rPr>
              <w:t xml:space="preserve"> Кто такой Петрушка?</w:t>
            </w:r>
          </w:p>
        </w:tc>
        <w:tc>
          <w:tcPr>
            <w:tcW w:w="567" w:type="dxa"/>
            <w:tcBorders>
              <w:top w:val="outset" w:sz="6" w:space="0" w:color="auto"/>
              <w:left w:val="outset" w:sz="6" w:space="0" w:color="auto"/>
              <w:bottom w:val="outset" w:sz="6" w:space="0" w:color="auto"/>
              <w:right w:val="outset" w:sz="6" w:space="0" w:color="auto"/>
            </w:tcBorders>
            <w:vAlign w:val="center"/>
            <w:hideMark/>
          </w:tcPr>
          <w:p w14:paraId="5E7AC389"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26AC5216"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Беседа «Герои русских народных сказок». Конкурс рисунков и поделок «Мой любимый герой русских народных сказок».</w:t>
            </w:r>
          </w:p>
        </w:tc>
        <w:tc>
          <w:tcPr>
            <w:tcW w:w="2126" w:type="dxa"/>
            <w:tcBorders>
              <w:top w:val="outset" w:sz="6" w:space="0" w:color="auto"/>
              <w:left w:val="outset" w:sz="6" w:space="0" w:color="auto"/>
              <w:bottom w:val="outset" w:sz="6" w:space="0" w:color="auto"/>
              <w:right w:val="outset" w:sz="6" w:space="0" w:color="auto"/>
            </w:tcBorders>
            <w:vAlign w:val="center"/>
            <w:hideMark/>
          </w:tcPr>
          <w:p w14:paraId="3BD5DE60"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Беседа, конкурс рисунков, поделок.</w:t>
            </w:r>
          </w:p>
        </w:tc>
      </w:tr>
      <w:tr w:rsidR="00153200" w:rsidRPr="006A3B13" w14:paraId="2C3B0FD1" w14:textId="77777777" w:rsidTr="00153200">
        <w:trPr>
          <w:trHeight w:val="480"/>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4CD35384"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lastRenderedPageBreak/>
              <w:t>22.</w:t>
            </w:r>
          </w:p>
        </w:tc>
        <w:tc>
          <w:tcPr>
            <w:tcW w:w="2344" w:type="dxa"/>
            <w:tcBorders>
              <w:top w:val="outset" w:sz="6" w:space="0" w:color="auto"/>
              <w:left w:val="outset" w:sz="6" w:space="0" w:color="auto"/>
              <w:bottom w:val="outset" w:sz="6" w:space="0" w:color="auto"/>
              <w:right w:val="outset" w:sz="6" w:space="0" w:color="auto"/>
            </w:tcBorders>
            <w:vAlign w:val="center"/>
            <w:hideMark/>
          </w:tcPr>
          <w:p w14:paraId="6237C9B1"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«Немного об искусстве».</w:t>
            </w:r>
            <w:r w:rsidRPr="006A3B13">
              <w:rPr>
                <w:rFonts w:ascii="Times New Roman" w:eastAsia="Times New Roman" w:hAnsi="Times New Roman" w:cs="Times New Roman"/>
                <w:sz w:val="28"/>
                <w:szCs w:val="28"/>
              </w:rPr>
              <w:t xml:space="preserve"> Встреча с Радугой.</w:t>
            </w:r>
          </w:p>
        </w:tc>
        <w:tc>
          <w:tcPr>
            <w:tcW w:w="567" w:type="dxa"/>
            <w:tcBorders>
              <w:top w:val="outset" w:sz="6" w:space="0" w:color="auto"/>
              <w:left w:val="outset" w:sz="6" w:space="0" w:color="auto"/>
              <w:bottom w:val="outset" w:sz="6" w:space="0" w:color="auto"/>
              <w:right w:val="outset" w:sz="6" w:space="0" w:color="auto"/>
            </w:tcBorders>
            <w:vAlign w:val="center"/>
            <w:hideMark/>
          </w:tcPr>
          <w:p w14:paraId="114163DF"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14A109F4"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Сказка «Слова, которые могут рисовать». Тайна госпожи Радуги. Рассматривание картины И. Левитана «Золотая осень». Игра «Исправь ошибку художника».</w:t>
            </w:r>
          </w:p>
        </w:tc>
        <w:tc>
          <w:tcPr>
            <w:tcW w:w="2126" w:type="dxa"/>
            <w:tcBorders>
              <w:top w:val="outset" w:sz="6" w:space="0" w:color="auto"/>
              <w:left w:val="outset" w:sz="6" w:space="0" w:color="auto"/>
              <w:bottom w:val="outset" w:sz="6" w:space="0" w:color="auto"/>
              <w:right w:val="outset" w:sz="6" w:space="0" w:color="auto"/>
            </w:tcBorders>
            <w:vAlign w:val="center"/>
            <w:hideMark/>
          </w:tcPr>
          <w:p w14:paraId="01078201"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Работа с картиной, игра.</w:t>
            </w:r>
          </w:p>
        </w:tc>
      </w:tr>
      <w:tr w:rsidR="00153200" w:rsidRPr="006A3B13" w14:paraId="12B0DAB5" w14:textId="77777777" w:rsidTr="00153200">
        <w:trPr>
          <w:trHeight w:val="480"/>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70DAA16C"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23.</w:t>
            </w:r>
          </w:p>
        </w:tc>
        <w:tc>
          <w:tcPr>
            <w:tcW w:w="2344" w:type="dxa"/>
            <w:tcBorders>
              <w:top w:val="outset" w:sz="6" w:space="0" w:color="auto"/>
              <w:left w:val="outset" w:sz="6" w:space="0" w:color="auto"/>
              <w:bottom w:val="outset" w:sz="6" w:space="0" w:color="auto"/>
              <w:right w:val="outset" w:sz="6" w:space="0" w:color="auto"/>
            </w:tcBorders>
            <w:vAlign w:val="center"/>
            <w:hideMark/>
          </w:tcPr>
          <w:p w14:paraId="0E6FA24A"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«Юные исследователи».</w:t>
            </w:r>
            <w:r w:rsidRPr="006A3B13">
              <w:rPr>
                <w:rFonts w:ascii="Times New Roman" w:eastAsia="Times New Roman" w:hAnsi="Times New Roman" w:cs="Times New Roman"/>
                <w:sz w:val="28"/>
                <w:szCs w:val="28"/>
              </w:rPr>
              <w:t xml:space="preserve"> Сувенир в подарок</w:t>
            </w:r>
          </w:p>
        </w:tc>
        <w:tc>
          <w:tcPr>
            <w:tcW w:w="567" w:type="dxa"/>
            <w:tcBorders>
              <w:top w:val="outset" w:sz="6" w:space="0" w:color="auto"/>
              <w:left w:val="outset" w:sz="6" w:space="0" w:color="auto"/>
              <w:bottom w:val="outset" w:sz="6" w:space="0" w:color="auto"/>
              <w:right w:val="outset" w:sz="6" w:space="0" w:color="auto"/>
            </w:tcBorders>
            <w:vAlign w:val="center"/>
            <w:hideMark/>
          </w:tcPr>
          <w:p w14:paraId="6BB197EB"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171E0491"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Что такое сувенир. Изготовление сувенира в подарок.</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5A1DB41"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Практическая работа.</w:t>
            </w:r>
          </w:p>
        </w:tc>
      </w:tr>
      <w:tr w:rsidR="00153200" w:rsidRPr="006A3B13" w14:paraId="737FC7D3" w14:textId="77777777" w:rsidTr="00153200">
        <w:trPr>
          <w:trHeight w:val="750"/>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25C30B73"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24.</w:t>
            </w:r>
          </w:p>
        </w:tc>
        <w:tc>
          <w:tcPr>
            <w:tcW w:w="2344" w:type="dxa"/>
            <w:tcBorders>
              <w:top w:val="outset" w:sz="6" w:space="0" w:color="auto"/>
              <w:left w:val="outset" w:sz="6" w:space="0" w:color="auto"/>
              <w:bottom w:val="outset" w:sz="6" w:space="0" w:color="auto"/>
              <w:right w:val="outset" w:sz="6" w:space="0" w:color="auto"/>
            </w:tcBorders>
            <w:vAlign w:val="center"/>
            <w:hideMark/>
          </w:tcPr>
          <w:p w14:paraId="469B0F5F"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«Занимательная математика».</w:t>
            </w:r>
            <w:r w:rsidRPr="006A3B13">
              <w:rPr>
                <w:rFonts w:ascii="Times New Roman" w:eastAsia="Times New Roman" w:hAnsi="Times New Roman" w:cs="Times New Roman"/>
                <w:sz w:val="28"/>
                <w:szCs w:val="28"/>
              </w:rPr>
              <w:t xml:space="preserve"> Мир занимательных задач.</w:t>
            </w:r>
          </w:p>
        </w:tc>
        <w:tc>
          <w:tcPr>
            <w:tcW w:w="567" w:type="dxa"/>
            <w:tcBorders>
              <w:top w:val="outset" w:sz="6" w:space="0" w:color="auto"/>
              <w:left w:val="outset" w:sz="6" w:space="0" w:color="auto"/>
              <w:bottom w:val="outset" w:sz="6" w:space="0" w:color="auto"/>
              <w:right w:val="outset" w:sz="6" w:space="0" w:color="auto"/>
            </w:tcBorders>
            <w:vAlign w:val="center"/>
            <w:hideMark/>
          </w:tcPr>
          <w:p w14:paraId="45A98C20"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14716E96"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Задачи на сообразительность. Задачи-шутки. Составление своих задач.</w:t>
            </w:r>
          </w:p>
        </w:tc>
        <w:tc>
          <w:tcPr>
            <w:tcW w:w="2126" w:type="dxa"/>
            <w:tcBorders>
              <w:top w:val="outset" w:sz="6" w:space="0" w:color="auto"/>
              <w:left w:val="outset" w:sz="6" w:space="0" w:color="auto"/>
              <w:bottom w:val="outset" w:sz="6" w:space="0" w:color="auto"/>
              <w:right w:val="outset" w:sz="6" w:space="0" w:color="auto"/>
            </w:tcBorders>
            <w:vAlign w:val="center"/>
            <w:hideMark/>
          </w:tcPr>
          <w:p w14:paraId="5EAC247E"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Занимательные задачи.</w:t>
            </w:r>
          </w:p>
        </w:tc>
      </w:tr>
      <w:tr w:rsidR="00153200" w:rsidRPr="006A3B13" w14:paraId="1E97FF02" w14:textId="77777777" w:rsidTr="00153200">
        <w:trPr>
          <w:trHeight w:val="915"/>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0821E0DE"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25.</w:t>
            </w:r>
          </w:p>
        </w:tc>
        <w:tc>
          <w:tcPr>
            <w:tcW w:w="2344" w:type="dxa"/>
            <w:tcBorders>
              <w:top w:val="outset" w:sz="6" w:space="0" w:color="auto"/>
              <w:left w:val="outset" w:sz="6" w:space="0" w:color="auto"/>
              <w:bottom w:val="outset" w:sz="6" w:space="0" w:color="auto"/>
              <w:right w:val="outset" w:sz="6" w:space="0" w:color="auto"/>
            </w:tcBorders>
            <w:vAlign w:val="center"/>
            <w:hideMark/>
          </w:tcPr>
          <w:p w14:paraId="16BC57D4"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 xml:space="preserve">«Велик и могуч русский язык». </w:t>
            </w:r>
            <w:r w:rsidRPr="006A3B13">
              <w:rPr>
                <w:rFonts w:ascii="Times New Roman" w:eastAsia="Times New Roman" w:hAnsi="Times New Roman" w:cs="Times New Roman"/>
                <w:sz w:val="28"/>
                <w:szCs w:val="28"/>
              </w:rPr>
              <w:t>Чудесные превращения слов.</w:t>
            </w:r>
          </w:p>
        </w:tc>
        <w:tc>
          <w:tcPr>
            <w:tcW w:w="567" w:type="dxa"/>
            <w:tcBorders>
              <w:top w:val="outset" w:sz="6" w:space="0" w:color="auto"/>
              <w:left w:val="outset" w:sz="6" w:space="0" w:color="auto"/>
              <w:bottom w:val="outset" w:sz="6" w:space="0" w:color="auto"/>
              <w:right w:val="outset" w:sz="6" w:space="0" w:color="auto"/>
            </w:tcBorders>
            <w:vAlign w:val="center"/>
            <w:hideMark/>
          </w:tcPr>
          <w:p w14:paraId="528215D0"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638BB66F"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Сказка А. Шибаева «Буква заблудилась». Игры «Весёлые буквы», «Спрятавшееся слово». Инсценировка стихотворения А. Шибаева.</w:t>
            </w:r>
          </w:p>
        </w:tc>
        <w:tc>
          <w:tcPr>
            <w:tcW w:w="2126" w:type="dxa"/>
            <w:tcBorders>
              <w:top w:val="outset" w:sz="6" w:space="0" w:color="auto"/>
              <w:left w:val="outset" w:sz="6" w:space="0" w:color="auto"/>
              <w:bottom w:val="outset" w:sz="6" w:space="0" w:color="auto"/>
              <w:right w:val="outset" w:sz="6" w:space="0" w:color="auto"/>
            </w:tcBorders>
            <w:vAlign w:val="center"/>
            <w:hideMark/>
          </w:tcPr>
          <w:p w14:paraId="01E2B36B"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Игры, инсценировка.</w:t>
            </w:r>
          </w:p>
        </w:tc>
      </w:tr>
      <w:tr w:rsidR="00153200" w:rsidRPr="006A3B13" w14:paraId="6476BAC0" w14:textId="77777777" w:rsidTr="00153200">
        <w:trPr>
          <w:trHeight w:val="345"/>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481EB9D5"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26.</w:t>
            </w:r>
          </w:p>
        </w:tc>
        <w:tc>
          <w:tcPr>
            <w:tcW w:w="2344" w:type="dxa"/>
            <w:tcBorders>
              <w:top w:val="outset" w:sz="6" w:space="0" w:color="auto"/>
              <w:left w:val="outset" w:sz="6" w:space="0" w:color="auto"/>
              <w:bottom w:val="outset" w:sz="6" w:space="0" w:color="auto"/>
              <w:right w:val="outset" w:sz="6" w:space="0" w:color="auto"/>
            </w:tcBorders>
            <w:vAlign w:val="center"/>
            <w:hideMark/>
          </w:tcPr>
          <w:p w14:paraId="5DCBEC81"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Конкурс знатоков</w:t>
            </w:r>
            <w:r w:rsidRPr="006A3B13">
              <w:rPr>
                <w:rFonts w:ascii="Times New Roman" w:eastAsia="Times New Roman" w:hAnsi="Times New Roman" w:cs="Times New Roman"/>
                <w:sz w:val="28"/>
                <w:szCs w:val="28"/>
              </w:rPr>
              <w:t>.</w:t>
            </w:r>
          </w:p>
        </w:tc>
        <w:tc>
          <w:tcPr>
            <w:tcW w:w="567" w:type="dxa"/>
            <w:tcBorders>
              <w:top w:val="outset" w:sz="6" w:space="0" w:color="auto"/>
              <w:left w:val="outset" w:sz="6" w:space="0" w:color="auto"/>
              <w:bottom w:val="outset" w:sz="6" w:space="0" w:color="auto"/>
              <w:right w:val="outset" w:sz="6" w:space="0" w:color="auto"/>
            </w:tcBorders>
            <w:vAlign w:val="center"/>
            <w:hideMark/>
          </w:tcPr>
          <w:p w14:paraId="733CFFAE"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0629A8DB"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Подводим итоги третьей четверти.</w:t>
            </w:r>
          </w:p>
        </w:tc>
        <w:tc>
          <w:tcPr>
            <w:tcW w:w="2126" w:type="dxa"/>
            <w:tcBorders>
              <w:top w:val="outset" w:sz="6" w:space="0" w:color="auto"/>
              <w:left w:val="outset" w:sz="6" w:space="0" w:color="auto"/>
              <w:bottom w:val="outset" w:sz="6" w:space="0" w:color="auto"/>
              <w:right w:val="outset" w:sz="6" w:space="0" w:color="auto"/>
            </w:tcBorders>
            <w:vAlign w:val="center"/>
            <w:hideMark/>
          </w:tcPr>
          <w:p w14:paraId="073F89BE"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Урок - игра</w:t>
            </w:r>
          </w:p>
        </w:tc>
      </w:tr>
      <w:tr w:rsidR="00153200" w:rsidRPr="006A3B13" w14:paraId="1A6063C1" w14:textId="77777777" w:rsidTr="00153200">
        <w:trPr>
          <w:trHeight w:val="540"/>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724EA273"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27.</w:t>
            </w:r>
          </w:p>
        </w:tc>
        <w:tc>
          <w:tcPr>
            <w:tcW w:w="2344" w:type="dxa"/>
            <w:tcBorders>
              <w:top w:val="outset" w:sz="6" w:space="0" w:color="auto"/>
              <w:left w:val="outset" w:sz="6" w:space="0" w:color="auto"/>
              <w:bottom w:val="outset" w:sz="6" w:space="0" w:color="auto"/>
              <w:right w:val="outset" w:sz="6" w:space="0" w:color="auto"/>
            </w:tcBorders>
            <w:vAlign w:val="center"/>
            <w:hideMark/>
          </w:tcPr>
          <w:p w14:paraId="4DBB177A"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«Литературная гостиная».</w:t>
            </w:r>
          </w:p>
          <w:p w14:paraId="1D808D59"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В гостях у сказки.</w:t>
            </w:r>
          </w:p>
        </w:tc>
        <w:tc>
          <w:tcPr>
            <w:tcW w:w="567" w:type="dxa"/>
            <w:tcBorders>
              <w:top w:val="outset" w:sz="6" w:space="0" w:color="auto"/>
              <w:left w:val="outset" w:sz="6" w:space="0" w:color="auto"/>
              <w:bottom w:val="outset" w:sz="6" w:space="0" w:color="auto"/>
              <w:right w:val="outset" w:sz="6" w:space="0" w:color="auto"/>
            </w:tcBorders>
            <w:vAlign w:val="center"/>
            <w:hideMark/>
          </w:tcPr>
          <w:p w14:paraId="67BB43A1"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161E6F74"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Виды сказок. Их особенности. Сочинение собственной сказки.</w:t>
            </w:r>
          </w:p>
        </w:tc>
        <w:tc>
          <w:tcPr>
            <w:tcW w:w="2126" w:type="dxa"/>
            <w:tcBorders>
              <w:top w:val="outset" w:sz="6" w:space="0" w:color="auto"/>
              <w:left w:val="outset" w:sz="6" w:space="0" w:color="auto"/>
              <w:bottom w:val="outset" w:sz="6" w:space="0" w:color="auto"/>
              <w:right w:val="outset" w:sz="6" w:space="0" w:color="auto"/>
            </w:tcBorders>
            <w:vAlign w:val="center"/>
            <w:hideMark/>
          </w:tcPr>
          <w:p w14:paraId="28A66133"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Работа в группах.</w:t>
            </w:r>
          </w:p>
        </w:tc>
      </w:tr>
      <w:tr w:rsidR="00153200" w:rsidRPr="006A3B13" w14:paraId="7754118A" w14:textId="77777777" w:rsidTr="00153200">
        <w:trPr>
          <w:trHeight w:val="420"/>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7EDFB29C"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28.</w:t>
            </w:r>
          </w:p>
        </w:tc>
        <w:tc>
          <w:tcPr>
            <w:tcW w:w="2344" w:type="dxa"/>
            <w:tcBorders>
              <w:top w:val="outset" w:sz="6" w:space="0" w:color="auto"/>
              <w:left w:val="outset" w:sz="6" w:space="0" w:color="auto"/>
              <w:bottom w:val="outset" w:sz="6" w:space="0" w:color="auto"/>
              <w:right w:val="outset" w:sz="6" w:space="0" w:color="auto"/>
            </w:tcBorders>
            <w:vAlign w:val="center"/>
            <w:hideMark/>
          </w:tcPr>
          <w:p w14:paraId="66D40028"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«Немного об искусстве»</w:t>
            </w:r>
            <w:r w:rsidRPr="006A3B13">
              <w:rPr>
                <w:rFonts w:ascii="Times New Roman" w:eastAsia="Times New Roman" w:hAnsi="Times New Roman" w:cs="Times New Roman"/>
                <w:sz w:val="28"/>
                <w:szCs w:val="28"/>
              </w:rPr>
              <w:t>. «Пластилиновая ворона»</w:t>
            </w:r>
          </w:p>
        </w:tc>
        <w:tc>
          <w:tcPr>
            <w:tcW w:w="567" w:type="dxa"/>
            <w:tcBorders>
              <w:top w:val="outset" w:sz="6" w:space="0" w:color="auto"/>
              <w:left w:val="outset" w:sz="6" w:space="0" w:color="auto"/>
              <w:bottom w:val="outset" w:sz="6" w:space="0" w:color="auto"/>
              <w:right w:val="outset" w:sz="6" w:space="0" w:color="auto"/>
            </w:tcBorders>
            <w:vAlign w:val="center"/>
            <w:hideMark/>
          </w:tcPr>
          <w:p w14:paraId="6E16F78A"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02235063"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Лепка героев из сказок, сочиненных на прошлом занятии.</w:t>
            </w:r>
          </w:p>
        </w:tc>
        <w:tc>
          <w:tcPr>
            <w:tcW w:w="2126" w:type="dxa"/>
            <w:tcBorders>
              <w:top w:val="outset" w:sz="6" w:space="0" w:color="auto"/>
              <w:left w:val="outset" w:sz="6" w:space="0" w:color="auto"/>
              <w:bottom w:val="outset" w:sz="6" w:space="0" w:color="auto"/>
              <w:right w:val="outset" w:sz="6" w:space="0" w:color="auto"/>
            </w:tcBorders>
            <w:vAlign w:val="center"/>
            <w:hideMark/>
          </w:tcPr>
          <w:p w14:paraId="1FCFA522"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Практическая работа.</w:t>
            </w:r>
          </w:p>
        </w:tc>
      </w:tr>
      <w:tr w:rsidR="00153200" w:rsidRPr="006A3B13" w14:paraId="7BF66CAE" w14:textId="77777777" w:rsidTr="00153200">
        <w:trPr>
          <w:trHeight w:val="915"/>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6F31DABC"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29.</w:t>
            </w:r>
          </w:p>
        </w:tc>
        <w:tc>
          <w:tcPr>
            <w:tcW w:w="2344" w:type="dxa"/>
            <w:tcBorders>
              <w:top w:val="outset" w:sz="6" w:space="0" w:color="auto"/>
              <w:left w:val="outset" w:sz="6" w:space="0" w:color="auto"/>
              <w:bottom w:val="outset" w:sz="6" w:space="0" w:color="auto"/>
              <w:right w:val="outset" w:sz="6" w:space="0" w:color="auto"/>
            </w:tcBorders>
            <w:vAlign w:val="center"/>
            <w:hideMark/>
          </w:tcPr>
          <w:p w14:paraId="66A14506"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«Юные исследователи».</w:t>
            </w:r>
            <w:r w:rsidRPr="006A3B13">
              <w:rPr>
                <w:rFonts w:ascii="Times New Roman" w:eastAsia="Times New Roman" w:hAnsi="Times New Roman" w:cs="Times New Roman"/>
                <w:sz w:val="28"/>
                <w:szCs w:val="28"/>
              </w:rPr>
              <w:t xml:space="preserve"> Пластилиновый театр.</w:t>
            </w:r>
          </w:p>
        </w:tc>
        <w:tc>
          <w:tcPr>
            <w:tcW w:w="567" w:type="dxa"/>
            <w:tcBorders>
              <w:top w:val="outset" w:sz="6" w:space="0" w:color="auto"/>
              <w:left w:val="outset" w:sz="6" w:space="0" w:color="auto"/>
              <w:bottom w:val="outset" w:sz="6" w:space="0" w:color="auto"/>
              <w:right w:val="outset" w:sz="6" w:space="0" w:color="auto"/>
            </w:tcBorders>
            <w:vAlign w:val="center"/>
            <w:hideMark/>
          </w:tcPr>
          <w:p w14:paraId="53E1D237"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194A7C6C"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Инсценировка сочиненных на прошлых занятиях сказок с помощью пластилиновых героев, слепленных самостоятельно.</w:t>
            </w:r>
          </w:p>
        </w:tc>
        <w:tc>
          <w:tcPr>
            <w:tcW w:w="2126" w:type="dxa"/>
            <w:tcBorders>
              <w:top w:val="outset" w:sz="6" w:space="0" w:color="auto"/>
              <w:left w:val="outset" w:sz="6" w:space="0" w:color="auto"/>
              <w:bottom w:val="outset" w:sz="6" w:space="0" w:color="auto"/>
              <w:right w:val="outset" w:sz="6" w:space="0" w:color="auto"/>
            </w:tcBorders>
            <w:vAlign w:val="center"/>
            <w:hideMark/>
          </w:tcPr>
          <w:p w14:paraId="5993F90D"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Групповая работа.</w:t>
            </w:r>
          </w:p>
        </w:tc>
      </w:tr>
      <w:tr w:rsidR="00153200" w:rsidRPr="006A3B13" w14:paraId="64F71CDA" w14:textId="77777777" w:rsidTr="00153200">
        <w:trPr>
          <w:trHeight w:val="855"/>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37B45123"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30.</w:t>
            </w:r>
          </w:p>
        </w:tc>
        <w:tc>
          <w:tcPr>
            <w:tcW w:w="2344" w:type="dxa"/>
            <w:tcBorders>
              <w:top w:val="outset" w:sz="6" w:space="0" w:color="auto"/>
              <w:left w:val="outset" w:sz="6" w:space="0" w:color="auto"/>
              <w:bottom w:val="outset" w:sz="6" w:space="0" w:color="auto"/>
              <w:right w:val="outset" w:sz="6" w:space="0" w:color="auto"/>
            </w:tcBorders>
            <w:vAlign w:val="center"/>
            <w:hideMark/>
          </w:tcPr>
          <w:p w14:paraId="1B99845C"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«Занимательная математика».</w:t>
            </w:r>
            <w:r w:rsidRPr="006A3B13">
              <w:rPr>
                <w:rFonts w:ascii="Times New Roman" w:eastAsia="Times New Roman" w:hAnsi="Times New Roman" w:cs="Times New Roman"/>
                <w:sz w:val="28"/>
                <w:szCs w:val="28"/>
              </w:rPr>
              <w:t xml:space="preserve"> Геометрическая мозаика.</w:t>
            </w:r>
          </w:p>
        </w:tc>
        <w:tc>
          <w:tcPr>
            <w:tcW w:w="567" w:type="dxa"/>
            <w:tcBorders>
              <w:top w:val="outset" w:sz="6" w:space="0" w:color="auto"/>
              <w:left w:val="outset" w:sz="6" w:space="0" w:color="auto"/>
              <w:bottom w:val="outset" w:sz="6" w:space="0" w:color="auto"/>
              <w:right w:val="outset" w:sz="6" w:space="0" w:color="auto"/>
            </w:tcBorders>
            <w:vAlign w:val="center"/>
            <w:hideMark/>
          </w:tcPr>
          <w:p w14:paraId="6B776C53"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5F83A11D"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Путешествие в страну ГЕОМЕТРИЮ. Конкурс рисунков на лучший геометрический узор</w:t>
            </w:r>
          </w:p>
        </w:tc>
        <w:tc>
          <w:tcPr>
            <w:tcW w:w="2126" w:type="dxa"/>
            <w:tcBorders>
              <w:top w:val="outset" w:sz="6" w:space="0" w:color="auto"/>
              <w:left w:val="outset" w:sz="6" w:space="0" w:color="auto"/>
              <w:bottom w:val="outset" w:sz="6" w:space="0" w:color="auto"/>
              <w:right w:val="outset" w:sz="6" w:space="0" w:color="auto"/>
            </w:tcBorders>
            <w:vAlign w:val="center"/>
            <w:hideMark/>
          </w:tcPr>
          <w:p w14:paraId="57C8C434"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Игра, конкурс рисунков.</w:t>
            </w:r>
          </w:p>
        </w:tc>
      </w:tr>
      <w:tr w:rsidR="00153200" w:rsidRPr="006A3B13" w14:paraId="1BADDA3C" w14:textId="77777777" w:rsidTr="00153200">
        <w:trPr>
          <w:trHeight w:val="870"/>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771AC0D7"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31.</w:t>
            </w:r>
          </w:p>
        </w:tc>
        <w:tc>
          <w:tcPr>
            <w:tcW w:w="2344" w:type="dxa"/>
            <w:tcBorders>
              <w:top w:val="outset" w:sz="6" w:space="0" w:color="auto"/>
              <w:left w:val="outset" w:sz="6" w:space="0" w:color="auto"/>
              <w:bottom w:val="outset" w:sz="6" w:space="0" w:color="auto"/>
              <w:right w:val="outset" w:sz="6" w:space="0" w:color="auto"/>
            </w:tcBorders>
            <w:vAlign w:val="center"/>
            <w:hideMark/>
          </w:tcPr>
          <w:p w14:paraId="5864FCA7"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«Велик и могуч русский язык».</w:t>
            </w:r>
            <w:r w:rsidRPr="006A3B13">
              <w:rPr>
                <w:rFonts w:ascii="Times New Roman" w:eastAsia="Times New Roman" w:hAnsi="Times New Roman" w:cs="Times New Roman"/>
                <w:sz w:val="28"/>
                <w:szCs w:val="28"/>
              </w:rPr>
              <w:t xml:space="preserve"> В Королевстве Ошибок.</w:t>
            </w:r>
          </w:p>
        </w:tc>
        <w:tc>
          <w:tcPr>
            <w:tcW w:w="567" w:type="dxa"/>
            <w:tcBorders>
              <w:top w:val="outset" w:sz="6" w:space="0" w:color="auto"/>
              <w:left w:val="outset" w:sz="6" w:space="0" w:color="auto"/>
              <w:bottom w:val="outset" w:sz="6" w:space="0" w:color="auto"/>
              <w:right w:val="outset" w:sz="6" w:space="0" w:color="auto"/>
            </w:tcBorders>
            <w:vAlign w:val="center"/>
            <w:hideMark/>
          </w:tcPr>
          <w:p w14:paraId="353D78F2"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1255B36F"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Прослушивание стихов и рассказов и работа по исправлению ошибок. Игра «Волшебная яблоня».</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CD162CA"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Работа в парах.</w:t>
            </w:r>
          </w:p>
        </w:tc>
      </w:tr>
      <w:tr w:rsidR="00153200" w:rsidRPr="006A3B13" w14:paraId="7C717405" w14:textId="77777777" w:rsidTr="00153200">
        <w:trPr>
          <w:trHeight w:val="915"/>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779A0390"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lastRenderedPageBreak/>
              <w:t>32.</w:t>
            </w:r>
          </w:p>
        </w:tc>
        <w:tc>
          <w:tcPr>
            <w:tcW w:w="2344" w:type="dxa"/>
            <w:tcBorders>
              <w:top w:val="outset" w:sz="6" w:space="0" w:color="auto"/>
              <w:left w:val="outset" w:sz="6" w:space="0" w:color="auto"/>
              <w:bottom w:val="outset" w:sz="6" w:space="0" w:color="auto"/>
              <w:right w:val="outset" w:sz="6" w:space="0" w:color="auto"/>
            </w:tcBorders>
            <w:vAlign w:val="center"/>
            <w:hideMark/>
          </w:tcPr>
          <w:p w14:paraId="6A87AE5C"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«Литературная гостиная».</w:t>
            </w:r>
            <w:r w:rsidRPr="006A3B13">
              <w:rPr>
                <w:rFonts w:ascii="Times New Roman" w:eastAsia="Times New Roman" w:hAnsi="Times New Roman" w:cs="Times New Roman"/>
                <w:sz w:val="28"/>
                <w:szCs w:val="28"/>
              </w:rPr>
              <w:t xml:space="preserve"> «Своя игра» по сказкам </w:t>
            </w:r>
            <w:proofErr w:type="spellStart"/>
            <w:r w:rsidRPr="006A3B13">
              <w:rPr>
                <w:rFonts w:ascii="Times New Roman" w:eastAsia="Times New Roman" w:hAnsi="Times New Roman" w:cs="Times New Roman"/>
                <w:sz w:val="28"/>
                <w:szCs w:val="28"/>
              </w:rPr>
              <w:t>К.И.Чуковского</w:t>
            </w:r>
            <w:proofErr w:type="spellEnd"/>
          </w:p>
        </w:tc>
        <w:tc>
          <w:tcPr>
            <w:tcW w:w="567" w:type="dxa"/>
            <w:tcBorders>
              <w:top w:val="outset" w:sz="6" w:space="0" w:color="auto"/>
              <w:left w:val="outset" w:sz="6" w:space="0" w:color="auto"/>
              <w:bottom w:val="outset" w:sz="6" w:space="0" w:color="auto"/>
              <w:right w:val="outset" w:sz="6" w:space="0" w:color="auto"/>
            </w:tcBorders>
            <w:vAlign w:val="center"/>
            <w:hideMark/>
          </w:tcPr>
          <w:p w14:paraId="7238F3C8"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0DED433C" w14:textId="2B37DD2D"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 xml:space="preserve">Сказки </w:t>
            </w:r>
            <w:proofErr w:type="spellStart"/>
            <w:r w:rsidRPr="006A3B13">
              <w:rPr>
                <w:rFonts w:ascii="Times New Roman" w:eastAsia="Times New Roman" w:hAnsi="Times New Roman" w:cs="Times New Roman"/>
                <w:sz w:val="28"/>
                <w:szCs w:val="28"/>
              </w:rPr>
              <w:t>К.И.Чуковского</w:t>
            </w:r>
            <w:proofErr w:type="spellEnd"/>
            <w:r w:rsidRPr="006A3B13">
              <w:rPr>
                <w:rFonts w:ascii="Times New Roman" w:eastAsia="Times New Roman" w:hAnsi="Times New Roman" w:cs="Times New Roman"/>
                <w:sz w:val="28"/>
                <w:szCs w:val="28"/>
              </w:rPr>
              <w:t>. «Своя игра» по сказкам «Мойдодыр» и «</w:t>
            </w:r>
            <w:r w:rsidR="00DF5812" w:rsidRPr="006A3B13">
              <w:rPr>
                <w:rFonts w:ascii="Times New Roman" w:eastAsia="Times New Roman" w:hAnsi="Times New Roman" w:cs="Times New Roman"/>
                <w:sz w:val="28"/>
                <w:szCs w:val="28"/>
              </w:rPr>
              <w:t>Тараканящее</w:t>
            </w:r>
            <w:r w:rsidRPr="006A3B13">
              <w:rPr>
                <w:rFonts w:ascii="Times New Roman" w:eastAsia="Times New Roman" w:hAnsi="Times New Roman" w:cs="Times New Roman"/>
                <w:sz w:val="28"/>
                <w:szCs w:val="28"/>
              </w:rPr>
              <w:t>»</w:t>
            </w:r>
          </w:p>
        </w:tc>
        <w:tc>
          <w:tcPr>
            <w:tcW w:w="2126" w:type="dxa"/>
            <w:tcBorders>
              <w:top w:val="outset" w:sz="6" w:space="0" w:color="auto"/>
              <w:left w:val="outset" w:sz="6" w:space="0" w:color="auto"/>
              <w:bottom w:val="outset" w:sz="6" w:space="0" w:color="auto"/>
              <w:right w:val="outset" w:sz="6" w:space="0" w:color="auto"/>
            </w:tcBorders>
            <w:vAlign w:val="center"/>
            <w:hideMark/>
          </w:tcPr>
          <w:p w14:paraId="623906C6"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Игра</w:t>
            </w:r>
          </w:p>
        </w:tc>
      </w:tr>
      <w:tr w:rsidR="00153200" w:rsidRPr="006A3B13" w14:paraId="4E15FFCB" w14:textId="77777777" w:rsidTr="00BF69B6">
        <w:trPr>
          <w:trHeight w:val="615"/>
          <w:tblCellSpacing w:w="0" w:type="dxa"/>
        </w:trPr>
        <w:tc>
          <w:tcPr>
            <w:tcW w:w="550" w:type="dxa"/>
            <w:tcBorders>
              <w:top w:val="outset" w:sz="6" w:space="0" w:color="auto"/>
              <w:left w:val="outset" w:sz="6" w:space="0" w:color="auto"/>
              <w:bottom w:val="outset" w:sz="6" w:space="0" w:color="auto"/>
              <w:right w:val="outset" w:sz="6" w:space="0" w:color="auto"/>
            </w:tcBorders>
            <w:vAlign w:val="center"/>
            <w:hideMark/>
          </w:tcPr>
          <w:p w14:paraId="277CD0EA"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33.</w:t>
            </w:r>
          </w:p>
        </w:tc>
        <w:tc>
          <w:tcPr>
            <w:tcW w:w="2344" w:type="dxa"/>
            <w:tcBorders>
              <w:top w:val="outset" w:sz="6" w:space="0" w:color="auto"/>
              <w:left w:val="outset" w:sz="6" w:space="0" w:color="auto"/>
              <w:bottom w:val="outset" w:sz="6" w:space="0" w:color="auto"/>
              <w:right w:val="outset" w:sz="6" w:space="0" w:color="auto"/>
            </w:tcBorders>
            <w:vAlign w:val="center"/>
            <w:hideMark/>
          </w:tcPr>
          <w:p w14:paraId="7A676677"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b/>
                <w:bCs/>
                <w:sz w:val="28"/>
                <w:szCs w:val="28"/>
              </w:rPr>
              <w:t xml:space="preserve">Конкурс знатоков. Диагностика </w:t>
            </w:r>
          </w:p>
        </w:tc>
        <w:tc>
          <w:tcPr>
            <w:tcW w:w="567" w:type="dxa"/>
            <w:tcBorders>
              <w:top w:val="outset" w:sz="6" w:space="0" w:color="auto"/>
              <w:left w:val="outset" w:sz="6" w:space="0" w:color="auto"/>
              <w:bottom w:val="outset" w:sz="6" w:space="0" w:color="auto"/>
              <w:right w:val="outset" w:sz="6" w:space="0" w:color="auto"/>
            </w:tcBorders>
            <w:vAlign w:val="center"/>
            <w:hideMark/>
          </w:tcPr>
          <w:p w14:paraId="6BD2CBAE" w14:textId="77777777" w:rsidR="00153200" w:rsidRPr="006A3B13" w:rsidRDefault="00153200" w:rsidP="001B7650">
            <w:pPr>
              <w:spacing w:after="0"/>
              <w:jc w:val="center"/>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1</w:t>
            </w:r>
          </w:p>
        </w:tc>
        <w:tc>
          <w:tcPr>
            <w:tcW w:w="4678" w:type="dxa"/>
            <w:tcBorders>
              <w:top w:val="outset" w:sz="6" w:space="0" w:color="auto"/>
              <w:left w:val="outset" w:sz="6" w:space="0" w:color="auto"/>
              <w:bottom w:val="outset" w:sz="6" w:space="0" w:color="auto"/>
              <w:right w:val="outset" w:sz="6" w:space="0" w:color="auto"/>
            </w:tcBorders>
            <w:vAlign w:val="center"/>
            <w:hideMark/>
          </w:tcPr>
          <w:p w14:paraId="10DCB425" w14:textId="77777777" w:rsidR="00153200" w:rsidRPr="006A3B13" w:rsidRDefault="00153200" w:rsidP="001B7650">
            <w:pPr>
              <w:spacing w:after="0"/>
              <w:rPr>
                <w:rFonts w:ascii="Times New Roman" w:eastAsia="Times New Roman" w:hAnsi="Times New Roman" w:cs="Times New Roman"/>
                <w:sz w:val="28"/>
                <w:szCs w:val="28"/>
              </w:rPr>
            </w:pPr>
            <w:r w:rsidRPr="006A3B13">
              <w:rPr>
                <w:rFonts w:ascii="Times New Roman" w:eastAsia="Times New Roman" w:hAnsi="Times New Roman" w:cs="Times New Roman"/>
                <w:sz w:val="28"/>
                <w:szCs w:val="28"/>
              </w:rPr>
              <w:t>Подводим итоги года обучения. Что узнали, чему научились. Определение уровня развития мыслительных способностей: анализировать, комбинировать, планировать, рассуждать; пространственного мышления; развития речи на конец года.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F7B280" w14:textId="77777777" w:rsidR="00153200" w:rsidRPr="006A3B13" w:rsidRDefault="00153200" w:rsidP="001B7650">
            <w:pPr>
              <w:spacing w:after="0"/>
              <w:rPr>
                <w:rFonts w:ascii="Times New Roman" w:eastAsia="Times New Roman" w:hAnsi="Times New Roman" w:cs="Times New Roman"/>
                <w:sz w:val="28"/>
                <w:szCs w:val="28"/>
              </w:rPr>
            </w:pPr>
          </w:p>
        </w:tc>
      </w:tr>
    </w:tbl>
    <w:p w14:paraId="20C34D1D" w14:textId="77777777" w:rsidR="003666B9" w:rsidRDefault="003666B9" w:rsidP="003666B9">
      <w:pPr>
        <w:spacing w:after="0"/>
        <w:rPr>
          <w:rFonts w:ascii="Times New Roman" w:eastAsia="Times New Roman" w:hAnsi="Times New Roman" w:cs="Times New Roman"/>
          <w:b/>
          <w:caps/>
          <w:color w:val="000000"/>
          <w:sz w:val="28"/>
          <w:szCs w:val="28"/>
        </w:rPr>
      </w:pPr>
    </w:p>
    <w:p w14:paraId="5881245C" w14:textId="77777777" w:rsidR="003666B9" w:rsidRDefault="003666B9" w:rsidP="003666B9">
      <w:pPr>
        <w:spacing w:after="0"/>
        <w:rPr>
          <w:rFonts w:ascii="Times New Roman" w:eastAsia="Times New Roman" w:hAnsi="Times New Roman" w:cs="Times New Roman"/>
          <w:b/>
          <w:caps/>
          <w:color w:val="000000"/>
          <w:sz w:val="28"/>
          <w:szCs w:val="28"/>
        </w:rPr>
      </w:pPr>
    </w:p>
    <w:p w14:paraId="18AA5A1E" w14:textId="77777777" w:rsidR="003666B9" w:rsidRDefault="003666B9" w:rsidP="003666B9">
      <w:pPr>
        <w:spacing w:after="0"/>
        <w:rPr>
          <w:rFonts w:ascii="Times New Roman" w:eastAsia="Times New Roman" w:hAnsi="Times New Roman" w:cs="Times New Roman"/>
          <w:b/>
          <w:caps/>
          <w:color w:val="000000"/>
          <w:sz w:val="28"/>
          <w:szCs w:val="28"/>
        </w:rPr>
      </w:pPr>
    </w:p>
    <w:p w14:paraId="7BF762B4" w14:textId="77777777" w:rsidR="00B92A41" w:rsidRDefault="00B92A41">
      <w:pPr>
        <w:rPr>
          <w:rFonts w:ascii="Times New Roman" w:eastAsia="Times New Roman" w:hAnsi="Times New Roman" w:cs="Times New Roman"/>
          <w:b/>
          <w:caps/>
          <w:color w:val="000000"/>
          <w:sz w:val="28"/>
          <w:szCs w:val="28"/>
        </w:rPr>
      </w:pPr>
      <w:r>
        <w:rPr>
          <w:rFonts w:ascii="Times New Roman" w:eastAsia="Times New Roman" w:hAnsi="Times New Roman" w:cs="Times New Roman"/>
          <w:b/>
          <w:caps/>
          <w:color w:val="000000"/>
          <w:sz w:val="28"/>
          <w:szCs w:val="28"/>
        </w:rPr>
        <w:br w:type="page"/>
      </w:r>
    </w:p>
    <w:p w14:paraId="172E1A03" w14:textId="03840D1A" w:rsidR="003666B9" w:rsidRPr="00B92A41" w:rsidRDefault="003666B9" w:rsidP="00B92A41">
      <w:pPr>
        <w:pStyle w:val="1"/>
        <w:rPr>
          <w:sz w:val="28"/>
          <w:szCs w:val="28"/>
        </w:rPr>
      </w:pPr>
      <w:bookmarkStart w:id="20" w:name="_Toc115430701"/>
      <w:r w:rsidRPr="00B92A41">
        <w:rPr>
          <w:sz w:val="28"/>
          <w:szCs w:val="28"/>
        </w:rPr>
        <w:lastRenderedPageBreak/>
        <w:t>Список литературы</w:t>
      </w:r>
      <w:bookmarkEnd w:id="20"/>
    </w:p>
    <w:p w14:paraId="5EA890EC" w14:textId="77777777" w:rsidR="003666B9" w:rsidRPr="00744078" w:rsidRDefault="003666B9" w:rsidP="003666B9">
      <w:pPr>
        <w:spacing w:after="0"/>
        <w:rPr>
          <w:rFonts w:ascii="Times New Roman" w:eastAsia="Times New Roman" w:hAnsi="Times New Roman" w:cs="Times New Roman"/>
          <w:b/>
          <w:caps/>
          <w:sz w:val="28"/>
          <w:szCs w:val="28"/>
        </w:rPr>
      </w:pPr>
    </w:p>
    <w:p w14:paraId="03CC918B" w14:textId="77777777" w:rsidR="003666B9" w:rsidRPr="00744078"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744078">
        <w:rPr>
          <w:rFonts w:ascii="Times New Roman" w:eastAsia="Times New Roman" w:hAnsi="Times New Roman" w:cs="Times New Roman"/>
          <w:sz w:val="28"/>
          <w:szCs w:val="28"/>
        </w:rPr>
        <w:t xml:space="preserve">Агеенко Ф. Л., </w:t>
      </w:r>
      <w:proofErr w:type="spellStart"/>
      <w:r w:rsidRPr="00744078">
        <w:rPr>
          <w:rFonts w:ascii="Times New Roman" w:eastAsia="Times New Roman" w:hAnsi="Times New Roman" w:cs="Times New Roman"/>
          <w:sz w:val="28"/>
          <w:szCs w:val="28"/>
        </w:rPr>
        <w:t>Зарва</w:t>
      </w:r>
      <w:proofErr w:type="spellEnd"/>
      <w:r w:rsidRPr="00744078">
        <w:rPr>
          <w:rFonts w:ascii="Times New Roman" w:eastAsia="Times New Roman" w:hAnsi="Times New Roman" w:cs="Times New Roman"/>
          <w:sz w:val="28"/>
          <w:szCs w:val="28"/>
        </w:rPr>
        <w:t xml:space="preserve"> М. В. Словарь ударений русского языка. - М.: Русский язык, 2012</w:t>
      </w:r>
    </w:p>
    <w:p w14:paraId="59F832DF" w14:textId="77777777" w:rsidR="003666B9" w:rsidRPr="00744078"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proofErr w:type="spellStart"/>
      <w:r w:rsidRPr="00744078">
        <w:rPr>
          <w:rFonts w:ascii="Times New Roman" w:eastAsia="Times New Roman" w:hAnsi="Times New Roman" w:cs="Times New Roman"/>
          <w:sz w:val="28"/>
          <w:szCs w:val="28"/>
        </w:rPr>
        <w:t>Арсирий</w:t>
      </w:r>
      <w:proofErr w:type="spellEnd"/>
      <w:r w:rsidRPr="00744078">
        <w:rPr>
          <w:rFonts w:ascii="Times New Roman" w:eastAsia="Times New Roman" w:hAnsi="Times New Roman" w:cs="Times New Roman"/>
          <w:sz w:val="28"/>
          <w:szCs w:val="28"/>
        </w:rPr>
        <w:t xml:space="preserve"> А.Т., Дмитриева Г.М. Занимательная грамматика русского языка. - Издательство: Экслибрис-Пресс, 2011</w:t>
      </w:r>
    </w:p>
    <w:p w14:paraId="21C489C1" w14:textId="77777777" w:rsidR="003666B9" w:rsidRPr="00744078"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744078">
        <w:rPr>
          <w:rFonts w:ascii="Times New Roman" w:eastAsia="Times New Roman" w:hAnsi="Times New Roman" w:cs="Times New Roman"/>
          <w:sz w:val="28"/>
          <w:szCs w:val="28"/>
        </w:rPr>
        <w:t>Бабенко Л. Словарь синонимов русского языка. - М.: Астрель, АСТ, 2011. – 688 с</w:t>
      </w:r>
    </w:p>
    <w:p w14:paraId="0BE56471" w14:textId="77777777" w:rsidR="003666B9" w:rsidRPr="00744078"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744078">
        <w:rPr>
          <w:rFonts w:ascii="Times New Roman" w:eastAsia="Times New Roman" w:hAnsi="Times New Roman" w:cs="Times New Roman"/>
          <w:sz w:val="28"/>
          <w:szCs w:val="28"/>
        </w:rPr>
        <w:t xml:space="preserve">Большой толковый словарь русского языка. - 1-е </w:t>
      </w:r>
      <w:proofErr w:type="spellStart"/>
      <w:r w:rsidRPr="00744078">
        <w:rPr>
          <w:rFonts w:ascii="Times New Roman" w:eastAsia="Times New Roman" w:hAnsi="Times New Roman" w:cs="Times New Roman"/>
          <w:sz w:val="28"/>
          <w:szCs w:val="28"/>
        </w:rPr>
        <w:t>изд</w:t>
      </w:r>
      <w:proofErr w:type="spellEnd"/>
      <w:r w:rsidRPr="00744078">
        <w:rPr>
          <w:rFonts w:ascii="Times New Roman" w:eastAsia="Times New Roman" w:hAnsi="Times New Roman" w:cs="Times New Roman"/>
          <w:sz w:val="28"/>
          <w:szCs w:val="28"/>
        </w:rPr>
        <w:t xml:space="preserve">-е: СПб.: </w:t>
      </w:r>
      <w:proofErr w:type="spellStart"/>
      <w:r w:rsidRPr="00744078">
        <w:rPr>
          <w:rFonts w:ascii="Times New Roman" w:eastAsia="Times New Roman" w:hAnsi="Times New Roman" w:cs="Times New Roman"/>
          <w:sz w:val="28"/>
          <w:szCs w:val="28"/>
        </w:rPr>
        <w:t>Норинт</w:t>
      </w:r>
      <w:proofErr w:type="spellEnd"/>
      <w:r w:rsidRPr="00744078">
        <w:rPr>
          <w:rFonts w:ascii="Times New Roman" w:eastAsia="Times New Roman" w:hAnsi="Times New Roman" w:cs="Times New Roman"/>
          <w:sz w:val="28"/>
          <w:szCs w:val="28"/>
        </w:rPr>
        <w:t xml:space="preserve"> С. А. Кузнецов. 2011</w:t>
      </w:r>
    </w:p>
    <w:p w14:paraId="7A4B06C8" w14:textId="77777777" w:rsidR="003666B9" w:rsidRPr="00744078"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proofErr w:type="spellStart"/>
      <w:r w:rsidRPr="00744078">
        <w:rPr>
          <w:rFonts w:ascii="Times New Roman" w:eastAsia="Times New Roman" w:hAnsi="Times New Roman" w:cs="Times New Roman"/>
          <w:sz w:val="28"/>
          <w:szCs w:val="28"/>
        </w:rPr>
        <w:t>Булыко</w:t>
      </w:r>
      <w:proofErr w:type="spellEnd"/>
      <w:r w:rsidRPr="00744078">
        <w:rPr>
          <w:rFonts w:ascii="Times New Roman" w:eastAsia="Times New Roman" w:hAnsi="Times New Roman" w:cs="Times New Roman"/>
          <w:sz w:val="28"/>
          <w:szCs w:val="28"/>
        </w:rPr>
        <w:t xml:space="preserve"> А.Н. Фразеологический словарь русского языка. - Минск: </w:t>
      </w:r>
      <w:proofErr w:type="spellStart"/>
      <w:r w:rsidRPr="00744078">
        <w:rPr>
          <w:rFonts w:ascii="Times New Roman" w:eastAsia="Times New Roman" w:hAnsi="Times New Roman" w:cs="Times New Roman"/>
          <w:sz w:val="28"/>
          <w:szCs w:val="28"/>
        </w:rPr>
        <w:t>Харвест</w:t>
      </w:r>
      <w:proofErr w:type="spellEnd"/>
      <w:r w:rsidRPr="00744078">
        <w:rPr>
          <w:rFonts w:ascii="Times New Roman" w:eastAsia="Times New Roman" w:hAnsi="Times New Roman" w:cs="Times New Roman"/>
          <w:sz w:val="28"/>
          <w:szCs w:val="28"/>
        </w:rPr>
        <w:t>, 2007. - 448 с.</w:t>
      </w:r>
    </w:p>
    <w:p w14:paraId="2B502EA7"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744078">
        <w:rPr>
          <w:rFonts w:ascii="Times New Roman" w:eastAsia="Times New Roman" w:hAnsi="Times New Roman" w:cs="Times New Roman"/>
          <w:sz w:val="28"/>
          <w:szCs w:val="28"/>
        </w:rPr>
        <w:t>Волина В.И. «</w:t>
      </w:r>
      <w:proofErr w:type="spellStart"/>
      <w:r w:rsidRPr="00744078">
        <w:rPr>
          <w:rFonts w:ascii="Times New Roman" w:eastAsia="Times New Roman" w:hAnsi="Times New Roman" w:cs="Times New Roman"/>
          <w:sz w:val="28"/>
          <w:szCs w:val="28"/>
        </w:rPr>
        <w:t>Азбуковедение</w:t>
      </w:r>
      <w:proofErr w:type="spellEnd"/>
      <w:r w:rsidRPr="00744078">
        <w:rPr>
          <w:rFonts w:ascii="Times New Roman" w:eastAsia="Times New Roman" w:hAnsi="Times New Roman" w:cs="Times New Roman"/>
          <w:sz w:val="28"/>
          <w:szCs w:val="28"/>
        </w:rPr>
        <w:t>».</w:t>
      </w:r>
    </w:p>
    <w:p w14:paraId="3E1A8A38"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AF2FA3">
        <w:rPr>
          <w:rFonts w:ascii="Times New Roman" w:eastAsia="Times New Roman" w:hAnsi="Times New Roman" w:cs="Times New Roman"/>
          <w:sz w:val="28"/>
          <w:szCs w:val="28"/>
        </w:rPr>
        <w:t>Волина В. Веселая грамматика. М.: “Просвещение”, 2005 г.</w:t>
      </w:r>
    </w:p>
    <w:p w14:paraId="1B35601C"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AF2FA3">
        <w:rPr>
          <w:rFonts w:ascii="Times New Roman" w:eastAsia="Times New Roman" w:hAnsi="Times New Roman" w:cs="Times New Roman"/>
          <w:sz w:val="28"/>
          <w:szCs w:val="28"/>
        </w:rPr>
        <w:t xml:space="preserve">Граник, Г.Г., Бондаренко С. </w:t>
      </w:r>
      <w:proofErr w:type="gramStart"/>
      <w:r w:rsidRPr="00AF2FA3">
        <w:rPr>
          <w:rFonts w:ascii="Times New Roman" w:eastAsia="Times New Roman" w:hAnsi="Times New Roman" w:cs="Times New Roman"/>
          <w:sz w:val="28"/>
          <w:szCs w:val="28"/>
        </w:rPr>
        <w:t>М.  ,</w:t>
      </w:r>
      <w:proofErr w:type="gramEnd"/>
      <w:r w:rsidRPr="00AF2FA3">
        <w:rPr>
          <w:rFonts w:ascii="Times New Roman" w:eastAsia="Times New Roman" w:hAnsi="Times New Roman" w:cs="Times New Roman"/>
          <w:sz w:val="28"/>
          <w:szCs w:val="28"/>
        </w:rPr>
        <w:t xml:space="preserve"> Концевая. Л. А. Секреты орфографии.</w:t>
      </w:r>
    </w:p>
    <w:p w14:paraId="69B4DCE0"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744078">
        <w:rPr>
          <w:rFonts w:ascii="Times New Roman" w:eastAsia="Times New Roman" w:hAnsi="Times New Roman" w:cs="Times New Roman"/>
          <w:sz w:val="28"/>
          <w:szCs w:val="28"/>
        </w:rPr>
        <w:t> Даль В.И</w:t>
      </w:r>
      <w:r w:rsidRPr="00744078">
        <w:rPr>
          <w:rFonts w:ascii="Times New Roman" w:eastAsia="Times New Roman" w:hAnsi="Times New Roman" w:cs="Times New Roman"/>
          <w:b/>
          <w:bCs/>
          <w:i/>
          <w:iCs/>
          <w:sz w:val="28"/>
          <w:szCs w:val="28"/>
        </w:rPr>
        <w:t>.</w:t>
      </w:r>
      <w:r w:rsidRPr="00744078">
        <w:rPr>
          <w:rFonts w:ascii="Times New Roman" w:eastAsia="Times New Roman" w:hAnsi="Times New Roman" w:cs="Times New Roman"/>
          <w:b/>
          <w:bCs/>
          <w:sz w:val="28"/>
          <w:szCs w:val="28"/>
        </w:rPr>
        <w:t> </w:t>
      </w:r>
      <w:r w:rsidRPr="00744078">
        <w:rPr>
          <w:rFonts w:ascii="Times New Roman" w:eastAsia="Times New Roman" w:hAnsi="Times New Roman" w:cs="Times New Roman"/>
          <w:sz w:val="28"/>
          <w:szCs w:val="28"/>
        </w:rPr>
        <w:t xml:space="preserve">Толковый словарь живого великорусского языка: В 4 т. - </w:t>
      </w:r>
      <w:proofErr w:type="spellStart"/>
      <w:r w:rsidRPr="00744078">
        <w:rPr>
          <w:rFonts w:ascii="Times New Roman" w:eastAsia="Times New Roman" w:hAnsi="Times New Roman" w:cs="Times New Roman"/>
          <w:sz w:val="28"/>
          <w:szCs w:val="28"/>
        </w:rPr>
        <w:t>Спб</w:t>
      </w:r>
      <w:proofErr w:type="spellEnd"/>
      <w:r w:rsidRPr="00744078">
        <w:rPr>
          <w:rFonts w:ascii="Times New Roman" w:eastAsia="Times New Roman" w:hAnsi="Times New Roman" w:cs="Times New Roman"/>
          <w:sz w:val="28"/>
          <w:szCs w:val="28"/>
        </w:rPr>
        <w:t>., 2010</w:t>
      </w:r>
    </w:p>
    <w:p w14:paraId="5A8A5AE2"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744078">
        <w:rPr>
          <w:rFonts w:ascii="Times New Roman" w:eastAsia="Times New Roman" w:hAnsi="Times New Roman" w:cs="Times New Roman"/>
          <w:sz w:val="28"/>
          <w:szCs w:val="28"/>
        </w:rPr>
        <w:t>Евсеев М. Ю. Современный этимологический словарь русского языка. История заимствованных слов. – АСТ, 2009</w:t>
      </w:r>
    </w:p>
    <w:p w14:paraId="08CD8452"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744078">
        <w:rPr>
          <w:rFonts w:ascii="Times New Roman" w:eastAsia="Times New Roman" w:hAnsi="Times New Roman" w:cs="Times New Roman"/>
          <w:sz w:val="28"/>
          <w:szCs w:val="28"/>
        </w:rPr>
        <w:t>Крылов П.А. Этимологический словарь русского языка. - СПб.: ООО «</w:t>
      </w:r>
      <w:proofErr w:type="spellStart"/>
      <w:r w:rsidRPr="00744078">
        <w:rPr>
          <w:rFonts w:ascii="Times New Roman" w:eastAsia="Times New Roman" w:hAnsi="Times New Roman" w:cs="Times New Roman"/>
          <w:sz w:val="28"/>
          <w:szCs w:val="28"/>
        </w:rPr>
        <w:t>Полиграфуслуги</w:t>
      </w:r>
      <w:proofErr w:type="spellEnd"/>
      <w:r w:rsidRPr="00744078">
        <w:rPr>
          <w:rFonts w:ascii="Times New Roman" w:eastAsia="Times New Roman" w:hAnsi="Times New Roman" w:cs="Times New Roman"/>
          <w:sz w:val="28"/>
          <w:szCs w:val="28"/>
        </w:rPr>
        <w:t>», 2005.</w:t>
      </w:r>
    </w:p>
    <w:p w14:paraId="4F59E6B3"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744078">
        <w:rPr>
          <w:rFonts w:ascii="Times New Roman" w:eastAsia="Times New Roman" w:hAnsi="Times New Roman" w:cs="Times New Roman"/>
          <w:sz w:val="28"/>
          <w:szCs w:val="28"/>
        </w:rPr>
        <w:t>Львов М.Р. Словарь антонимов русского языка. – М., 2011</w:t>
      </w:r>
    </w:p>
    <w:p w14:paraId="46F4419C"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AF2FA3">
        <w:rPr>
          <w:rFonts w:ascii="Times New Roman" w:eastAsia="Times New Roman" w:hAnsi="Times New Roman" w:cs="Times New Roman"/>
          <w:sz w:val="28"/>
          <w:szCs w:val="28"/>
        </w:rPr>
        <w:t>Методическое пособие «Занимательный русский язык» для учащихся начальной школы /</w:t>
      </w:r>
      <w:proofErr w:type="spellStart"/>
      <w:r w:rsidRPr="00AF2FA3">
        <w:rPr>
          <w:rFonts w:ascii="Times New Roman" w:eastAsia="Times New Roman" w:hAnsi="Times New Roman" w:cs="Times New Roman"/>
          <w:sz w:val="28"/>
          <w:szCs w:val="28"/>
        </w:rPr>
        <w:t>Т.Давыдова</w:t>
      </w:r>
      <w:proofErr w:type="spellEnd"/>
      <w:r w:rsidRPr="00AF2FA3">
        <w:rPr>
          <w:rFonts w:ascii="Times New Roman" w:eastAsia="Times New Roman" w:hAnsi="Times New Roman" w:cs="Times New Roman"/>
          <w:sz w:val="28"/>
          <w:szCs w:val="28"/>
        </w:rPr>
        <w:t xml:space="preserve">, М., </w:t>
      </w:r>
      <w:proofErr w:type="gramStart"/>
      <w:r w:rsidRPr="00AF2FA3">
        <w:rPr>
          <w:rFonts w:ascii="Times New Roman" w:eastAsia="Times New Roman" w:hAnsi="Times New Roman" w:cs="Times New Roman"/>
          <w:sz w:val="28"/>
          <w:szCs w:val="28"/>
        </w:rPr>
        <w:t>ООО»Стрекоза</w:t>
      </w:r>
      <w:proofErr w:type="gramEnd"/>
      <w:r w:rsidRPr="00AF2FA3">
        <w:rPr>
          <w:rFonts w:ascii="Times New Roman" w:eastAsia="Times New Roman" w:hAnsi="Times New Roman" w:cs="Times New Roman"/>
          <w:sz w:val="28"/>
          <w:szCs w:val="28"/>
        </w:rPr>
        <w:t xml:space="preserve">»,2011 год,70 </w:t>
      </w:r>
      <w:proofErr w:type="spellStart"/>
      <w:r w:rsidRPr="00AF2FA3">
        <w:rPr>
          <w:rFonts w:ascii="Times New Roman" w:eastAsia="Times New Roman" w:hAnsi="Times New Roman" w:cs="Times New Roman"/>
          <w:sz w:val="28"/>
          <w:szCs w:val="28"/>
        </w:rPr>
        <w:t>стр</w:t>
      </w:r>
      <w:proofErr w:type="spellEnd"/>
    </w:p>
    <w:p w14:paraId="2385DCAF"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proofErr w:type="spellStart"/>
      <w:r w:rsidRPr="00AF2FA3">
        <w:rPr>
          <w:rFonts w:ascii="Times New Roman" w:eastAsia="Times New Roman" w:hAnsi="Times New Roman" w:cs="Times New Roman"/>
          <w:sz w:val="28"/>
          <w:szCs w:val="28"/>
        </w:rPr>
        <w:t>Мищенкова</w:t>
      </w:r>
      <w:proofErr w:type="spellEnd"/>
      <w:r w:rsidRPr="00AF2FA3">
        <w:rPr>
          <w:rFonts w:ascii="Times New Roman" w:eastAsia="Times New Roman" w:hAnsi="Times New Roman" w:cs="Times New Roman"/>
          <w:sz w:val="28"/>
          <w:szCs w:val="28"/>
        </w:rPr>
        <w:t xml:space="preserve"> Л.В. Методическое пособие «Занимательный русский язык для учащихся начальной школы» Москва, </w:t>
      </w:r>
      <w:proofErr w:type="gramStart"/>
      <w:r w:rsidRPr="00AF2FA3">
        <w:rPr>
          <w:rFonts w:ascii="Times New Roman" w:eastAsia="Times New Roman" w:hAnsi="Times New Roman" w:cs="Times New Roman"/>
          <w:sz w:val="28"/>
          <w:szCs w:val="28"/>
        </w:rPr>
        <w:t>изд..</w:t>
      </w:r>
      <w:proofErr w:type="gramEnd"/>
      <w:r w:rsidRPr="00AF2FA3">
        <w:rPr>
          <w:rFonts w:ascii="Times New Roman" w:eastAsia="Times New Roman" w:hAnsi="Times New Roman" w:cs="Times New Roman"/>
          <w:sz w:val="28"/>
          <w:szCs w:val="28"/>
        </w:rPr>
        <w:t xml:space="preserve"> Просвещение, 2011 г, стр.70</w:t>
      </w:r>
    </w:p>
    <w:p w14:paraId="616FE556"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744078">
        <w:rPr>
          <w:rFonts w:ascii="Times New Roman" w:eastAsia="Times New Roman" w:hAnsi="Times New Roman" w:cs="Times New Roman"/>
          <w:sz w:val="28"/>
          <w:szCs w:val="28"/>
        </w:rPr>
        <w:t>Нормы русского литературного языка. Учебник для вузов. - М.: Флинта, 2010. - 168с.</w:t>
      </w:r>
    </w:p>
    <w:p w14:paraId="1CBE0430"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744078">
        <w:rPr>
          <w:rFonts w:ascii="Times New Roman" w:eastAsia="Times New Roman" w:hAnsi="Times New Roman" w:cs="Times New Roman"/>
          <w:sz w:val="28"/>
          <w:szCs w:val="28"/>
        </w:rPr>
        <w:t>Ожегов С.И. Словарь русского языка. – М., 2012.</w:t>
      </w:r>
    </w:p>
    <w:p w14:paraId="40B36726"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744078">
        <w:rPr>
          <w:rFonts w:ascii="Times New Roman" w:eastAsia="Times New Roman" w:hAnsi="Times New Roman" w:cs="Times New Roman"/>
          <w:sz w:val="28"/>
          <w:szCs w:val="28"/>
        </w:rPr>
        <w:t>Орфоэпический словарь русского языка. Произношение, ударение, грамматические нормы / Под ред. Р. И. Аванесова. - М.: Русск. яз., 2011</w:t>
      </w:r>
    </w:p>
    <w:p w14:paraId="3D89021C"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AF2FA3">
        <w:rPr>
          <w:rFonts w:ascii="Times New Roman" w:eastAsia="Times New Roman" w:hAnsi="Times New Roman" w:cs="Times New Roman"/>
          <w:sz w:val="28"/>
          <w:szCs w:val="28"/>
        </w:rPr>
        <w:t>Семенова Е.Е. Занимательная грамматика. М.: “Омега”, 2006 г.</w:t>
      </w:r>
    </w:p>
    <w:p w14:paraId="4C22B5D3" w14:textId="77777777" w:rsidR="003666B9"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744078">
        <w:rPr>
          <w:rFonts w:ascii="Times New Roman" w:eastAsia="Times New Roman" w:hAnsi="Times New Roman" w:cs="Times New Roman"/>
          <w:sz w:val="28"/>
          <w:szCs w:val="28"/>
        </w:rPr>
        <w:t>Толковый словарь русского языка / Под ред. Д.И. Ушакова. – М., 2013.</w:t>
      </w:r>
    </w:p>
    <w:p w14:paraId="6AA64EB2" w14:textId="77777777" w:rsidR="003666B9" w:rsidRPr="00744078" w:rsidRDefault="003666B9" w:rsidP="003666B9">
      <w:pPr>
        <w:numPr>
          <w:ilvl w:val="0"/>
          <w:numId w:val="10"/>
        </w:numPr>
        <w:shd w:val="clear" w:color="auto" w:fill="FFFFFF"/>
        <w:spacing w:after="0"/>
        <w:ind w:left="0"/>
        <w:rPr>
          <w:rFonts w:ascii="Times New Roman" w:eastAsia="Times New Roman" w:hAnsi="Times New Roman" w:cs="Times New Roman"/>
          <w:sz w:val="28"/>
          <w:szCs w:val="28"/>
        </w:rPr>
      </w:pPr>
      <w:r w:rsidRPr="00744078">
        <w:rPr>
          <w:rFonts w:ascii="Times New Roman" w:eastAsia="Times New Roman" w:hAnsi="Times New Roman" w:cs="Times New Roman"/>
          <w:sz w:val="28"/>
          <w:szCs w:val="28"/>
        </w:rPr>
        <w:t>Школьный этимологический словарь русского языка. Происхождение слов. — М.: Дрофа Н. М. Шанский, Т. А. Боброва 2004.</w:t>
      </w:r>
    </w:p>
    <w:p w14:paraId="3D02EC1B" w14:textId="77777777" w:rsidR="00D718FD" w:rsidRPr="006A3B13" w:rsidRDefault="00D718FD" w:rsidP="001B7650">
      <w:pPr>
        <w:spacing w:after="0"/>
        <w:rPr>
          <w:rFonts w:ascii="Times New Roman" w:hAnsi="Times New Roman" w:cs="Times New Roman"/>
          <w:sz w:val="28"/>
          <w:szCs w:val="28"/>
        </w:rPr>
      </w:pPr>
    </w:p>
    <w:sectPr w:rsidR="00D718FD" w:rsidRPr="006A3B13" w:rsidSect="001B765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C5DA" w14:textId="77777777" w:rsidR="00CF5E00" w:rsidRDefault="00CF5E00" w:rsidP="001B7650">
      <w:pPr>
        <w:spacing w:after="0" w:line="240" w:lineRule="auto"/>
      </w:pPr>
      <w:r>
        <w:separator/>
      </w:r>
    </w:p>
  </w:endnote>
  <w:endnote w:type="continuationSeparator" w:id="0">
    <w:p w14:paraId="5D34AEA1" w14:textId="77777777" w:rsidR="00CF5E00" w:rsidRDefault="00CF5E00" w:rsidP="001B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937209"/>
      <w:docPartObj>
        <w:docPartGallery w:val="Page Numbers (Bottom of Page)"/>
        <w:docPartUnique/>
      </w:docPartObj>
    </w:sdtPr>
    <w:sdtContent>
      <w:p w14:paraId="0548C62D" w14:textId="7A06A0B2" w:rsidR="001B7650" w:rsidRDefault="001B7650">
        <w:pPr>
          <w:pStyle w:val="aa"/>
          <w:jc w:val="center"/>
        </w:pPr>
        <w:r>
          <w:fldChar w:fldCharType="begin"/>
        </w:r>
        <w:r>
          <w:instrText>PAGE   \* MERGEFORMAT</w:instrText>
        </w:r>
        <w:r>
          <w:fldChar w:fldCharType="separate"/>
        </w:r>
        <w:r>
          <w:t>2</w:t>
        </w:r>
        <w:r>
          <w:fldChar w:fldCharType="end"/>
        </w:r>
      </w:p>
    </w:sdtContent>
  </w:sdt>
  <w:p w14:paraId="0866B668" w14:textId="77777777" w:rsidR="001B7650" w:rsidRDefault="001B765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0DAA" w14:textId="77777777" w:rsidR="00CF5E00" w:rsidRDefault="00CF5E00" w:rsidP="001B7650">
      <w:pPr>
        <w:spacing w:after="0" w:line="240" w:lineRule="auto"/>
      </w:pPr>
      <w:r>
        <w:separator/>
      </w:r>
    </w:p>
  </w:footnote>
  <w:footnote w:type="continuationSeparator" w:id="0">
    <w:p w14:paraId="234A2EF8" w14:textId="77777777" w:rsidR="00CF5E00" w:rsidRDefault="00CF5E00" w:rsidP="001B7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19CC"/>
    <w:multiLevelType w:val="hybridMultilevel"/>
    <w:tmpl w:val="98AA3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CF7F82"/>
    <w:multiLevelType w:val="multilevel"/>
    <w:tmpl w:val="2E96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841CD"/>
    <w:multiLevelType w:val="hybridMultilevel"/>
    <w:tmpl w:val="172C6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6052F8"/>
    <w:multiLevelType w:val="hybridMultilevel"/>
    <w:tmpl w:val="8B584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3005F5"/>
    <w:multiLevelType w:val="hybridMultilevel"/>
    <w:tmpl w:val="9C141D4C"/>
    <w:lvl w:ilvl="0" w:tplc="0419000F">
      <w:start w:val="1"/>
      <w:numFmt w:val="decimal"/>
      <w:lvlText w:val="%1."/>
      <w:lvlJc w:val="left"/>
      <w:pPr>
        <w:ind w:left="360"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CA4647C"/>
    <w:multiLevelType w:val="multilevel"/>
    <w:tmpl w:val="8C0E77C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212C33"/>
    <w:multiLevelType w:val="hybridMultilevel"/>
    <w:tmpl w:val="97B0A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9A683E"/>
    <w:multiLevelType w:val="hybridMultilevel"/>
    <w:tmpl w:val="08F03DCC"/>
    <w:lvl w:ilvl="0" w:tplc="F8CA0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DF08C3"/>
    <w:multiLevelType w:val="multilevel"/>
    <w:tmpl w:val="9A1A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C6B5B"/>
    <w:multiLevelType w:val="multilevel"/>
    <w:tmpl w:val="9724BAD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5585407">
    <w:abstractNumId w:val="1"/>
  </w:num>
  <w:num w:numId="2" w16cid:durableId="1335692089">
    <w:abstractNumId w:val="8"/>
  </w:num>
  <w:num w:numId="3" w16cid:durableId="1154758415">
    <w:abstractNumId w:val="4"/>
  </w:num>
  <w:num w:numId="4" w16cid:durableId="1688219041">
    <w:abstractNumId w:val="3"/>
  </w:num>
  <w:num w:numId="5" w16cid:durableId="297539061">
    <w:abstractNumId w:val="0"/>
  </w:num>
  <w:num w:numId="6" w16cid:durableId="1254359988">
    <w:abstractNumId w:val="2"/>
  </w:num>
  <w:num w:numId="7" w16cid:durableId="1603494109">
    <w:abstractNumId w:val="6"/>
  </w:num>
  <w:num w:numId="8" w16cid:durableId="1077633683">
    <w:abstractNumId w:val="7"/>
  </w:num>
  <w:num w:numId="9" w16cid:durableId="1073165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7511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FF"/>
    <w:rsid w:val="0008458D"/>
    <w:rsid w:val="000B14C3"/>
    <w:rsid w:val="00153200"/>
    <w:rsid w:val="001A53FF"/>
    <w:rsid w:val="001B7650"/>
    <w:rsid w:val="003232E8"/>
    <w:rsid w:val="003666B9"/>
    <w:rsid w:val="00516AC0"/>
    <w:rsid w:val="006A3B13"/>
    <w:rsid w:val="00755A11"/>
    <w:rsid w:val="007F7785"/>
    <w:rsid w:val="0081293C"/>
    <w:rsid w:val="00A67B3B"/>
    <w:rsid w:val="00B92A41"/>
    <w:rsid w:val="00B95E29"/>
    <w:rsid w:val="00BD29C2"/>
    <w:rsid w:val="00BF69B6"/>
    <w:rsid w:val="00C510A3"/>
    <w:rsid w:val="00CA70B9"/>
    <w:rsid w:val="00CF1AD9"/>
    <w:rsid w:val="00CF5E00"/>
    <w:rsid w:val="00D5540E"/>
    <w:rsid w:val="00D718FD"/>
    <w:rsid w:val="00DF3B13"/>
    <w:rsid w:val="00DF5812"/>
    <w:rsid w:val="00E06671"/>
    <w:rsid w:val="00EC003F"/>
    <w:rsid w:val="00EC10A4"/>
    <w:rsid w:val="00F87D80"/>
    <w:rsid w:val="00FA1CDA"/>
    <w:rsid w:val="00FB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5983"/>
  <w15:docId w15:val="{0E40CD87-0BC7-4728-9632-FF140383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650"/>
  </w:style>
  <w:style w:type="paragraph" w:styleId="1">
    <w:name w:val="heading 1"/>
    <w:basedOn w:val="a"/>
    <w:link w:val="10"/>
    <w:uiPriority w:val="9"/>
    <w:qFormat/>
    <w:rsid w:val="001A53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3FF"/>
    <w:rPr>
      <w:rFonts w:ascii="Times New Roman" w:eastAsia="Times New Roman" w:hAnsi="Times New Roman" w:cs="Times New Roman"/>
      <w:b/>
      <w:bCs/>
      <w:kern w:val="36"/>
      <w:sz w:val="48"/>
      <w:szCs w:val="48"/>
    </w:rPr>
  </w:style>
  <w:style w:type="character" w:customStyle="1" w:styleId="art-postheadericon">
    <w:name w:val="art-postheadericon"/>
    <w:basedOn w:val="a0"/>
    <w:rsid w:val="001A53FF"/>
  </w:style>
  <w:style w:type="character" w:customStyle="1" w:styleId="art-postdateicon">
    <w:name w:val="art-postdateicon"/>
    <w:basedOn w:val="a0"/>
    <w:rsid w:val="001A53FF"/>
  </w:style>
  <w:style w:type="character" w:customStyle="1" w:styleId="username">
    <w:name w:val="username"/>
    <w:basedOn w:val="a0"/>
    <w:rsid w:val="001A53FF"/>
  </w:style>
  <w:style w:type="paragraph" w:customStyle="1" w:styleId="rtecenter">
    <w:name w:val="rtecenter"/>
    <w:basedOn w:val="a"/>
    <w:rsid w:val="001A53F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A53FF"/>
    <w:rPr>
      <w:b/>
      <w:bCs/>
    </w:rPr>
  </w:style>
  <w:style w:type="paragraph" w:customStyle="1" w:styleId="rtejustify">
    <w:name w:val="rtejustify"/>
    <w:basedOn w:val="a"/>
    <w:rsid w:val="001A53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1A53F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F3B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3B13"/>
    <w:rPr>
      <w:rFonts w:ascii="Tahoma" w:hAnsi="Tahoma" w:cs="Tahoma"/>
      <w:sz w:val="16"/>
      <w:szCs w:val="16"/>
    </w:rPr>
  </w:style>
  <w:style w:type="paragraph" w:styleId="a7">
    <w:name w:val="List Paragraph"/>
    <w:basedOn w:val="a"/>
    <w:uiPriority w:val="34"/>
    <w:qFormat/>
    <w:rsid w:val="001B7650"/>
    <w:pPr>
      <w:ind w:left="720"/>
      <w:contextualSpacing/>
    </w:pPr>
    <w:rPr>
      <w:rFonts w:eastAsiaTheme="minorHAnsi"/>
      <w:lang w:eastAsia="en-US"/>
    </w:rPr>
  </w:style>
  <w:style w:type="paragraph" w:styleId="a8">
    <w:name w:val="header"/>
    <w:basedOn w:val="a"/>
    <w:link w:val="a9"/>
    <w:uiPriority w:val="99"/>
    <w:unhideWhenUsed/>
    <w:rsid w:val="001B76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7650"/>
  </w:style>
  <w:style w:type="paragraph" w:styleId="aa">
    <w:name w:val="footer"/>
    <w:basedOn w:val="a"/>
    <w:link w:val="ab"/>
    <w:uiPriority w:val="99"/>
    <w:unhideWhenUsed/>
    <w:rsid w:val="001B76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7650"/>
  </w:style>
  <w:style w:type="paragraph" w:styleId="ac">
    <w:name w:val="TOC Heading"/>
    <w:basedOn w:val="1"/>
    <w:next w:val="a"/>
    <w:uiPriority w:val="39"/>
    <w:unhideWhenUsed/>
    <w:qFormat/>
    <w:rsid w:val="00B92A4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B92A41"/>
    <w:pPr>
      <w:spacing w:after="100"/>
    </w:pPr>
  </w:style>
  <w:style w:type="character" w:styleId="ad">
    <w:name w:val="Hyperlink"/>
    <w:basedOn w:val="a0"/>
    <w:uiPriority w:val="99"/>
    <w:unhideWhenUsed/>
    <w:rsid w:val="00B92A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927">
      <w:bodyDiv w:val="1"/>
      <w:marLeft w:val="0"/>
      <w:marRight w:val="0"/>
      <w:marTop w:val="0"/>
      <w:marBottom w:val="0"/>
      <w:divBdr>
        <w:top w:val="none" w:sz="0" w:space="0" w:color="auto"/>
        <w:left w:val="none" w:sz="0" w:space="0" w:color="auto"/>
        <w:bottom w:val="none" w:sz="0" w:space="0" w:color="auto"/>
        <w:right w:val="none" w:sz="0" w:space="0" w:color="auto"/>
      </w:divBdr>
      <w:divsChild>
        <w:div w:id="109052115">
          <w:marLeft w:val="0"/>
          <w:marRight w:val="0"/>
          <w:marTop w:val="0"/>
          <w:marBottom w:val="0"/>
          <w:divBdr>
            <w:top w:val="none" w:sz="0" w:space="0" w:color="auto"/>
            <w:left w:val="none" w:sz="0" w:space="0" w:color="auto"/>
            <w:bottom w:val="none" w:sz="0" w:space="0" w:color="auto"/>
            <w:right w:val="none" w:sz="0" w:space="0" w:color="auto"/>
          </w:divBdr>
        </w:div>
        <w:div w:id="332299119">
          <w:marLeft w:val="0"/>
          <w:marRight w:val="0"/>
          <w:marTop w:val="0"/>
          <w:marBottom w:val="0"/>
          <w:divBdr>
            <w:top w:val="none" w:sz="0" w:space="0" w:color="auto"/>
            <w:left w:val="none" w:sz="0" w:space="0" w:color="auto"/>
            <w:bottom w:val="none" w:sz="0" w:space="0" w:color="auto"/>
            <w:right w:val="none" w:sz="0" w:space="0" w:color="auto"/>
          </w:divBdr>
          <w:divsChild>
            <w:div w:id="1720088491">
              <w:marLeft w:val="0"/>
              <w:marRight w:val="0"/>
              <w:marTop w:val="0"/>
              <w:marBottom w:val="0"/>
              <w:divBdr>
                <w:top w:val="none" w:sz="0" w:space="0" w:color="auto"/>
                <w:left w:val="none" w:sz="0" w:space="0" w:color="auto"/>
                <w:bottom w:val="none" w:sz="0" w:space="0" w:color="auto"/>
                <w:right w:val="none" w:sz="0" w:space="0" w:color="auto"/>
              </w:divBdr>
              <w:divsChild>
                <w:div w:id="181669248">
                  <w:marLeft w:val="0"/>
                  <w:marRight w:val="0"/>
                  <w:marTop w:val="0"/>
                  <w:marBottom w:val="0"/>
                  <w:divBdr>
                    <w:top w:val="none" w:sz="0" w:space="0" w:color="auto"/>
                    <w:left w:val="none" w:sz="0" w:space="0" w:color="auto"/>
                    <w:bottom w:val="none" w:sz="0" w:space="0" w:color="auto"/>
                    <w:right w:val="none" w:sz="0" w:space="0" w:color="auto"/>
                  </w:divBdr>
                  <w:divsChild>
                    <w:div w:id="2045054163">
                      <w:marLeft w:val="0"/>
                      <w:marRight w:val="0"/>
                      <w:marTop w:val="0"/>
                      <w:marBottom w:val="0"/>
                      <w:divBdr>
                        <w:top w:val="none" w:sz="0" w:space="0" w:color="auto"/>
                        <w:left w:val="none" w:sz="0" w:space="0" w:color="auto"/>
                        <w:bottom w:val="none" w:sz="0" w:space="0" w:color="auto"/>
                        <w:right w:val="none" w:sz="0" w:space="0" w:color="auto"/>
                      </w:divBdr>
                      <w:divsChild>
                        <w:div w:id="11092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2777">
      <w:bodyDiv w:val="1"/>
      <w:marLeft w:val="0"/>
      <w:marRight w:val="0"/>
      <w:marTop w:val="0"/>
      <w:marBottom w:val="0"/>
      <w:divBdr>
        <w:top w:val="none" w:sz="0" w:space="0" w:color="auto"/>
        <w:left w:val="none" w:sz="0" w:space="0" w:color="auto"/>
        <w:bottom w:val="none" w:sz="0" w:space="0" w:color="auto"/>
        <w:right w:val="none" w:sz="0" w:space="0" w:color="auto"/>
      </w:divBdr>
      <w:divsChild>
        <w:div w:id="1934508086">
          <w:marLeft w:val="0"/>
          <w:marRight w:val="0"/>
          <w:marTop w:val="0"/>
          <w:marBottom w:val="0"/>
          <w:divBdr>
            <w:top w:val="none" w:sz="0" w:space="0" w:color="auto"/>
            <w:left w:val="none" w:sz="0" w:space="0" w:color="auto"/>
            <w:bottom w:val="none" w:sz="0" w:space="0" w:color="auto"/>
            <w:right w:val="none" w:sz="0" w:space="0" w:color="auto"/>
          </w:divBdr>
        </w:div>
        <w:div w:id="1266184479">
          <w:marLeft w:val="0"/>
          <w:marRight w:val="0"/>
          <w:marTop w:val="0"/>
          <w:marBottom w:val="0"/>
          <w:divBdr>
            <w:top w:val="none" w:sz="0" w:space="0" w:color="auto"/>
            <w:left w:val="none" w:sz="0" w:space="0" w:color="auto"/>
            <w:bottom w:val="none" w:sz="0" w:space="0" w:color="auto"/>
            <w:right w:val="none" w:sz="0" w:space="0" w:color="auto"/>
          </w:divBdr>
          <w:divsChild>
            <w:div w:id="1449474321">
              <w:marLeft w:val="0"/>
              <w:marRight w:val="0"/>
              <w:marTop w:val="0"/>
              <w:marBottom w:val="0"/>
              <w:divBdr>
                <w:top w:val="none" w:sz="0" w:space="0" w:color="auto"/>
                <w:left w:val="none" w:sz="0" w:space="0" w:color="auto"/>
                <w:bottom w:val="none" w:sz="0" w:space="0" w:color="auto"/>
                <w:right w:val="none" w:sz="0" w:space="0" w:color="auto"/>
              </w:divBdr>
              <w:divsChild>
                <w:div w:id="294877078">
                  <w:marLeft w:val="0"/>
                  <w:marRight w:val="0"/>
                  <w:marTop w:val="0"/>
                  <w:marBottom w:val="0"/>
                  <w:divBdr>
                    <w:top w:val="none" w:sz="0" w:space="0" w:color="auto"/>
                    <w:left w:val="none" w:sz="0" w:space="0" w:color="auto"/>
                    <w:bottom w:val="none" w:sz="0" w:space="0" w:color="auto"/>
                    <w:right w:val="none" w:sz="0" w:space="0" w:color="auto"/>
                  </w:divBdr>
                  <w:divsChild>
                    <w:div w:id="456875542">
                      <w:marLeft w:val="0"/>
                      <w:marRight w:val="0"/>
                      <w:marTop w:val="0"/>
                      <w:marBottom w:val="0"/>
                      <w:divBdr>
                        <w:top w:val="none" w:sz="0" w:space="0" w:color="auto"/>
                        <w:left w:val="none" w:sz="0" w:space="0" w:color="auto"/>
                        <w:bottom w:val="none" w:sz="0" w:space="0" w:color="auto"/>
                        <w:right w:val="none" w:sz="0" w:space="0" w:color="auto"/>
                      </w:divBdr>
                      <w:divsChild>
                        <w:div w:id="13699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1E7B4-031E-4002-8D8D-246B2DBC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3289</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cp:lastPrinted>2022-09-19T15:36:00Z</cp:lastPrinted>
  <dcterms:created xsi:type="dcterms:W3CDTF">2022-10-01T07:39:00Z</dcterms:created>
  <dcterms:modified xsi:type="dcterms:W3CDTF">2022-10-06T10:47:00Z</dcterms:modified>
</cp:coreProperties>
</file>